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32a1" w14:textId="80b3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бюджеттiк бағдарламалардың паспорттарын бекiту туралы (Қазақстан Республикасының Әділет министрлігі)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желтоқсандағы N 1224 Қаулысы (үзінді). ҚР Үкіметінің N 1224 Қаулысының 1-тармағының 17) тармақшасы - алынып тасталды.№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(ҚР Үкіметінің  2007.12.12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Қаулысының 1-тармағының 15) тармақшасын 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Қазақстан Республикасы Әділет министрлігінің 2008 жылға арналған республикалық бюджеттік бағдарламаларының паспорттары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"Мемлекеттiң қызметiн құқықтық қамтамасыз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001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әкiмшісi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"Сот сараптамаларын жүргiзу"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002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"Сотталғандарды ұстау"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003 республикалық бюджеттiк бағдарламаның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"Қылмыстық-атқару жүйесi объектiлерiн салу және реконструкциялау" деген 004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"Сотта адвокаттардың заңгерлiк көмек көрсетуi"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005 республикалық бюджеттiк бағдарламаның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"Халыққа "жалғыз терезе" қағидаты бойынша қызмет көрсететiн орталықтардың қызметiн қамтамасыз 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010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"Түзету мекемелерiнде ЖҚТБ iндетiне қарсы iс-қимыл"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011 республикалық бюджеттiк бағдарламаның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"Тергеу-қамауға алынған адамдарды ұстау"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012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"Тергеу изоляторларында ЖҚТБ iндетiне қарсы iс-қимыл"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013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"Дiн мәселелерi бойынша ғылыми-зерттеу және сараптамалық орталық құру" деген 014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224-ҚОСЫМША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азаматтарының төлқұжаттары мен жеке куәлiктерiн дайындау"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015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"Жоғары кәсiптiк бiлiмдi мамандар даярлау"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016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226-ҚОСЫМША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"Кадрлардың бiлiктiлiгiн арттыру және оларды қайта даярлау"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017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227-ҚОСЫМША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"Сыбайлас жемқорлыққа қарсы күрес"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019 республикалық бюджеттiк бағдарламаның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228-ҚОСЫМША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"Қылмыстық жазасын өтеген адамдарды оңалтуды ұйымдастыру және жүзеге асыру" деген 020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229-ҚОСЫМША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"Техникалық және кәсіптік, орта білімнен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беру ұйымдарында мамандар даярлау"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030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221 - Қазақстан Республикасы Әдiлет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"Нашақорлыққа және есірткі бизнесіне қарсы күрес"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104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Паспорт алынып тасталды - ҚР Үкіметінің 2008.04.02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(1-тармағының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