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6a8ff" w14:textId="516a8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республикалық бюджеттiк бағдарламалардың паспорттарын бекiту туралы (Қазақстан Республикасының Ішкі істер министрлігі)</w:t>
      </w:r>
    </w:p>
    <w:p>
      <w:pPr>
        <w:spacing w:after="0"/>
        <w:ind w:left="0"/>
        <w:jc w:val="both"/>
      </w:pPr>
      <w:r>
        <w:rPr>
          <w:rFonts w:ascii="Times New Roman"/>
          <w:b w:val="false"/>
          <w:i w:val="false"/>
          <w:color w:val="000000"/>
          <w:sz w:val="28"/>
        </w:rPr>
        <w:t>Қазақстан Республикасы Үкіметінің 2006 жылғы 15 желтоқсандағы N 1220 Қаулысы (үзінді)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2004 жылғы 24 сәуiрдегi Бюджет 
</w:t>
      </w:r>
      <w:r>
        <w:rPr>
          <w:rFonts w:ascii="Times New Roman"/>
          <w:b w:val="false"/>
          <w:i w:val="false"/>
          <w:color w:val="000000"/>
          <w:sz w:val="28"/>
        </w:rPr>
        <w:t xml:space="preserve"> кодексiне </w:t>
      </w:r>
      <w:r>
        <w:rPr>
          <w:rFonts w:ascii="Times New Roman"/>
          <w:b w:val="false"/>
          <w:i w:val="false"/>
          <w:color w:val="000000"/>
          <w:sz w:val="28"/>
        </w:rPr>
        <w:t>
 сәйкес Қазақстан Республикасының Үкiметi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Мыналардың:
</w:t>
      </w:r>
      <w:r>
        <w:br/>
      </w:r>
      <w:r>
        <w:rPr>
          <w:rFonts w:ascii="Times New Roman"/>
          <w:b w:val="false"/>
          <w:i w:val="false"/>
          <w:color w:val="000000"/>
          <w:sz w:val="28"/>
        </w:rPr>
        <w:t>
      14, 15, 16, 17, 18, 19, 20, 21, 22, 23, 24, 25, 26, 27, 28, 29, 30, 31, 32-қосымшаларға сәйкес Қазақстан Республикасы Iшкi iстер министрлiгiнiң 2007 жылға арналған республикалық бюджеттiк бағдарламаларының паспорттары бекiтiлсiн.
</w:t>
      </w:r>
      <w:r>
        <w:br/>
      </w:r>
      <w:r>
        <w:rPr>
          <w:rFonts w:ascii="Times New Roman"/>
          <w:b w:val="false"/>
          <w:i w:val="false"/>
          <w:color w:val="000000"/>
          <w:sz w:val="28"/>
        </w:rPr>
        <w:t>
      2. Осы қаулы 2007 жылғы 1 қаңтардан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14-ҚОСЫМША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15-ҚOCЫMШA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әкiмшісi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"Елдiң қоғамдық тәртiп саласындағы саяси мүдделерiн қамтамасыз ету"
</w:t>
      </w:r>
      <w:r>
        <w:br/>
      </w:r>
      <w:r>
        <w:rPr>
          <w:rFonts w:ascii="Times New Roman"/>
          <w:b w:val="false"/>
          <w:i w:val="false"/>
          <w:color w:val="000000"/>
          <w:sz w:val="28"/>
        </w:rPr>
        <w:t>
деген 002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7330 мың теңге (жетi миллион үш жүз отыз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"Т.А. Төлеубаев туралы" Қазақстан Республикасы Үкiметiнің 2003 жылғы 25 маусымдағы N 608 қаулысы.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халықаралық және трансұлтты қылмысқа қарсы күрес.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қылмысқа қарсы күресте ынтымақтастықты дамыту және бiр ақпараттық кеңiстiк құру мақсатында Интерполмен байланыс ұстауды қамтамасыз ету, сондай-ақ барлық әлемдегi қылмыстық полицияның ұлттық органдары арасындағы өзара қарым-қатынас деңгейiне байланысты болатын халықаралық қылмыспен ең тиiмдi күрес жүргiзудi қамтамасыз ету үшiн, әсiресе оның ұйымдастырылған түрлерiмен, оның iшiнде ылаңкестiк және есiрткi бизнесiне қарсы тиiмдi күрес жүргізу үшiн ақпараттық қамтамасыз ету. Интерполдың басқа да қатысушы-мемлекеттерiнің өкілдерімен халықаралық қылмыс мәселелерi бойынша жедел ынтымақтастық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1353"/>
        <w:gridCol w:w="1353"/>
        <w:gridCol w:w="2153"/>
        <w:gridCol w:w="3673"/>
        <w:gridCol w:w="1533"/>
        <w:gridCol w:w="249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(кiші бағдарламаның) атауы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002
</w:t>
            </w:r>
          </w:p>
        </w:tc>
        <w:tc>
          <w:tcPr>
            <w:tcW w:w="13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Елдiң қоғамдық тәртiп саласындағы саяси мүдделерiн қамтамасыз ету
</w:t>
            </w:r>
          </w:p>
        </w:tc>
        <w:tc>
          <w:tcPr>
            <w:tcW w:w="3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Халықаралық қылмыспен тиімдi
</w:t>
            </w:r>
            <w:r>
              <w:br/>
            </w:r>
            <w:r>
              <w:rPr>
                <w:rFonts w:ascii="Times New Roman"/>
                <w:b w:val="false"/>
                <w:i w:val="false"/>
                <w:color w:val="000000"/>
                <w:sz w:val="20"/>
              </w:rPr>
              <w:t>
күрес жүргізу мақсатында ақпараттық қамтамасыз ету үшiн Лион
</w:t>
            </w:r>
            <w:r>
              <w:br/>
            </w:r>
            <w:r>
              <w:rPr>
                <w:rFonts w:ascii="Times New Roman"/>
                <w:b w:val="false"/>
                <w:i w:val="false"/>
                <w:color w:val="000000"/>
                <w:sz w:val="20"/>
              </w:rPr>
              <w:t>
қаласындағы  (Франция) Интерполдың Бас
</w:t>
            </w:r>
            <w:r>
              <w:br/>
            </w:r>
            <w:r>
              <w:rPr>
                <w:rFonts w:ascii="Times New Roman"/>
                <w:b w:val="false"/>
                <w:i w:val="false"/>
                <w:color w:val="000000"/>
                <w:sz w:val="20"/>
              </w:rPr>
              <w:t>
Хатшылығындағы Қазақстан
</w:t>
            </w:r>
            <w:r>
              <w:br/>
            </w:r>
            <w:r>
              <w:rPr>
                <w:rFonts w:ascii="Times New Roman"/>
                <w:b w:val="false"/>
                <w:i w:val="false"/>
                <w:color w:val="000000"/>
                <w:sz w:val="20"/>
              </w:rPr>
              <w:t>
Республикасының өкілi - байланыс
</w:t>
            </w:r>
            <w:r>
              <w:br/>
            </w:r>
            <w:r>
              <w:rPr>
                <w:rFonts w:ascii="Times New Roman"/>
                <w:b w:val="false"/>
                <w:i w:val="false"/>
                <w:color w:val="000000"/>
                <w:sz w:val="20"/>
              </w:rPr>
              <w:t>
офицерiн ұстау жөнiндегi шығыстар.
</w:t>
            </w:r>
          </w:p>
        </w:tc>
        <w:tc>
          <w:tcPr>
            <w:tcW w:w="15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4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Интерпол каналдары бойынша халықаралық iздеуге жар салған адамдар саны - жыл бойы 500 адамнан кем емес; Интерпол тарапы бойынша халықаралық іздеуде болған адамдардың ұсталған саны - жыл бойы 25 адамнан кем емес. 
</w:t>
      </w:r>
      <w:r>
        <w:br/>
      </w:r>
      <w:r>
        <w:rPr>
          <w:rFonts w:ascii="Times New Roman"/>
          <w:b w:val="false"/>
          <w:i w:val="false"/>
          <w:color w:val="000000"/>
          <w:sz w:val="28"/>
        </w:rPr>
        <w:t>
Түпкi нәтиже: Қазақстан Республикасының құқық қорғау органдарын тергеу, жедел, ғылыми-практикалық және анықтама-аналитикалық ақпаратпен қамтамасыз ету; Интерполдың мүшелерi болып табылатын шет ел мемлекеттерiнің құқық қорғау органдарына жiберiлген сұратулар мен ақпаратты жеткізудi қамтамасыз ету; Қазақстан Республикасының қылмыстық iстер және экстрадициялар бойынша құқықтық көмек туралы келiсiм-шарт жасалмаған мемлекеттермен мәселелердi шешу.
</w:t>
      </w:r>
      <w:r>
        <w:br/>
      </w:r>
      <w:r>
        <w:rPr>
          <w:rFonts w:ascii="Times New Roman"/>
          <w:b w:val="false"/>
          <w:i w:val="false"/>
          <w:color w:val="000000"/>
          <w:sz w:val="28"/>
        </w:rPr>
        <w:t>
Қаржылық-экономикалық нәтиже: Интерполдың Бас Хатшылығында Қазақстан Республикасының өкiлiн ұстау үшiн бөлiнген лимит шегiнде шығындалатын шығыстар.
</w:t>
      </w:r>
      <w:r>
        <w:br/>
      </w:r>
      <w:r>
        <w:rPr>
          <w:rFonts w:ascii="Times New Roman"/>
          <w:b w:val="false"/>
          <w:i w:val="false"/>
          <w:color w:val="000000"/>
          <w:sz w:val="28"/>
        </w:rPr>
        <w:t>
Уақтылығы: ақпаратпен уақтылы қамтамасыз етiп отыру, Интерполдың басқа қатысушы-мемлекеттерiнің өкiлдерiмен халықаралық қылмыс мәселелерi бойынша жедел ынтымақтастық құру.
</w:t>
      </w:r>
      <w:r>
        <w:br/>
      </w:r>
      <w:r>
        <w:rPr>
          <w:rFonts w:ascii="Times New Roman"/>
          <w:b w:val="false"/>
          <w:i w:val="false"/>
          <w:color w:val="000000"/>
          <w:sz w:val="28"/>
        </w:rPr>
        <w:t>
Сапасы: жедел-iздестiру қызметi саласында халықаралық ынтымақтастықты бекiту.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16-ҚOCЫMШA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16-тармаққа өзгерту енгізілді - Қазақстан Республикасы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2007.12.29.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1393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17-ҚOCЫMШA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"Арнайы және әскери тасымалдар"
</w:t>
      </w:r>
      <w:r>
        <w:br/>
      </w:r>
      <w:r>
        <w:rPr>
          <w:rFonts w:ascii="Times New Roman"/>
          <w:b w:val="false"/>
          <w:i w:val="false"/>
          <w:color w:val="000000"/>
          <w:sz w:val="28"/>
        </w:rPr>
        <w:t>
деген 004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140 442 мың теңге (бір жүз қырық миллион төрт жүз қырық екі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iшкi iстер органдары туралы" Қазақстан Республикасы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министрлiктің және әскери бөлiмдердің жеке құрамының әскери және арнайы жүктерi, арнайы контингенттерiнің қозғалысын тәулiктiк бақылауға алуды, эшелондардың және басқа да есептегi бiрлiктердің тез жүруiн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министрлiктің және әскери бөлiмдердiң жеке құрамының арнайы контингентi мен арнайы жүктерiн тасымалдау бойынша жоспарланған iс-шараларды бұзуға жол бермеу, азаматтардың қауiпсiздiктерiн қамтамасыз ету үшiн темiржол көлiгiмен әскери және арнайы тасымалдауларды ұйымдастыру және жедел басқару; арнайы контингенттi жазасын өтеу орындарына тасымалдау жөнiндегi соттардың қаулыларын орындау.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6"/>
        <w:gridCol w:w="1415"/>
        <w:gridCol w:w="1415"/>
        <w:gridCol w:w="2482"/>
        <w:gridCol w:w="3716"/>
        <w:gridCol w:w="1561"/>
        <w:gridCol w:w="2725"/>
      </w:tblGrid>
      <w:tr>
        <w:trPr>
          <w:trHeight w:val="45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(кiші бағдарламаның) атауы
</w:t>
            </w:r>
          </w:p>
        </w:tc>
        <w:tc>
          <w:tcPr>
            <w:tcW w:w="3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5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5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5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450" w:hRule="atLeast"/>
        </w:trPr>
        <w:tc>
          <w:tcPr>
            <w:tcW w:w="76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004
</w:t>
            </w:r>
          </w:p>
        </w:tc>
        <w:tc>
          <w:tcPr>
            <w:tcW w:w="141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48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және әскери
</w:t>
            </w:r>
            <w:r>
              <w:br/>
            </w:r>
            <w:r>
              <w:rPr>
                <w:rFonts w:ascii="Times New Roman"/>
                <w:b w:val="false"/>
                <w:i w:val="false"/>
                <w:color w:val="000000"/>
                <w:sz w:val="20"/>
              </w:rPr>
              <w:t>
тасымалдар
</w:t>
            </w:r>
          </w:p>
        </w:tc>
        <w:tc>
          <w:tcPr>
            <w:tcW w:w="371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Арнайы контингент пен арнайы жүктердi және тағы басқа да тасымалдарды тасымалдау бойынша көлiк қызметтерiн төлеу. Арнайы әскери тасымалдар қызметтерi үшiн
</w:t>
            </w:r>
            <w:r>
              <w:br/>
            </w:r>
            <w:r>
              <w:rPr>
                <w:rFonts w:ascii="Times New Roman"/>
                <w:b w:val="false"/>
                <w:i w:val="false"/>
                <w:color w:val="000000"/>
                <w:sz w:val="20"/>
              </w:rPr>
              <w:t>
үй-жайларды жалға алу: жолаушы
</w:t>
            </w:r>
            <w:r>
              <w:br/>
            </w:r>
            <w:r>
              <w:rPr>
                <w:rFonts w:ascii="Times New Roman"/>
                <w:b w:val="false"/>
                <w:i w:val="false"/>
                <w:color w:val="000000"/>
                <w:sz w:val="20"/>
              </w:rPr>
              <w:t>
поездарында
</w:t>
            </w:r>
            <w:r>
              <w:br/>
            </w:r>
            <w:r>
              <w:rPr>
                <w:rFonts w:ascii="Times New Roman"/>
                <w:b w:val="false"/>
                <w:i w:val="false"/>
                <w:color w:val="000000"/>
                <w:sz w:val="20"/>
              </w:rPr>
              <w:t>
орындарды
</w:t>
            </w:r>
            <w:r>
              <w:br/>
            </w:r>
            <w:r>
              <w:rPr>
                <w:rFonts w:ascii="Times New Roman"/>
                <w:b w:val="false"/>
                <w:i w:val="false"/>
                <w:color w:val="000000"/>
                <w:sz w:val="20"/>
              </w:rPr>
              <w:t>
броньдау
</w:t>
            </w:r>
            <w:r>
              <w:br/>
            </w:r>
            <w:r>
              <w:rPr>
                <w:rFonts w:ascii="Times New Roman"/>
                <w:b w:val="false"/>
                <w:i w:val="false"/>
                <w:color w:val="000000"/>
                <w:sz w:val="20"/>
              </w:rPr>
              <w:t>
жөніндегі
</w:t>
            </w:r>
            <w:r>
              <w:br/>
            </w:r>
            <w:r>
              <w:rPr>
                <w:rFonts w:ascii="Times New Roman"/>
                <w:b w:val="false"/>
                <w:i w:val="false"/>
                <w:color w:val="000000"/>
                <w:sz w:val="20"/>
              </w:rPr>
              <w:t>
қызметтер үшін
</w:t>
            </w:r>
            <w:r>
              <w:br/>
            </w:r>
            <w:r>
              <w:rPr>
                <w:rFonts w:ascii="Times New Roman"/>
                <w:b w:val="false"/>
                <w:i w:val="false"/>
                <w:color w:val="000000"/>
                <w:sz w:val="20"/>
              </w:rPr>
              <w:t>
кредиторлық
</w:t>
            </w:r>
            <w:r>
              <w:br/>
            </w:r>
            <w:r>
              <w:rPr>
                <w:rFonts w:ascii="Times New Roman"/>
                <w:b w:val="false"/>
                <w:i w:val="false"/>
                <w:color w:val="000000"/>
                <w:sz w:val="20"/>
              </w:rPr>
              <w:t>
берешекті өтеу,
</w:t>
            </w:r>
            <w:r>
              <w:br/>
            </w:r>
            <w:r>
              <w:rPr>
                <w:rFonts w:ascii="Times New Roman"/>
                <w:b w:val="false"/>
                <w:i w:val="false"/>
                <w:color w:val="000000"/>
                <w:sz w:val="20"/>
              </w:rPr>
              <w:t>
Жылжымалы
</w:t>
            </w:r>
            <w:r>
              <w:br/>
            </w:r>
            <w:r>
              <w:rPr>
                <w:rFonts w:ascii="Times New Roman"/>
                <w:b w:val="false"/>
                <w:i w:val="false"/>
                <w:color w:val="000000"/>
                <w:sz w:val="20"/>
              </w:rPr>
              <w:t>
командалық пункт-вагонға техникалық қызмет көрсету, қызмет-техникалық вагонды жоспарлы деполық жөндеу жасау. 
</w:t>
            </w:r>
          </w:p>
        </w:tc>
        <w:tc>
          <w:tcPr>
            <w:tcW w:w="156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7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министрлiгi,Қазақстан Республикасы Iшкi iстер министрлiгiнiң ішкi әскерлер комитетi,  Қазақстан Республикасы Iшкi iстер министрлiгінiң Iшкi әскерлер комитетiнiң бөлiмдерiн қосу.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арнайы контингенттi, жүктердi және басқа да тасымалдарды тасымалдау бойынша атқарылатын рейстер саны - 372 рейс; вагон саны - 14.
</w:t>
      </w:r>
      <w:r>
        <w:br/>
      </w:r>
      <w:r>
        <w:rPr>
          <w:rFonts w:ascii="Times New Roman"/>
          <w:b w:val="false"/>
          <w:i w:val="false"/>
          <w:color w:val="000000"/>
          <w:sz w:val="28"/>
        </w:rPr>
        <w:t>
Түпкi нәтиже: арнайы контингенттi және арнайы жүктердi тасымалдауды тәулiк бақылауды орындау.
</w:t>
      </w:r>
      <w:r>
        <w:br/>
      </w:r>
      <w:r>
        <w:rPr>
          <w:rFonts w:ascii="Times New Roman"/>
          <w:b w:val="false"/>
          <w:i w:val="false"/>
          <w:color w:val="000000"/>
          <w:sz w:val="28"/>
        </w:rPr>
        <w:t>
Қаржылық-экономикалық нәтиже: бiр арнайы вагонды бiр тәулiкке жалға алу бағасы - 28,3 мың теңге.
</w:t>
      </w:r>
      <w:r>
        <w:br/>
      </w:r>
      <w:r>
        <w:rPr>
          <w:rFonts w:ascii="Times New Roman"/>
          <w:b w:val="false"/>
          <w:i w:val="false"/>
          <w:color w:val="000000"/>
          <w:sz w:val="28"/>
        </w:rPr>
        <w:t>
Уақтылығы: мемлекеттiк әскери тасымалдаулар қозғалысы орындалуына қауiпсiздiк графигiн орындау, арнайы контингенттің қылмыстық-атқару заңнамасының талаптарына сәйкес жеткiзiлуiн қамтамасыз ету.
</w:t>
      </w:r>
      <w:r>
        <w:br/>
      </w:r>
      <w:r>
        <w:rPr>
          <w:rFonts w:ascii="Times New Roman"/>
          <w:b w:val="false"/>
          <w:i w:val="false"/>
          <w:color w:val="000000"/>
          <w:sz w:val="28"/>
        </w:rPr>
        <w:t>
Сапасы: арнайы контингент пен жүктердің белгiленген орнына жеткізiлуi.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18-ҚOCЫMШA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19-ҚOCЫMШA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20-ҚOCЫMШA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"Мәлiметтер берудiң спутниктiк желiсi мен телефонияны жаңғырту және дамыту"
</w:t>
      </w:r>
      <w:r>
        <w:br/>
      </w:r>
      <w:r>
        <w:rPr>
          <w:rFonts w:ascii="Times New Roman"/>
          <w:b w:val="false"/>
          <w:i w:val="false"/>
          <w:color w:val="000000"/>
          <w:sz w:val="28"/>
        </w:rPr>
        <w:t>
деген 008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103188 мың теңге (бiр жүз үш миллион бiр жүз сексен сегiз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Республикасында 2006-2008 жылдарға арналған Телекоммуникация саласын дамытудың бағдарламасын бекiту туралы" Қазақстан Республикасы Yкiметiнің 2006 жылғы 7 маусымдағы N 519 
</w:t>
      </w:r>
      <w:r>
        <w:rPr>
          <w:rFonts w:ascii="Times New Roman"/>
          <w:b w:val="false"/>
          <w:i w:val="false"/>
          <w:color w:val="000000"/>
          <w:sz w:val="28"/>
        </w:rPr>
        <w:t xml:space="preserve"> қаулысы </w:t>
      </w:r>
      <w:r>
        <w:rPr>
          <w:rFonts w:ascii="Times New Roman"/>
          <w:b w:val="false"/>
          <w:i w:val="false"/>
          <w:color w:val="000000"/>
          <w:sz w:val="28"/>
        </w:rPr>
        <w:t>
 Iс-шаралар жоспарының 2.4-тармағының 2.4.2-тармақшасы; 2004 жылғы 24 сәуiрдегi Қазақстан Республикасының Бюджеттiк 
</w:t>
      </w:r>
      <w:r>
        <w:rPr>
          <w:rFonts w:ascii="Times New Roman"/>
          <w:b w:val="false"/>
          <w:i w:val="false"/>
          <w:color w:val="000000"/>
          <w:sz w:val="28"/>
        </w:rPr>
        <w:t xml:space="preserve"> кодексi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"KAZSAT" спутнигiн пайдалана отырып, мәлiметтердi берудiң және телефонияның қазiргi заманғы, бас тарта алатын, бiр орталықтан басқарылатын жүйесiн құру.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қалалық, аудандық, желiлiк органдарды мәлiметтердi берудің және телефонияның мультисервистi жүйесiн құру үшiн қазiргi заманға сай спутниктiк байланыс желiлерiне қосу.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993"/>
        <w:gridCol w:w="973"/>
        <w:gridCol w:w="2933"/>
        <w:gridCol w:w="3733"/>
        <w:gridCol w:w="1453"/>
        <w:gridCol w:w="2713"/>
      </w:tblGrid>
      <w:tr>
        <w:trPr>
          <w:trHeight w:val="45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w:t>
            </w:r>
            <w:r>
              <w:br/>
            </w:r>
            <w:r>
              <w:rPr>
                <w:rFonts w:ascii="Times New Roman"/>
                <w:b w:val="false"/>
                <w:i w:val="false"/>
                <w:color w:val="000000"/>
                <w:sz w:val="20"/>
              </w:rPr>
              <w:t>
р/с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коды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бағдарлама коды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(кiші бағдарламаның) атауы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iске асыру жөнiндегi iс-шаралар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Iске асыру мерзiмi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орындаушылар 
</w:t>
            </w:r>
          </w:p>
        </w:tc>
      </w:tr>
      <w:tr>
        <w:trPr>
          <w:trHeight w:val="465"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2760" w:hRule="atLeast"/>
        </w:trPr>
        <w:tc>
          <w:tcPr>
            <w:tcW w:w="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99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9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Мәлiметтер берудiң спутниктiк желiсi мен телефонияны жаңғырту және дамыту
</w:t>
            </w:r>
          </w:p>
        </w:tc>
        <w:tc>
          <w:tcPr>
            <w:tcW w:w="373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Қолданыстағы спутниктiк стансаларды "Kazsat" ұлттық спутнигіне қайта бейiмдеу (құрылғыларды сатып алу, монтаждау және орнату). 
</w:t>
            </w:r>
          </w:p>
        </w:tc>
        <w:tc>
          <w:tcPr>
            <w:tcW w:w="14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Наурыз-желтоқсан
</w:t>
            </w:r>
          </w:p>
        </w:tc>
        <w:tc>
          <w:tcPr>
            <w:tcW w:w="27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IIМ-нің корпоративтiк спутниктiк жүйесiн "Kazsat" ұлттық спутнигiне көшiру.
</w:t>
      </w:r>
      <w:r>
        <w:br/>
      </w:r>
      <w:r>
        <w:rPr>
          <w:rFonts w:ascii="Times New Roman"/>
          <w:b w:val="false"/>
          <w:i w:val="false"/>
          <w:color w:val="000000"/>
          <w:sz w:val="28"/>
        </w:rPr>
        <w:t>
Соңғы нәтиже: iшкi iстер органдарының аумақтық бөлiмшелерiнде 51 спутниктiк терминалды жетiлдiру, спутниктiк байланыстың сапасын жақсарту және IIМ-нiң бөлiмшелерiн жедел басқаруды көтеру.
</w:t>
      </w:r>
      <w:r>
        <w:br/>
      </w:r>
      <w:r>
        <w:rPr>
          <w:rFonts w:ascii="Times New Roman"/>
          <w:b w:val="false"/>
          <w:i w:val="false"/>
          <w:color w:val="000000"/>
          <w:sz w:val="28"/>
        </w:rPr>
        <w:t>
Уақтылығы: тиiсiнше шарттар мерзiмдерiне сәйкес тауарлар мен қызмет көрсетулердi жеткiзу.
</w:t>
      </w:r>
      <w:r>
        <w:br/>
      </w:r>
      <w:r>
        <w:rPr>
          <w:rFonts w:ascii="Times New Roman"/>
          <w:b w:val="false"/>
          <w:i w:val="false"/>
          <w:color w:val="000000"/>
          <w:sz w:val="28"/>
        </w:rPr>
        <w:t>
Сапасы: бекiтiлген техникалық тапсырысқа сәйкес.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21-ҚOCЫMШA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21-қосымшаға өзгерту енгізілді - ҚР Үкіметінің 2007.12.19.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1238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Қызметтік қолдану үшін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22-ҚOCЫMШA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23-ҚOCЫMШA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"Кадрлардың бiлiктiлiгiн арттыру және қайта даярлау"
</w:t>
      </w:r>
      <w:r>
        <w:br/>
      </w:r>
      <w:r>
        <w:rPr>
          <w:rFonts w:ascii="Times New Roman"/>
          <w:b w:val="false"/>
          <w:i w:val="false"/>
          <w:color w:val="000000"/>
          <w:sz w:val="28"/>
        </w:rPr>
        <w:t>
деген 011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122 415 мың теңге (бір жүз жиырма екі миллион төрт жүз он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Iшкi iстер министрлiгiнің iшкi әскерлерi туралы" Қазақстан Республикасы 1992 жылғы 23 маусымдағы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Республикасының iшкi iстер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"Қазақстан Республикасы iшкi iстер органдарының қызметiне алғаш рет түскен адамдары мен қызметкерлерiн кәсiби даярлау туралы" Қазақстан Республикасы Үкiметiнің 1997 жылғы 16 мамырдағы N 847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 iшкi әскерлерiнің әскери қызметшiлерiн Ресей Федерациясының әскери оқу орындарында оқытуға және ұстауға арналған Қазақстан Республикасы Iшкi iстер министрлiгiнің Ресей Федерациясының қорғаныс министрлiгiмен 2003 жылғы 6 маусымдағы N 335/5/14 келiсiм-шарты.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iшкi iстер органдары қызметкерлерiнің бiлiктiлiктерiн арттыруды және қайта даярлауды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iшкi iстер органдары қызметкерлерi мен iшкi әскерлердің әскери қызметшілерінің теориялық білімдері мен практикалық біліктіліктерінің деңгейiн максималды түрде көтеру; Қазақстан Республикасы iшкi iстер органдарына қызметке үмiткерлердi алғашқы дайындықтан өткiзу.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9"/>
        <w:gridCol w:w="1225"/>
        <w:gridCol w:w="1120"/>
        <w:gridCol w:w="1998"/>
        <w:gridCol w:w="4991"/>
        <w:gridCol w:w="1747"/>
        <w:gridCol w:w="2150"/>
      </w:tblGrid>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011
</w:t>
            </w:r>
          </w:p>
        </w:tc>
        <w:tc>
          <w:tcPr>
            <w:tcW w:w="112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Кадрлардың бiлiктiлiгiн арттыру және қайта даярлау
</w:t>
            </w:r>
          </w:p>
        </w:tc>
        <w:tc>
          <w:tcPr>
            <w:tcW w:w="499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министрлiгiнiң училищесiн 94 бiрлiк  штаттық сан шегiнде ұстау. Қызметкерлердің   бiлiм деңгейiн максималды түрде көтеру үшін және iшкi iстер органдарының қызметiне алғаш рет түсетiн үмiткерлердi алғашқы арнайы оқыту үшiн. Арнайы жарақтар мен материалдарын, көшiргiш аппаратын сатып алу. Қазақстан Республикасы Iшкi министрлiгiнiң училищесiнде күрделi жөндеу жүргізу, қызметкерлердің білiм деңгейiн максималды көтеру және iшкi iстер органдары қызметiне үміткерлерiнің алғашқы дайындығын жүргізу үшiн Ресей Федерациясының оқу орындарында білiктiлiк көтеру, елден тыс шет елдерге қызметтiк iссапарлар. 
</w:t>
            </w:r>
          </w:p>
        </w:tc>
        <w:tc>
          <w:tcPr>
            <w:tcW w:w="17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5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Қазақстан Республикасы Iшкi iстер министрлiгiнiң училищесi, Қазақстан Республикасы Iшкi iстер министрлiгiнiң Ішкі әскерлер комитеті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бiлiктiлiк арттыру курстарынан өткен қызметкерлер саны - 450 бiрлiк; қайта даярлау курстарынан өткендер саны - 50 бiрлiк; iшкi iстер органдары қызметiне үмiткерлердiң алғашқы арнайы оқуынан өткендер саны - 600 бiрлік; Ресей Федерациясының және алыс шетелдердiң оқу орындарында және орталықтарында курстарын өткен iшкi iстер органдары қызметiне үміткерлер саны 50 бiрлiктен артық емес; Ресей Федерациясының оқу орындарында бiлiктiлiк арттыру курстарынан өткен әскери қызметшiлер саны - 96 бiрлiк. Арнайы жарақтарды, көшiргiш аппараттарын сатып алу.
</w:t>
      </w:r>
      <w:r>
        <w:br/>
      </w:r>
      <w:r>
        <w:rPr>
          <w:rFonts w:ascii="Times New Roman"/>
          <w:b w:val="false"/>
          <w:i w:val="false"/>
          <w:color w:val="000000"/>
          <w:sz w:val="28"/>
        </w:rPr>
        <w:t>
Түпкi нәтиже: iшкi iстер органдарын Қазақстан Республикасы Iшкi iстер министрлiгiнің училищесiнде бiлiктiлiк арттыру, қайта даярлау және алғашқы арнайы оқу курстарын өткен қызметкерлермен қамтамасыз ету 1,6 пайызға; iшкi iстер органдарын Ресей Федерациясының және алыс шетелдердің оқу орындарында бiлiктiлiк арттыру курстарынан өткен қызметкерлермен қамтамасыз ету 0,2 пайызға; iшкi iстер органдарын Ресей Федерациясының және алыс шетелдердің оқу орындарында білiктiлiк арттыру курстарын өткен әскери қызметшiлермен қамтамасыз ету 0,6 пайызға; жаңа үлгiдегi киiм-кешекпен қамтамасыз ету - жалпы қажеттiлiктен 80 пайызға; арнайы жабдықтармен және материалдармен қамтамасыз ету - жалпы қажеттiлiктен 74 пайызға; активтермен қамтамасыз ету - жалпы қажеттiлiктен 63,2 пайызға.
</w:t>
      </w:r>
      <w:r>
        <w:br/>
      </w:r>
      <w:r>
        <w:rPr>
          <w:rFonts w:ascii="Times New Roman"/>
          <w:b w:val="false"/>
          <w:i w:val="false"/>
          <w:color w:val="000000"/>
          <w:sz w:val="28"/>
        </w:rPr>
        <w:t>
Қаржылық-экономикалық нәтиже: жылына бiр оқушыға кететiн орташа шығындар - 110,2 мың теңге; Ресей Федерациясының және алыс шетелдердің оқу орындарында өтетiн бiр қызметкерге кететiн орташа шығындар - 354,0 мың теңге; Ресей Федерациясының оқу орындарында өтетiн бiр әскери қызметшіге кететiн орташа шығындар - 117,7 мың теңге; 1 қызметкерге кететiн орташа шығындар - 697,3 мың теңге.
</w:t>
      </w:r>
      <w:r>
        <w:br/>
      </w:r>
      <w:r>
        <w:rPr>
          <w:rFonts w:ascii="Times New Roman"/>
          <w:b w:val="false"/>
          <w:i w:val="false"/>
          <w:color w:val="000000"/>
          <w:sz w:val="28"/>
        </w:rPr>
        <w:t>
Уақтылығы: iшкi iстер органдарының қызметкерлерi мен қызметiне үмiткерлердi бiлiктiлiк арттыру курстарында, қайта даярлау және алғашқы арнайы оқу курстарында өкiмдемеге сәйкес өз уақытында оқыту.
</w:t>
      </w:r>
      <w:r>
        <w:br/>
      </w:r>
      <w:r>
        <w:rPr>
          <w:rFonts w:ascii="Times New Roman"/>
          <w:b w:val="false"/>
          <w:i w:val="false"/>
          <w:color w:val="000000"/>
          <w:sz w:val="28"/>
        </w:rPr>
        <w:t>
Сапасы: алғашқы арнайы оқу курстары түлектерiнiң бiлiктiлiк талаптарына сай болуы; iшкi iстер органдарының бiлiктiлiк арттыру және қайта даярлау курстарын бiтiрген қызметкерлер бiлiмiмен қанағаттануы; iшкi iстер органдарының бiлiктiлiк арттыру және қайта даярлау курстарын Ресей Федерациясының және алыс шетелдердiң оқу орындарында бiтiрген қызметкерлер бiлiмiмен қанағаттануы; iшкi әскерлердің бiлiктілiк арттыру және қайта даярлау курстарын Ресей Федерациясының оқу орындарында бiтiрген қызметкерлер бiлiмiмен қанағаттануы.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24-ҚOCЫMШA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"Жоғары кәсiптiк бiлiмдi мамандар даярлау"
</w:t>
      </w:r>
      <w:r>
        <w:br/>
      </w:r>
      <w:r>
        <w:rPr>
          <w:rFonts w:ascii="Times New Roman"/>
          <w:b w:val="false"/>
          <w:i w:val="false"/>
          <w:color w:val="000000"/>
          <w:sz w:val="28"/>
        </w:rPr>
        <w:t>
деген 012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2086876 мың теңге (екі миллиард сексен алты миллион сегіз жүз жетпіс алты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 Iшкi iстер министрлiгiнің iшкi әскерлерi туралы" Қазақстан Республикасы 1992 жылғы 23 маусымдағы Заңының 
</w:t>
      </w:r>
      <w:r>
        <w:rPr>
          <w:rFonts w:ascii="Times New Roman"/>
          <w:b w:val="false"/>
          <w:i w:val="false"/>
          <w:color w:val="000000"/>
          <w:sz w:val="28"/>
        </w:rPr>
        <w:t xml:space="preserve"> 19-бабы </w:t>
      </w:r>
      <w:r>
        <w:rPr>
          <w:rFonts w:ascii="Times New Roman"/>
          <w:b w:val="false"/>
          <w:i w:val="false"/>
          <w:color w:val="000000"/>
          <w:sz w:val="28"/>
        </w:rPr>
        <w:t>
; "Қазақстан Республикасының ішкi iстер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"Бiлiм туралы" Қазақстан Республикасының 1999 жылғы 7 маусымдағы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 Iшкi iстер министрлiгi iшкi әскерлерiнiң Жоғары әскери училищесiн құру туралы" Қазақстан Республикасы Үкiметiнің 1997 жылғы 18 наурыздағы N 349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министрлiгiнің Академиясы" мемлекеттiк мекемесiн құру туралы" Қазақстан Республикасы Yкiметiнің 1999 жылғы 1 маусымдағы N 675 
</w:t>
      </w:r>
      <w:r>
        <w:rPr>
          <w:rFonts w:ascii="Times New Roman"/>
          <w:b w:val="false"/>
          <w:i w:val="false"/>
          <w:color w:val="000000"/>
          <w:sz w:val="28"/>
        </w:rPr>
        <w:t xml:space="preserve"> қаулысы </w:t>
      </w:r>
      <w:r>
        <w:rPr>
          <w:rFonts w:ascii="Times New Roman"/>
          <w:b w:val="false"/>
          <w:i w:val="false"/>
          <w:color w:val="000000"/>
          <w:sz w:val="28"/>
        </w:rPr>
        <w:t>
; "Құқық қорғау органдары үшiн кадрлар даярлауды, құқық қорғау органдарының қызметiн және үкiметтiк байланыс әскерлерi әскери қызметшілерiн әлеуметтiк қорғауды қаржыландыруға байланысты жекелеген мәселелер" Қазақстан Республикасы Үкiметiнiң 1999 жылғы 21 қыркүйектегі N 1427 
</w:t>
      </w:r>
      <w:r>
        <w:rPr>
          <w:rFonts w:ascii="Times New Roman"/>
          <w:b w:val="false"/>
          <w:i w:val="false"/>
          <w:color w:val="000000"/>
          <w:sz w:val="28"/>
        </w:rPr>
        <w:t xml:space="preserve"> қаулысы </w:t>
      </w:r>
      <w:r>
        <w:rPr>
          <w:rFonts w:ascii="Times New Roman"/>
          <w:b w:val="false"/>
          <w:i w:val="false"/>
          <w:color w:val="000000"/>
          <w:sz w:val="28"/>
        </w:rPr>
        <w:t>
; Қазақстан Республикасы Iшкi iстер министрлiгi iшкi әскерлерiнiң әскери қызметшiлерiн Ресей Федерациясының әскери оқу орындарында оқытуға және ұстауға арналған Қазақстан Республикасы Iшкi iстер министрлiгiнің Ресей Федерациясының Қорғаныс министрлігiмен 2003 жылғы 6 маусымдағы келiсiм-шарты; Қазақстан Республикасы Iшкi iстер министрлiгiнiң Ресей Федерациясы Iшкi iстер министрлiгiнiң Волгоград академиясымен Қазақстан Республикасы iшкi iстер органдарының қызметкерлерiн даярлау жөнiндегi 2005 жылғы 8 қыркүйектегi N 270 келiсiм-шарты; Қазақстан Республикасы Iшкi iстер министрлiгiнің Ресей Федерациясы Iшкi iстер министрлiгiнің Омбы академиясымен Қазақстан Республикасы iшкi iстер органдарының қызметкерлерiн даярлау жөнiндегi 2005 жылғы 1 қазандағы N 255 келiсiм-шарты; Қазақстан Республикасы Iшкi iстер министрлігiнің Ресей Федерациясы Iшкi iстер министрлiгінің Мәскеу университетiмен Қазақстан Республикасы iшкi iстер органдарының қызметкерлерiн даярлау жөнiндегi 2005 жылғы 4 қазандағы N 191 келiсiм-шарты; Қазақстан Республикасы Iшкi iстер министрлiгiнің Ресей Федерациясы Iшкi iстер министрлiгінің Академиясымен Қазақстан Республикасы iшкi істер органдарының қызметкерлерiн даярлау жөнiндегi 2005 жылғы 5 қазандағы N 264 келiсiм-шарты.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iшкi iстер органдарының жүйесi үшін жоғары кәсіптік білiмi бар мамандармен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сапалы жоғары кәсiби бiлiм алу үшiн қажеттi жағдайлар жасау.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1223"/>
        <w:gridCol w:w="1119"/>
        <w:gridCol w:w="1932"/>
        <w:gridCol w:w="4972"/>
        <w:gridCol w:w="1745"/>
        <w:gridCol w:w="2242"/>
      </w:tblGrid>
      <w:tr>
        <w:trPr>
          <w:trHeight w:val="90" w:hRule="atLeast"/>
        </w:trPr>
        <w:tc>
          <w:tcPr>
            <w:tcW w:w="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012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кәсiптік бiлiмдi мамандар даярлау
</w:t>
            </w:r>
          </w:p>
        </w:tc>
        <w:tc>
          <w:tcPr>
            <w:tcW w:w="4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021
</w:t>
            </w:r>
          </w:p>
        </w:tc>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жылдардағы әскери қызметшiлерге үстемақы төлеу
</w:t>
            </w:r>
          </w:p>
        </w:tc>
        <w:tc>
          <w:tcPr>
            <w:tcW w:w="4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1997-1998 жылдар аралығындағы әскери қызметшiлерге сыйақы төлеу.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iшкi әскерлерiнiң Жоғары әскери училищесi.
</w:t>
            </w:r>
          </w:p>
        </w:tc>
      </w:tr>
      <w:tr>
        <w:trPr>
          <w:trHeight w:val="90" w:hRule="atLeast"/>
        </w:trPr>
        <w:tc>
          <w:tcPr>
            <w:tcW w:w="8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22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93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Жоғары кәсiби бiлiмдi мамандар даярлау
</w:t>
            </w:r>
          </w:p>
        </w:tc>
        <w:tc>
          <w:tcPr>
            <w:tcW w:w="497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IIМ жоғарғы оқу орындарын ұстаудың штаттық санының шегi 1717 бiрлік, сандық лимит кезiнде 1770 бiрлік, оның iшiнде:
</w:t>
            </w:r>
            <w:r>
              <w:br/>
            </w:r>
            <w:r>
              <w:rPr>
                <w:rFonts w:ascii="Times New Roman"/>
                <w:b w:val="false"/>
                <w:i w:val="false"/>
                <w:color w:val="000000"/>
                <w:sz w:val="20"/>
              </w:rPr>
              <w:t>
Академияда - 678 бiрлік;
</w:t>
            </w:r>
            <w:r>
              <w:br/>
            </w:r>
            <w:r>
              <w:rPr>
                <w:rFonts w:ascii="Times New Roman"/>
                <w:b w:val="false"/>
                <w:i w:val="false"/>
                <w:color w:val="000000"/>
                <w:sz w:val="20"/>
              </w:rPr>
              <w:t>
Қарағанды заң институтында - 501 бiрлік;
</w:t>
            </w:r>
            <w:r>
              <w:br/>
            </w:r>
            <w:r>
              <w:rPr>
                <w:rFonts w:ascii="Times New Roman"/>
                <w:b w:val="false"/>
                <w:i w:val="false"/>
                <w:color w:val="000000"/>
                <w:sz w:val="20"/>
              </w:rPr>
              <w:t>
iшкi әскерлердiң Жоғары әскери училищесiн - 591 бiрлiк шегiнде ұстау.
</w:t>
            </w:r>
            <w:r>
              <w:br/>
            </w:r>
            <w:r>
              <w:rPr>
                <w:rFonts w:ascii="Times New Roman"/>
                <w:b w:val="false"/>
                <w:i w:val="false"/>
                <w:color w:val="000000"/>
                <w:sz w:val="20"/>
              </w:rPr>
              <w:t>
Сапалы жоғары кәсiби бiлiм алуға жағдайлар жасау үшiн және iшкi iстер органдарының қызметiне түсетiн үміткерлердi алғашқы даярлаудан өткізу үшiн арнайы құрылғылар мен материалдар, криминалистің әмбебап чемодандарын, кішi типографияларын, ас үй жарақтарын, бағдарламалық қамтамасыз етудi сатып алу. Есептеуiш техникаларын: жиынтықтағы компьютерлер сатып алу. Қазақстан Республикасы Iшкi iстер министрлiгi Iшкi әскерлерiнің Жоғары әскери училищесiнде күрделi жөндеу жүргізу, ішкі әскерлердің әскери  қызметшілерін Ресей Федерациясының әскери-оқу орындарында оқыту, Ресей Федерациясының оқу орындарында iшкi iстер органдарының қызметкерлерiн оқыту
</w:t>
            </w:r>
            <w:r>
              <w:br/>
            </w:r>
            <w:r>
              <w:rPr>
                <w:rFonts w:ascii="Times New Roman"/>
                <w:b w:val="false"/>
                <w:i w:val="false"/>
                <w:color w:val="000000"/>
                <w:sz w:val="20"/>
              </w:rPr>
              <w:t>
және Ресей
</w:t>
            </w:r>
            <w:r>
              <w:br/>
            </w:r>
            <w:r>
              <w:rPr>
                <w:rFonts w:ascii="Times New Roman"/>
                <w:b w:val="false"/>
                <w:i w:val="false"/>
                <w:color w:val="000000"/>
                <w:sz w:val="20"/>
              </w:rPr>
              <w:t>
Федерациясының оқу
</w:t>
            </w:r>
            <w:r>
              <w:br/>
            </w:r>
            <w:r>
              <w:rPr>
                <w:rFonts w:ascii="Times New Roman"/>
                <w:b w:val="false"/>
                <w:i w:val="false"/>
                <w:color w:val="000000"/>
                <w:sz w:val="20"/>
              </w:rPr>
              <w:t>
орындарында оқитын
</w:t>
            </w:r>
            <w:r>
              <w:br/>
            </w:r>
            <w:r>
              <w:rPr>
                <w:rFonts w:ascii="Times New Roman"/>
                <w:b w:val="false"/>
                <w:i w:val="false"/>
                <w:color w:val="000000"/>
                <w:sz w:val="20"/>
              </w:rPr>
              <w:t>
ішкі істер
</w:t>
            </w:r>
            <w:r>
              <w:br/>
            </w:r>
            <w:r>
              <w:rPr>
                <w:rFonts w:ascii="Times New Roman"/>
                <w:b w:val="false"/>
                <w:i w:val="false"/>
                <w:color w:val="000000"/>
                <w:sz w:val="20"/>
              </w:rPr>
              <w:t>
органдарының
</w:t>
            </w:r>
            <w:r>
              <w:br/>
            </w:r>
            <w:r>
              <w:rPr>
                <w:rFonts w:ascii="Times New Roman"/>
                <w:b w:val="false"/>
                <w:i w:val="false"/>
                <w:color w:val="000000"/>
                <w:sz w:val="20"/>
              </w:rPr>
              <w:t>
қызметкерлерін
</w:t>
            </w:r>
            <w:r>
              <w:br/>
            </w:r>
            <w:r>
              <w:rPr>
                <w:rFonts w:ascii="Times New Roman"/>
                <w:b w:val="false"/>
                <w:i w:val="false"/>
                <w:color w:val="000000"/>
                <w:sz w:val="20"/>
              </w:rPr>
              <w:t>
медициналық сақтандыру
</w:t>
            </w:r>
            <w:r>
              <w:br/>
            </w:r>
            <w:r>
              <w:rPr>
                <w:rFonts w:ascii="Times New Roman"/>
                <w:b w:val="false"/>
                <w:i w:val="false"/>
                <w:color w:val="000000"/>
                <w:sz w:val="20"/>
              </w:rPr>
              <w:t>
(2006 жылғы қыркүйек айынан 2007 жылғы желтоқсан айы аралығына оқуға төлеу).
</w:t>
            </w:r>
          </w:p>
        </w:tc>
        <w:tc>
          <w:tcPr>
            <w:tcW w:w="17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42"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ҚазақстанРеспубликасы Iшкi iстер министрлiгінің Iшкi әскерлер комитетi, ҚазақстанРеспубликасы Iшкi iстер министрлiгі iшкi әскерлерінің Жоғары әскери  училищeci, ҚазақстанРеспубликасы Iшкi  істер министрлігінің Академиясы, Қазақстан Республикасы Ішкі iстер министрлiгiнiң Бәрiмбек  Бейсенов атындағы Қарағандызаң институты.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Тікелей нәтиже: күндiзгi оқу бөлiмiнде оқитындар саны - 2 889 бiрлiк; сырттай оқу бөлiмiнде оқитындар саны - 1 651 бiрлік; алғашқы арнайы оқу оқитындар саны - 300 бiрлік; Ресей Федерациясының IIМ оқу орындарында оқитын қызметкерлер саны - 220 бiрлiк; Ресей Федерациясының әскери-оқу орындарында оқитын әскери қызметшiлердiң саны - 43 бiрлiктер; күндiзгi оқу бөлiмi бойынша курсанттарды шығару - 419 бiрлік, оның iшiнде үздiк - 60 бiрлік; 1997-1998 жылдар үшiн сыйақы алуы керек әскери қызметшiлер саны - 50 адам; арнайы құрылғылар, ас үй жарақтарын, бағдарламалық қамтамасыз етудi, есептеуiш техникаларын сатып алу.
</w:t>
      </w:r>
      <w:r>
        <w:br/>
      </w:r>
      <w:r>
        <w:rPr>
          <w:rFonts w:ascii="Times New Roman"/>
          <w:b w:val="false"/>
          <w:i w:val="false"/>
          <w:color w:val="000000"/>
          <w:sz w:val="28"/>
        </w:rPr>
        <w:t>
Түпкi нәтиже: Iшкi iстер органдарын жоғары кәсiби бiлiмi бар мамандармен қамтамасыз ету 32,2 пайызға; iшкi әскерлердi жоғары кәсiби бiлiмi бар мамандармен қамтамасыз ету - 17,0 пайыз; жаңа үлгiдегi киiм-кешекпен қамтамасыз ету - жалпы қажеттiлiктен 80,0 пайызға; арнайы жарақпен және материалдармен қамтамасыз ету - жалпы қажеттiлiктен - 75,3 пайызға; активтермен қамтамасыз ету - жалпы қажеттiлiктен 55,4 пайызға.
</w:t>
      </w:r>
      <w:r>
        <w:br/>
      </w:r>
      <w:r>
        <w:rPr>
          <w:rFonts w:ascii="Times New Roman"/>
          <w:b w:val="false"/>
          <w:i w:val="false"/>
          <w:color w:val="000000"/>
          <w:sz w:val="28"/>
        </w:rPr>
        <w:t>
Қаржылық-экономикалық нәтиже: Жылына бiр оқушыға кететiн шығын - 701,7 мың теңге; Ресей Федерациясының IIМ оқу орындарында оқитын 1 қызметкерге кететiн шығын - 910,1 мың теңге; Ресей Федерациясының оқу орындарында оқитын 1 әскери қызметшiге кететiн шығын - 220,9 мың теңге; жылына бiр қызметкерге кететiн шығын - 758,2 мың теңге.
</w:t>
      </w:r>
      <w:r>
        <w:br/>
      </w:r>
      <w:r>
        <w:rPr>
          <w:rFonts w:ascii="Times New Roman"/>
          <w:b w:val="false"/>
          <w:i w:val="false"/>
          <w:color w:val="000000"/>
          <w:sz w:val="28"/>
        </w:rPr>
        <w:t>
Уақтылығы: қабылдау жоспарына сәйкес күндiзгi және сырттай оқу бөлiмi бойынша iшкi iстер органдарының қызметкерлерi мен әскери қызметшілерiн өз уақытында оқыту.
</w:t>
      </w:r>
      <w:r>
        <w:br/>
      </w:r>
      <w:r>
        <w:rPr>
          <w:rFonts w:ascii="Times New Roman"/>
          <w:b w:val="false"/>
          <w:i w:val="false"/>
          <w:color w:val="000000"/>
          <w:sz w:val="28"/>
        </w:rPr>
        <w:t>
Сапасы: жалпы оқитындар санынан оқудан шығарылғандардың үлесi - 1,7 пайызға; жалпы оқитындар санынан жоғары оқу орнын үздiк бiтiрген, жоғары кәсiби бiлiмi бар түлектердің үлесi - 8,0 пайызға.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7-тармаққа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Қызметтiк қолдану үшiн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25-ҚOCЫMШA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26-ҚOCЫMШA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"Әскери қызметшiлердi, құқық қорғау органдарының қызметкерлерiн және олардың отбасы мүшелерiн емдеу"
</w:t>
      </w:r>
      <w:r>
        <w:br/>
      </w:r>
      <w:r>
        <w:rPr>
          <w:rFonts w:ascii="Times New Roman"/>
          <w:b w:val="false"/>
          <w:i w:val="false"/>
          <w:color w:val="000000"/>
          <w:sz w:val="28"/>
        </w:rPr>
        <w:t>
деген 014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1 343 325 мың теңге (бір миллиард үш жүз қырық үш миллион үш жүз жиырма бес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"Iшкi iстер органдары туралы" Қазақстан Республикасының 1995 жылғы 21 желтоқсандағы Заңының 
</w:t>
      </w:r>
      <w:r>
        <w:rPr>
          <w:rFonts w:ascii="Times New Roman"/>
          <w:b w:val="false"/>
          <w:i w:val="false"/>
          <w:color w:val="000000"/>
          <w:sz w:val="28"/>
        </w:rPr>
        <w:t xml:space="preserve"> 32-бабы </w:t>
      </w:r>
      <w:r>
        <w:rPr>
          <w:rFonts w:ascii="Times New Roman"/>
          <w:b w:val="false"/>
          <w:i w:val="false"/>
          <w:color w:val="000000"/>
          <w:sz w:val="28"/>
        </w:rPr>
        <w:t>
; "Өрт қауiпсiздiгi туралы" 1996 жылғы 22 қарашадағы Қазақстан Республикасы Заңының 
</w:t>
      </w:r>
      <w:r>
        <w:rPr>
          <w:rFonts w:ascii="Times New Roman"/>
          <w:b w:val="false"/>
          <w:i w:val="false"/>
          <w:color w:val="000000"/>
          <w:sz w:val="28"/>
        </w:rPr>
        <w:t xml:space="preserve"> 10-1-бабы </w:t>
      </w:r>
      <w:r>
        <w:rPr>
          <w:rFonts w:ascii="Times New Roman"/>
          <w:b w:val="false"/>
          <w:i w:val="false"/>
          <w:color w:val="000000"/>
          <w:sz w:val="28"/>
        </w:rPr>
        <w:t>
; "Қазақстан Республикасы қаржы полициясы органдарында қызмет ету туралы Ереженi бекiту туралы" Қазақстан Республикасы Президентiнің 2005 жылғы 6 қыркүйектегi N 1642 Жарлығының 
</w:t>
      </w:r>
      <w:r>
        <w:rPr>
          <w:rFonts w:ascii="Times New Roman"/>
          <w:b w:val="false"/>
          <w:i w:val="false"/>
          <w:color w:val="000000"/>
          <w:sz w:val="28"/>
        </w:rPr>
        <w:t xml:space="preserve"> 128-бөлiмi </w:t>
      </w:r>
      <w:r>
        <w:rPr>
          <w:rFonts w:ascii="Times New Roman"/>
          <w:b w:val="false"/>
          <w:i w:val="false"/>
          <w:color w:val="000000"/>
          <w:sz w:val="28"/>
        </w:rPr>
        <w:t>
; "Iшкi iстер органдарының тиiстi мемлекеттiк денсаулық сақтау мекемелерiнде әдiлет органдарының қылмыстық-атқару жүйесi қызметкерлерi және олармен бiрге тұратын отбасы мүшелеріне, сондай-ақ әдiлет органдарының қылмыстық-атқару жүйесi зейнеткерлерiне медициналық қызмет көрсету ережесiн бекiту туралы" Қазақстан Республикасы Үкiметiнің 2005 жылғы 27 қыркүйектегi N 957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Бюджеттік бағдарламаның мақсаты
</w:t>
      </w:r>
      <w:r>
        <w:rPr>
          <w:rFonts w:ascii="Times New Roman"/>
          <w:b w:val="false"/>
          <w:i w:val="false"/>
          <w:color w:val="000000"/>
          <w:sz w:val="28"/>
        </w:rPr>
        <w:t>
: уақтылы және бiлiктi медициналық қызмет көрсету жолымен iшкi iстер органдары қызметкерлерiнің қызметтiк мiндеттерiн атқаруын жақсарту, әскери қызметшілерiне, құқық қорғау органдары қызметкерлерi мен зейнеткерлерiне медициналық куәландыру жүргiзу.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науқастану деңгейiн төмендету, сондай-ақ құқық қорғау органдарының қызметкерлерiне, iшкi әскерлердің әскери қызметшiлерiне, зейнеткерлерiне, олардың отбасы мүшелерiне және iшкi істер органдарының, iшкi әскерлердің зейнеткерлерiне, сондай-ақ қылмыстық-атқару жүйесiнің, өртке қарсы қызметтің, қаржы полициясы органдарының қызметкерлерiне және зейнеткерлерiне, олардың отбасы мүшелерiне, оқу орындарының курсанттары мен тыңдаушыларына кешендi, білiктi, мамандандырылған, консультативтiк-диагностикалық, профилактикалық және стационарлық көмек көрсету; құқық қорғау органдарында денсаулық жағдайы, физикалық және психикалық дамуы бойынша қызметке жарамдылығын анықтау; науқасына байланысты өзiнің қызметтiк мiндеттерiн орындамайтын әскери қызметшiлердiң, құқық қорғау органдары қызметкерлерiнiң санын азайту.
</w:t>
      </w:r>
      <w:r>
        <w:br/>
      </w:r>
      <w:r>
        <w:rPr>
          <w:rFonts w:ascii="Times New Roman"/>
          <w:b w:val="false"/>
          <w:i w:val="false"/>
          <w:color w:val="000000"/>
          <w:sz w:val="28"/>
        </w:rPr>
        <w:t>
</w:t>
      </w:r>
      <w:r>
        <w:rPr>
          <w:rFonts w:ascii="Times New Roman"/>
          <w:b/>
          <w:i w:val="false"/>
          <w:color w:val="000000"/>
          <w:sz w:val="28"/>
        </w:rPr>
        <w:t>
6. Бюджеттік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234"/>
        <w:gridCol w:w="1129"/>
        <w:gridCol w:w="2013"/>
        <w:gridCol w:w="4943"/>
        <w:gridCol w:w="1760"/>
        <w:gridCol w:w="2146"/>
      </w:tblGrid>
      <w:tr>
        <w:trPr>
          <w:trHeight w:val="90"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2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қызметшiлердi, құқық қорғау органдарының қызметкерлерiн және олардың отбасы мүшелерiн
</w:t>
            </w:r>
            <w:r>
              <w:br/>
            </w:r>
            <w:r>
              <w:rPr>
                <w:rFonts w:ascii="Times New Roman"/>
                <w:b w:val="false"/>
                <w:i w:val="false"/>
                <w:color w:val="000000"/>
                <w:sz w:val="20"/>
              </w:rPr>
              <w:t>
емдеу
</w:t>
            </w:r>
          </w:p>
        </w:tc>
        <w:tc>
          <w:tcPr>
            <w:tcW w:w="49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Әскери қызметшiлерге, құқық қорғау органдарының қызметкерлеріне және олардың отбасы мүшелерiне медициналық көмек көрсету үшін iшкi iстер органдарының емханасы бар орталық госпиталiн, аумақтық госпитальдерiн және емханаларын 2014 бiрлік штаттық сан шегiнде ұстау. Емханасы бар госпитальдердің қызметiн азық-түлiкпен, дәрі-дәрмекпен, вакциналармен, медициналық мақсаттағы өзге де құралдармен, төсек-орынмен, арнайы киiмдермен, тауар-материалдық бағалы заттармен, жанар-жағар май материалдарымен қамтамасыз ету, емханасы бар госпитальдер ғимараттарында ағымдық және күрделi жөндеу жүргізу.
</w:t>
            </w:r>
            <w:r>
              <w:br/>
            </w:r>
            <w:r>
              <w:rPr>
                <w:rFonts w:ascii="Times New Roman"/>
                <w:b w:val="false"/>
                <w:i w:val="false"/>
                <w:color w:val="000000"/>
                <w:sz w:val="20"/>
              </w:rPr>
              <w:t>
Медициналық, жалпы хирургиялық, диагностикалық, физиотерапевтiк аппараттар, медициналық лабораторияға арналған жабдықтар, стоматологияға арналған жабдықтар, рентгенодиагностикаға арналған аппараттар, медициналық құрал-сайман және емдеу, диагностикалық, лабораторлық зерттеулер жүргiзу құралдарын сатып алу. Компьютерлiк техникалар және материалдық емес активтердi сатып алу. Әскери қызметшілерге, құқық қорғау органдарының қызметкерлерi мен олардың отбасы мүшелерi мен iшкi әскер органдарының және ішкі әскерлер зейнеткерлерiне стационарлық медициналық қызмет көрсету.
</w:t>
            </w:r>
            <w:r>
              <w:br/>
            </w:r>
            <w:r>
              <w:rPr>
                <w:rFonts w:ascii="Times New Roman"/>
                <w:b w:val="false"/>
                <w:i w:val="false"/>
                <w:color w:val="000000"/>
                <w:sz w:val="20"/>
              </w:rPr>
              <w:t>
Өткен жылдар
</w:t>
            </w:r>
            <w:r>
              <w:br/>
            </w:r>
            <w:r>
              <w:rPr>
                <w:rFonts w:ascii="Times New Roman"/>
                <w:b w:val="false"/>
                <w:i w:val="false"/>
                <w:color w:val="000000"/>
                <w:sz w:val="20"/>
              </w:rPr>
              <w:t>
өсімақысы бойынша
</w:t>
            </w:r>
            <w:r>
              <w:br/>
            </w:r>
            <w:r>
              <w:rPr>
                <w:rFonts w:ascii="Times New Roman"/>
                <w:b w:val="false"/>
                <w:i w:val="false"/>
                <w:color w:val="000000"/>
                <w:sz w:val="20"/>
              </w:rPr>
              <w:t>
кредиторлық берешекті
</w:t>
            </w:r>
            <w:r>
              <w:br/>
            </w:r>
            <w:r>
              <w:rPr>
                <w:rFonts w:ascii="Times New Roman"/>
                <w:b w:val="false"/>
                <w:i w:val="false"/>
                <w:color w:val="000000"/>
                <w:sz w:val="20"/>
              </w:rPr>
              <w:t>
өтеу. Күрделі жөндеу
</w:t>
            </w:r>
            <w:r>
              <w:br/>
            </w:r>
            <w:r>
              <w:rPr>
                <w:rFonts w:ascii="Times New Roman"/>
                <w:b w:val="false"/>
                <w:i w:val="false"/>
                <w:color w:val="000000"/>
                <w:sz w:val="20"/>
              </w:rPr>
              <w:t>
жүргізу үшін
</w:t>
            </w:r>
            <w:r>
              <w:br/>
            </w:r>
            <w:r>
              <w:rPr>
                <w:rFonts w:ascii="Times New Roman"/>
                <w:b w:val="false"/>
                <w:i w:val="false"/>
                <w:color w:val="000000"/>
                <w:sz w:val="20"/>
              </w:rPr>
              <w:t>
жобалау-сметалық
</w:t>
            </w:r>
            <w:r>
              <w:br/>
            </w:r>
            <w:r>
              <w:rPr>
                <w:rFonts w:ascii="Times New Roman"/>
                <w:b w:val="false"/>
                <w:i w:val="false"/>
                <w:color w:val="000000"/>
                <w:sz w:val="20"/>
              </w:rPr>
              <w:t>
құжаттама әзірлеу.
</w:t>
            </w:r>
          </w:p>
        </w:tc>
        <w:tc>
          <w:tcPr>
            <w:tcW w:w="176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4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Iшкi iстер министрлiгi; Қазақстан Республикасы Iшкi iстер министрлiгінің Емханасы бар орталық госпиталi, ішкі істер органдарының аумақтық госпитальдерi мен емханалары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2007.11.06.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1052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әскери қызметшiлердің, құқық қорғау органдары қызметкерлерiнің, кәсiби байқаудан өтетiндер саны - 69 609 адам; амбулаторлық қабылдауда болған және өткен адамдар саны - 1 404 201 науқас; стационарда емделген жағдайлар саны - 11 776 науқас; куәландырылғандардың саны - жылына 47 000 қызметкер; мемлекеттiк тапсырыс шеңберiнде медициналық қызметтер ұсыну - 28200 кереует-күнiне; медициналық құрал-жабдықтар сатып алу.
</w:t>
      </w:r>
      <w:r>
        <w:br/>
      </w:r>
      <w:r>
        <w:rPr>
          <w:rFonts w:ascii="Times New Roman"/>
          <w:b w:val="false"/>
          <w:i w:val="false"/>
          <w:color w:val="000000"/>
          <w:sz w:val="28"/>
        </w:rPr>
        <w:t>
Түпкi нәтиже: әскери қызметшiлер, құқық қорғау органдарының қызметкерлерiнің, олардың отбасы мүшелерi мен зейнеткерлерінiң арасындағы науқас ауру пайызын төмендету 2-5 пайызға медициналық мекемелердің медициналық жарақтармен қамтамасыз етiлу деңгейi жалпы қажеттiлiктен 68 пайызға.
</w:t>
      </w:r>
      <w:r>
        <w:br/>
      </w:r>
      <w:r>
        <w:rPr>
          <w:rFonts w:ascii="Times New Roman"/>
          <w:b w:val="false"/>
          <w:i w:val="false"/>
          <w:color w:val="000000"/>
          <w:sz w:val="28"/>
        </w:rPr>
        <w:t>
Қаржылық-экономикалық нәтиже: науқастың ауруханада болуының орташа ұзақтығы - 13,2 күн, кереуеттің жылдық орташа толық болуы - 265 күн, бiр науқасты емдеуге кететiн орташа шығындар, кереует-күн - 2,0 мың теңге, емханаға бiр рет баруға кететiн орташа шығындар - 187 теңге; бiр кереует-күннің орташа құны (мемлекеттiк тапсырыс) - 2,8 мың теңге; бiр медициналық қызметкерге жұмсалатын жылдық орташа шығындар - 594,4 мың теңге.
</w:t>
      </w:r>
      <w:r>
        <w:br/>
      </w:r>
      <w:r>
        <w:rPr>
          <w:rFonts w:ascii="Times New Roman"/>
          <w:b w:val="false"/>
          <w:i w:val="false"/>
          <w:color w:val="000000"/>
          <w:sz w:val="28"/>
        </w:rPr>
        <w:t>
Уақтылығы: дер кезiнде бiлiктi медициналық көмек көрсету, жабдықтар жеткiзу кестесiне сәйкес медициналық жабдықтар жеткiзу.
</w:t>
      </w:r>
      <w:r>
        <w:br/>
      </w:r>
      <w:r>
        <w:rPr>
          <w:rFonts w:ascii="Times New Roman"/>
          <w:b w:val="false"/>
          <w:i w:val="false"/>
          <w:color w:val="000000"/>
          <w:sz w:val="28"/>
        </w:rPr>
        <w:t>
Сапасы: әскери қызметшiлердi, құқық қорғау органдарының қызметкерлерiн алдын ала қарауды қамту деңгейi; науқастардың көрсетілген медициналық көмекке қанағаттануы, медициналық көмек көрсету бойынша науқастардың шағымдарының болмауы.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27-ҚOCЫMШA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"Жүргiзушi куәлiктерiн, көлiк құралдарын мемлекеттiк тiркеу үшiн қажет құжаттарды және нөмiр белгiлерiн дайындау"
</w:t>
      </w:r>
      <w:r>
        <w:br/>
      </w:r>
      <w:r>
        <w:rPr>
          <w:rFonts w:ascii="Times New Roman"/>
          <w:b w:val="false"/>
          <w:i w:val="false"/>
          <w:color w:val="000000"/>
          <w:sz w:val="28"/>
        </w:rPr>
        <w:t>
деген 016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4 283 598 мың теңге (төрт миллиард екі жүз сексен үш миллион бес жүз тоқсан сегіз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iшкi iстер органдары туралы" 1995 жылғы 21 желтоқсандағы Қазақстан Республикасы Заңының 
</w:t>
      </w:r>
      <w:r>
        <w:rPr>
          <w:rFonts w:ascii="Times New Roman"/>
          <w:b w:val="false"/>
          <w:i w:val="false"/>
          <w:color w:val="000000"/>
          <w:sz w:val="28"/>
        </w:rPr>
        <w:t xml:space="preserve"> 2-4-баптары </w:t>
      </w:r>
      <w:r>
        <w:rPr>
          <w:rFonts w:ascii="Times New Roman"/>
          <w:b w:val="false"/>
          <w:i w:val="false"/>
          <w:color w:val="000000"/>
          <w:sz w:val="28"/>
        </w:rPr>
        <w:t>
; "Жол қозғалысының қауiпсiздiгi туралы" 1996 жылғы 15 шiлдедегi Қазақстан Республикасы Заңының 
</w:t>
      </w:r>
      <w:r>
        <w:rPr>
          <w:rFonts w:ascii="Times New Roman"/>
          <w:b w:val="false"/>
          <w:i w:val="false"/>
          <w:color w:val="000000"/>
          <w:sz w:val="28"/>
        </w:rPr>
        <w:t xml:space="preserve"> 18-19-баптары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жол қозғалысына қатысуға азаматтарға және көлiк құралдарына рұқсат берудi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жол-көлiк қозғалысының ережесiн бұзуға жол берiлген кезде оларды максималды түрде анықтау мақсатында автокөлiктер құралдары мен көлiк құралдарының иелерiн есепке алу; азаматтарды тiркеу құжаттарымен, көлiк құралдарына мемлекеттiк тiркеу нөмiрлік белгілерiмен және жүргiзушi куәлiктерiмен максималды түрде қамтамасыз ету (бұдан әрi - ККTК, МТНБ және ЖК).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Жүргiзушi куәлiктерiн, көлiк құралдарын мемлекеттiк тiркеу үшiн қажет құжаттарды және нөмiр белгiлерiн дайындау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Келiсiм-шарттарға сәйкес жүргізушi куәлiктерiн, көлiк құралдарын мемлекеттiк тiркеу үшiн қажеттi құжаттарды және нөмiр белгiлерiн дайындау мiндеттемелерiн орындау. Өткен жылдардың кредиторлық берешегін өтеу.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ҚазақстанРеспубликасы Iшкi iстер министрлiгi, облыстардағы, Алматы және Астана қалаларындағы Iшкi
</w:t>
            </w:r>
            <w:r>
              <w:br/>
            </w:r>
            <w:r>
              <w:rPr>
                <w:rFonts w:ascii="Times New Roman"/>
                <w:b w:val="false"/>
                <w:i w:val="false"/>
                <w:color w:val="000000"/>
                <w:sz w:val="20"/>
              </w:rPr>
              <w:t>
iстер департаменттерi, арнайы полиция бөлiмшелерi
</w:t>
            </w:r>
          </w:p>
        </w:tc>
      </w:tr>
    </w:tbl>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Тура нәтиже: мемлекеттiк тiркеу нөмiр белгiлерiнiң жиынтықтар саны - 700 000 кем емес; көлiк құралдарын тiркеу туралы куәлiк бiрлiгiнің саны - 680 000 кем емес; бiрлiктерiнің саны - 410 000 кем емес; транзиттiк нөмiрлер белгiсiнің жиынтық саны - 5 000 кем емес.
</w:t>
      </w:r>
      <w:r>
        <w:br/>
      </w:r>
      <w:r>
        <w:rPr>
          <w:rFonts w:ascii="Times New Roman"/>
          <w:b w:val="false"/>
          <w:i w:val="false"/>
          <w:color w:val="000000"/>
          <w:sz w:val="28"/>
        </w:rPr>
        <w:t>
Соңғы нәтиже: автокөлiк құралдарының иелерiн арнайы өнiммен қамтамасыз ету процентi.
</w:t>
      </w:r>
      <w:r>
        <w:br/>
      </w:r>
      <w:r>
        <w:rPr>
          <w:rFonts w:ascii="Times New Roman"/>
          <w:b w:val="false"/>
          <w:i w:val="false"/>
          <w:color w:val="000000"/>
          <w:sz w:val="28"/>
        </w:rPr>
        <w:t>
Қаржы-экономикалық нәтиже: мемлекеттiк тiркеу нөмiр белгiлерiнің бiр жиынтығын дайындауға жұмсалатын шығындар - 2420,76 теңге; көлiк құралдарын тiркеу туралы куәлiк бiрлiгiн дайындауға жұмсалатын шығын - 1080,53 теңге; мемлекеттiк транзиттiк тiркеу нөмiрлер белгiсiнің бiр бiрлiгін дайындауға кететiн шығын - 297,39 теңге; 1 бiрлiк жүргiзушi куәлiктерiн дайындауға кететiн шығын - 1287,06 теңге.
</w:t>
      </w:r>
      <w:r>
        <w:br/>
      </w:r>
      <w:r>
        <w:rPr>
          <w:rFonts w:ascii="Times New Roman"/>
          <w:b w:val="false"/>
          <w:i w:val="false"/>
          <w:color w:val="000000"/>
          <w:sz w:val="28"/>
        </w:rPr>
        <w:t>
Уақытылығы: белгiленген нормаға сәйкес автокөлiктер иелерiн арнайы өнiммен қамтамасыз ету.
</w:t>
      </w:r>
      <w:r>
        <w:br/>
      </w:r>
      <w:r>
        <w:rPr>
          <w:rFonts w:ascii="Times New Roman"/>
          <w:b w:val="false"/>
          <w:i w:val="false"/>
          <w:color w:val="000000"/>
          <w:sz w:val="28"/>
        </w:rPr>
        <w:t>
Сапасы: жүргiзушi куәлiгiн, мемлекеттiк тiркеу нөмiр белгiсiн және көлiк құралдарын тiркеу туралы куәлiктерiн алу кезiнде азаматтарға жасалатын қызмет.
</w:t>
      </w:r>
    </w:p>
    <w:p>
      <w:pPr>
        <w:spacing w:after="0"/>
        <w:ind w:left="0"/>
        <w:jc w:val="both"/>
      </w:pPr>
      <w:r>
        <w:rPr>
          <w:rFonts w:ascii="Times New Roman"/>
          <w:b w:val="false"/>
          <w:i w:val="false"/>
          <w:color w:val="000000"/>
          <w:sz w:val="28"/>
        </w:rPr>
        <w:t>
  Қызметтiк қолдану үшiн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28-ҚOCЫMШA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29-ҚOCЫMШA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"Қазақстан Республикасына келетiн шетелдiк азаматтарды көшi-қон карточкаларымен қамтамасыз ету"
</w:t>
      </w:r>
      <w:r>
        <w:br/>
      </w:r>
      <w:r>
        <w:rPr>
          <w:rFonts w:ascii="Times New Roman"/>
          <w:b w:val="false"/>
          <w:i w:val="false"/>
          <w:color w:val="000000"/>
          <w:sz w:val="28"/>
        </w:rPr>
        <w:t>
деген 018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6000 мың теңге (алты миллион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"Iшкi iстер органдары туралы" Қазақстан Республикасы 1995 жылғы 21 желтоқсандағы Заңының 
</w:t>
      </w:r>
      <w:r>
        <w:rPr>
          <w:rFonts w:ascii="Times New Roman"/>
          <w:b w:val="false"/>
          <w:i w:val="false"/>
          <w:color w:val="000000"/>
          <w:sz w:val="28"/>
        </w:rPr>
        <w:t xml:space="preserve"> 5-1-бабы </w:t>
      </w:r>
      <w:r>
        <w:rPr>
          <w:rFonts w:ascii="Times New Roman"/>
          <w:b w:val="false"/>
          <w:i w:val="false"/>
          <w:color w:val="000000"/>
          <w:sz w:val="28"/>
        </w:rPr>
        <w:t>
; "Қазақстан Республикасына шетелдiк азаматтардың келуiн реттейтiн кейбiр мәселелер туралы" Қазақстан Республикасы Үкiметiнің 2000 жылғы 28 қаңтардағы N 136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бюджеттiң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саяси және экономикалық тұрақтылықты, сондай-ақ қоғамдық тәртiптi Қазақстан Республикасы аумағына уақытша кiретiн шетелдiк азаматтарды нақты есепке алу жолымен қамтамасыз ету, оның iшiнде заңсыз көшiп-қонуды болдырмауды қамтамасыз 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Республикасына уақытша келетiн шетелдiк адамдарды көшi-қон карточкаларымен және бланкiлерiмен қамтамасыз ету.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1173"/>
        <w:gridCol w:w="1073"/>
        <w:gridCol w:w="1913"/>
        <w:gridCol w:w="4573"/>
        <w:gridCol w:w="1673"/>
        <w:gridCol w:w="2013"/>
      </w:tblGrid>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018
</w:t>
            </w:r>
          </w:p>
        </w:tc>
        <w:tc>
          <w:tcPr>
            <w:tcW w:w="10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9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Республикасына келетiн шетелдiк азаматтарды көшi-қон карточкаларымен қамтамасыз ету
</w:t>
            </w:r>
          </w:p>
        </w:tc>
        <w:tc>
          <w:tcPr>
            <w:tcW w:w="45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Көші-қон карточкаларын
</w:t>
            </w:r>
            <w:r>
              <w:br/>
            </w:r>
            <w:r>
              <w:rPr>
                <w:rFonts w:ascii="Times New Roman"/>
                <w:b w:val="false"/>
                <w:i w:val="false"/>
                <w:color w:val="000000"/>
                <w:sz w:val="20"/>
              </w:rPr>
              <w:t>
дайындау бойынша қызметтер ақысын төлеу, сондай-ақ көші-қон карточкаларын
</w:t>
            </w:r>
            <w:r>
              <w:br/>
            </w:r>
            <w:r>
              <w:rPr>
                <w:rFonts w:ascii="Times New Roman"/>
                <w:b w:val="false"/>
                <w:i w:val="false"/>
                <w:color w:val="000000"/>
                <w:sz w:val="20"/>
              </w:rPr>
              <w:t>
жеткiзу жөнiндегi шығыстар.
</w:t>
            </w: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01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5 тәулiктен астам уақытқа елге кiрген, көші-қон карточкаларымен қамтамасыз етiлген шетелдiктер саны - 2 000 000 адам, 5 тәулiкке дейiнгi уақытқа елге кiрген, көшi-қон карточкаларымен қамтамасыз етiлген шетелдiктер саны - 3 000 000 адам, дайындалатын көшi-қон карточкаларының саны 5 000 000 бiрлiктен кем емес.
</w:t>
      </w:r>
      <w:r>
        <w:br/>
      </w:r>
      <w:r>
        <w:rPr>
          <w:rFonts w:ascii="Times New Roman"/>
          <w:b w:val="false"/>
          <w:i w:val="false"/>
          <w:color w:val="000000"/>
          <w:sz w:val="28"/>
        </w:rPr>
        <w:t>
Түпкi нәтиже: Қазақстан Республикасы аумағына келетiн шетел азаматтарын көшi-қон карточкаларымен қамтамасыз ету.
</w:t>
      </w:r>
      <w:r>
        <w:br/>
      </w:r>
      <w:r>
        <w:rPr>
          <w:rFonts w:ascii="Times New Roman"/>
          <w:b w:val="false"/>
          <w:i w:val="false"/>
          <w:color w:val="000000"/>
          <w:sz w:val="28"/>
        </w:rPr>
        <w:t>
Қаржылық-экономикалық нәтиже: 1 көші-қон карточкасын дайындауға кететiн шығын - 1 теңге.
</w:t>
      </w:r>
      <w:r>
        <w:br/>
      </w:r>
      <w:r>
        <w:rPr>
          <w:rFonts w:ascii="Times New Roman"/>
          <w:b w:val="false"/>
          <w:i w:val="false"/>
          <w:color w:val="000000"/>
          <w:sz w:val="28"/>
        </w:rPr>
        <w:t>
Уақтылығы: Қазақстан Республикасы аумағына келетiн шетел азаматтарын өз уақытында тiркеу.
</w:t>
      </w:r>
      <w:r>
        <w:br/>
      </w:r>
      <w:r>
        <w:rPr>
          <w:rFonts w:ascii="Times New Roman"/>
          <w:b w:val="false"/>
          <w:i w:val="false"/>
          <w:color w:val="000000"/>
          <w:sz w:val="28"/>
        </w:rPr>
        <w:t>
Сапасы: шетел азаматтарының Қазақстан Республикасы аумағына кiру және тұру ережелерiн сақтауы.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30-ҚOCЫMШA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"Астана қаласы бюджетiне "Астана - есiрткiсiз қала" өңiрлiк бағдарламасын iске асыруға берiлетiн ағымдағы нысаналы трансферттер"
</w:t>
      </w:r>
      <w:r>
        <w:br/>
      </w:r>
      <w:r>
        <w:rPr>
          <w:rFonts w:ascii="Times New Roman"/>
          <w:b w:val="false"/>
          <w:i w:val="false"/>
          <w:color w:val="000000"/>
          <w:sz w:val="28"/>
        </w:rPr>
        <w:t>
деген 019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281 154 мың теңге (екі жүз сексен бір миллион бір жүз елу төрт мың теңге).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өзгерту енгізілді - ҚР Үкіметінің 2007.07.13.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597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2004 жылғы 24 сәуiрдегi Бюджеттiк 
</w:t>
      </w:r>
      <w:r>
        <w:rPr>
          <w:rFonts w:ascii="Times New Roman"/>
          <w:b w:val="false"/>
          <w:i w:val="false"/>
          <w:color w:val="000000"/>
          <w:sz w:val="28"/>
        </w:rPr>
        <w:t xml:space="preserve"> кодексi </w:t>
      </w:r>
      <w:r>
        <w:rPr>
          <w:rFonts w:ascii="Times New Roman"/>
          <w:b w:val="false"/>
          <w:i w:val="false"/>
          <w:color w:val="000000"/>
          <w:sz w:val="28"/>
        </w:rPr>
        <w:t>
; "Қазақстан Республикасында нашақорлыққа және есiрткi бизнесiне қарсы күрестiң 2006-2014 жылдарға арналған стратегиясын бекiту туралы" Қазақстан Республикасы Президентiнің 2005 жылғы 29 қарашадағы N 1678 
</w:t>
      </w:r>
      <w:r>
        <w:rPr>
          <w:rFonts w:ascii="Times New Roman"/>
          <w:b w:val="false"/>
          <w:i w:val="false"/>
          <w:color w:val="000000"/>
          <w:sz w:val="28"/>
        </w:rPr>
        <w:t xml:space="preserve"> жарлығы </w:t>
      </w:r>
      <w:r>
        <w:rPr>
          <w:rFonts w:ascii="Times New Roman"/>
          <w:b w:val="false"/>
          <w:i w:val="false"/>
          <w:color w:val="000000"/>
          <w:sz w:val="28"/>
        </w:rPr>
        <w:t>
, "Астана-есiрткiсiз қала" 2006-2008 жылдарға арналған аймақтық бағдарламасы" Астана қаласы Мәслихатының 2006 жылғы 19 қазандағы N 295/38-III шешiмi.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есiрткiнің таралуын анықтау және тоқтату, Астана қаласында есiрткіге тәуелдi адамдардың санын төмендету.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есiрткi құралдарының заңсыз айналымына қарсы әрекет механизмiн есiрткi құралдарын анықтаудың жылжымалы құралдарын пайдалану көмегiмен жетiлдiру.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7"/>
        <w:gridCol w:w="1153"/>
        <w:gridCol w:w="1153"/>
        <w:gridCol w:w="2089"/>
        <w:gridCol w:w="4825"/>
        <w:gridCol w:w="1765"/>
        <w:gridCol w:w="2238"/>
      </w:tblGrid>
      <w:tr>
        <w:trPr>
          <w:trHeight w:val="9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4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4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5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019
</w:t>
            </w:r>
          </w:p>
        </w:tc>
        <w:tc>
          <w:tcPr>
            <w:tcW w:w="115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8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Астана қаласы бюджетiне "Астана - есiрткiсiз қала" өңiрлiк бағдарламасын iске асыруға берiлетiн ағымдағы нысаналы трансферттер
</w:t>
            </w:r>
          </w:p>
        </w:tc>
        <w:tc>
          <w:tcPr>
            <w:tcW w:w="48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Есiрткi құралдарын анықтаудың жылжымалы құралдарын алу (мобильдік, рентгендiк қарау комплексi) 
</w:t>
            </w: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2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 Iшкi iстер министрлiгi, Қазақстан Республикасының Iшкi iстер министрлiгiнiң есiрткi бизнесiне қарсы күрес және есiрткi айналымын бақылау жөнiндегi комитетi, Астана қаласының Әкiмшiлiгi, Астана қаласының IIД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Есiрткi құралдарын анықтаудың жылжымалы құралдарын алу (мобильдiк, рентгендiк қарау комплексi).
</w:t>
      </w:r>
      <w:r>
        <w:br/>
      </w:r>
      <w:r>
        <w:rPr>
          <w:rFonts w:ascii="Times New Roman"/>
          <w:b w:val="false"/>
          <w:i w:val="false"/>
          <w:color w:val="000000"/>
          <w:sz w:val="28"/>
        </w:rPr>
        <w:t>
Түпкi нәтиже: есiрткi құралдарының, психотроптық заттардың және прекурсорлардың заңсыз айналымына қарсы тұру және де олардың Қазақстан Республикасының аумағынан тыс таралуының алдын алу және жою, басқа да мемлекеттерге таралуына жол бермеу; Астана қаласында есiрткiге тәуелдi адамдардың санын төмендету.
</w:t>
      </w:r>
      <w:r>
        <w:br/>
      </w:r>
      <w:r>
        <w:rPr>
          <w:rFonts w:ascii="Times New Roman"/>
          <w:b w:val="false"/>
          <w:i w:val="false"/>
          <w:color w:val="000000"/>
          <w:sz w:val="28"/>
        </w:rPr>
        <w:t>
Уақтылығы: заңсыз айналымнан есiрткi заттарын уақытында алу.
</w:t>
      </w:r>
      <w:r>
        <w:br/>
      </w:r>
      <w:r>
        <w:rPr>
          <w:rFonts w:ascii="Times New Roman"/>
          <w:b w:val="false"/>
          <w:i w:val="false"/>
          <w:color w:val="000000"/>
          <w:sz w:val="28"/>
        </w:rPr>
        <w:t>
Сапасы: елiмізде есiрткi жағдайын тұрақтандыру, қоғамның қауіпсіздігіне дейінгi минималды деңгейде есiрткiнің таралуын тоқтату.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31-ҚOCЫMШA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i w:val="false"/>
          <w:color w:val="000000"/>
          <w:sz w:val="28"/>
          <w:u w:val="single"/>
        </w:rPr>
        <w:t>
201 - Қазақстан Республикасы Iшкi iстер министрлiгi
</w:t>
      </w:r>
      <w:r>
        <w:rPr>
          <w:rFonts w:ascii="Times New Roman"/>
          <w:b/>
          <w:i w:val="false"/>
          <w:color w:val="000000"/>
          <w:sz w:val="28"/>
        </w:rPr>
        <w:t>
</w:t>
      </w:r>
      <w:r>
        <w:rPr>
          <w:rFonts w:ascii="Times New Roman"/>
          <w:b w:val="false"/>
          <w:i w:val="false"/>
          <w:color w:val="000000"/>
          <w:sz w:val="28"/>
        </w:rPr>
        <w:t>
</w:t>
      </w:r>
      <w:r>
        <w:br/>
      </w:r>
      <w:r>
        <w:rPr>
          <w:rFonts w:ascii="Times New Roman"/>
          <w:b w:val="false"/>
          <w:i w:val="false"/>
          <w:color w:val="000000"/>
          <w:sz w:val="28"/>
        </w:rPr>
        <w:t>
      Бюджеттiк бағдарламаның әкiмшiсi
</w:t>
      </w:r>
    </w:p>
    <w:p>
      <w:pPr>
        <w:spacing w:after="0"/>
        <w:ind w:left="0"/>
        <w:jc w:val="both"/>
      </w:pPr>
      <w:r>
        <w:rPr>
          <w:rFonts w:ascii="Times New Roman"/>
          <w:b w:val="false"/>
          <w:i w:val="false"/>
          <w:color w:val="000000"/>
          <w:sz w:val="28"/>
        </w:rPr>
        <w:t>
2007 жылға арналған
</w:t>
      </w:r>
      <w:r>
        <w:br/>
      </w:r>
      <w:r>
        <w:rPr>
          <w:rFonts w:ascii="Times New Roman"/>
          <w:b w:val="false"/>
          <w:i w:val="false"/>
          <w:color w:val="000000"/>
          <w:sz w:val="28"/>
        </w:rPr>
        <w:t>
"Нашақорлыққа және есiрткi бизнесiне қарсы күрес"
</w:t>
      </w:r>
      <w:r>
        <w:br/>
      </w:r>
      <w:r>
        <w:rPr>
          <w:rFonts w:ascii="Times New Roman"/>
          <w:b w:val="false"/>
          <w:i w:val="false"/>
          <w:color w:val="000000"/>
          <w:sz w:val="28"/>
        </w:rPr>
        <w:t>
деген 104 республикалық бюджеттiк бағдарламаның
</w:t>
      </w:r>
      <w:r>
        <w:br/>
      </w:r>
      <w:r>
        <w:rPr>
          <w:rFonts w:ascii="Times New Roman"/>
          <w:b w:val="false"/>
          <w:i w:val="false"/>
          <w:color w:val="000000"/>
          <w:sz w:val="28"/>
        </w:rPr>
        <w:t>
</w:t>
      </w:r>
      <w:r>
        <w:rPr>
          <w:rFonts w:ascii="Times New Roman"/>
          <w:b/>
          <w:i w:val="false"/>
          <w:color w:val="000000"/>
          <w:sz w:val="28"/>
        </w:rPr>
        <w:t>
ПАСПОРТЫ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1. Құны
</w:t>
      </w:r>
      <w:r>
        <w:rPr>
          <w:rFonts w:ascii="Times New Roman"/>
          <w:b w:val="false"/>
          <w:i w:val="false"/>
          <w:color w:val="000000"/>
          <w:sz w:val="28"/>
        </w:rPr>
        <w:t>
: 184036 мың теңге (бiр жүз сексен төрт миллион отыз алты мың теңге).
</w:t>
      </w:r>
      <w:r>
        <w:br/>
      </w:r>
      <w:r>
        <w:rPr>
          <w:rFonts w:ascii="Times New Roman"/>
          <w:b w:val="false"/>
          <w:i w:val="false"/>
          <w:color w:val="000000"/>
          <w:sz w:val="28"/>
        </w:rPr>
        <w:t>
</w:t>
      </w:r>
      <w:r>
        <w:rPr>
          <w:rFonts w:ascii="Times New Roman"/>
          <w:b/>
          <w:i w:val="false"/>
          <w:color w:val="000000"/>
          <w:sz w:val="28"/>
        </w:rPr>
        <w:t>
2. Бюджеттiк бағдарламаның нормативтiк құқықтық негiзi
</w:t>
      </w:r>
      <w:r>
        <w:rPr>
          <w:rFonts w:ascii="Times New Roman"/>
          <w:b w:val="false"/>
          <w:i w:val="false"/>
          <w:color w:val="000000"/>
          <w:sz w:val="28"/>
        </w:rPr>
        <w:t>
: "Қазақстан Республикасының iшкi iстер органдары туралы" Қазақстан Республикасы 1995 жылғы 21 желтоқсандағы 
</w:t>
      </w:r>
      <w:r>
        <w:rPr>
          <w:rFonts w:ascii="Times New Roman"/>
          <w:b w:val="false"/>
          <w:i w:val="false"/>
          <w:color w:val="000000"/>
          <w:sz w:val="28"/>
        </w:rPr>
        <w:t xml:space="preserve"> Заңы </w:t>
      </w:r>
      <w:r>
        <w:rPr>
          <w:rFonts w:ascii="Times New Roman"/>
          <w:b w:val="false"/>
          <w:i w:val="false"/>
          <w:color w:val="000000"/>
          <w:sz w:val="28"/>
        </w:rPr>
        <w:t>
; "Қазақстан Республикасының нашақорлық пен есiрткi бизнесiне қарсы күрестің 2006-2014 жылдарға арналған стратегиясы туралы" Қазақстан Республикасы Президентiнің 2005 жылғы 29 қарашадағы N 1678 қаулысы; "Қазақстан Республикасында нашақорлыққа және есiрткi бизнесiне қарсы күрестiң 2006-2008 жылдарға арналған бағдарламасы туралы" Қазақстан Республикасы Үкiметiнің 2006 жылғы 5 сәуiрдегi N 240 
</w:t>
      </w:r>
      <w:r>
        <w:rPr>
          <w:rFonts w:ascii="Times New Roman"/>
          <w:b w:val="false"/>
          <w:i w:val="false"/>
          <w:color w:val="000000"/>
          <w:sz w:val="28"/>
        </w:rPr>
        <w:t xml:space="preserve"> қаулысы </w:t>
      </w:r>
      <w:r>
        <w:rPr>
          <w:rFonts w:ascii="Times New Roman"/>
          <w:b w:val="false"/>
          <w:i w:val="false"/>
          <w:color w:val="000000"/>
          <w:sz w:val="28"/>
        </w:rPr>
        <w:t>
.
</w:t>
      </w:r>
      <w:r>
        <w:br/>
      </w:r>
      <w:r>
        <w:rPr>
          <w:rFonts w:ascii="Times New Roman"/>
          <w:b w:val="false"/>
          <w:i w:val="false"/>
          <w:color w:val="000000"/>
          <w:sz w:val="28"/>
        </w:rPr>
        <w:t>
</w:t>
      </w:r>
      <w:r>
        <w:rPr>
          <w:rFonts w:ascii="Times New Roman"/>
          <w:b/>
          <w:i w:val="false"/>
          <w:color w:val="000000"/>
          <w:sz w:val="28"/>
        </w:rPr>
        <w:t>
3. Бюджеттiк бағдарламаны қаржыландыру көздерi
</w:t>
      </w:r>
      <w:r>
        <w:rPr>
          <w:rFonts w:ascii="Times New Roman"/>
          <w:b w:val="false"/>
          <w:i w:val="false"/>
          <w:color w:val="000000"/>
          <w:sz w:val="28"/>
        </w:rPr>
        <w:t>
: республикалық бюджеттің қаражаты.
</w:t>
      </w:r>
      <w:r>
        <w:br/>
      </w:r>
      <w:r>
        <w:rPr>
          <w:rFonts w:ascii="Times New Roman"/>
          <w:b w:val="false"/>
          <w:i w:val="false"/>
          <w:color w:val="000000"/>
          <w:sz w:val="28"/>
        </w:rPr>
        <w:t>
</w:t>
      </w:r>
      <w:r>
        <w:rPr>
          <w:rFonts w:ascii="Times New Roman"/>
          <w:b/>
          <w:i w:val="false"/>
          <w:color w:val="000000"/>
          <w:sz w:val="28"/>
        </w:rPr>
        <w:t>
4. Бюджеттiк бағдарламаның мақсаты
</w:t>
      </w:r>
      <w:r>
        <w:rPr>
          <w:rFonts w:ascii="Times New Roman"/>
          <w:b w:val="false"/>
          <w:i w:val="false"/>
          <w:color w:val="000000"/>
          <w:sz w:val="28"/>
        </w:rPr>
        <w:t>
: есiрткiлердi пайдаланудың өсуiн тоқтату үшін және заңсыз айналымын тоқтатуға жағдайлар жасау, қоғам үшiн есiрткiнің таралу деңгейiн минималды қауiпсiздiк шектеу, Қазақстан Республикасы нашақорлыққа және есiрткi бизнесiнің одан әрi таралуына қарсы мемлекеттiк және қоғамдық iс-қимыл жүйесiнің толық ауқымды тиiмдiлiгiн қалыптастыру.
</w:t>
      </w:r>
      <w:r>
        <w:br/>
      </w:r>
      <w:r>
        <w:rPr>
          <w:rFonts w:ascii="Times New Roman"/>
          <w:b w:val="false"/>
          <w:i w:val="false"/>
          <w:color w:val="000000"/>
          <w:sz w:val="28"/>
        </w:rPr>
        <w:t>
</w:t>
      </w:r>
      <w:r>
        <w:rPr>
          <w:rFonts w:ascii="Times New Roman"/>
          <w:b/>
          <w:i w:val="false"/>
          <w:color w:val="000000"/>
          <w:sz w:val="28"/>
        </w:rPr>
        <w:t>
5. Бюджеттiк бағдарламаның мiндеттерi
</w:t>
      </w:r>
      <w:r>
        <w:rPr>
          <w:rFonts w:ascii="Times New Roman"/>
          <w:b w:val="false"/>
          <w:i w:val="false"/>
          <w:color w:val="000000"/>
          <w:sz w:val="28"/>
        </w:rPr>
        <w:t>
: Қазақстан Республикасында есiрткiге қарсы қызмет субъектiлерiнің арақатынасты одан әрi дамыту; есiрткi құралдарының, психотроптық заттар мен прекурсорлардың заңсыз айналымына қарсы iс-қимылдар тетiгін нығайту; есiрткiге қарсы насихатты жетiлдiру; "Рубеж-Наркотики" есірткi қамалдарын құру.
</w:t>
      </w:r>
      <w:r>
        <w:br/>
      </w:r>
      <w:r>
        <w:rPr>
          <w:rFonts w:ascii="Times New Roman"/>
          <w:b w:val="false"/>
          <w:i w:val="false"/>
          <w:color w:val="000000"/>
          <w:sz w:val="28"/>
        </w:rPr>
        <w:t>
</w:t>
      </w:r>
      <w:r>
        <w:rPr>
          <w:rFonts w:ascii="Times New Roman"/>
          <w:b/>
          <w:i w:val="false"/>
          <w:color w:val="000000"/>
          <w:sz w:val="28"/>
        </w:rPr>
        <w:t>
6. Бюджеттiк бағдарламаны iске асыру жөнiндегi iс-шаралар жоспары
</w:t>
      </w:r>
      <w:r>
        <w:rPr>
          <w:rFonts w:ascii="Times New Roman"/>
          <w:b w:val="false"/>
          <w:i w:val="false"/>
          <w:color w:val="000000"/>
          <w:sz w:val="28"/>
        </w:rPr>
        <w:t>
: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3"/>
        <w:gridCol w:w="1134"/>
        <w:gridCol w:w="1134"/>
        <w:gridCol w:w="2048"/>
        <w:gridCol w:w="5085"/>
        <w:gridCol w:w="1736"/>
        <w:gridCol w:w="2100"/>
      </w:tblGrid>
      <w:tr>
        <w:trPr>
          <w:trHeight w:val="90" w:hRule="atLeast"/>
        </w:trPr>
        <w:tc>
          <w:tcPr>
            <w:tcW w:w="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N р/с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Кіші
</w:t>
            </w:r>
            <w:r>
              <w:br/>
            </w:r>
            <w:r>
              <w:rPr>
                <w:rFonts w:ascii="Times New Roman"/>
                <w:b w:val="false"/>
                <w:i w:val="false"/>
                <w:color w:val="000000"/>
                <w:sz w:val="20"/>
              </w:rPr>
              <w:t>
бағдарлама
</w:t>
            </w:r>
            <w:r>
              <w:br/>
            </w:r>
            <w:r>
              <w:rPr>
                <w:rFonts w:ascii="Times New Roman"/>
                <w:b w:val="false"/>
                <w:i w:val="false"/>
                <w:color w:val="000000"/>
                <w:sz w:val="20"/>
              </w:rPr>
              <w:t>
коды
</w:t>
            </w:r>
          </w:p>
        </w:tc>
        <w:tc>
          <w:tcPr>
            <w:tcW w:w="2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Бағдарламаның
</w:t>
            </w:r>
            <w:r>
              <w:br/>
            </w:r>
            <w:r>
              <w:rPr>
                <w:rFonts w:ascii="Times New Roman"/>
                <w:b w:val="false"/>
                <w:i w:val="false"/>
                <w:color w:val="000000"/>
                <w:sz w:val="20"/>
              </w:rPr>
              <w:t>
(кіші бағдарламаның)
</w:t>
            </w:r>
            <w:r>
              <w:br/>
            </w:r>
            <w:r>
              <w:rPr>
                <w:rFonts w:ascii="Times New Roman"/>
                <w:b w:val="false"/>
                <w:i w:val="false"/>
                <w:color w:val="000000"/>
                <w:sz w:val="20"/>
              </w:rPr>
              <w:t>
атауы
</w:t>
            </w:r>
          </w:p>
        </w:tc>
        <w:tc>
          <w:tcPr>
            <w:tcW w:w="5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Бағдарламаны іске
</w:t>
            </w:r>
            <w:r>
              <w:br/>
            </w:r>
            <w:r>
              <w:rPr>
                <w:rFonts w:ascii="Times New Roman"/>
                <w:b w:val="false"/>
                <w:i w:val="false"/>
                <w:color w:val="000000"/>
                <w:sz w:val="20"/>
              </w:rPr>
              <w:t>
асыру жөніндегі
</w:t>
            </w:r>
            <w:r>
              <w:br/>
            </w:r>
            <w:r>
              <w:rPr>
                <w:rFonts w:ascii="Times New Roman"/>
                <w:b w:val="false"/>
                <w:i w:val="false"/>
                <w:color w:val="000000"/>
                <w:sz w:val="20"/>
              </w:rPr>
              <w:t>
іс-шаралар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Іске
</w:t>
            </w:r>
            <w:r>
              <w:br/>
            </w:r>
            <w:r>
              <w:rPr>
                <w:rFonts w:ascii="Times New Roman"/>
                <w:b w:val="false"/>
                <w:i w:val="false"/>
                <w:color w:val="000000"/>
                <w:sz w:val="20"/>
              </w:rPr>
              <w:t>
асыру
</w:t>
            </w:r>
            <w:r>
              <w:br/>
            </w:r>
            <w:r>
              <w:rPr>
                <w:rFonts w:ascii="Times New Roman"/>
                <w:b w:val="false"/>
                <w:i w:val="false"/>
                <w:color w:val="000000"/>
                <w:sz w:val="20"/>
              </w:rPr>
              <w:t>
мерзімі
</w:t>
            </w:r>
          </w:p>
        </w:tc>
        <w:tc>
          <w:tcPr>
            <w:tcW w:w="2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Жауапты
</w:t>
            </w:r>
            <w:r>
              <w:br/>
            </w:r>
            <w:r>
              <w:rPr>
                <w:rFonts w:ascii="Times New Roman"/>
                <w:b w:val="false"/>
                <w:i w:val="false"/>
                <w:color w:val="000000"/>
                <w:sz w:val="20"/>
              </w:rPr>
              <w:t>
орындаушылар
</w:t>
            </w:r>
          </w:p>
        </w:tc>
      </w:tr>
      <w:tr>
        <w:trPr>
          <w:trHeight w:val="465" w:hRule="atLeast"/>
        </w:trPr>
        <w:tc>
          <w:tcPr>
            <w:tcW w:w="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2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5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2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r>
      <w:tr>
        <w:trPr>
          <w:trHeight w:val="90" w:hRule="atLeast"/>
        </w:trPr>
        <w:tc>
          <w:tcPr>
            <w:tcW w:w="84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
</w:t>
            </w:r>
          </w:p>
        </w:tc>
        <w:tc>
          <w:tcPr>
            <w:tcW w:w="1134"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Нашақорлыққа және есiрткi бизнесiне қарсы күрес
</w:t>
            </w:r>
          </w:p>
        </w:tc>
        <w:tc>
          <w:tcPr>
            <w:tcW w:w="508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Есiрткi бизнесiне қарсы насихатты нашақорлыққа және есiрткi бизнесiне қарсы күрес проблемаларына арналған журналдар шығару, конкурстар мен жарыстар өткізу, есiрткi қылмысына қарсы күрестiң өзектi проблемалары бойынша кофе-брейктер ұйымдастырумен, іссапар шығыстарын төлеумен дөңгелек үстелдер, семинарлар өткiзу, кеңсе және өзге де тауарларды, кәдесыйлар мен ескерткiш сыйлықтарды сатып алу, әдiстемелiк жиынтықтар шығару, баспаханалық, жарнамалық өнiмдер дайындау, бейнероликтер, телерадио  бағдарламалар шығару және тарату, ақпараттық, насихаттау және кеңес жұмыстарын өткізу үшiн бейнефильмдер, деректi фильмдер және қоғамдық есiрткi иммунитетiн қалыптастыру мақсатында бейнекассеталар   және дисктер шығару. Iс-шаралар жүргізу кезiнде автокөлiк құралдарын жалға алу. Есiрткi, психотропты заттар мен прекурсорлардың анықтау тесттерiн, анықтамалық-әдiстемелiк әдебиетiн дайындау, нашақорлықтың алдын алу сабақтарын жүргiзетiн мамандардың қызметiн төлеу. Кинологиялық қызметтердi материалдық-техникалық жарақтау, оның iшiнде қызметтiк иттер үшiн витаминдiк препараттарын, жабдықтарын, есiрткi заттарының имитаторларын, радиостансаларын сатып алу.
</w:t>
            </w:r>
            <w:r>
              <w:br/>
            </w:r>
            <w:r>
              <w:rPr>
                <w:rFonts w:ascii="Times New Roman"/>
                <w:b w:val="false"/>
                <w:i w:val="false"/>
                <w:color w:val="000000"/>
                <w:sz w:val="20"/>
              </w:rPr>
              <w:t>
Есiрткiмен күрес бойынша арнайы бөлiмшелердi шығыс жабдықтарымен бiрге есiрткi заттарды анықтау детекторларымен, радиомикрофондармен, радиостансалармен, бейнекамералармен, жиынтықтағы компьютерлер, Ноутбук компьютерлерiн, жиынтықтағы "Циклоп" мобильдiк бейнебақылау жүйесімен және суымайтын жылувизорлар, волоконды-оптикалық   эндоскоптар, есiрткi және психотропты заттарды анықтау үшiн экспресс-тест жиынтықтарын, басқа да тауарларды сатып aлу.
</w:t>
            </w: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Жыл бойы
</w:t>
            </w:r>
          </w:p>
        </w:tc>
        <w:tc>
          <w:tcPr>
            <w:tcW w:w="210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Қазақстан Республикасының Iшкi iстер министрлiгiнiң есiрткi бизнесiне қарсы күрес және есiрткi айналымын бақылау жөнiндегi комитетi 
</w:t>
            </w:r>
          </w:p>
        </w:tc>
      </w:tr>
    </w:tbl>
    <w:p>
      <w:pPr>
        <w:spacing w:after="0"/>
        <w:ind w:left="0"/>
        <w:jc w:val="both"/>
      </w:pPr>
      <w:r>
        <w:rPr>
          <w:rFonts w:ascii="Times New Roman"/>
          <w:b w:val="false"/>
          <w:i w:val="false"/>
          <w:color w:val="000000"/>
          <w:sz w:val="28"/>
        </w:rPr>
        <w:t>
</w:t>
      </w:r>
      <w:r>
        <w:rPr>
          <w:rFonts w:ascii="Times New Roman"/>
          <w:b/>
          <w:i w:val="false"/>
          <w:color w:val="000000"/>
          <w:sz w:val="28"/>
        </w:rPr>
        <w:t>
      7. Бюджеттiк бағдарламаны орындаудан күтiлетiн нәтижелер
</w:t>
      </w:r>
      <w:r>
        <w:rPr>
          <w:rFonts w:ascii="Times New Roman"/>
          <w:b w:val="false"/>
          <w:i w:val="false"/>
          <w:color w:val="000000"/>
          <w:sz w:val="28"/>
        </w:rPr>
        <w:t>
: Тiкелей нәтиже: Нашақорлықпен күрес халықаралық күнiне арналған акциялар жүргiзу, 18000 данада журналдар шығару; спорттық-қауымдық iс-шаралар өткізу; семинарлар, дөңгелек үстелдер, конкурстар жүргізу; он телебағдарламалар шығару және жiберу; төрт деректi фильмдер дайындау, есiрткiге қарсы тақырыпқа төрт бейнероликтер дайындау, кинологиялық қызметтер мен есiрткiмен күрес бойынша арнайы бөлiмшелердi материалдық-техникалық жарақтау.
</w:t>
      </w:r>
      <w:r>
        <w:br/>
      </w:r>
      <w:r>
        <w:rPr>
          <w:rFonts w:ascii="Times New Roman"/>
          <w:b w:val="false"/>
          <w:i w:val="false"/>
          <w:color w:val="000000"/>
          <w:sz w:val="28"/>
        </w:rPr>
        <w:t>
Түпкi нәтиже: елдегi наркожағдайды тұрақтылату, заңсыз есiрткi, психотропты заттар және прекурсорлар айналымына қарсы тұру, сондай-ақ оларды Қазақстан Республикасының аумағына енгiзiлуiн және басқа елдерге таралуын алдын алу және болдырмау; заңсыз есiрткi  айналымының деңгейiн төмендету және олармен байланысты қылмысты нейтралдау. Қоғамның есiрткiге қарсы иммунитетiн қалыптастыру мақсатында есiрткiге қарсы iс-шаралар жүргiзу, заңсыз есiрткi, психотропты және прекурсорлардың алдын алу шаралары мен операциялар жүргiзу.
</w:t>
      </w:r>
      <w:r>
        <w:br/>
      </w:r>
      <w:r>
        <w:rPr>
          <w:rFonts w:ascii="Times New Roman"/>
          <w:b w:val="false"/>
          <w:i w:val="false"/>
          <w:color w:val="000000"/>
          <w:sz w:val="28"/>
        </w:rPr>
        <w:t>
Уақытылығы: халыққа уақытылы және тұрақты профилактика жұмыстарын жүргiзу.
</w:t>
      </w:r>
      <w:r>
        <w:br/>
      </w:r>
      <w:r>
        <w:rPr>
          <w:rFonts w:ascii="Times New Roman"/>
          <w:b w:val="false"/>
          <w:i w:val="false"/>
          <w:color w:val="000000"/>
          <w:sz w:val="28"/>
        </w:rPr>
        <w:t>
Сапасы: есiрткiнi қолданатын адамдардың санын анықтау, олардың санын қысқарту, сонымен байланысты қылмыстардың санын қысқарту. Қоғамға қауiпсiздiк деңгейiне дейiн есiрткiнің таралуын қысқарту.
</w:t>
      </w:r>
    </w:p>
    <w:p>
      <w:pPr>
        <w:spacing w:after="0"/>
        <w:ind w:left="0"/>
        <w:jc w:val="both"/>
      </w:pPr>
      <w:r>
        <w:rPr>
          <w:rFonts w:ascii="Times New Roman"/>
          <w:b w:val="false"/>
          <w:i w:val="false"/>
          <w:color w:val="000000"/>
          <w:sz w:val="28"/>
        </w:rPr>
        <w:t>
</w:t>
      </w:r>
      <w:r>
        <w:rPr>
          <w:rFonts w:ascii="Times New Roman"/>
          <w:b w:val="false"/>
          <w:i/>
          <w:color w:val="000000"/>
          <w:sz w:val="28"/>
        </w:rPr>
        <w:t>
Қызметтік қолдану үшін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w:t>
      </w:r>
      <w:r>
        <w:br/>
      </w:r>
      <w:r>
        <w:rPr>
          <w:rFonts w:ascii="Times New Roman"/>
          <w:b w:val="false"/>
          <w:i w:val="false"/>
          <w:color w:val="000000"/>
          <w:sz w:val="28"/>
        </w:rPr>
        <w:t>
2006 жылғы 15 желтоқсандағы  
</w:t>
      </w:r>
      <w:r>
        <w:br/>
      </w:r>
      <w:r>
        <w:rPr>
          <w:rFonts w:ascii="Times New Roman"/>
          <w:b w:val="false"/>
          <w:i w:val="false"/>
          <w:color w:val="000000"/>
          <w:sz w:val="28"/>
        </w:rPr>
        <w:t>
N 1220 қаулысына       
</w:t>
      </w:r>
      <w:r>
        <w:br/>
      </w:r>
      <w:r>
        <w:rPr>
          <w:rFonts w:ascii="Times New Roman"/>
          <w:b w:val="false"/>
          <w:i w:val="false"/>
          <w:color w:val="000000"/>
          <w:sz w:val="28"/>
        </w:rPr>
        <w:t>
 32-ҚOCЫMШA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РҚАО-ның ескертуі. "Қызметтік қолдану үшін" белгісімен Қаулы Деректер базасына енгізілмейді.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