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ae0a" w14:textId="48aa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 Президентінің Әкімшілігі)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6"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1, 2, 3-қосымшаларға сәйкес Қазақстан Республикасының Президенті Әкімшілігінің 2004 жылға арналған республикалық бюджеттік бағдарламалардың паспорттары бекітілсін.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ff0000"/>
          <w:sz w:val="28"/>
        </w:rPr>
        <w:t xml:space="preserve">       Ескерту. 1-қосымшаға өзгеріс енгізілді - ҚР Үкіметінің 2004.06.23. N 197к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101 - Қазақстан Республикасы Президентінің Әкімшілігі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 Басшысының қызметiнiң жұмыс iстеуiн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740684 мың теңге (жетi жүз қырық миллион алты жүз сексен төрт мың теңге). &lt;*&gt;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сот жүйесi және судьяларының мәртебесi туралы" Қазақстан Республикасының 2000 жылғы 25 желтоқсандағы Конституциялық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Жоғары Сот Кеңесi туралы" Қазақстан Республикасының 2001 жылғы 28 мамырдағы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"Байқоңыр" ғарыш айлағындағы Қазақстан Республикасы Президентінiң Арнаулы өкiлi туралы ереже туралы" Қазақстан Республикасы Президентiнiң 1996 жылғы 18 сәуiрдегі N 2955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Жоғары Сот Кеңесi туралы" Қазақстан Республикасы Президентiнiң 2001 жылғы 15 қазандағы N 702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Әкiмшiлiгi туралы ереженi бекiту туралы" Қазақстан Республикасы Президентiнiң 2002 жылғы 11 ақпандағы N 805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 Әкiмшiлiгiнiң штат саны мен құрылымы туралы" Қазақстан Республикасы Президентінің 2004 жылғы 31 наурыздағы N 1327  </w:t>
      </w:r>
      <w:r>
        <w:rPr>
          <w:rFonts w:ascii="Times New Roman"/>
          <w:b w:val="false"/>
          <w:i w:val="false"/>
          <w:color w:val="000000"/>
          <w:sz w:val="28"/>
        </w:rPr>
        <w:t xml:space="preserve">Жарлығы </w:t>
      </w:r>
      <w:r>
        <w:rPr>
          <w:rFonts w:ascii="Times New Roman"/>
          <w:b w:val="false"/>
          <w:i w:val="false"/>
          <w:color w:val="000000"/>
          <w:sz w:val="28"/>
        </w:rPr>
        <w:t>, "Мемлекеттiк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 Басшысының қызметiн және Президенттiк басқару нысанының жұмыс iстеуiн қамтамасыз ету. </w:t>
      </w:r>
      <w:r>
        <w:br/>
      </w:r>
      <w:r>
        <w:rPr>
          <w:rFonts w:ascii="Times New Roman"/>
          <w:b w:val="false"/>
          <w:i w:val="false"/>
          <w:color w:val="000000"/>
          <w:sz w:val="28"/>
        </w:rPr>
        <w:t xml:space="preserve">
      5. Бюджеттiк бағдарламаның мiндеттерi: Қазақстан Республикасы Президентi әкiмшiлiгiнiң және "Байқоңыр" ғарыш айлағындағы Қазақстан Республикасы Президентiнiң Арнаулы өкiлiнiң аппараттарын ұстау, Қазақстан Республикасы Жоғары Сот Кеңесiнiң қызметiн қамтамасыз ету аппараттағы мемлекеттiк қызметшiлердiң кәсiби деңгейiн арттыру, "Байқоңыр" ғарыш айлағындағы Қазақстан Республикасы Президентiнiң Арнаулы өкiлiнiң аппаратын материалдық-техникалық жарақтандыру.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Кiшi  Кiшi бағдар.  Бағдарламаны iске  Іске    Жауапты </w:t>
      </w:r>
      <w:r>
        <w:br/>
      </w:r>
      <w:r>
        <w:rPr>
          <w:rFonts w:ascii="Times New Roman"/>
          <w:b w:val="false"/>
          <w:i w:val="false"/>
          <w:color w:val="000000"/>
          <w:sz w:val="28"/>
        </w:rPr>
        <w:t xml:space="preserve">
   дар. бағ.  ламалардың    асыру жөнiндегi    асыру   орындау. </w:t>
      </w:r>
      <w:r>
        <w:br/>
      </w:r>
      <w:r>
        <w:rPr>
          <w:rFonts w:ascii="Times New Roman"/>
          <w:b w:val="false"/>
          <w:i w:val="false"/>
          <w:color w:val="000000"/>
          <w:sz w:val="28"/>
        </w:rPr>
        <w:t xml:space="preserve">
   лама дарла атауы         іс-шаралар         мерзімі шылар    </w:t>
      </w:r>
      <w:r>
        <w:br/>
      </w:r>
      <w:r>
        <w:rPr>
          <w:rFonts w:ascii="Times New Roman"/>
          <w:b w:val="false"/>
          <w:i w:val="false"/>
          <w:color w:val="000000"/>
          <w:sz w:val="28"/>
        </w:rPr>
        <w:t xml:space="preserve">
   коды ма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001        Мемлекет </w:t>
      </w:r>
      <w:r>
        <w:br/>
      </w:r>
      <w:r>
        <w:rPr>
          <w:rFonts w:ascii="Times New Roman"/>
          <w:b w:val="false"/>
          <w:i w:val="false"/>
          <w:color w:val="000000"/>
          <w:sz w:val="28"/>
        </w:rPr>
        <w:t xml:space="preserve">
              Басшысының </w:t>
      </w:r>
      <w:r>
        <w:br/>
      </w:r>
      <w:r>
        <w:rPr>
          <w:rFonts w:ascii="Times New Roman"/>
          <w:b w:val="false"/>
          <w:i w:val="false"/>
          <w:color w:val="000000"/>
          <w:sz w:val="28"/>
        </w:rPr>
        <w:t xml:space="preserve">
              қызметiнiң </w:t>
      </w:r>
      <w:r>
        <w:br/>
      </w:r>
      <w:r>
        <w:rPr>
          <w:rFonts w:ascii="Times New Roman"/>
          <w:b w:val="false"/>
          <w:i w:val="false"/>
          <w:color w:val="000000"/>
          <w:sz w:val="28"/>
        </w:rPr>
        <w:t xml:space="preserve">
              жұмыс iстеу. </w:t>
      </w:r>
      <w:r>
        <w:br/>
      </w:r>
      <w:r>
        <w:rPr>
          <w:rFonts w:ascii="Times New Roman"/>
          <w:b w:val="false"/>
          <w:i w:val="false"/>
          <w:color w:val="000000"/>
          <w:sz w:val="28"/>
        </w:rPr>
        <w:t xml:space="preserve">
              iн қамтама.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001    Орталық орган.Мемлекеттiк орган. жыл бойына Қазақстан </w:t>
      </w:r>
      <w:r>
        <w:br/>
      </w:r>
      <w:r>
        <w:rPr>
          <w:rFonts w:ascii="Times New Roman"/>
          <w:b w:val="false"/>
          <w:i w:val="false"/>
          <w:color w:val="000000"/>
          <w:sz w:val="28"/>
        </w:rPr>
        <w:t xml:space="preserve">
              ның аппараты  ға жүктелген                  Республи. </w:t>
      </w:r>
      <w:r>
        <w:br/>
      </w:r>
      <w:r>
        <w:rPr>
          <w:rFonts w:ascii="Times New Roman"/>
          <w:b w:val="false"/>
          <w:i w:val="false"/>
          <w:color w:val="000000"/>
          <w:sz w:val="28"/>
        </w:rPr>
        <w:t xml:space="preserve">
                            функцияларды орын.            касы </w:t>
      </w:r>
      <w:r>
        <w:br/>
      </w:r>
      <w:r>
        <w:rPr>
          <w:rFonts w:ascii="Times New Roman"/>
          <w:b w:val="false"/>
          <w:i w:val="false"/>
          <w:color w:val="000000"/>
          <w:sz w:val="28"/>
        </w:rPr>
        <w:t xml:space="preserve">
                            дау мақсатында 355            Президент. </w:t>
      </w:r>
      <w:r>
        <w:br/>
      </w:r>
      <w:r>
        <w:rPr>
          <w:rFonts w:ascii="Times New Roman"/>
          <w:b w:val="false"/>
          <w:i w:val="false"/>
          <w:color w:val="000000"/>
          <w:sz w:val="28"/>
        </w:rPr>
        <w:t xml:space="preserve">
                            бiрлiк мөлшерiн.              iнiң </w:t>
      </w:r>
      <w:r>
        <w:br/>
      </w:r>
      <w:r>
        <w:rPr>
          <w:rFonts w:ascii="Times New Roman"/>
          <w:b w:val="false"/>
          <w:i w:val="false"/>
          <w:color w:val="000000"/>
          <w:sz w:val="28"/>
        </w:rPr>
        <w:t xml:space="preserve">
                            дегi штат саны                Әкiмшiлiгi </w:t>
      </w:r>
      <w:r>
        <w:br/>
      </w:r>
      <w:r>
        <w:rPr>
          <w:rFonts w:ascii="Times New Roman"/>
          <w:b w:val="false"/>
          <w:i w:val="false"/>
          <w:color w:val="000000"/>
          <w:sz w:val="28"/>
        </w:rPr>
        <w:t xml:space="preserve">
                            шегiнде орталық </w:t>
      </w:r>
      <w:r>
        <w:br/>
      </w:r>
      <w:r>
        <w:rPr>
          <w:rFonts w:ascii="Times New Roman"/>
          <w:b w:val="false"/>
          <w:i w:val="false"/>
          <w:color w:val="000000"/>
          <w:sz w:val="28"/>
        </w:rPr>
        <w:t xml:space="preserve">
                            органның аппаратын </w:t>
      </w:r>
      <w:r>
        <w:br/>
      </w:r>
      <w:r>
        <w:rPr>
          <w:rFonts w:ascii="Times New Roman"/>
          <w:b w:val="false"/>
          <w:i w:val="false"/>
          <w:color w:val="000000"/>
          <w:sz w:val="28"/>
        </w:rPr>
        <w:t xml:space="preserve">
                            ұстау.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Жоғары Сот </w:t>
      </w:r>
      <w:r>
        <w:br/>
      </w:r>
      <w:r>
        <w:rPr>
          <w:rFonts w:ascii="Times New Roman"/>
          <w:b w:val="false"/>
          <w:i w:val="false"/>
          <w:color w:val="000000"/>
          <w:sz w:val="28"/>
        </w:rPr>
        <w:t xml:space="preserve">
                            Кеңесiнiң қызметiн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007    Мемлекеттiк   96 адам мөлшерiнде  жыл бойына Қазақстан </w:t>
      </w:r>
      <w:r>
        <w:br/>
      </w:r>
      <w:r>
        <w:rPr>
          <w:rFonts w:ascii="Times New Roman"/>
          <w:b w:val="false"/>
          <w:i w:val="false"/>
          <w:color w:val="000000"/>
          <w:sz w:val="28"/>
        </w:rPr>
        <w:t xml:space="preserve">
              қызметшiлер.  мемлекеттiк қызметшi.          Республи. </w:t>
      </w:r>
      <w:r>
        <w:br/>
      </w:r>
      <w:r>
        <w:rPr>
          <w:rFonts w:ascii="Times New Roman"/>
          <w:b w:val="false"/>
          <w:i w:val="false"/>
          <w:color w:val="000000"/>
          <w:sz w:val="28"/>
        </w:rPr>
        <w:t xml:space="preserve">
              дiң бiлiктi.  лердiң бiлiктiлiгiн            касы </w:t>
      </w:r>
      <w:r>
        <w:br/>
      </w:r>
      <w:r>
        <w:rPr>
          <w:rFonts w:ascii="Times New Roman"/>
          <w:b w:val="false"/>
          <w:i w:val="false"/>
          <w:color w:val="000000"/>
          <w:sz w:val="28"/>
        </w:rPr>
        <w:t xml:space="preserve">
              лiгiн артты.  арттыру жоспарына              Президен </w:t>
      </w:r>
      <w:r>
        <w:br/>
      </w:r>
      <w:r>
        <w:rPr>
          <w:rFonts w:ascii="Times New Roman"/>
          <w:b w:val="false"/>
          <w:i w:val="false"/>
          <w:color w:val="000000"/>
          <w:sz w:val="28"/>
        </w:rPr>
        <w:t xml:space="preserve">
              ру            байланысты шаралар.            тінің </w:t>
      </w:r>
      <w:r>
        <w:br/>
      </w:r>
      <w:r>
        <w:rPr>
          <w:rFonts w:ascii="Times New Roman"/>
          <w:b w:val="false"/>
          <w:i w:val="false"/>
          <w:color w:val="000000"/>
          <w:sz w:val="28"/>
        </w:rPr>
        <w:t xml:space="preserve">
                            дың жүргізілуін                Әкімшілі. </w:t>
      </w:r>
      <w:r>
        <w:br/>
      </w:r>
      <w:r>
        <w:rPr>
          <w:rFonts w:ascii="Times New Roman"/>
          <w:b w:val="false"/>
          <w:i w:val="false"/>
          <w:color w:val="000000"/>
          <w:sz w:val="28"/>
        </w:rPr>
        <w:t xml:space="preserve">
                            қамтамасыз ету                 гі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009    Мемлекеттiк   2 компьютер және    жыл бойына "Байқо. </w:t>
      </w:r>
      <w:r>
        <w:br/>
      </w:r>
      <w:r>
        <w:rPr>
          <w:rFonts w:ascii="Times New Roman"/>
          <w:b w:val="false"/>
          <w:i w:val="false"/>
          <w:color w:val="000000"/>
          <w:sz w:val="28"/>
        </w:rPr>
        <w:t xml:space="preserve">
              органдарды    кеңсе жиhазын сатып            ңыр" </w:t>
      </w:r>
      <w:r>
        <w:br/>
      </w:r>
      <w:r>
        <w:rPr>
          <w:rFonts w:ascii="Times New Roman"/>
          <w:b w:val="false"/>
          <w:i w:val="false"/>
          <w:color w:val="000000"/>
          <w:sz w:val="28"/>
        </w:rPr>
        <w:t xml:space="preserve">
              материалдық-  алу                            ғарыш ай. </w:t>
      </w:r>
      <w:r>
        <w:br/>
      </w:r>
      <w:r>
        <w:rPr>
          <w:rFonts w:ascii="Times New Roman"/>
          <w:b w:val="false"/>
          <w:i w:val="false"/>
          <w:color w:val="000000"/>
          <w:sz w:val="28"/>
        </w:rPr>
        <w:t xml:space="preserve">
              техникалық                                   лағындағы </w:t>
      </w:r>
      <w:r>
        <w:br/>
      </w:r>
      <w:r>
        <w:rPr>
          <w:rFonts w:ascii="Times New Roman"/>
          <w:b w:val="false"/>
          <w:i w:val="false"/>
          <w:color w:val="000000"/>
          <w:sz w:val="28"/>
        </w:rPr>
        <w:t xml:space="preserve">
              жарақтанды.                                  Қазақстан </w:t>
      </w:r>
      <w:r>
        <w:br/>
      </w:r>
      <w:r>
        <w:rPr>
          <w:rFonts w:ascii="Times New Roman"/>
          <w:b w:val="false"/>
          <w:i w:val="false"/>
          <w:color w:val="000000"/>
          <w:sz w:val="28"/>
        </w:rPr>
        <w:t xml:space="preserve">
              ру                                           Pecпубли. </w:t>
      </w:r>
      <w:r>
        <w:br/>
      </w:r>
      <w:r>
        <w:rPr>
          <w:rFonts w:ascii="Times New Roman"/>
          <w:b w:val="false"/>
          <w:i w:val="false"/>
          <w:color w:val="000000"/>
          <w:sz w:val="28"/>
        </w:rPr>
        <w:t xml:space="preserve">
                                                           касы </w:t>
      </w:r>
      <w:r>
        <w:br/>
      </w:r>
      <w:r>
        <w:rPr>
          <w:rFonts w:ascii="Times New Roman"/>
          <w:b w:val="false"/>
          <w:i w:val="false"/>
          <w:color w:val="000000"/>
          <w:sz w:val="28"/>
        </w:rPr>
        <w:t xml:space="preserve">
                                                           Президен. </w:t>
      </w:r>
      <w:r>
        <w:br/>
      </w:r>
      <w:r>
        <w:rPr>
          <w:rFonts w:ascii="Times New Roman"/>
          <w:b w:val="false"/>
          <w:i w:val="false"/>
          <w:color w:val="000000"/>
          <w:sz w:val="28"/>
        </w:rPr>
        <w:t xml:space="preserve">
                                                           тiнiң </w:t>
      </w:r>
      <w:r>
        <w:br/>
      </w:r>
      <w:r>
        <w:rPr>
          <w:rFonts w:ascii="Times New Roman"/>
          <w:b w:val="false"/>
          <w:i w:val="false"/>
          <w:color w:val="000000"/>
          <w:sz w:val="28"/>
        </w:rPr>
        <w:t xml:space="preserve">
                                                           Арнаулы </w:t>
      </w:r>
      <w:r>
        <w:br/>
      </w:r>
      <w:r>
        <w:rPr>
          <w:rFonts w:ascii="Times New Roman"/>
          <w:b w:val="false"/>
          <w:i w:val="false"/>
          <w:color w:val="000000"/>
          <w:sz w:val="28"/>
        </w:rPr>
        <w:t xml:space="preserve">
                                                           өкiлi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100   "Байқоңыр" ғa. Мемлекеттiк органға  жыл бойына"Байқо. </w:t>
      </w:r>
      <w:r>
        <w:br/>
      </w:r>
      <w:r>
        <w:rPr>
          <w:rFonts w:ascii="Times New Roman"/>
          <w:b w:val="false"/>
          <w:i w:val="false"/>
          <w:color w:val="000000"/>
          <w:sz w:val="28"/>
        </w:rPr>
        <w:t xml:space="preserve">
             рыш айлағын.   жүктелген функциялар.           ныр" </w:t>
      </w:r>
      <w:r>
        <w:br/>
      </w:r>
      <w:r>
        <w:rPr>
          <w:rFonts w:ascii="Times New Roman"/>
          <w:b w:val="false"/>
          <w:i w:val="false"/>
          <w:color w:val="000000"/>
          <w:sz w:val="28"/>
        </w:rPr>
        <w:t xml:space="preserve">
             дағы арнайы    ды орындау мақсатында          ғарыш  </w:t>
      </w:r>
      <w:r>
        <w:br/>
      </w:r>
      <w:r>
        <w:rPr>
          <w:rFonts w:ascii="Times New Roman"/>
          <w:b w:val="false"/>
          <w:i w:val="false"/>
          <w:color w:val="000000"/>
          <w:sz w:val="28"/>
        </w:rPr>
        <w:t xml:space="preserve">
             өкiлдiктiң     "Байқоңыр" ғарыш               айлағын. </w:t>
      </w:r>
      <w:r>
        <w:br/>
      </w:r>
      <w:r>
        <w:rPr>
          <w:rFonts w:ascii="Times New Roman"/>
          <w:b w:val="false"/>
          <w:i w:val="false"/>
          <w:color w:val="000000"/>
          <w:sz w:val="28"/>
        </w:rPr>
        <w:t xml:space="preserve">
             аппараты       айлағындағы Қазақстан          дағы </w:t>
      </w:r>
      <w:r>
        <w:br/>
      </w:r>
      <w:r>
        <w:rPr>
          <w:rFonts w:ascii="Times New Roman"/>
          <w:b w:val="false"/>
          <w:i w:val="false"/>
          <w:color w:val="000000"/>
          <w:sz w:val="28"/>
        </w:rPr>
        <w:t xml:space="preserve">
                            Республикасы Пре.              Қазақстан </w:t>
      </w:r>
      <w:r>
        <w:br/>
      </w:r>
      <w:r>
        <w:rPr>
          <w:rFonts w:ascii="Times New Roman"/>
          <w:b w:val="false"/>
          <w:i w:val="false"/>
          <w:color w:val="000000"/>
          <w:sz w:val="28"/>
        </w:rPr>
        <w:t xml:space="preserve">
                            зидентiнiң Арнаулы             Республи. </w:t>
      </w:r>
      <w:r>
        <w:br/>
      </w:r>
      <w:r>
        <w:rPr>
          <w:rFonts w:ascii="Times New Roman"/>
          <w:b w:val="false"/>
          <w:i w:val="false"/>
          <w:color w:val="000000"/>
          <w:sz w:val="28"/>
        </w:rPr>
        <w:t xml:space="preserve">
                            өкiлiнiң аппаратын 6           касы </w:t>
      </w:r>
      <w:r>
        <w:br/>
      </w:r>
      <w:r>
        <w:rPr>
          <w:rFonts w:ascii="Times New Roman"/>
          <w:b w:val="false"/>
          <w:i w:val="false"/>
          <w:color w:val="000000"/>
          <w:sz w:val="28"/>
        </w:rPr>
        <w:t xml:space="preserve">
                            бiрлiк мөлшерiндегi            Президен. </w:t>
      </w:r>
      <w:r>
        <w:br/>
      </w:r>
      <w:r>
        <w:rPr>
          <w:rFonts w:ascii="Times New Roman"/>
          <w:b w:val="false"/>
          <w:i w:val="false"/>
          <w:color w:val="000000"/>
          <w:sz w:val="28"/>
        </w:rPr>
        <w:t xml:space="preserve">
                            штат санының шегiнде           тінің </w:t>
      </w:r>
      <w:r>
        <w:br/>
      </w:r>
      <w:r>
        <w:rPr>
          <w:rFonts w:ascii="Times New Roman"/>
          <w:b w:val="false"/>
          <w:i w:val="false"/>
          <w:color w:val="000000"/>
          <w:sz w:val="28"/>
        </w:rPr>
        <w:t xml:space="preserve">
                            ұстау                          Арнаулы </w:t>
      </w:r>
      <w:r>
        <w:br/>
      </w:r>
      <w:r>
        <w:rPr>
          <w:rFonts w:ascii="Times New Roman"/>
          <w:b w:val="false"/>
          <w:i w:val="false"/>
          <w:color w:val="000000"/>
          <w:sz w:val="28"/>
        </w:rPr>
        <w:t xml:space="preserve">
                                                           өкілі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Президентiнiң Әкiмшiлiгiне және Қазақстан Республикасының Жоғары Сот Кеңесiне жүктелген функциялар мен мiндеттердi сапалы әрi уақтылы орындау. </w:t>
      </w:r>
    </w:p>
    <w:bookmarkStart w:name="z4"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u w:val="single"/>
        </w:rPr>
        <w:t xml:space="preserve">101 - 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"Мемлекеттiң iшкi және сыртқы саясатының стратегиялық аспектiлерiн болжамды-талдамалық жағынан қамтамасыз ету"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58275 мың теңге (елу сегiз миллион екi жүз жетпiс бес мың теңге). </w:t>
      </w:r>
      <w:r>
        <w:br/>
      </w:r>
      <w:r>
        <w:rPr>
          <w:rFonts w:ascii="Times New Roman"/>
          <w:b w:val="false"/>
          <w:i w:val="false"/>
          <w:color w:val="000000"/>
          <w:sz w:val="28"/>
        </w:rPr>
        <w:t>
      2. Бюджеттiк бағдарламаның нормативтiк құқықтық негiзi: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стратегиялық зерттеулер институтын құру туралы" Қазақстан Республикасы Президентiнiң 1993 жылғы 16 маусымдағы N 1235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Президентi жанындағы Қазақстан стратегиялық зерттеулер институты туралы ереженi бекіту туралы" Қазақстан Республикасы Президентiнiң 1997 жылғы 13 тамыздағы N 3614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1997 жылғы 13 тамыздағы N 3614 Жарлығына өзгерiстер мен толықтырулар енгiзу туралы" Қазақстан Республикасы Президентiнiң 1999 жылғы 4 мамырдағы N 130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Президентi жанындағы Қазақстан стратегиялық зерттеулер институтының мәселелерi туралы" Қазақстан Республикасы Министрлер Кабинетiнiң 1993 жылғы 30 қыркүйектегi N 977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мемлекеттің iшкi және сыртқы саясатының стратегиялық аспектiлерін болжамды-талдамалық қамтамасыз eту, Қазақстан Республикасының Президентi жанындағы Қазақстан стратегиялық зерттеулер институтының материалдық-техникалық базасын нығайту, ұйымдастыру техникасымен және басқа да негізгі жабдықтармен қамтамасыз ету. </w:t>
      </w:r>
      <w:r>
        <w:br/>
      </w:r>
      <w:r>
        <w:rPr>
          <w:rFonts w:ascii="Times New Roman"/>
          <w:b w:val="false"/>
          <w:i w:val="false"/>
          <w:color w:val="000000"/>
          <w:sz w:val="28"/>
        </w:rPr>
        <w:t xml:space="preserve">
      5. Бюджеттiк бағдарламаның міндеттері: мемлекеттің ұлттық қауіпсіздігін қамтамасыз ету тұрғысынан ішкі және сыртқы саясаттың өзекті мәселелерi жөнiнде ғылыми-талдамалық ұсыныстарды әзiрлеу, Қазақстан Республикасының Президентi жанындағы Қазақстан стратегиялық зерттеулер институтының материалдық-техникалық базасын нығайту, ұйымдастыру техникасымен және бacқa да негізгi жабдықтармен қамтамасыз ету. </w:t>
      </w:r>
      <w:r>
        <w:br/>
      </w:r>
      <w:r>
        <w:rPr>
          <w:rFonts w:ascii="Times New Roman"/>
          <w:b w:val="false"/>
          <w:i w:val="false"/>
          <w:color w:val="000000"/>
          <w:sz w:val="28"/>
        </w:rPr>
        <w:t xml:space="preserve">
      6. Бюджеттік бағдарламаны іске асыру жөніндегi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Кiшi  Кiшi бағдар.  Бағдарламаны iске  Іске    Жауапты </w:t>
      </w:r>
      <w:r>
        <w:br/>
      </w:r>
      <w:r>
        <w:rPr>
          <w:rFonts w:ascii="Times New Roman"/>
          <w:b w:val="false"/>
          <w:i w:val="false"/>
          <w:color w:val="000000"/>
          <w:sz w:val="28"/>
        </w:rPr>
        <w:t xml:space="preserve">
   дар. бағ.  ламалардың    асыру жөнiндегi    асыру   орындау. </w:t>
      </w:r>
      <w:r>
        <w:br/>
      </w:r>
      <w:r>
        <w:rPr>
          <w:rFonts w:ascii="Times New Roman"/>
          <w:b w:val="false"/>
          <w:i w:val="false"/>
          <w:color w:val="000000"/>
          <w:sz w:val="28"/>
        </w:rPr>
        <w:t xml:space="preserve">
   лама дарла атауы         іс-шаралар         мерзімі шылар    </w:t>
      </w:r>
      <w:r>
        <w:br/>
      </w:r>
      <w:r>
        <w:rPr>
          <w:rFonts w:ascii="Times New Roman"/>
          <w:b w:val="false"/>
          <w:i w:val="false"/>
          <w:color w:val="000000"/>
          <w:sz w:val="28"/>
        </w:rPr>
        <w:t xml:space="preserve">
   коды ма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002        Мемлекеттің   Қазақстан Республи. Жыл    Қазақстан </w:t>
      </w:r>
      <w:r>
        <w:br/>
      </w:r>
      <w:r>
        <w:rPr>
          <w:rFonts w:ascii="Times New Roman"/>
          <w:b w:val="false"/>
          <w:i w:val="false"/>
          <w:color w:val="000000"/>
          <w:sz w:val="28"/>
        </w:rPr>
        <w:t xml:space="preserve">
              ішкі және     касының Президенті  бойына Республика. </w:t>
      </w:r>
      <w:r>
        <w:br/>
      </w:r>
      <w:r>
        <w:rPr>
          <w:rFonts w:ascii="Times New Roman"/>
          <w:b w:val="false"/>
          <w:i w:val="false"/>
          <w:color w:val="000000"/>
          <w:sz w:val="28"/>
        </w:rPr>
        <w:t xml:space="preserve">
              сыртқы        жанындағы Қазақстан        сының Прези. </w:t>
      </w:r>
      <w:r>
        <w:br/>
      </w:r>
      <w:r>
        <w:rPr>
          <w:rFonts w:ascii="Times New Roman"/>
          <w:b w:val="false"/>
          <w:i w:val="false"/>
          <w:color w:val="000000"/>
          <w:sz w:val="28"/>
        </w:rPr>
        <w:t xml:space="preserve">
              саясаты.      стратегиялық зерт.         денті жанын. </w:t>
      </w:r>
      <w:r>
        <w:br/>
      </w:r>
      <w:r>
        <w:rPr>
          <w:rFonts w:ascii="Times New Roman"/>
          <w:b w:val="false"/>
          <w:i w:val="false"/>
          <w:color w:val="000000"/>
          <w:sz w:val="28"/>
        </w:rPr>
        <w:t xml:space="preserve">
              ның страте.   теулер институтын          дағы Қазақ. </w:t>
      </w:r>
      <w:r>
        <w:br/>
      </w:r>
      <w:r>
        <w:rPr>
          <w:rFonts w:ascii="Times New Roman"/>
          <w:b w:val="false"/>
          <w:i w:val="false"/>
          <w:color w:val="000000"/>
          <w:sz w:val="28"/>
        </w:rPr>
        <w:t xml:space="preserve">
              гиялық аспек. 49 бірлік штат саны.       стан страте. </w:t>
      </w:r>
      <w:r>
        <w:br/>
      </w:r>
      <w:r>
        <w:rPr>
          <w:rFonts w:ascii="Times New Roman"/>
          <w:b w:val="false"/>
          <w:i w:val="false"/>
          <w:color w:val="000000"/>
          <w:sz w:val="28"/>
        </w:rPr>
        <w:t xml:space="preserve">
              тілерін       ның лимиті шегінде         гиялық зерт. </w:t>
      </w:r>
      <w:r>
        <w:br/>
      </w:r>
      <w:r>
        <w:rPr>
          <w:rFonts w:ascii="Times New Roman"/>
          <w:b w:val="false"/>
          <w:i w:val="false"/>
          <w:color w:val="000000"/>
          <w:sz w:val="28"/>
        </w:rPr>
        <w:t xml:space="preserve">
              болжамды-     ұстауды қамтамасыз         теулер инсти. </w:t>
      </w:r>
      <w:r>
        <w:br/>
      </w:r>
      <w:r>
        <w:rPr>
          <w:rFonts w:ascii="Times New Roman"/>
          <w:b w:val="false"/>
          <w:i w:val="false"/>
          <w:color w:val="000000"/>
          <w:sz w:val="28"/>
        </w:rPr>
        <w:t xml:space="preserve">
              талдамалық    ету. Синхрондық            туты </w:t>
      </w:r>
      <w:r>
        <w:br/>
      </w:r>
      <w:r>
        <w:rPr>
          <w:rFonts w:ascii="Times New Roman"/>
          <w:b w:val="false"/>
          <w:i w:val="false"/>
          <w:color w:val="000000"/>
          <w:sz w:val="28"/>
        </w:rPr>
        <w:t xml:space="preserve">
              жағынан       аударма үшін 1 жаб. </w:t>
      </w:r>
      <w:r>
        <w:br/>
      </w:r>
      <w:r>
        <w:rPr>
          <w:rFonts w:ascii="Times New Roman"/>
          <w:b w:val="false"/>
          <w:i w:val="false"/>
          <w:color w:val="000000"/>
          <w:sz w:val="28"/>
        </w:rPr>
        <w:t xml:space="preserve">
              қамтамасыз    дық, редакциялық  </w:t>
      </w:r>
      <w:r>
        <w:br/>
      </w:r>
      <w:r>
        <w:rPr>
          <w:rFonts w:ascii="Times New Roman"/>
          <w:b w:val="false"/>
          <w:i w:val="false"/>
          <w:color w:val="000000"/>
          <w:sz w:val="28"/>
        </w:rPr>
        <w:t xml:space="preserve">
              ету           баспа кешеніне кітап </w:t>
      </w:r>
      <w:r>
        <w:br/>
      </w:r>
      <w:r>
        <w:rPr>
          <w:rFonts w:ascii="Times New Roman"/>
          <w:b w:val="false"/>
          <w:i w:val="false"/>
          <w:color w:val="000000"/>
          <w:sz w:val="28"/>
        </w:rPr>
        <w:t xml:space="preserve">
                            түптейтін 1 аппарат, </w:t>
      </w:r>
      <w:r>
        <w:br/>
      </w:r>
      <w:r>
        <w:rPr>
          <w:rFonts w:ascii="Times New Roman"/>
          <w:b w:val="false"/>
          <w:i w:val="false"/>
          <w:color w:val="000000"/>
          <w:sz w:val="28"/>
        </w:rPr>
        <w:t xml:space="preserve">
                            аудио жазба үшін 2 </w:t>
      </w:r>
      <w:r>
        <w:br/>
      </w:r>
      <w:r>
        <w:rPr>
          <w:rFonts w:ascii="Times New Roman"/>
          <w:b w:val="false"/>
          <w:i w:val="false"/>
          <w:color w:val="000000"/>
          <w:sz w:val="28"/>
        </w:rPr>
        <w:t xml:space="preserve">
                            магнитофон, 5 дана </w:t>
      </w:r>
      <w:r>
        <w:br/>
      </w:r>
      <w:r>
        <w:rPr>
          <w:rFonts w:ascii="Times New Roman"/>
          <w:b w:val="false"/>
          <w:i w:val="false"/>
          <w:color w:val="000000"/>
          <w:sz w:val="28"/>
        </w:rPr>
        <w:t xml:space="preserve">
                            мөлшерінде сейфтер, </w:t>
      </w:r>
      <w:r>
        <w:br/>
      </w:r>
      <w:r>
        <w:rPr>
          <w:rFonts w:ascii="Times New Roman"/>
          <w:b w:val="false"/>
          <w:i w:val="false"/>
          <w:color w:val="000000"/>
          <w:sz w:val="28"/>
        </w:rPr>
        <w:t xml:space="preserve">
                            6 ауасүзгіштер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Республикасының Президентi жанындағы Қазақстан стратегиялық зерттеулер институтына жүктелген функциялар мен мiндеттердi сапалы әpi уақтылы орындау, Қазақстан Республикасының Президентi жанындағы Қазақстан стратегиялық зерттеулер институтының материалдық-техникалық базасын нығайту, ұйымдастыру техникасымен және басқа да негізгi жабдықтармен қамтамасыз ету. </w:t>
      </w:r>
    </w:p>
    <w:bookmarkStart w:name="z5"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u w:val="single"/>
        </w:rPr>
        <w:t xml:space="preserve">101 - 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"Мұрағат қорының, баспа басылымдарының сақталуын қамтамасыз ету және оларды арнайы пайдалану"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133830 мың теңге (бiр жүз отыз үш миллион сегiз жүз отыз мың теңге). </w:t>
      </w:r>
      <w:r>
        <w:br/>
      </w:r>
      <w:r>
        <w:rPr>
          <w:rFonts w:ascii="Times New Roman"/>
          <w:b w:val="false"/>
          <w:i w:val="false"/>
          <w:color w:val="000000"/>
          <w:sz w:val="28"/>
        </w:rPr>
        <w:t>
      2. Бюджеттiк бағдарламаның нормативтiк құқықтық негiзi: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Архивiн құру туралы" Қазақстан Республикасы Президентiнiң 1994 жылғы 14 қаңтардағы N 1502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Мұрағаты туралы ереженi бекiту туралы" Қазақстан Республикасы Президентiнiң 1999 жылғы 15 маусымдағы N 52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Президент Әкiмшiлiгi мен Қазақстан Республикасының Президентіне тікелей бағынатын және есеп беретiн мемлекеттiк органдардың мұрағат құжаттарын тұрақты мемлекеттiк сақтау, ақпарат тасығыштардың барлық түрiндегi құжаттардың сақталуын қамтамасыз ету, Қазақстан Республикасы Президентiнiң Мұрағатында сақталатын құжаттарды мемлекеттiк есепке алу, Қазақстан Республикасы Президентi Мұрағатының ғимаратына күрделi жөндеу жүргiзу, Қазақстан Республикасы Президентi мұрағатының материалдық-техникалық базасын нығайту, ұйымдастыру және компьютерлiк техникасымен қамтамасыз ету. </w:t>
      </w:r>
      <w:r>
        <w:br/>
      </w:r>
      <w:r>
        <w:rPr>
          <w:rFonts w:ascii="Times New Roman"/>
          <w:b w:val="false"/>
          <w:i w:val="false"/>
          <w:color w:val="000000"/>
          <w:sz w:val="28"/>
        </w:rPr>
        <w:t xml:space="preserve">
      5. Бюджеттiк бағдарламаның мiндеттерi: құжаттарды толықтыру Президент Әкiмшiлiгi мен Қазақстан Республикасының Президентiне тiкелей бағынатын және есеп беретiн мемлекеттiк органдардың құжаттамаларын басқару Қазақстан Республикасы Президентiнiң қызметiн мұрағаттық қамтамасыз ету саласындағы функцияларды орындау құжаттарды мемлекеттiк саясатта, экономикада, ғылыми және әлеуметтiк-мәдени мақсаттарда пайдалану Қазақстан Республикасы Президентi Мұрағатының ғимаратына күрделi жөндеу жүргiзу, Қазақстан Республикасы Президентi Мұрағатының материалдық-техникалық базасын нығайту, ұйымдастыру және компьютерлiк техникасымен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  Бағ. Кiшi  Кiшi бағдар.  Бағдарламаны iске  Іске    Жауапты </w:t>
      </w:r>
      <w:r>
        <w:br/>
      </w:r>
      <w:r>
        <w:rPr>
          <w:rFonts w:ascii="Times New Roman"/>
          <w:b w:val="false"/>
          <w:i w:val="false"/>
          <w:color w:val="000000"/>
          <w:sz w:val="28"/>
        </w:rPr>
        <w:t xml:space="preserve">
   дар. бағ.  ламалардың    асыру жөнiндегi    асыру   орындау. </w:t>
      </w:r>
      <w:r>
        <w:br/>
      </w:r>
      <w:r>
        <w:rPr>
          <w:rFonts w:ascii="Times New Roman"/>
          <w:b w:val="false"/>
          <w:i w:val="false"/>
          <w:color w:val="000000"/>
          <w:sz w:val="28"/>
        </w:rPr>
        <w:t xml:space="preserve">
   лама дарла атауы         іс-шаралар         мерзімі шылар    </w:t>
      </w:r>
      <w:r>
        <w:br/>
      </w:r>
      <w:r>
        <w:rPr>
          <w:rFonts w:ascii="Times New Roman"/>
          <w:b w:val="false"/>
          <w:i w:val="false"/>
          <w:color w:val="000000"/>
          <w:sz w:val="28"/>
        </w:rPr>
        <w:t xml:space="preserve">
   коды ма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1 003         Мұрағат қоры. Қазақстан Республи. Жыл    Қазақстан  </w:t>
      </w:r>
      <w:r>
        <w:br/>
      </w:r>
      <w:r>
        <w:rPr>
          <w:rFonts w:ascii="Times New Roman"/>
          <w:b w:val="false"/>
          <w:i w:val="false"/>
          <w:color w:val="000000"/>
          <w:sz w:val="28"/>
        </w:rPr>
        <w:t xml:space="preserve">
              ның, баспа    касы Президентiнiң  бойына Республи. </w:t>
      </w:r>
      <w:r>
        <w:br/>
      </w:r>
      <w:r>
        <w:rPr>
          <w:rFonts w:ascii="Times New Roman"/>
          <w:b w:val="false"/>
          <w:i w:val="false"/>
          <w:color w:val="000000"/>
          <w:sz w:val="28"/>
        </w:rPr>
        <w:t xml:space="preserve">
              басылымда.    Мұрағатын 86 бiрлiк        касы </w:t>
      </w:r>
      <w:r>
        <w:br/>
      </w:r>
      <w:r>
        <w:rPr>
          <w:rFonts w:ascii="Times New Roman"/>
          <w:b w:val="false"/>
          <w:i w:val="false"/>
          <w:color w:val="000000"/>
          <w:sz w:val="28"/>
        </w:rPr>
        <w:t xml:space="preserve">
              рының сақ.    штат саны лимит            Президен. </w:t>
      </w:r>
      <w:r>
        <w:br/>
      </w:r>
      <w:r>
        <w:rPr>
          <w:rFonts w:ascii="Times New Roman"/>
          <w:b w:val="false"/>
          <w:i w:val="false"/>
          <w:color w:val="000000"/>
          <w:sz w:val="28"/>
        </w:rPr>
        <w:t xml:space="preserve">
              талуын қам.   шегiнде ұстауды            тiнiң Мұра. </w:t>
      </w:r>
      <w:r>
        <w:br/>
      </w:r>
      <w:r>
        <w:rPr>
          <w:rFonts w:ascii="Times New Roman"/>
          <w:b w:val="false"/>
          <w:i w:val="false"/>
          <w:color w:val="000000"/>
          <w:sz w:val="28"/>
        </w:rPr>
        <w:t xml:space="preserve">
              тамасыз ету   қамтамасыз ету.            ғаты </w:t>
      </w:r>
      <w:r>
        <w:br/>
      </w:r>
      <w:r>
        <w:rPr>
          <w:rFonts w:ascii="Times New Roman"/>
          <w:b w:val="false"/>
          <w:i w:val="false"/>
          <w:color w:val="000000"/>
          <w:sz w:val="28"/>
        </w:rPr>
        <w:t xml:space="preserve">
              және оларды   Қазақстан Республи. </w:t>
      </w:r>
      <w:r>
        <w:br/>
      </w:r>
      <w:r>
        <w:rPr>
          <w:rFonts w:ascii="Times New Roman"/>
          <w:b w:val="false"/>
          <w:i w:val="false"/>
          <w:color w:val="000000"/>
          <w:sz w:val="28"/>
        </w:rPr>
        <w:t xml:space="preserve">
              арнайы        касы Президентi </w:t>
      </w:r>
      <w:r>
        <w:br/>
      </w:r>
      <w:r>
        <w:rPr>
          <w:rFonts w:ascii="Times New Roman"/>
          <w:b w:val="false"/>
          <w:i w:val="false"/>
          <w:color w:val="000000"/>
          <w:sz w:val="28"/>
        </w:rPr>
        <w:t xml:space="preserve">
              пайдалану     Мұрағатының ғимара. </w:t>
      </w:r>
      <w:r>
        <w:br/>
      </w:r>
      <w:r>
        <w:rPr>
          <w:rFonts w:ascii="Times New Roman"/>
          <w:b w:val="false"/>
          <w:i w:val="false"/>
          <w:color w:val="000000"/>
          <w:sz w:val="28"/>
        </w:rPr>
        <w:t xml:space="preserve">
                            тына күрделi жөндеу </w:t>
      </w:r>
      <w:r>
        <w:br/>
      </w:r>
      <w:r>
        <w:rPr>
          <w:rFonts w:ascii="Times New Roman"/>
          <w:b w:val="false"/>
          <w:i w:val="false"/>
          <w:color w:val="000000"/>
          <w:sz w:val="28"/>
        </w:rPr>
        <w:t xml:space="preserve">
                            жүргiзу. 1 бүгiлiм </w:t>
      </w:r>
      <w:r>
        <w:br/>
      </w:r>
      <w:r>
        <w:rPr>
          <w:rFonts w:ascii="Times New Roman"/>
          <w:b w:val="false"/>
          <w:i w:val="false"/>
          <w:color w:val="000000"/>
          <w:sz w:val="28"/>
        </w:rPr>
        <w:t xml:space="preserve">
                            салу машинасын, </w:t>
      </w:r>
      <w:r>
        <w:br/>
      </w:r>
      <w:r>
        <w:rPr>
          <w:rFonts w:ascii="Times New Roman"/>
          <w:b w:val="false"/>
          <w:i w:val="false"/>
          <w:color w:val="000000"/>
          <w:sz w:val="28"/>
        </w:rPr>
        <w:t xml:space="preserve">
                            2 дана мөлшерiнде </w:t>
      </w:r>
      <w:r>
        <w:br/>
      </w:r>
      <w:r>
        <w:rPr>
          <w:rFonts w:ascii="Times New Roman"/>
          <w:b w:val="false"/>
          <w:i w:val="false"/>
          <w:color w:val="000000"/>
          <w:sz w:val="28"/>
        </w:rPr>
        <w:t xml:space="preserve">
                            темiр шкаф, </w:t>
      </w:r>
      <w:r>
        <w:br/>
      </w:r>
      <w:r>
        <w:rPr>
          <w:rFonts w:ascii="Times New Roman"/>
          <w:b w:val="false"/>
          <w:i w:val="false"/>
          <w:color w:val="000000"/>
          <w:sz w:val="28"/>
        </w:rPr>
        <w:t xml:space="preserve">
                            магниттiк көшiрменi </w:t>
      </w:r>
      <w:r>
        <w:br/>
      </w:r>
      <w:r>
        <w:rPr>
          <w:rFonts w:ascii="Times New Roman"/>
          <w:b w:val="false"/>
          <w:i w:val="false"/>
          <w:color w:val="000000"/>
          <w:sz w:val="28"/>
        </w:rPr>
        <w:t xml:space="preserve">
                            бейнелеу үшін 1 </w:t>
      </w:r>
      <w:r>
        <w:br/>
      </w:r>
      <w:r>
        <w:rPr>
          <w:rFonts w:ascii="Times New Roman"/>
          <w:b w:val="false"/>
          <w:i w:val="false"/>
          <w:color w:val="000000"/>
          <w:sz w:val="28"/>
        </w:rPr>
        <w:t xml:space="preserve">
                            аппарат, құжаттардың </w:t>
      </w:r>
      <w:r>
        <w:br/>
      </w:r>
      <w:r>
        <w:rPr>
          <w:rFonts w:ascii="Times New Roman"/>
          <w:b w:val="false"/>
          <w:i w:val="false"/>
          <w:color w:val="000000"/>
          <w:sz w:val="28"/>
        </w:rPr>
        <w:t xml:space="preserve">
                            шағын нысанды көшір. </w:t>
      </w:r>
      <w:r>
        <w:br/>
      </w:r>
      <w:r>
        <w:rPr>
          <w:rFonts w:ascii="Times New Roman"/>
          <w:b w:val="false"/>
          <w:i w:val="false"/>
          <w:color w:val="000000"/>
          <w:sz w:val="28"/>
        </w:rPr>
        <w:t xml:space="preserve">
                            месін жасау үшін 1 </w:t>
      </w:r>
      <w:r>
        <w:br/>
      </w:r>
      <w:r>
        <w:rPr>
          <w:rFonts w:ascii="Times New Roman"/>
          <w:b w:val="false"/>
          <w:i w:val="false"/>
          <w:color w:val="000000"/>
          <w:sz w:val="28"/>
        </w:rPr>
        <w:t xml:space="preserve">
                            жабдық сатып алу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Қазақстан Республикасы Президентiнiң Мұрағатына жүктелген функциялар мен міндеттерді сапалы және уақтылы орындау, Қазақстан Республикасы Президентi Мұрағатының ғимаратына күрделi жөндеу жүргізу, Қазақстан Республикасы Президентi Мұрағатының материалдық-техникалық базасын нығайту, ұйымдастыру және компьютерлiк техникасымен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3-1-қосымша       </w:t>
      </w:r>
    </w:p>
    <w:bookmarkEnd w:id="6"/>
    <w:p>
      <w:pPr>
        <w:spacing w:after="0"/>
        <w:ind w:left="0"/>
        <w:jc w:val="both"/>
      </w:pPr>
      <w:r>
        <w:rPr>
          <w:rFonts w:ascii="Times New Roman"/>
          <w:b w:val="false"/>
          <w:i w:val="false"/>
          <w:color w:val="ff0000"/>
          <w:sz w:val="28"/>
        </w:rPr>
        <w:t xml:space="preserve">      Ескерту. 3-1-қосымшамен толықтырылды  - ҚР Үкіметінің 2004.11.15. N 197х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101 Қазақстан Республикасы Президентінің Әкімшілігі </w:t>
      </w:r>
    </w:p>
    <w:bookmarkStart w:name="z7" w:id="7"/>
    <w:p>
      <w:pPr>
        <w:spacing w:after="0"/>
        <w:ind w:left="0"/>
        <w:jc w:val="both"/>
      </w:pPr>
      <w:r>
        <w:rPr>
          <w:rFonts w:ascii="Times New Roman"/>
          <w:b w:val="false"/>
          <w:i w:val="false"/>
          <w:color w:val="000000"/>
          <w:sz w:val="28"/>
        </w:rPr>
        <w:t xml:space="preserve">
         Бюджеттiк бағдарламаның әкiмшісi </w:t>
      </w:r>
    </w:p>
    <w:bookmarkEnd w:id="7"/>
    <w:p>
      <w:pPr>
        <w:spacing w:after="0"/>
        <w:ind w:left="0"/>
        <w:jc w:val="left"/>
      </w:pPr>
      <w:r>
        <w:rPr>
          <w:rFonts w:ascii="Times New Roman"/>
          <w:b/>
          <w:i w:val="false"/>
          <w:color w:val="000000"/>
        </w:rPr>
        <w:t xml:space="preserve"> 2004 жылға арналған тарихи-мәдени құндылықтарды сақтау" </w:t>
      </w:r>
      <w:r>
        <w:br/>
      </w:r>
      <w:r>
        <w:rPr>
          <w:rFonts w:ascii="Times New Roman"/>
          <w:b/>
          <w:i w:val="false"/>
          <w:color w:val="000000"/>
        </w:rPr>
        <w:t xml:space="preserve">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10485 мың теңге (он миллион төрт жүз сексен бес мың теңге). </w:t>
      </w:r>
      <w:r>
        <w:br/>
      </w:r>
      <w:r>
        <w:rPr>
          <w:rFonts w:ascii="Times New Roman"/>
          <w:b w:val="false"/>
          <w:i w:val="false"/>
          <w:color w:val="000000"/>
          <w:sz w:val="28"/>
        </w:rPr>
        <w:t>
      2. Бюджеттiк бағдарламаның нормативтік-құқықтық негiзi: "Қазақстан Республикасының Тұңғыш Президентi туралы" Қазақстан Республикасының 2000 жылғы 20 шiлдедегi Конституциялық  </w:t>
      </w:r>
      <w:r>
        <w:rPr>
          <w:rFonts w:ascii="Times New Roman"/>
          <w:b w:val="false"/>
          <w:i w:val="false"/>
          <w:color w:val="000000"/>
          <w:sz w:val="28"/>
        </w:rPr>
        <w:t xml:space="preserve">Заңы </w:t>
      </w:r>
      <w:r>
        <w:rPr>
          <w:rFonts w:ascii="Times New Roman"/>
          <w:b w:val="false"/>
          <w:i w:val="false"/>
          <w:color w:val="000000"/>
          <w:sz w:val="28"/>
        </w:rPr>
        <w:t>, "Тарихи-мәдени мұраны қорғау және пайдалану туралы" Қазақстан Республикасының 1992 жылғы 2 шiлдедегi  </w:t>
      </w:r>
      <w:r>
        <w:rPr>
          <w:rFonts w:ascii="Times New Roman"/>
          <w:b w:val="false"/>
          <w:i w:val="false"/>
          <w:color w:val="000000"/>
          <w:sz w:val="28"/>
        </w:rPr>
        <w:t xml:space="preserve">Заңы </w:t>
      </w:r>
      <w:r>
        <w:rPr>
          <w:rFonts w:ascii="Times New Roman"/>
          <w:b w:val="false"/>
          <w:i w:val="false"/>
          <w:color w:val="000000"/>
          <w:sz w:val="28"/>
        </w:rPr>
        <w:t>, "Мәдениет туралы" Қазақстан Республикасының 1996 жылғы 24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"Мемлекеттік саяси қызметшiлер лауазымдарының тiзiлiмi мен мемлекеттік саяси қызметшілерге тәртіптік жаза қолдану тәртiбi туралы ереженi бекiту туралы" Қазақстан Республикасы Президентiнің 1999 жылғы 29 желтоқсандағы N 317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"Мемлекеттік әкiмшiлiк қызметшілер лауазымдарының санаттары бойынша тiзiлiмiн бекiту туралы" 2004 жылғы 17 қаңтардағы N 1282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мемлекеттік бюджеті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Тұңғыш Президентiнiң мұражайын құру туралы" 2004 жылғы 28 тамыздағы N 1431  </w:t>
      </w:r>
      <w:r>
        <w:rPr>
          <w:rFonts w:ascii="Times New Roman"/>
          <w:b w:val="false"/>
          <w:i w:val="false"/>
          <w:color w:val="000000"/>
          <w:sz w:val="28"/>
        </w:rPr>
        <w:t xml:space="preserve">Жарлығы </w:t>
      </w:r>
      <w:r>
        <w:rPr>
          <w:rFonts w:ascii="Times New Roman"/>
          <w:b w:val="false"/>
          <w:i w:val="false"/>
          <w:color w:val="000000"/>
          <w:sz w:val="28"/>
        </w:rPr>
        <w:t>,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тарихи-мәдени мұраны сақтауды, есепке алуды, жинақтауды, зерделеу мен пайдалануды қамтамасыз ету. </w:t>
      </w:r>
      <w:r>
        <w:br/>
      </w:r>
      <w:r>
        <w:rPr>
          <w:rFonts w:ascii="Times New Roman"/>
          <w:b w:val="false"/>
          <w:i w:val="false"/>
          <w:color w:val="000000"/>
          <w:sz w:val="28"/>
        </w:rPr>
        <w:t xml:space="preserve">
      5. Бюджеттік бағдарламаның мiндеттерi: тарихи-мәдени құндылықтардың республикалық деңгейде сақталуын қамтамасыз ету. </w:t>
      </w:r>
      <w:r>
        <w:br/>
      </w:r>
      <w:r>
        <w:rPr>
          <w:rFonts w:ascii="Times New Roman"/>
          <w:b w:val="false"/>
          <w:i w:val="false"/>
          <w:color w:val="000000"/>
          <w:sz w:val="28"/>
        </w:rPr>
        <w:t xml:space="preserve">
      6. Бюджеттік бағдарламаны iске асыру жөнiндегi іс-шаралар жоспары: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|Бағдарла.|Кiші   |Бағдар. |Бағдарламаларды (кiшi|Iске |Жауапты </w:t>
      </w:r>
      <w:r>
        <w:br/>
      </w:r>
      <w:r>
        <w:rPr>
          <w:rFonts w:ascii="Times New Roman"/>
          <w:b w:val="false"/>
          <w:i w:val="false"/>
          <w:color w:val="000000"/>
          <w:sz w:val="28"/>
        </w:rPr>
        <w:t xml:space="preserve">
p/c|маның    |бағдар.|ламалар |бағдарламаларды) iске|асыру|орындау. </w:t>
      </w:r>
      <w:r>
        <w:br/>
      </w:r>
      <w:r>
        <w:rPr>
          <w:rFonts w:ascii="Times New Roman"/>
          <w:b w:val="false"/>
          <w:i w:val="false"/>
          <w:color w:val="000000"/>
          <w:sz w:val="28"/>
        </w:rPr>
        <w:t xml:space="preserve">
   |коды     |ламаның|дың     |асыру жөніндегі іс-  |мер. |шылар </w:t>
      </w:r>
      <w:r>
        <w:br/>
      </w:r>
      <w:r>
        <w:rPr>
          <w:rFonts w:ascii="Times New Roman"/>
          <w:b w:val="false"/>
          <w:i w:val="false"/>
          <w:color w:val="000000"/>
          <w:sz w:val="28"/>
        </w:rPr>
        <w:t xml:space="preserve">
   |         |коды   |(кiшi   |шаралар              |зiмi | </w:t>
      </w:r>
      <w:r>
        <w:br/>
      </w:r>
      <w:r>
        <w:rPr>
          <w:rFonts w:ascii="Times New Roman"/>
          <w:b w:val="false"/>
          <w:i w:val="false"/>
          <w:color w:val="000000"/>
          <w:sz w:val="28"/>
        </w:rPr>
        <w:t xml:space="preserve">
   |         |       |бағдар. |                     |     | </w:t>
      </w:r>
      <w:r>
        <w:br/>
      </w:r>
      <w:r>
        <w:rPr>
          <w:rFonts w:ascii="Times New Roman"/>
          <w:b w:val="false"/>
          <w:i w:val="false"/>
          <w:color w:val="000000"/>
          <w:sz w:val="28"/>
        </w:rPr>
        <w:t xml:space="preserve">
   |         |       |ламалар.|                     |     | </w:t>
      </w:r>
      <w:r>
        <w:br/>
      </w:r>
      <w:r>
        <w:rPr>
          <w:rFonts w:ascii="Times New Roman"/>
          <w:b w:val="false"/>
          <w:i w:val="false"/>
          <w:color w:val="000000"/>
          <w:sz w:val="28"/>
        </w:rPr>
        <w:t xml:space="preserve">
   |         |       |дың)    |                     |     | </w:t>
      </w:r>
      <w:r>
        <w:br/>
      </w:r>
      <w:r>
        <w:rPr>
          <w:rFonts w:ascii="Times New Roman"/>
          <w:b w:val="false"/>
          <w:i w:val="false"/>
          <w:color w:val="000000"/>
          <w:sz w:val="28"/>
        </w:rPr>
        <w:t xml:space="preserve">
   |         |       |атауы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004             Тарихи-  Қазақстан Республи.    жыл  Қазақстан </w:t>
      </w:r>
      <w:r>
        <w:br/>
      </w:r>
      <w:r>
        <w:rPr>
          <w:rFonts w:ascii="Times New Roman"/>
          <w:b w:val="false"/>
          <w:i w:val="false"/>
          <w:color w:val="000000"/>
          <w:sz w:val="28"/>
        </w:rPr>
        <w:t xml:space="preserve">
                      мәдени   касы Тұңғыш Прези.     бой. Республи. </w:t>
      </w:r>
      <w:r>
        <w:br/>
      </w:r>
      <w:r>
        <w:rPr>
          <w:rFonts w:ascii="Times New Roman"/>
          <w:b w:val="false"/>
          <w:i w:val="false"/>
          <w:color w:val="000000"/>
          <w:sz w:val="28"/>
        </w:rPr>
        <w:t xml:space="preserve">
                      құнды.   дентiнiң Мұражайын 40  ына  касы </w:t>
      </w:r>
      <w:r>
        <w:br/>
      </w:r>
      <w:r>
        <w:rPr>
          <w:rFonts w:ascii="Times New Roman"/>
          <w:b w:val="false"/>
          <w:i w:val="false"/>
          <w:color w:val="000000"/>
          <w:sz w:val="28"/>
        </w:rPr>
        <w:t xml:space="preserve">
                      лықтар.  бiрлiк штат саны            Тұңғыш </w:t>
      </w:r>
      <w:r>
        <w:br/>
      </w:r>
      <w:r>
        <w:rPr>
          <w:rFonts w:ascii="Times New Roman"/>
          <w:b w:val="false"/>
          <w:i w:val="false"/>
          <w:color w:val="000000"/>
          <w:sz w:val="28"/>
        </w:rPr>
        <w:t xml:space="preserve">
                      ды сақ.  шегінде ұстауды             Прези. </w:t>
      </w:r>
      <w:r>
        <w:br/>
      </w:r>
      <w:r>
        <w:rPr>
          <w:rFonts w:ascii="Times New Roman"/>
          <w:b w:val="false"/>
          <w:i w:val="false"/>
          <w:color w:val="000000"/>
          <w:sz w:val="28"/>
        </w:rPr>
        <w:t xml:space="preserve">
                      тау      қамтамасыз ету.             дентінің </w:t>
      </w:r>
      <w:r>
        <w:br/>
      </w:r>
      <w:r>
        <w:rPr>
          <w:rFonts w:ascii="Times New Roman"/>
          <w:b w:val="false"/>
          <w:i w:val="false"/>
          <w:color w:val="000000"/>
          <w:sz w:val="28"/>
        </w:rPr>
        <w:t xml:space="preserve">
                               4 факс және 6 қағаз         мұражайы </w:t>
      </w:r>
      <w:r>
        <w:br/>
      </w:r>
      <w:r>
        <w:rPr>
          <w:rFonts w:ascii="Times New Roman"/>
          <w:b w:val="false"/>
          <w:i w:val="false"/>
          <w:color w:val="000000"/>
          <w:sz w:val="28"/>
        </w:rPr>
        <w:t xml:space="preserve">
                               жою аппараттарын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Бюджеттік бағдарламаны орындаудан күтiлетін нәтижелер: Қазақстан Республикасы Тұңғыш Президентiнiң өмiрiне, мемлекеттік және қоғамдық қызметiне қатысты материалдарды кешендi түрде жинау, жүйелеу, сақтау, зерттеу және жұртшылыққа танымал ету негiзiнде тарихи-мәдени және әлеуметтiк-саяси ақпаратты жинақтау және зерделеу процесін мәдениеттану және ғылыми-әдістемелік тұрғыдан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