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b03c" w14:textId="a7cb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Конституциялық Кеңесі)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4" w:id="0"/>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412-қосымшаға сәйкес Қазақстан Республикасы Конституциялық Кеңесiнің 2004 жылға арналған республикалық бюджеттiк бағдарламаларының паспорттары бекітілсін.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2003 жылғы 26 желтоқсандағы</w:t>
            </w:r>
            <w:r>
              <w:br/>
            </w:r>
            <w:r>
              <w:rPr>
                <w:rFonts w:ascii="Times New Roman"/>
                <w:b w:val="false"/>
                <w:i w:val="false"/>
                <w:color w:val="000000"/>
                <w:sz w:val="20"/>
              </w:rPr>
              <w:t>N 1327 қаулысына</w:t>
            </w:r>
            <w:r>
              <w:br/>
            </w:r>
            <w:r>
              <w:rPr>
                <w:rFonts w:ascii="Times New Roman"/>
                <w:b w:val="false"/>
                <w:i w:val="false"/>
                <w:color w:val="000000"/>
                <w:sz w:val="20"/>
              </w:rPr>
              <w:t>412-қосымша</w:t>
            </w:r>
          </w:p>
        </w:tc>
      </w:tr>
    </w:tbl>
    <w:p>
      <w:pPr>
        <w:spacing w:after="0"/>
        <w:ind w:left="0"/>
        <w:jc w:val="both"/>
      </w:pPr>
      <w:r>
        <w:rPr>
          <w:rFonts w:ascii="Times New Roman"/>
          <w:b w:val="false"/>
          <w:i w:val="false"/>
          <w:color w:val="ff0000"/>
          <w:sz w:val="28"/>
        </w:rPr>
        <w:t xml:space="preserve">
      Ескерту. Қосымшаға өзгеріс енгізілді - ҚР Үкіметінің 2004.11.23. N  </w:t>
      </w:r>
      <w:r>
        <w:rPr>
          <w:rFonts w:ascii="Times New Roman"/>
          <w:b w:val="false"/>
          <w:i w:val="false"/>
          <w:color w:val="ff0000"/>
          <w:sz w:val="28"/>
        </w:rPr>
        <w:t xml:space="preserve">197ц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637 -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Конституциялық Кеңесi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2004 </w:t>
      </w:r>
      <w:r>
        <w:rPr>
          <w:rFonts w:ascii="Times New Roman"/>
          <w:b w:val="false"/>
          <w:i w:val="false"/>
          <w:color w:val="000000"/>
          <w:sz w:val="28"/>
        </w:rPr>
        <w:t xml:space="preserve">жылға арналған </w:t>
      </w:r>
    </w:p>
    <w:p>
      <w:pPr>
        <w:spacing w:after="0"/>
        <w:ind w:left="0"/>
        <w:jc w:val="both"/>
      </w:pPr>
      <w:r>
        <w:rPr>
          <w:rFonts w:ascii="Times New Roman"/>
          <w:b w:val="false"/>
          <w:i w:val="false"/>
          <w:color w:val="000000"/>
          <w:sz w:val="28"/>
        </w:rPr>
        <w:t xml:space="preserve">
      "Қазақстан Республикасының Конституциялық Кеңесiнiң қызметiн қамтамасыз ету" деген 001 республикалық бюджеттiк бағдарламаның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74091 мың теңге (жетпiс төрт миллион тоқсан бiр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"Мемлекеттiк қызмет туралы" 1999 жылғы 23 шiлдедегi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1-30-баптары; Қазақстан Республикасы Президентiнiң "Қазақстан Республикасының Конституциялық Кеңесi туралы" конституциялық заң күшi бар 1995 жылғы 29 желтоқсандағы N 2737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Конституциялық Кеңесiнiң Төрағасы мен мүшелерiнің қызметiн қамтамасыз ету туралы" Қазақстан Республикасы Президентiнiң 1996 жылғы 28 наурыздағы N 2920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мемлекеттiк органдары жүйесiн одан әрi оңтайландыру жөніндегі шаралар туралы" Қазақстан Республикасы Президентiнiң 1999 жылғы 22 қаңтардағы N 29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Конституциялық Кеңесiнiң Төрағасын, мүшелерiн және оның аппаратын ұстау. Өздерiнiң лауазымдық мiндеттерiн тиiмдi атқару және кәсiби шеберлігін жетiлдiру мақсатында қойылатын бiлiктiлiк талаптарына сәйкес кәсiби қызмет саласындағы оқу бағдарламалары бойынша теориялық және практикалық бiлiмдерiн, дағдысы мен машығын жаңғырту.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Конституциялық Кеңесiнiң Төрағасына, мүшелерiне және оның аппаратына жүктелген мiндеттердiң барынша тиiмдi атқарылуына қол жеткiзу мақсатында олардың қызметiн қамтамасыз ету. Мемлекеттiк органдардың интеграцияланған ақпараттық-телекоммуникациялық жүйесiне бір мезгiлде ену, локальдi мiндеттердi сүйемелдеу, Қазақстан Республикасы Конституциялық Кеңесiнiң есептеу техникасына ақпараттық-техникалық қызмет көрсету. Мемлекеттiк қызметшiлердiң кәсiби бiлiктiлiгiн арттыру. Қазақстан Республикасы Конституциялық Кеңесiнiң қызметiн материалдық-техникалық және бағдарламалық жағынан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Рет|Бағ.|Кiшi |   Кіші    |   Бағдарламаны   | Іске  |   Жауапты </w:t>
      </w:r>
    </w:p>
    <w:p>
      <w:pPr>
        <w:spacing w:after="0"/>
        <w:ind w:left="0"/>
        <w:jc w:val="both"/>
      </w:pPr>
      <w:r>
        <w:rPr>
          <w:rFonts w:ascii="Times New Roman"/>
          <w:b w:val="false"/>
          <w:i w:val="false"/>
          <w:color w:val="000000"/>
          <w:sz w:val="28"/>
        </w:rPr>
        <w:t xml:space="preserve">
      са.|дар.|бағ. |бағдарлама.|    іске асыру    | асыру | орындаушылар </w:t>
      </w:r>
    </w:p>
    <w:p>
      <w:pPr>
        <w:spacing w:after="0"/>
        <w:ind w:left="0"/>
        <w:jc w:val="both"/>
      </w:pPr>
      <w:r>
        <w:rPr>
          <w:rFonts w:ascii="Times New Roman"/>
          <w:b w:val="false"/>
          <w:i w:val="false"/>
          <w:color w:val="000000"/>
          <w:sz w:val="28"/>
        </w:rPr>
        <w:t xml:space="preserve">
      ны |лама|дар. |  лардың   |    жөніндегі     |мерзімі| </w:t>
      </w:r>
    </w:p>
    <w:p>
      <w:pPr>
        <w:spacing w:after="0"/>
        <w:ind w:left="0"/>
        <w:jc w:val="both"/>
      </w:pPr>
      <w:r>
        <w:rPr>
          <w:rFonts w:ascii="Times New Roman"/>
          <w:b w:val="false"/>
          <w:i w:val="false"/>
          <w:color w:val="000000"/>
          <w:sz w:val="28"/>
        </w:rPr>
        <w:t xml:space="preserve">
       N |коды|лама |  атауы    |    іс-шаралар    |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001       Қазақстан   </w:t>
      </w:r>
    </w:p>
    <w:p>
      <w:pPr>
        <w:spacing w:after="0"/>
        <w:ind w:left="0"/>
        <w:jc w:val="both"/>
      </w:pPr>
      <w:r>
        <w:rPr>
          <w:rFonts w:ascii="Times New Roman"/>
          <w:b w:val="false"/>
          <w:i w:val="false"/>
          <w:color w:val="000000"/>
          <w:sz w:val="28"/>
        </w:rPr>
        <w:t xml:space="preserve">
                    Республика.             </w:t>
      </w:r>
    </w:p>
    <w:p>
      <w:pPr>
        <w:spacing w:after="0"/>
        <w:ind w:left="0"/>
        <w:jc w:val="both"/>
      </w:pPr>
      <w:r>
        <w:rPr>
          <w:rFonts w:ascii="Times New Roman"/>
          <w:b w:val="false"/>
          <w:i w:val="false"/>
          <w:color w:val="000000"/>
          <w:sz w:val="28"/>
        </w:rPr>
        <w:t xml:space="preserve">
                    сының </w:t>
      </w:r>
    </w:p>
    <w:p>
      <w:pPr>
        <w:spacing w:after="0"/>
        <w:ind w:left="0"/>
        <w:jc w:val="both"/>
      </w:pPr>
      <w:r>
        <w:rPr>
          <w:rFonts w:ascii="Times New Roman"/>
          <w:b w:val="false"/>
          <w:i w:val="false"/>
          <w:color w:val="000000"/>
          <w:sz w:val="28"/>
        </w:rPr>
        <w:t xml:space="preserve">
                    Конститу. </w:t>
      </w:r>
    </w:p>
    <w:p>
      <w:pPr>
        <w:spacing w:after="0"/>
        <w:ind w:left="0"/>
        <w:jc w:val="both"/>
      </w:pPr>
      <w:r>
        <w:rPr>
          <w:rFonts w:ascii="Times New Roman"/>
          <w:b w:val="false"/>
          <w:i w:val="false"/>
          <w:color w:val="000000"/>
          <w:sz w:val="28"/>
        </w:rPr>
        <w:t xml:space="preserve">
                    циялық </w:t>
      </w:r>
    </w:p>
    <w:p>
      <w:pPr>
        <w:spacing w:after="0"/>
        <w:ind w:left="0"/>
        <w:jc w:val="both"/>
      </w:pPr>
      <w:r>
        <w:rPr>
          <w:rFonts w:ascii="Times New Roman"/>
          <w:b w:val="false"/>
          <w:i w:val="false"/>
          <w:color w:val="000000"/>
          <w:sz w:val="28"/>
        </w:rPr>
        <w:t xml:space="preserve">
                    Кeңесінiң </w:t>
      </w:r>
    </w:p>
    <w:p>
      <w:pPr>
        <w:spacing w:after="0"/>
        <w:ind w:left="0"/>
        <w:jc w:val="both"/>
      </w:pPr>
      <w:r>
        <w:rPr>
          <w:rFonts w:ascii="Times New Roman"/>
          <w:b w:val="false"/>
          <w:i w:val="false"/>
          <w:color w:val="000000"/>
          <w:sz w:val="28"/>
        </w:rPr>
        <w:t xml:space="preserve">
                    қызметiн </w:t>
      </w:r>
    </w:p>
    <w:p>
      <w:pPr>
        <w:spacing w:after="0"/>
        <w:ind w:left="0"/>
        <w:jc w:val="both"/>
      </w:pPr>
      <w:r>
        <w:rPr>
          <w:rFonts w:ascii="Times New Roman"/>
          <w:b w:val="false"/>
          <w:i w:val="false"/>
          <w:color w:val="000000"/>
          <w:sz w:val="28"/>
        </w:rPr>
        <w:t xml:space="preserve">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2        001  Орталық      Қазақстан           2004   Қазақстан </w:t>
      </w:r>
    </w:p>
    <w:p>
      <w:pPr>
        <w:spacing w:after="0"/>
        <w:ind w:left="0"/>
        <w:jc w:val="both"/>
      </w:pPr>
      <w:r>
        <w:rPr>
          <w:rFonts w:ascii="Times New Roman"/>
          <w:b w:val="false"/>
          <w:i w:val="false"/>
          <w:color w:val="000000"/>
          <w:sz w:val="28"/>
        </w:rPr>
        <w:t xml:space="preserve">
                    органның     Республикасы        жыл    Республикасы. </w:t>
      </w:r>
    </w:p>
    <w:p>
      <w:pPr>
        <w:spacing w:after="0"/>
        <w:ind w:left="0"/>
        <w:jc w:val="both"/>
      </w:pPr>
      <w:r>
        <w:rPr>
          <w:rFonts w:ascii="Times New Roman"/>
          <w:b w:val="false"/>
          <w:i w:val="false"/>
          <w:color w:val="000000"/>
          <w:sz w:val="28"/>
        </w:rPr>
        <w:t xml:space="preserve">
                    аппараты     Конституциялық      бойы   ның Конститу. </w:t>
      </w:r>
    </w:p>
    <w:p>
      <w:pPr>
        <w:spacing w:after="0"/>
        <w:ind w:left="0"/>
        <w:jc w:val="both"/>
      </w:pPr>
      <w:r>
        <w:rPr>
          <w:rFonts w:ascii="Times New Roman"/>
          <w:b w:val="false"/>
          <w:i w:val="false"/>
          <w:color w:val="000000"/>
          <w:sz w:val="28"/>
        </w:rPr>
        <w:t xml:space="preserve">
                                 Кеңесiнiң мүше.            циялық Кеңесі </w:t>
      </w:r>
    </w:p>
    <w:p>
      <w:pPr>
        <w:spacing w:after="0"/>
        <w:ind w:left="0"/>
        <w:jc w:val="both"/>
      </w:pPr>
      <w:r>
        <w:rPr>
          <w:rFonts w:ascii="Times New Roman"/>
          <w:b w:val="false"/>
          <w:i w:val="false"/>
          <w:color w:val="000000"/>
          <w:sz w:val="28"/>
        </w:rPr>
        <w:t xml:space="preserve">
                                 лерiн және оның </w:t>
      </w:r>
    </w:p>
    <w:p>
      <w:pPr>
        <w:spacing w:after="0"/>
        <w:ind w:left="0"/>
        <w:jc w:val="both"/>
      </w:pPr>
      <w:r>
        <w:rPr>
          <w:rFonts w:ascii="Times New Roman"/>
          <w:b w:val="false"/>
          <w:i w:val="false"/>
          <w:color w:val="000000"/>
          <w:sz w:val="28"/>
        </w:rPr>
        <w:t xml:space="preserve">
                                 аппаратын 29 </w:t>
      </w:r>
    </w:p>
    <w:p>
      <w:pPr>
        <w:spacing w:after="0"/>
        <w:ind w:left="0"/>
        <w:jc w:val="both"/>
      </w:pPr>
      <w:r>
        <w:rPr>
          <w:rFonts w:ascii="Times New Roman"/>
          <w:b w:val="false"/>
          <w:i w:val="false"/>
          <w:color w:val="000000"/>
          <w:sz w:val="28"/>
        </w:rPr>
        <w:t xml:space="preserve">
                                 бiрлiк мөлшерiнде </w:t>
      </w:r>
    </w:p>
    <w:p>
      <w:pPr>
        <w:spacing w:after="0"/>
        <w:ind w:left="0"/>
        <w:jc w:val="both"/>
      </w:pPr>
      <w:r>
        <w:rPr>
          <w:rFonts w:ascii="Times New Roman"/>
          <w:b w:val="false"/>
          <w:i w:val="false"/>
          <w:color w:val="000000"/>
          <w:sz w:val="28"/>
        </w:rPr>
        <w:t xml:space="preserve">
                                 бекiтiлген лимит </w:t>
      </w:r>
    </w:p>
    <w:p>
      <w:pPr>
        <w:spacing w:after="0"/>
        <w:ind w:left="0"/>
        <w:jc w:val="both"/>
      </w:pPr>
      <w:r>
        <w:rPr>
          <w:rFonts w:ascii="Times New Roman"/>
          <w:b w:val="false"/>
          <w:i w:val="false"/>
          <w:color w:val="000000"/>
          <w:sz w:val="28"/>
        </w:rPr>
        <w:t xml:space="preserve">
                                 саны шегiнде </w:t>
      </w:r>
    </w:p>
    <w:p>
      <w:pPr>
        <w:spacing w:after="0"/>
        <w:ind w:left="0"/>
        <w:jc w:val="both"/>
      </w:pPr>
      <w:r>
        <w:rPr>
          <w:rFonts w:ascii="Times New Roman"/>
          <w:b w:val="false"/>
          <w:i w:val="false"/>
          <w:color w:val="000000"/>
          <w:sz w:val="28"/>
        </w:rPr>
        <w:t xml:space="preserve">
                                 ұстау. Шығындық </w:t>
      </w:r>
    </w:p>
    <w:p>
      <w:pPr>
        <w:spacing w:after="0"/>
        <w:ind w:left="0"/>
        <w:jc w:val="both"/>
      </w:pPr>
      <w:r>
        <w:rPr>
          <w:rFonts w:ascii="Times New Roman"/>
          <w:b w:val="false"/>
          <w:i w:val="false"/>
          <w:color w:val="000000"/>
          <w:sz w:val="28"/>
        </w:rPr>
        <w:t xml:space="preserve">
                                 материалдар, </w:t>
      </w:r>
    </w:p>
    <w:p>
      <w:pPr>
        <w:spacing w:after="0"/>
        <w:ind w:left="0"/>
        <w:jc w:val="both"/>
      </w:pPr>
      <w:r>
        <w:rPr>
          <w:rFonts w:ascii="Times New Roman"/>
          <w:b w:val="false"/>
          <w:i w:val="false"/>
          <w:color w:val="000000"/>
          <w:sz w:val="28"/>
        </w:rPr>
        <w:t xml:space="preserve">
                                 жинақтамалар және </w:t>
      </w:r>
    </w:p>
    <w:p>
      <w:pPr>
        <w:spacing w:after="0"/>
        <w:ind w:left="0"/>
        <w:jc w:val="both"/>
      </w:pPr>
      <w:r>
        <w:rPr>
          <w:rFonts w:ascii="Times New Roman"/>
          <w:b w:val="false"/>
          <w:i w:val="false"/>
          <w:color w:val="000000"/>
          <w:sz w:val="28"/>
        </w:rPr>
        <w:t xml:space="preserve">
                                 периферилiк </w:t>
      </w:r>
    </w:p>
    <w:p>
      <w:pPr>
        <w:spacing w:after="0"/>
        <w:ind w:left="0"/>
        <w:jc w:val="both"/>
      </w:pPr>
      <w:r>
        <w:rPr>
          <w:rFonts w:ascii="Times New Roman"/>
          <w:b w:val="false"/>
          <w:i w:val="false"/>
          <w:color w:val="000000"/>
          <w:sz w:val="28"/>
        </w:rPr>
        <w:t xml:space="preserve">
                                 бөлшектер caтып </w:t>
      </w:r>
    </w:p>
    <w:p>
      <w:pPr>
        <w:spacing w:after="0"/>
        <w:ind w:left="0"/>
        <w:jc w:val="both"/>
      </w:pPr>
      <w:r>
        <w:rPr>
          <w:rFonts w:ascii="Times New Roman"/>
          <w:b w:val="false"/>
          <w:i w:val="false"/>
          <w:color w:val="000000"/>
          <w:sz w:val="28"/>
        </w:rPr>
        <w:t xml:space="preserve">
                                 алу: кcepокс </w:t>
      </w:r>
    </w:p>
    <w:p>
      <w:pPr>
        <w:spacing w:after="0"/>
        <w:ind w:left="0"/>
        <w:jc w:val="both"/>
      </w:pPr>
      <w:r>
        <w:rPr>
          <w:rFonts w:ascii="Times New Roman"/>
          <w:b w:val="false"/>
          <w:i w:val="false"/>
          <w:color w:val="000000"/>
          <w:sz w:val="28"/>
        </w:rPr>
        <w:t xml:space="preserve">
                                 қағазы, </w:t>
      </w:r>
    </w:p>
    <w:p>
      <w:pPr>
        <w:spacing w:after="0"/>
        <w:ind w:left="0"/>
        <w:jc w:val="both"/>
      </w:pPr>
      <w:r>
        <w:rPr>
          <w:rFonts w:ascii="Times New Roman"/>
          <w:b w:val="false"/>
          <w:i w:val="false"/>
          <w:color w:val="000000"/>
          <w:sz w:val="28"/>
        </w:rPr>
        <w:t xml:space="preserve">
                                 картридждер-55 </w:t>
      </w:r>
    </w:p>
    <w:p>
      <w:pPr>
        <w:spacing w:after="0"/>
        <w:ind w:left="0"/>
        <w:jc w:val="both"/>
      </w:pPr>
      <w:r>
        <w:rPr>
          <w:rFonts w:ascii="Times New Roman"/>
          <w:b w:val="false"/>
          <w:i w:val="false"/>
          <w:color w:val="000000"/>
          <w:sz w:val="28"/>
        </w:rPr>
        <w:t xml:space="preserve">
                                 данa, тонерлер-15 </w:t>
      </w:r>
    </w:p>
    <w:p>
      <w:pPr>
        <w:spacing w:after="0"/>
        <w:ind w:left="0"/>
        <w:jc w:val="both"/>
      </w:pPr>
      <w:r>
        <w:rPr>
          <w:rFonts w:ascii="Times New Roman"/>
          <w:b w:val="false"/>
          <w:i w:val="false"/>
          <w:color w:val="000000"/>
          <w:sz w:val="28"/>
        </w:rPr>
        <w:t xml:space="preserve">
                                 дана, манипулятор- </w:t>
      </w:r>
    </w:p>
    <w:p>
      <w:pPr>
        <w:spacing w:after="0"/>
        <w:ind w:left="0"/>
        <w:jc w:val="both"/>
      </w:pPr>
      <w:r>
        <w:rPr>
          <w:rFonts w:ascii="Times New Roman"/>
          <w:b w:val="false"/>
          <w:i w:val="false"/>
          <w:color w:val="000000"/>
          <w:sz w:val="28"/>
        </w:rPr>
        <w:t xml:space="preserve">
                                 мышь-29 дана, </w:t>
      </w:r>
    </w:p>
    <w:p>
      <w:pPr>
        <w:spacing w:after="0"/>
        <w:ind w:left="0"/>
        <w:jc w:val="both"/>
      </w:pPr>
      <w:r>
        <w:rPr>
          <w:rFonts w:ascii="Times New Roman"/>
          <w:b w:val="false"/>
          <w:i w:val="false"/>
          <w:color w:val="000000"/>
          <w:sz w:val="28"/>
        </w:rPr>
        <w:t xml:space="preserve">
                                 клавиатура-10 дана, </w:t>
      </w:r>
    </w:p>
    <w:p>
      <w:pPr>
        <w:spacing w:after="0"/>
        <w:ind w:left="0"/>
        <w:jc w:val="both"/>
      </w:pPr>
      <w:r>
        <w:rPr>
          <w:rFonts w:ascii="Times New Roman"/>
          <w:b w:val="false"/>
          <w:i w:val="false"/>
          <w:color w:val="000000"/>
          <w:sz w:val="28"/>
        </w:rPr>
        <w:t xml:space="preserve">
                                 Flach USB Drive </w:t>
      </w:r>
    </w:p>
    <w:p>
      <w:pPr>
        <w:spacing w:after="0"/>
        <w:ind w:left="0"/>
        <w:jc w:val="both"/>
      </w:pPr>
      <w:r>
        <w:rPr>
          <w:rFonts w:ascii="Times New Roman"/>
          <w:b w:val="false"/>
          <w:i w:val="false"/>
          <w:color w:val="000000"/>
          <w:sz w:val="28"/>
        </w:rPr>
        <w:t xml:space="preserve">
                                 256 Mb-12 дана, </w:t>
      </w:r>
    </w:p>
    <w:p>
      <w:pPr>
        <w:spacing w:after="0"/>
        <w:ind w:left="0"/>
        <w:jc w:val="both"/>
      </w:pPr>
      <w:r>
        <w:rPr>
          <w:rFonts w:ascii="Times New Roman"/>
          <w:b w:val="false"/>
          <w:i w:val="false"/>
          <w:color w:val="000000"/>
          <w:sz w:val="28"/>
        </w:rPr>
        <w:t xml:space="preserve">
                                 дискеттер-200 дана, </w:t>
      </w:r>
    </w:p>
    <w:p>
      <w:pPr>
        <w:spacing w:after="0"/>
        <w:ind w:left="0"/>
        <w:jc w:val="both"/>
      </w:pPr>
      <w:r>
        <w:rPr>
          <w:rFonts w:ascii="Times New Roman"/>
          <w:b w:val="false"/>
          <w:i w:val="false"/>
          <w:color w:val="000000"/>
          <w:sz w:val="28"/>
        </w:rPr>
        <w:t xml:space="preserve">
                                 зарядтау </w:t>
      </w:r>
    </w:p>
    <w:p>
      <w:pPr>
        <w:spacing w:after="0"/>
        <w:ind w:left="0"/>
        <w:jc w:val="both"/>
      </w:pPr>
      <w:r>
        <w:rPr>
          <w:rFonts w:ascii="Times New Roman"/>
          <w:b w:val="false"/>
          <w:i w:val="false"/>
          <w:color w:val="000000"/>
          <w:sz w:val="28"/>
        </w:rPr>
        <w:t xml:space="preserve">
                                 қондырғысы-1, </w:t>
      </w:r>
    </w:p>
    <w:p>
      <w:pPr>
        <w:spacing w:after="0"/>
        <w:ind w:left="0"/>
        <w:jc w:val="both"/>
      </w:pPr>
      <w:r>
        <w:rPr>
          <w:rFonts w:ascii="Times New Roman"/>
          <w:b w:val="false"/>
          <w:i w:val="false"/>
          <w:color w:val="000000"/>
          <w:sz w:val="28"/>
        </w:rPr>
        <w:t xml:space="preserve">
                                 блок питания-1, </w:t>
      </w:r>
    </w:p>
    <w:p>
      <w:pPr>
        <w:spacing w:after="0"/>
        <w:ind w:left="0"/>
        <w:jc w:val="both"/>
      </w:pPr>
      <w:r>
        <w:rPr>
          <w:rFonts w:ascii="Times New Roman"/>
          <w:b w:val="false"/>
          <w:i w:val="false"/>
          <w:color w:val="000000"/>
          <w:sz w:val="28"/>
        </w:rPr>
        <w:t xml:space="preserve">
                                 цифрлық </w:t>
      </w:r>
    </w:p>
    <w:p>
      <w:pPr>
        <w:spacing w:after="0"/>
        <w:ind w:left="0"/>
        <w:jc w:val="both"/>
      </w:pPr>
      <w:r>
        <w:rPr>
          <w:rFonts w:ascii="Times New Roman"/>
          <w:b w:val="false"/>
          <w:i w:val="false"/>
          <w:color w:val="000000"/>
          <w:sz w:val="28"/>
        </w:rPr>
        <w:t xml:space="preserve">
                                 фотоаппарат, </w:t>
      </w:r>
    </w:p>
    <w:p>
      <w:pPr>
        <w:spacing w:after="0"/>
        <w:ind w:left="0"/>
        <w:jc w:val="both"/>
      </w:pPr>
      <w:r>
        <w:rPr>
          <w:rFonts w:ascii="Times New Roman"/>
          <w:b w:val="false"/>
          <w:i w:val="false"/>
          <w:color w:val="000000"/>
          <w:sz w:val="28"/>
        </w:rPr>
        <w:t xml:space="preserve">
                                 жалюздер, перделер </w:t>
      </w:r>
    </w:p>
    <w:p>
      <w:pPr>
        <w:spacing w:after="0"/>
        <w:ind w:left="0"/>
        <w:jc w:val="both"/>
      </w:pPr>
      <w:r>
        <w:rPr>
          <w:rFonts w:ascii="Times New Roman"/>
          <w:b w:val="false"/>
          <w:i w:val="false"/>
          <w:color w:val="000000"/>
          <w:sz w:val="28"/>
        </w:rPr>
        <w:t xml:space="preserve">
                                 -48 дана. Маңдайша </w:t>
      </w:r>
    </w:p>
    <w:p>
      <w:pPr>
        <w:spacing w:after="0"/>
        <w:ind w:left="0"/>
        <w:jc w:val="both"/>
      </w:pPr>
      <w:r>
        <w:rPr>
          <w:rFonts w:ascii="Times New Roman"/>
          <w:b w:val="false"/>
          <w:i w:val="false"/>
          <w:color w:val="000000"/>
          <w:sz w:val="28"/>
        </w:rPr>
        <w:t xml:space="preserve">
                                 жазулар дайындау. </w:t>
      </w:r>
    </w:p>
    <w:p>
      <w:pPr>
        <w:spacing w:after="0"/>
        <w:ind w:left="0"/>
        <w:jc w:val="both"/>
      </w:pPr>
      <w:r>
        <w:rPr>
          <w:rFonts w:ascii="Times New Roman"/>
          <w:b w:val="false"/>
          <w:i w:val="false"/>
          <w:color w:val="000000"/>
          <w:sz w:val="28"/>
        </w:rPr>
        <w:t xml:space="preserve">
                                 29 пайдаланушыға </w:t>
      </w:r>
    </w:p>
    <w:p>
      <w:pPr>
        <w:spacing w:after="0"/>
        <w:ind w:left="0"/>
        <w:jc w:val="both"/>
      </w:pPr>
      <w:r>
        <w:rPr>
          <w:rFonts w:ascii="Times New Roman"/>
          <w:b w:val="false"/>
          <w:i w:val="false"/>
          <w:color w:val="000000"/>
          <w:sz w:val="28"/>
        </w:rPr>
        <w:t xml:space="preserve">
                                 арналған электрон. </w:t>
      </w:r>
    </w:p>
    <w:p>
      <w:pPr>
        <w:spacing w:after="0"/>
        <w:ind w:left="0"/>
        <w:jc w:val="both"/>
      </w:pPr>
      <w:r>
        <w:rPr>
          <w:rFonts w:ascii="Times New Roman"/>
          <w:b w:val="false"/>
          <w:i w:val="false"/>
          <w:color w:val="000000"/>
          <w:sz w:val="28"/>
        </w:rPr>
        <w:t xml:space="preserve">
                                 дық почта және </w:t>
      </w:r>
    </w:p>
    <w:p>
      <w:pPr>
        <w:spacing w:after="0"/>
        <w:ind w:left="0"/>
        <w:jc w:val="both"/>
      </w:pPr>
      <w:r>
        <w:rPr>
          <w:rFonts w:ascii="Times New Roman"/>
          <w:b w:val="false"/>
          <w:i w:val="false"/>
          <w:color w:val="000000"/>
          <w:sz w:val="28"/>
        </w:rPr>
        <w:t xml:space="preserve">
                                 Интернет қызметi. </w:t>
      </w:r>
    </w:p>
    <w:p>
      <w:pPr>
        <w:spacing w:after="0"/>
        <w:ind w:left="0"/>
        <w:jc w:val="both"/>
      </w:pPr>
      <w:r>
        <w:rPr>
          <w:rFonts w:ascii="Times New Roman"/>
          <w:b w:val="false"/>
          <w:i w:val="false"/>
          <w:color w:val="000000"/>
          <w:sz w:val="28"/>
        </w:rPr>
        <w:t xml:space="preserve">
                                 Есептеу техникасы </w:t>
      </w:r>
    </w:p>
    <w:p>
      <w:pPr>
        <w:spacing w:after="0"/>
        <w:ind w:left="0"/>
        <w:jc w:val="both"/>
      </w:pPr>
      <w:r>
        <w:rPr>
          <w:rFonts w:ascii="Times New Roman"/>
          <w:b w:val="false"/>
          <w:i w:val="false"/>
          <w:color w:val="000000"/>
          <w:sz w:val="28"/>
        </w:rPr>
        <w:t xml:space="preserve">
                                 құралдарын және </w:t>
      </w:r>
    </w:p>
    <w:p>
      <w:pPr>
        <w:spacing w:after="0"/>
        <w:ind w:left="0"/>
        <w:jc w:val="both"/>
      </w:pPr>
      <w:r>
        <w:rPr>
          <w:rFonts w:ascii="Times New Roman"/>
          <w:b w:val="false"/>
          <w:i w:val="false"/>
          <w:color w:val="000000"/>
          <w:sz w:val="28"/>
        </w:rPr>
        <w:t xml:space="preserve">
                                 өзге де негiзгi </w:t>
      </w:r>
    </w:p>
    <w:p>
      <w:pPr>
        <w:spacing w:after="0"/>
        <w:ind w:left="0"/>
        <w:jc w:val="both"/>
      </w:pPr>
      <w:r>
        <w:rPr>
          <w:rFonts w:ascii="Times New Roman"/>
          <w:b w:val="false"/>
          <w:i w:val="false"/>
          <w:color w:val="000000"/>
          <w:sz w:val="28"/>
        </w:rPr>
        <w:t xml:space="preserve">
                                 құралдарды </w:t>
      </w:r>
    </w:p>
    <w:p>
      <w:pPr>
        <w:spacing w:after="0"/>
        <w:ind w:left="0"/>
        <w:jc w:val="both"/>
      </w:pPr>
      <w:r>
        <w:rPr>
          <w:rFonts w:ascii="Times New Roman"/>
          <w:b w:val="false"/>
          <w:i w:val="false"/>
          <w:color w:val="000000"/>
          <w:sz w:val="28"/>
        </w:rPr>
        <w:t xml:space="preserve">
                                 техникалық </w:t>
      </w:r>
    </w:p>
    <w:p>
      <w:pPr>
        <w:spacing w:after="0"/>
        <w:ind w:left="0"/>
        <w:jc w:val="both"/>
      </w:pPr>
      <w:r>
        <w:rPr>
          <w:rFonts w:ascii="Times New Roman"/>
          <w:b w:val="false"/>
          <w:i w:val="false"/>
          <w:color w:val="000000"/>
          <w:sz w:val="28"/>
        </w:rPr>
        <w:t xml:space="preserve">
                                 сүйемелдеу, қызмет </w:t>
      </w:r>
    </w:p>
    <w:p>
      <w:pPr>
        <w:spacing w:after="0"/>
        <w:ind w:left="0"/>
        <w:jc w:val="both"/>
      </w:pPr>
      <w:r>
        <w:rPr>
          <w:rFonts w:ascii="Times New Roman"/>
          <w:b w:val="false"/>
          <w:i w:val="false"/>
          <w:color w:val="000000"/>
          <w:sz w:val="28"/>
        </w:rPr>
        <w:t xml:space="preserve">
                                 көрсету және </w:t>
      </w:r>
    </w:p>
    <w:p>
      <w:pPr>
        <w:spacing w:after="0"/>
        <w:ind w:left="0"/>
        <w:jc w:val="both"/>
      </w:pPr>
      <w:r>
        <w:rPr>
          <w:rFonts w:ascii="Times New Roman"/>
          <w:b w:val="false"/>
          <w:i w:val="false"/>
          <w:color w:val="000000"/>
          <w:sz w:val="28"/>
        </w:rPr>
        <w:t xml:space="preserve">
                                 жөндеу: жұмыс </w:t>
      </w:r>
    </w:p>
    <w:p>
      <w:pPr>
        <w:spacing w:after="0"/>
        <w:ind w:left="0"/>
        <w:jc w:val="both"/>
      </w:pPr>
      <w:r>
        <w:rPr>
          <w:rFonts w:ascii="Times New Roman"/>
          <w:b w:val="false"/>
          <w:i w:val="false"/>
          <w:color w:val="000000"/>
          <w:sz w:val="28"/>
        </w:rPr>
        <w:t xml:space="preserve">
                                 станциялары: </w:t>
      </w:r>
    </w:p>
    <w:p>
      <w:pPr>
        <w:spacing w:after="0"/>
        <w:ind w:left="0"/>
        <w:jc w:val="both"/>
      </w:pPr>
      <w:r>
        <w:rPr>
          <w:rFonts w:ascii="Times New Roman"/>
          <w:b w:val="false"/>
          <w:i w:val="false"/>
          <w:color w:val="000000"/>
          <w:sz w:val="28"/>
        </w:rPr>
        <w:t xml:space="preserve">
                                 сервер - 1 бiрлiк, </w:t>
      </w:r>
    </w:p>
    <w:p>
      <w:pPr>
        <w:spacing w:after="0"/>
        <w:ind w:left="0"/>
        <w:jc w:val="both"/>
      </w:pPr>
      <w:r>
        <w:rPr>
          <w:rFonts w:ascii="Times New Roman"/>
          <w:b w:val="false"/>
          <w:i w:val="false"/>
          <w:color w:val="000000"/>
          <w:sz w:val="28"/>
        </w:rPr>
        <w:t xml:space="preserve">
                                 компьютерлер - 29 </w:t>
      </w:r>
    </w:p>
    <w:p>
      <w:pPr>
        <w:spacing w:after="0"/>
        <w:ind w:left="0"/>
        <w:jc w:val="both"/>
      </w:pPr>
      <w:r>
        <w:rPr>
          <w:rFonts w:ascii="Times New Roman"/>
          <w:b w:val="false"/>
          <w:i w:val="false"/>
          <w:color w:val="000000"/>
          <w:sz w:val="28"/>
        </w:rPr>
        <w:t xml:space="preserve">
                                 бiрлiк, ксерокс - </w:t>
      </w:r>
    </w:p>
    <w:p>
      <w:pPr>
        <w:spacing w:after="0"/>
        <w:ind w:left="0"/>
        <w:jc w:val="both"/>
      </w:pPr>
      <w:r>
        <w:rPr>
          <w:rFonts w:ascii="Times New Roman"/>
          <w:b w:val="false"/>
          <w:i w:val="false"/>
          <w:color w:val="000000"/>
          <w:sz w:val="28"/>
        </w:rPr>
        <w:t xml:space="preserve">
                                 3 бiрлiк, принтер. </w:t>
      </w:r>
    </w:p>
    <w:p>
      <w:pPr>
        <w:spacing w:after="0"/>
        <w:ind w:left="0"/>
        <w:jc w:val="both"/>
      </w:pPr>
      <w:r>
        <w:rPr>
          <w:rFonts w:ascii="Times New Roman"/>
          <w:b w:val="false"/>
          <w:i w:val="false"/>
          <w:color w:val="000000"/>
          <w:sz w:val="28"/>
        </w:rPr>
        <w:t xml:space="preserve">
                                 лер - 27 бiрлiк, </w:t>
      </w:r>
    </w:p>
    <w:p>
      <w:pPr>
        <w:spacing w:after="0"/>
        <w:ind w:left="0"/>
        <w:jc w:val="both"/>
      </w:pPr>
      <w:r>
        <w:rPr>
          <w:rFonts w:ascii="Times New Roman"/>
          <w:b w:val="false"/>
          <w:i w:val="false"/>
          <w:color w:val="000000"/>
          <w:sz w:val="28"/>
        </w:rPr>
        <w:t xml:space="preserve">
                                 факс - 1 бiрлiк). </w:t>
      </w:r>
    </w:p>
    <w:p>
      <w:pPr>
        <w:spacing w:after="0"/>
        <w:ind w:left="0"/>
        <w:jc w:val="both"/>
      </w:pPr>
      <w:r>
        <w:rPr>
          <w:rFonts w:ascii="Times New Roman"/>
          <w:b w:val="false"/>
          <w:i w:val="false"/>
          <w:color w:val="000000"/>
          <w:sz w:val="28"/>
        </w:rPr>
        <w:t xml:space="preserve">
                                 2 бiрлiк мөлшерiн. </w:t>
      </w:r>
    </w:p>
    <w:p>
      <w:pPr>
        <w:spacing w:after="0"/>
        <w:ind w:left="0"/>
        <w:jc w:val="both"/>
      </w:pPr>
      <w:r>
        <w:rPr>
          <w:rFonts w:ascii="Times New Roman"/>
          <w:b w:val="false"/>
          <w:i w:val="false"/>
          <w:color w:val="000000"/>
          <w:sz w:val="28"/>
        </w:rPr>
        <w:t xml:space="preserve">
                                 дегi автокөлiктi </w:t>
      </w:r>
    </w:p>
    <w:p>
      <w:pPr>
        <w:spacing w:after="0"/>
        <w:ind w:left="0"/>
        <w:jc w:val="both"/>
      </w:pPr>
      <w:r>
        <w:rPr>
          <w:rFonts w:ascii="Times New Roman"/>
          <w:b w:val="false"/>
          <w:i w:val="false"/>
          <w:color w:val="000000"/>
          <w:sz w:val="28"/>
        </w:rPr>
        <w:t xml:space="preserve">
                                 ұстау, оған қызмет </w:t>
      </w:r>
    </w:p>
    <w:p>
      <w:pPr>
        <w:spacing w:after="0"/>
        <w:ind w:left="0"/>
        <w:jc w:val="both"/>
      </w:pPr>
      <w:r>
        <w:rPr>
          <w:rFonts w:ascii="Times New Roman"/>
          <w:b w:val="false"/>
          <w:i w:val="false"/>
          <w:color w:val="000000"/>
          <w:sz w:val="28"/>
        </w:rPr>
        <w:t xml:space="preserve">
                                 көрсету және </w:t>
      </w:r>
    </w:p>
    <w:p>
      <w:pPr>
        <w:spacing w:after="0"/>
        <w:ind w:left="0"/>
        <w:jc w:val="both"/>
      </w:pPr>
      <w:r>
        <w:rPr>
          <w:rFonts w:ascii="Times New Roman"/>
          <w:b w:val="false"/>
          <w:i w:val="false"/>
          <w:color w:val="000000"/>
          <w:sz w:val="28"/>
        </w:rPr>
        <w:t xml:space="preserve">
                                 ағымдағы жөндеу, </w:t>
      </w:r>
    </w:p>
    <w:p>
      <w:pPr>
        <w:spacing w:after="0"/>
        <w:ind w:left="0"/>
        <w:jc w:val="both"/>
      </w:pPr>
      <w:r>
        <w:rPr>
          <w:rFonts w:ascii="Times New Roman"/>
          <w:b w:val="false"/>
          <w:i w:val="false"/>
          <w:color w:val="000000"/>
          <w:sz w:val="28"/>
        </w:rPr>
        <w:t xml:space="preserve">
                                 жылы боксты жалға </w:t>
      </w:r>
    </w:p>
    <w:p>
      <w:pPr>
        <w:spacing w:after="0"/>
        <w:ind w:left="0"/>
        <w:jc w:val="both"/>
      </w:pPr>
      <w:r>
        <w:rPr>
          <w:rFonts w:ascii="Times New Roman"/>
          <w:b w:val="false"/>
          <w:i w:val="false"/>
          <w:color w:val="000000"/>
          <w:sz w:val="28"/>
        </w:rPr>
        <w:t xml:space="preserve">
                                 алу. 7 бiрлiк </w:t>
      </w:r>
    </w:p>
    <w:p>
      <w:pPr>
        <w:spacing w:after="0"/>
        <w:ind w:left="0"/>
        <w:jc w:val="both"/>
      </w:pPr>
      <w:r>
        <w:rPr>
          <w:rFonts w:ascii="Times New Roman"/>
          <w:b w:val="false"/>
          <w:i w:val="false"/>
          <w:color w:val="000000"/>
          <w:sz w:val="28"/>
        </w:rPr>
        <w:t xml:space="preserve">
                                 мөлшерiнде </w:t>
      </w:r>
    </w:p>
    <w:p>
      <w:pPr>
        <w:spacing w:after="0"/>
        <w:ind w:left="0"/>
        <w:jc w:val="both"/>
      </w:pPr>
      <w:r>
        <w:rPr>
          <w:rFonts w:ascii="Times New Roman"/>
          <w:b w:val="false"/>
          <w:i w:val="false"/>
          <w:color w:val="000000"/>
          <w:sz w:val="28"/>
        </w:rPr>
        <w:t xml:space="preserve">
                                 бекiтiлген лимит </w:t>
      </w:r>
    </w:p>
    <w:p>
      <w:pPr>
        <w:spacing w:after="0"/>
        <w:ind w:left="0"/>
        <w:jc w:val="both"/>
      </w:pPr>
      <w:r>
        <w:rPr>
          <w:rFonts w:ascii="Times New Roman"/>
          <w:b w:val="false"/>
          <w:i w:val="false"/>
          <w:color w:val="000000"/>
          <w:sz w:val="28"/>
        </w:rPr>
        <w:t xml:space="preserve">
                                 негiзiнде қызмет. </w:t>
      </w:r>
    </w:p>
    <w:p>
      <w:pPr>
        <w:spacing w:after="0"/>
        <w:ind w:left="0"/>
        <w:jc w:val="both"/>
      </w:pPr>
      <w:r>
        <w:rPr>
          <w:rFonts w:ascii="Times New Roman"/>
          <w:b w:val="false"/>
          <w:i w:val="false"/>
          <w:color w:val="000000"/>
          <w:sz w:val="28"/>
        </w:rPr>
        <w:t xml:space="preserve">
                                 тiк автомашиналар. </w:t>
      </w:r>
    </w:p>
    <w:p>
      <w:pPr>
        <w:spacing w:after="0"/>
        <w:ind w:left="0"/>
        <w:jc w:val="both"/>
      </w:pPr>
      <w:r>
        <w:rPr>
          <w:rFonts w:ascii="Times New Roman"/>
          <w:b w:val="false"/>
          <w:i w:val="false"/>
          <w:color w:val="000000"/>
          <w:sz w:val="28"/>
        </w:rPr>
        <w:t xml:space="preserve">
                                 ды жалдау. </w:t>
      </w:r>
    </w:p>
    <w:p>
      <w:pPr>
        <w:spacing w:after="0"/>
        <w:ind w:left="0"/>
        <w:jc w:val="both"/>
      </w:pPr>
      <w:r>
        <w:rPr>
          <w:rFonts w:ascii="Times New Roman"/>
          <w:b w:val="false"/>
          <w:i w:val="false"/>
          <w:color w:val="000000"/>
          <w:sz w:val="28"/>
        </w:rPr>
        <w:t xml:space="preserve">
      3        007  Мемлекеттiк  Бекiтiлген бiлiк.   2004   Қазақстан </w:t>
      </w:r>
    </w:p>
    <w:p>
      <w:pPr>
        <w:spacing w:after="0"/>
        <w:ind w:left="0"/>
        <w:jc w:val="both"/>
      </w:pPr>
      <w:r>
        <w:rPr>
          <w:rFonts w:ascii="Times New Roman"/>
          <w:b w:val="false"/>
          <w:i w:val="false"/>
          <w:color w:val="000000"/>
          <w:sz w:val="28"/>
        </w:rPr>
        <w:t xml:space="preserve">
                    қызметшi.    тiлiк арттыру       жыл    Республикасы. </w:t>
      </w:r>
    </w:p>
    <w:p>
      <w:pPr>
        <w:spacing w:after="0"/>
        <w:ind w:left="0"/>
        <w:jc w:val="both"/>
      </w:pPr>
      <w:r>
        <w:rPr>
          <w:rFonts w:ascii="Times New Roman"/>
          <w:b w:val="false"/>
          <w:i w:val="false"/>
          <w:color w:val="000000"/>
          <w:sz w:val="28"/>
        </w:rPr>
        <w:t xml:space="preserve">
                    лердiң       жоспарына сай       бойы   ның </w:t>
      </w:r>
    </w:p>
    <w:p>
      <w:pPr>
        <w:spacing w:after="0"/>
        <w:ind w:left="0"/>
        <w:jc w:val="both"/>
      </w:pPr>
      <w:r>
        <w:rPr>
          <w:rFonts w:ascii="Times New Roman"/>
          <w:b w:val="false"/>
          <w:i w:val="false"/>
          <w:color w:val="000000"/>
          <w:sz w:val="28"/>
        </w:rPr>
        <w:t xml:space="preserve">
                    бiлiктiлiгiн мемлекеттiк                Конституциялық </w:t>
      </w:r>
    </w:p>
    <w:p>
      <w:pPr>
        <w:spacing w:after="0"/>
        <w:ind w:left="0"/>
        <w:jc w:val="both"/>
      </w:pPr>
      <w:r>
        <w:rPr>
          <w:rFonts w:ascii="Times New Roman"/>
          <w:b w:val="false"/>
          <w:i w:val="false"/>
          <w:color w:val="000000"/>
          <w:sz w:val="28"/>
        </w:rPr>
        <w:t xml:space="preserve">
                    арттыру      қызметшiлердiң             Кеңесі </w:t>
      </w:r>
    </w:p>
    <w:p>
      <w:pPr>
        <w:spacing w:after="0"/>
        <w:ind w:left="0"/>
        <w:jc w:val="both"/>
      </w:pPr>
      <w:r>
        <w:rPr>
          <w:rFonts w:ascii="Times New Roman"/>
          <w:b w:val="false"/>
          <w:i w:val="false"/>
          <w:color w:val="000000"/>
          <w:sz w:val="28"/>
        </w:rPr>
        <w:t xml:space="preserve">
                                 бiлiктiлiгiн </w:t>
      </w:r>
    </w:p>
    <w:p>
      <w:pPr>
        <w:spacing w:after="0"/>
        <w:ind w:left="0"/>
        <w:jc w:val="both"/>
      </w:pPr>
      <w:r>
        <w:rPr>
          <w:rFonts w:ascii="Times New Roman"/>
          <w:b w:val="false"/>
          <w:i w:val="false"/>
          <w:color w:val="000000"/>
          <w:sz w:val="28"/>
        </w:rPr>
        <w:t xml:space="preserve">
                                 арттыру жөнiндегi </w:t>
      </w:r>
    </w:p>
    <w:p>
      <w:pPr>
        <w:spacing w:after="0"/>
        <w:ind w:left="0"/>
        <w:jc w:val="both"/>
      </w:pPr>
      <w:r>
        <w:rPr>
          <w:rFonts w:ascii="Times New Roman"/>
          <w:b w:val="false"/>
          <w:i w:val="false"/>
          <w:color w:val="000000"/>
          <w:sz w:val="28"/>
        </w:rPr>
        <w:t xml:space="preserve">
                                 қызметтердi сатып </w:t>
      </w:r>
    </w:p>
    <w:p>
      <w:pPr>
        <w:spacing w:after="0"/>
        <w:ind w:left="0"/>
        <w:jc w:val="both"/>
      </w:pPr>
      <w:r>
        <w:rPr>
          <w:rFonts w:ascii="Times New Roman"/>
          <w:b w:val="false"/>
          <w:i w:val="false"/>
          <w:color w:val="000000"/>
          <w:sz w:val="28"/>
        </w:rPr>
        <w:t xml:space="preserve">
                                 алу, соның iшiнде </w:t>
      </w:r>
    </w:p>
    <w:p>
      <w:pPr>
        <w:spacing w:after="0"/>
        <w:ind w:left="0"/>
        <w:jc w:val="both"/>
      </w:pPr>
      <w:r>
        <w:rPr>
          <w:rFonts w:ascii="Times New Roman"/>
          <w:b w:val="false"/>
          <w:i w:val="false"/>
          <w:color w:val="000000"/>
          <w:sz w:val="28"/>
        </w:rPr>
        <w:t xml:space="preserve">
                                 мемлекеттiк тiлдi </w:t>
      </w:r>
    </w:p>
    <w:p>
      <w:pPr>
        <w:spacing w:after="0"/>
        <w:ind w:left="0"/>
        <w:jc w:val="both"/>
      </w:pPr>
      <w:r>
        <w:rPr>
          <w:rFonts w:ascii="Times New Roman"/>
          <w:b w:val="false"/>
          <w:i w:val="false"/>
          <w:color w:val="000000"/>
          <w:sz w:val="28"/>
        </w:rPr>
        <w:t xml:space="preserve">
                                 оқыту, бiлiктiлi. </w:t>
      </w:r>
    </w:p>
    <w:p>
      <w:pPr>
        <w:spacing w:after="0"/>
        <w:ind w:left="0"/>
        <w:jc w:val="both"/>
      </w:pPr>
      <w:r>
        <w:rPr>
          <w:rFonts w:ascii="Times New Roman"/>
          <w:b w:val="false"/>
          <w:i w:val="false"/>
          <w:color w:val="000000"/>
          <w:sz w:val="28"/>
        </w:rPr>
        <w:t xml:space="preserve">
                                 гiн арттыру </w:t>
      </w:r>
    </w:p>
    <w:p>
      <w:pPr>
        <w:spacing w:after="0"/>
        <w:ind w:left="0"/>
        <w:jc w:val="both"/>
      </w:pPr>
      <w:r>
        <w:rPr>
          <w:rFonts w:ascii="Times New Roman"/>
          <w:b w:val="false"/>
          <w:i w:val="false"/>
          <w:color w:val="000000"/>
          <w:sz w:val="28"/>
        </w:rPr>
        <w:t xml:space="preserve">
                                 курстарын өтiп </w:t>
      </w:r>
    </w:p>
    <w:p>
      <w:pPr>
        <w:spacing w:after="0"/>
        <w:ind w:left="0"/>
        <w:jc w:val="both"/>
      </w:pPr>
      <w:r>
        <w:rPr>
          <w:rFonts w:ascii="Times New Roman"/>
          <w:b w:val="false"/>
          <w:i w:val="false"/>
          <w:color w:val="000000"/>
          <w:sz w:val="28"/>
        </w:rPr>
        <w:t xml:space="preserve">
                                 жатқан мемлекеттiк </w:t>
      </w:r>
    </w:p>
    <w:p>
      <w:pPr>
        <w:spacing w:after="0"/>
        <w:ind w:left="0"/>
        <w:jc w:val="both"/>
      </w:pPr>
      <w:r>
        <w:rPr>
          <w:rFonts w:ascii="Times New Roman"/>
          <w:b w:val="false"/>
          <w:i w:val="false"/>
          <w:color w:val="000000"/>
          <w:sz w:val="28"/>
        </w:rPr>
        <w:t xml:space="preserve">
                                 қызметшiлердiң </w:t>
      </w:r>
    </w:p>
    <w:p>
      <w:pPr>
        <w:spacing w:after="0"/>
        <w:ind w:left="0"/>
        <w:jc w:val="both"/>
      </w:pPr>
      <w:r>
        <w:rPr>
          <w:rFonts w:ascii="Times New Roman"/>
          <w:b w:val="false"/>
          <w:i w:val="false"/>
          <w:color w:val="000000"/>
          <w:sz w:val="28"/>
        </w:rPr>
        <w:t xml:space="preserve">
                                 орташа жылдық </w:t>
      </w:r>
    </w:p>
    <w:p>
      <w:pPr>
        <w:spacing w:after="0"/>
        <w:ind w:left="0"/>
        <w:jc w:val="both"/>
      </w:pPr>
      <w:r>
        <w:rPr>
          <w:rFonts w:ascii="Times New Roman"/>
          <w:b w:val="false"/>
          <w:i w:val="false"/>
          <w:color w:val="000000"/>
          <w:sz w:val="28"/>
        </w:rPr>
        <w:t xml:space="preserve">
                                 мөлшерi 29 </w:t>
      </w:r>
    </w:p>
    <w:p>
      <w:pPr>
        <w:spacing w:after="0"/>
        <w:ind w:left="0"/>
        <w:jc w:val="both"/>
      </w:pPr>
      <w:r>
        <w:rPr>
          <w:rFonts w:ascii="Times New Roman"/>
          <w:b w:val="false"/>
          <w:i w:val="false"/>
          <w:color w:val="000000"/>
          <w:sz w:val="28"/>
        </w:rPr>
        <w:t xml:space="preserve">
                                 тыңдаушы. </w:t>
      </w:r>
    </w:p>
    <w:p>
      <w:pPr>
        <w:spacing w:after="0"/>
        <w:ind w:left="0"/>
        <w:jc w:val="both"/>
      </w:pPr>
      <w:r>
        <w:rPr>
          <w:rFonts w:ascii="Times New Roman"/>
          <w:b w:val="false"/>
          <w:i w:val="false"/>
          <w:color w:val="000000"/>
          <w:sz w:val="28"/>
        </w:rPr>
        <w:t xml:space="preserve">
      4        009  Мемлекеттiк  30 пайдаланушыға    2004   Қазақстан </w:t>
      </w:r>
    </w:p>
    <w:p>
      <w:pPr>
        <w:spacing w:after="0"/>
        <w:ind w:left="0"/>
        <w:jc w:val="both"/>
      </w:pPr>
      <w:r>
        <w:rPr>
          <w:rFonts w:ascii="Times New Roman"/>
          <w:b w:val="false"/>
          <w:i w:val="false"/>
          <w:color w:val="000000"/>
          <w:sz w:val="28"/>
        </w:rPr>
        <w:t xml:space="preserve">
                    органдарды   арналған вирусқа    жыл    Республикасы. </w:t>
      </w:r>
    </w:p>
    <w:p>
      <w:pPr>
        <w:spacing w:after="0"/>
        <w:ind w:left="0"/>
        <w:jc w:val="both"/>
      </w:pPr>
      <w:r>
        <w:rPr>
          <w:rFonts w:ascii="Times New Roman"/>
          <w:b w:val="false"/>
          <w:i w:val="false"/>
          <w:color w:val="000000"/>
          <w:sz w:val="28"/>
        </w:rPr>
        <w:t xml:space="preserve">
                    материал.    қарсы бағдарламалық бойы   ның </w:t>
      </w:r>
    </w:p>
    <w:p>
      <w:pPr>
        <w:spacing w:after="0"/>
        <w:ind w:left="0"/>
        <w:jc w:val="both"/>
      </w:pPr>
      <w:r>
        <w:rPr>
          <w:rFonts w:ascii="Times New Roman"/>
          <w:b w:val="false"/>
          <w:i w:val="false"/>
          <w:color w:val="000000"/>
          <w:sz w:val="28"/>
        </w:rPr>
        <w:t xml:space="preserve">
                    дық-техни.   қамтамасыз етушi.          Конституциялық </w:t>
      </w:r>
    </w:p>
    <w:p>
      <w:pPr>
        <w:spacing w:after="0"/>
        <w:ind w:left="0"/>
        <w:jc w:val="both"/>
      </w:pPr>
      <w:r>
        <w:rPr>
          <w:rFonts w:ascii="Times New Roman"/>
          <w:b w:val="false"/>
          <w:i w:val="false"/>
          <w:color w:val="000000"/>
          <w:sz w:val="28"/>
        </w:rPr>
        <w:t xml:space="preserve">
                    калық        Adobe Photo сhор           Кеңесі </w:t>
      </w:r>
    </w:p>
    <w:p>
      <w:pPr>
        <w:spacing w:after="0"/>
        <w:ind w:left="0"/>
        <w:jc w:val="both"/>
      </w:pPr>
      <w:r>
        <w:rPr>
          <w:rFonts w:ascii="Times New Roman"/>
          <w:b w:val="false"/>
          <w:i w:val="false"/>
          <w:color w:val="000000"/>
          <w:sz w:val="28"/>
        </w:rPr>
        <w:t xml:space="preserve">
                    жарақтан.    бағдарламалық </w:t>
      </w:r>
    </w:p>
    <w:p>
      <w:pPr>
        <w:spacing w:after="0"/>
        <w:ind w:left="0"/>
        <w:jc w:val="both"/>
      </w:pPr>
      <w:r>
        <w:rPr>
          <w:rFonts w:ascii="Times New Roman"/>
          <w:b w:val="false"/>
          <w:i w:val="false"/>
          <w:color w:val="000000"/>
          <w:sz w:val="28"/>
        </w:rPr>
        <w:t xml:space="preserve">
                    дыру         қамтамасыз етушi </w:t>
      </w:r>
    </w:p>
    <w:p>
      <w:pPr>
        <w:spacing w:after="0"/>
        <w:ind w:left="0"/>
        <w:jc w:val="both"/>
      </w:pPr>
      <w:r>
        <w:rPr>
          <w:rFonts w:ascii="Times New Roman"/>
          <w:b w:val="false"/>
          <w:i w:val="false"/>
          <w:color w:val="000000"/>
          <w:sz w:val="28"/>
        </w:rPr>
        <w:t xml:space="preserve">
                                 - 1 дана, WinRar </w:t>
      </w:r>
    </w:p>
    <w:p>
      <w:pPr>
        <w:spacing w:after="0"/>
        <w:ind w:left="0"/>
        <w:jc w:val="both"/>
      </w:pPr>
      <w:r>
        <w:rPr>
          <w:rFonts w:ascii="Times New Roman"/>
          <w:b w:val="false"/>
          <w:i w:val="false"/>
          <w:color w:val="000000"/>
          <w:sz w:val="28"/>
        </w:rPr>
        <w:t xml:space="preserve">
                                 ағылшын-орыс </w:t>
      </w:r>
    </w:p>
    <w:p>
      <w:pPr>
        <w:spacing w:after="0"/>
        <w:ind w:left="0"/>
        <w:jc w:val="both"/>
      </w:pPr>
      <w:r>
        <w:rPr>
          <w:rFonts w:ascii="Times New Roman"/>
          <w:b w:val="false"/>
          <w:i w:val="false"/>
          <w:color w:val="000000"/>
          <w:sz w:val="28"/>
        </w:rPr>
        <w:t xml:space="preserve">
                                 аудармашысы - 1 </w:t>
      </w:r>
    </w:p>
    <w:p>
      <w:pPr>
        <w:spacing w:after="0"/>
        <w:ind w:left="0"/>
        <w:jc w:val="both"/>
      </w:pPr>
      <w:r>
        <w:rPr>
          <w:rFonts w:ascii="Times New Roman"/>
          <w:b w:val="false"/>
          <w:i w:val="false"/>
          <w:color w:val="000000"/>
          <w:sz w:val="28"/>
        </w:rPr>
        <w:t xml:space="preserve">
                                 дана, электрондық </w:t>
      </w:r>
    </w:p>
    <w:p>
      <w:pPr>
        <w:spacing w:after="0"/>
        <w:ind w:left="0"/>
        <w:jc w:val="both"/>
      </w:pPr>
      <w:r>
        <w:rPr>
          <w:rFonts w:ascii="Times New Roman"/>
          <w:b w:val="false"/>
          <w:i w:val="false"/>
          <w:color w:val="000000"/>
          <w:sz w:val="28"/>
        </w:rPr>
        <w:t xml:space="preserve">
                                 сөздiк - 1 дана, </w:t>
      </w:r>
    </w:p>
    <w:p>
      <w:pPr>
        <w:spacing w:after="0"/>
        <w:ind w:left="0"/>
        <w:jc w:val="both"/>
      </w:pPr>
      <w:r>
        <w:rPr>
          <w:rFonts w:ascii="Times New Roman"/>
          <w:b w:val="false"/>
          <w:i w:val="false"/>
          <w:color w:val="000000"/>
          <w:sz w:val="28"/>
        </w:rPr>
        <w:t xml:space="preserve">
                                 ағылшын тiлiндегi </w:t>
      </w:r>
    </w:p>
    <w:p>
      <w:pPr>
        <w:spacing w:after="0"/>
        <w:ind w:left="0"/>
        <w:jc w:val="both"/>
      </w:pPr>
      <w:r>
        <w:rPr>
          <w:rFonts w:ascii="Times New Roman"/>
          <w:b w:val="false"/>
          <w:i w:val="false"/>
          <w:color w:val="000000"/>
          <w:sz w:val="28"/>
        </w:rPr>
        <w:t xml:space="preserve">
                                 нормативтiк- </w:t>
      </w:r>
    </w:p>
    <w:p>
      <w:pPr>
        <w:spacing w:after="0"/>
        <w:ind w:left="0"/>
        <w:jc w:val="both"/>
      </w:pPr>
      <w:r>
        <w:rPr>
          <w:rFonts w:ascii="Times New Roman"/>
          <w:b w:val="false"/>
          <w:i w:val="false"/>
          <w:color w:val="000000"/>
          <w:sz w:val="28"/>
        </w:rPr>
        <w:t xml:space="preserve">
                                 құқықтық актiлер </w:t>
      </w:r>
    </w:p>
    <w:p>
      <w:pPr>
        <w:spacing w:after="0"/>
        <w:ind w:left="0"/>
        <w:jc w:val="both"/>
      </w:pPr>
      <w:r>
        <w:rPr>
          <w:rFonts w:ascii="Times New Roman"/>
          <w:b w:val="false"/>
          <w:i w:val="false"/>
          <w:color w:val="000000"/>
          <w:sz w:val="28"/>
        </w:rPr>
        <w:t xml:space="preserve">
                                 - 20 дана. </w:t>
      </w:r>
    </w:p>
    <w:p>
      <w:pPr>
        <w:spacing w:after="0"/>
        <w:ind w:left="0"/>
        <w:jc w:val="both"/>
      </w:pPr>
      <w:r>
        <w:rPr>
          <w:rFonts w:ascii="Times New Roman"/>
          <w:b w:val="false"/>
          <w:i w:val="false"/>
          <w:color w:val="000000"/>
          <w:sz w:val="28"/>
        </w:rPr>
        <w:t xml:space="preserve">
                                 Бағдарламалық </w:t>
      </w:r>
    </w:p>
    <w:p>
      <w:pPr>
        <w:spacing w:after="0"/>
        <w:ind w:left="0"/>
        <w:jc w:val="both"/>
      </w:pPr>
      <w:r>
        <w:rPr>
          <w:rFonts w:ascii="Times New Roman"/>
          <w:b w:val="false"/>
          <w:i w:val="false"/>
          <w:color w:val="000000"/>
          <w:sz w:val="28"/>
        </w:rPr>
        <w:t xml:space="preserve">
                                 сүйемелдеу және </w:t>
      </w:r>
    </w:p>
    <w:p>
      <w:pPr>
        <w:spacing w:after="0"/>
        <w:ind w:left="0"/>
        <w:jc w:val="both"/>
      </w:pPr>
      <w:r>
        <w:rPr>
          <w:rFonts w:ascii="Times New Roman"/>
          <w:b w:val="false"/>
          <w:i w:val="false"/>
          <w:color w:val="000000"/>
          <w:sz w:val="28"/>
        </w:rPr>
        <w:t xml:space="preserve">
                                 бейiмдеу - "1С </w:t>
      </w:r>
    </w:p>
    <w:p>
      <w:pPr>
        <w:spacing w:after="0"/>
        <w:ind w:left="0"/>
        <w:jc w:val="both"/>
      </w:pPr>
      <w:r>
        <w:rPr>
          <w:rFonts w:ascii="Times New Roman"/>
          <w:b w:val="false"/>
          <w:i w:val="false"/>
          <w:color w:val="000000"/>
          <w:sz w:val="28"/>
        </w:rPr>
        <w:t xml:space="preserve">
                                 бухгалтерия". </w:t>
      </w:r>
    </w:p>
    <w:p>
      <w:pPr>
        <w:spacing w:after="0"/>
        <w:ind w:left="0"/>
        <w:jc w:val="both"/>
      </w:pPr>
      <w:r>
        <w:rPr>
          <w:rFonts w:ascii="Times New Roman"/>
          <w:b w:val="false"/>
          <w:i w:val="false"/>
          <w:color w:val="000000"/>
          <w:sz w:val="28"/>
        </w:rPr>
        <w:t xml:space="preserve">
                                 Beб-өкiлеттiктi </w:t>
      </w:r>
    </w:p>
    <w:p>
      <w:pPr>
        <w:spacing w:after="0"/>
        <w:ind w:left="0"/>
        <w:jc w:val="both"/>
      </w:pPr>
      <w:r>
        <w:rPr>
          <w:rFonts w:ascii="Times New Roman"/>
          <w:b w:val="false"/>
          <w:i w:val="false"/>
          <w:color w:val="000000"/>
          <w:sz w:val="28"/>
        </w:rPr>
        <w:t xml:space="preserve">
                                 және веб-хостингтi </w:t>
      </w:r>
    </w:p>
    <w:p>
      <w:pPr>
        <w:spacing w:after="0"/>
        <w:ind w:left="0"/>
        <w:jc w:val="both"/>
      </w:pPr>
      <w:r>
        <w:rPr>
          <w:rFonts w:ascii="Times New Roman"/>
          <w:b w:val="false"/>
          <w:i w:val="false"/>
          <w:color w:val="000000"/>
          <w:sz w:val="28"/>
        </w:rPr>
        <w:t xml:space="preserve">
                                 сүйемелдеу, 24 </w:t>
      </w:r>
    </w:p>
    <w:p>
      <w:pPr>
        <w:spacing w:after="0"/>
        <w:ind w:left="0"/>
        <w:jc w:val="both"/>
      </w:pPr>
      <w:r>
        <w:rPr>
          <w:rFonts w:ascii="Times New Roman"/>
          <w:b w:val="false"/>
          <w:i w:val="false"/>
          <w:color w:val="000000"/>
          <w:sz w:val="28"/>
        </w:rPr>
        <w:t xml:space="preserve">
                                 портты HUB - 1 </w:t>
      </w:r>
    </w:p>
    <w:p>
      <w:pPr>
        <w:spacing w:after="0"/>
        <w:ind w:left="0"/>
        <w:jc w:val="both"/>
      </w:pPr>
      <w:r>
        <w:rPr>
          <w:rFonts w:ascii="Times New Roman"/>
          <w:b w:val="false"/>
          <w:i w:val="false"/>
          <w:color w:val="000000"/>
          <w:sz w:val="28"/>
        </w:rPr>
        <w:t xml:space="preserve">
                                 дана, модем - 1 </w:t>
      </w:r>
    </w:p>
    <w:p>
      <w:pPr>
        <w:spacing w:after="0"/>
        <w:ind w:left="0"/>
        <w:jc w:val="both"/>
      </w:pP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GP2.4-Motion - 6 </w:t>
      </w:r>
    </w:p>
    <w:p>
      <w:pPr>
        <w:spacing w:after="0"/>
        <w:ind w:left="0"/>
        <w:jc w:val="both"/>
      </w:pPr>
      <w:r>
        <w:rPr>
          <w:rFonts w:ascii="Times New Roman"/>
          <w:b w:val="false"/>
          <w:i w:val="false"/>
          <w:color w:val="000000"/>
          <w:sz w:val="28"/>
        </w:rPr>
        <w:t xml:space="preserve">
                                 дана, стол жинағы </w:t>
      </w:r>
    </w:p>
    <w:p>
      <w:pPr>
        <w:spacing w:after="0"/>
        <w:ind w:left="0"/>
        <w:jc w:val="both"/>
      </w:pPr>
      <w:r>
        <w:rPr>
          <w:rFonts w:ascii="Times New Roman"/>
          <w:b w:val="false"/>
          <w:i w:val="false"/>
          <w:color w:val="000000"/>
          <w:sz w:val="28"/>
        </w:rPr>
        <w:t xml:space="preserve">
                                 - 1 дана, УРВ 153 </w:t>
      </w:r>
    </w:p>
    <w:p>
      <w:pPr>
        <w:spacing w:after="0"/>
        <w:ind w:left="0"/>
        <w:jc w:val="both"/>
      </w:pPr>
      <w:r>
        <w:rPr>
          <w:rFonts w:ascii="Times New Roman"/>
          <w:b w:val="false"/>
          <w:i w:val="false"/>
          <w:color w:val="000000"/>
          <w:sz w:val="28"/>
        </w:rPr>
        <w:t xml:space="preserve">
                                 (диспенсер) - 1 </w:t>
      </w:r>
    </w:p>
    <w:p>
      <w:pPr>
        <w:spacing w:after="0"/>
        <w:ind w:left="0"/>
        <w:jc w:val="both"/>
      </w:pPr>
      <w:r>
        <w:rPr>
          <w:rFonts w:ascii="Times New Roman"/>
          <w:b w:val="false"/>
          <w:i w:val="false"/>
          <w:color w:val="000000"/>
          <w:sz w:val="28"/>
        </w:rPr>
        <w:t xml:space="preserve">
                                 дана, Қазақстан </w:t>
      </w:r>
    </w:p>
    <w:p>
      <w:pPr>
        <w:spacing w:after="0"/>
        <w:ind w:left="0"/>
        <w:jc w:val="both"/>
      </w:pPr>
      <w:r>
        <w:rPr>
          <w:rFonts w:ascii="Times New Roman"/>
          <w:b w:val="false"/>
          <w:i w:val="false"/>
          <w:color w:val="000000"/>
          <w:sz w:val="28"/>
        </w:rPr>
        <w:t xml:space="preserve">
                                 Pecпубликасының </w:t>
      </w:r>
    </w:p>
    <w:p>
      <w:pPr>
        <w:spacing w:after="0"/>
        <w:ind w:left="0"/>
        <w:jc w:val="both"/>
      </w:pPr>
      <w:r>
        <w:rPr>
          <w:rFonts w:ascii="Times New Roman"/>
          <w:b w:val="false"/>
          <w:i w:val="false"/>
          <w:color w:val="000000"/>
          <w:sz w:val="28"/>
        </w:rPr>
        <w:t xml:space="preserve">
                                 гербi - 1 дана, </w:t>
      </w:r>
    </w:p>
    <w:p>
      <w:pPr>
        <w:spacing w:after="0"/>
        <w:ind w:left="0"/>
        <w:jc w:val="both"/>
      </w:pPr>
      <w:r>
        <w:rPr>
          <w:rFonts w:ascii="Times New Roman"/>
          <w:b w:val="false"/>
          <w:i w:val="false"/>
          <w:color w:val="000000"/>
          <w:sz w:val="28"/>
        </w:rPr>
        <w:t xml:space="preserve">
                                 Қазақстан Pecпу. </w:t>
      </w:r>
    </w:p>
    <w:p>
      <w:pPr>
        <w:spacing w:after="0"/>
        <w:ind w:left="0"/>
        <w:jc w:val="both"/>
      </w:pPr>
      <w:r>
        <w:rPr>
          <w:rFonts w:ascii="Times New Roman"/>
          <w:b w:val="false"/>
          <w:i w:val="false"/>
          <w:color w:val="000000"/>
          <w:sz w:val="28"/>
        </w:rPr>
        <w:t xml:space="preserve">
                                 бликасының туы </w:t>
      </w:r>
    </w:p>
    <w:p>
      <w:pPr>
        <w:spacing w:after="0"/>
        <w:ind w:left="0"/>
        <w:jc w:val="both"/>
      </w:pPr>
      <w:r>
        <w:rPr>
          <w:rFonts w:ascii="Times New Roman"/>
          <w:b w:val="false"/>
          <w:i w:val="false"/>
          <w:color w:val="000000"/>
          <w:sz w:val="28"/>
        </w:rPr>
        <w:t xml:space="preserve">
                                 - 1 дана,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портретi - 7 </w:t>
      </w:r>
    </w:p>
    <w:p>
      <w:pPr>
        <w:spacing w:after="0"/>
        <w:ind w:left="0"/>
        <w:jc w:val="both"/>
      </w:pPr>
      <w:r>
        <w:rPr>
          <w:rFonts w:ascii="Times New Roman"/>
          <w:b w:val="false"/>
          <w:i w:val="false"/>
          <w:color w:val="000000"/>
          <w:sz w:val="28"/>
        </w:rPr>
        <w:t xml:space="preserve">
                                 дана, икебана </w:t>
      </w:r>
    </w:p>
    <w:p>
      <w:pPr>
        <w:spacing w:after="0"/>
        <w:ind w:left="0"/>
        <w:jc w:val="both"/>
      </w:pPr>
      <w:r>
        <w:rPr>
          <w:rFonts w:ascii="Times New Roman"/>
          <w:b w:val="false"/>
          <w:i w:val="false"/>
          <w:color w:val="000000"/>
          <w:sz w:val="28"/>
        </w:rPr>
        <w:t xml:space="preserve">
                                 - 5 дана, </w:t>
      </w:r>
    </w:p>
    <w:p>
      <w:pPr>
        <w:spacing w:after="0"/>
        <w:ind w:left="0"/>
        <w:jc w:val="both"/>
      </w:pPr>
      <w:r>
        <w:rPr>
          <w:rFonts w:ascii="Times New Roman"/>
          <w:b w:val="false"/>
          <w:i w:val="false"/>
          <w:color w:val="000000"/>
          <w:sz w:val="28"/>
        </w:rPr>
        <w:t xml:space="preserve">
                                 кiлем бұйымдары </w:t>
      </w:r>
    </w:p>
    <w:p>
      <w:pPr>
        <w:spacing w:after="0"/>
        <w:ind w:left="0"/>
        <w:jc w:val="both"/>
      </w:pPr>
      <w:r>
        <w:rPr>
          <w:rFonts w:ascii="Times New Roman"/>
          <w:b w:val="false"/>
          <w:i w:val="false"/>
          <w:color w:val="000000"/>
          <w:sz w:val="28"/>
        </w:rPr>
        <w:t xml:space="preserve">
                                 - 15 дана, </w:t>
      </w:r>
    </w:p>
    <w:p>
      <w:pPr>
        <w:spacing w:after="0"/>
        <w:ind w:left="0"/>
        <w:jc w:val="both"/>
      </w:pPr>
      <w:r>
        <w:rPr>
          <w:rFonts w:ascii="Times New Roman"/>
          <w:b w:val="false"/>
          <w:i w:val="false"/>
          <w:color w:val="000000"/>
          <w:sz w:val="28"/>
        </w:rPr>
        <w:t xml:space="preserve">
                                 цифрлық </w:t>
      </w:r>
    </w:p>
    <w:p>
      <w:pPr>
        <w:spacing w:after="0"/>
        <w:ind w:left="0"/>
        <w:jc w:val="both"/>
      </w:pPr>
      <w:r>
        <w:rPr>
          <w:rFonts w:ascii="Times New Roman"/>
          <w:b w:val="false"/>
          <w:i w:val="false"/>
          <w:color w:val="000000"/>
          <w:sz w:val="28"/>
        </w:rPr>
        <w:t xml:space="preserve">
                                 видеокамера - 1 </w:t>
      </w:r>
    </w:p>
    <w:p>
      <w:pPr>
        <w:spacing w:after="0"/>
        <w:ind w:left="0"/>
        <w:jc w:val="both"/>
      </w:pPr>
      <w:r>
        <w:rPr>
          <w:rFonts w:ascii="Times New Roman"/>
          <w:b w:val="false"/>
          <w:i w:val="false"/>
          <w:color w:val="000000"/>
          <w:sz w:val="28"/>
        </w:rPr>
        <w:t xml:space="preserve">
                                 дана, факс - 1 </w:t>
      </w:r>
    </w:p>
    <w:p>
      <w:pPr>
        <w:spacing w:after="0"/>
        <w:ind w:left="0"/>
        <w:jc w:val="both"/>
      </w:pPr>
      <w:r>
        <w:rPr>
          <w:rFonts w:ascii="Times New Roman"/>
          <w:b w:val="false"/>
          <w:i w:val="false"/>
          <w:color w:val="000000"/>
          <w:sz w:val="28"/>
        </w:rPr>
        <w:t xml:space="preserve">
                                 дана, Pentium  </w:t>
      </w:r>
    </w:p>
    <w:p>
      <w:pPr>
        <w:spacing w:after="0"/>
        <w:ind w:left="0"/>
        <w:jc w:val="both"/>
      </w:pPr>
      <w:r>
        <w:rPr>
          <w:rFonts w:ascii="Times New Roman"/>
          <w:b w:val="false"/>
          <w:i w:val="false"/>
          <w:color w:val="000000"/>
          <w:sz w:val="28"/>
        </w:rPr>
        <w:t xml:space="preserve">
                                 4,2 компьютері  </w:t>
      </w:r>
    </w:p>
    <w:p>
      <w:pPr>
        <w:spacing w:after="0"/>
        <w:ind w:left="0"/>
        <w:jc w:val="both"/>
      </w:pPr>
      <w:r>
        <w:rPr>
          <w:rFonts w:ascii="Times New Roman"/>
          <w:b w:val="false"/>
          <w:i w:val="false"/>
          <w:color w:val="000000"/>
          <w:sz w:val="28"/>
        </w:rPr>
        <w:t xml:space="preserve">
                                 - 1 бірлік, HP- </w:t>
      </w:r>
    </w:p>
    <w:p>
      <w:pPr>
        <w:spacing w:after="0"/>
        <w:ind w:left="0"/>
        <w:jc w:val="both"/>
      </w:pPr>
      <w:r>
        <w:rPr>
          <w:rFonts w:ascii="Times New Roman"/>
          <w:b w:val="false"/>
          <w:i w:val="false"/>
          <w:color w:val="000000"/>
          <w:sz w:val="28"/>
        </w:rPr>
        <w:t xml:space="preserve">
                                 1150 принтері -  </w:t>
      </w:r>
    </w:p>
    <w:p>
      <w:pPr>
        <w:spacing w:after="0"/>
        <w:ind w:left="0"/>
        <w:jc w:val="both"/>
      </w:pPr>
      <w:r>
        <w:rPr>
          <w:rFonts w:ascii="Times New Roman"/>
          <w:b w:val="false"/>
          <w:i w:val="false"/>
          <w:color w:val="000000"/>
          <w:sz w:val="28"/>
        </w:rPr>
        <w:t xml:space="preserve">
                                 1 бірлік, MS  </w:t>
      </w:r>
    </w:p>
    <w:p>
      <w:pPr>
        <w:spacing w:after="0"/>
        <w:ind w:left="0"/>
        <w:jc w:val="both"/>
      </w:pPr>
      <w:r>
        <w:rPr>
          <w:rFonts w:ascii="Times New Roman"/>
          <w:b w:val="false"/>
          <w:i w:val="false"/>
          <w:color w:val="000000"/>
          <w:sz w:val="28"/>
        </w:rPr>
        <w:t xml:space="preserve">
                                 Windows XP Russian </w:t>
      </w:r>
    </w:p>
    <w:p>
      <w:pPr>
        <w:spacing w:after="0"/>
        <w:ind w:left="0"/>
        <w:jc w:val="both"/>
      </w:pPr>
      <w:r>
        <w:rPr>
          <w:rFonts w:ascii="Times New Roman"/>
          <w:b w:val="false"/>
          <w:i w:val="false"/>
          <w:color w:val="000000"/>
          <w:sz w:val="28"/>
        </w:rPr>
        <w:t xml:space="preserve">
                                 - 1 бірлік, MS  </w:t>
      </w:r>
    </w:p>
    <w:p>
      <w:pPr>
        <w:spacing w:after="0"/>
        <w:ind w:left="0"/>
        <w:jc w:val="both"/>
      </w:pPr>
      <w:r>
        <w:rPr>
          <w:rFonts w:ascii="Times New Roman"/>
          <w:b w:val="false"/>
          <w:i w:val="false"/>
          <w:color w:val="000000"/>
          <w:sz w:val="28"/>
        </w:rPr>
        <w:t xml:space="preserve">
                                 Oficce XP SBE </w:t>
      </w:r>
    </w:p>
    <w:p>
      <w:pPr>
        <w:spacing w:after="0"/>
        <w:ind w:left="0"/>
        <w:jc w:val="both"/>
      </w:pPr>
      <w:r>
        <w:rPr>
          <w:rFonts w:ascii="Times New Roman"/>
          <w:b w:val="false"/>
          <w:i w:val="false"/>
          <w:color w:val="000000"/>
          <w:sz w:val="28"/>
        </w:rPr>
        <w:t xml:space="preserve">
                                 Rus.OEM - 1  </w:t>
      </w:r>
    </w:p>
    <w:p>
      <w:pPr>
        <w:spacing w:after="0"/>
        <w:ind w:left="0"/>
        <w:jc w:val="both"/>
      </w:pPr>
      <w:r>
        <w:rPr>
          <w:rFonts w:ascii="Times New Roman"/>
          <w:b w:val="false"/>
          <w:i w:val="false"/>
          <w:color w:val="000000"/>
          <w:sz w:val="28"/>
        </w:rPr>
        <w:t xml:space="preserve">
                                 бірлік, еденде  </w:t>
      </w:r>
    </w:p>
    <w:p>
      <w:pPr>
        <w:spacing w:after="0"/>
        <w:ind w:left="0"/>
        <w:jc w:val="both"/>
      </w:pPr>
      <w:r>
        <w:rPr>
          <w:rFonts w:ascii="Times New Roman"/>
          <w:b w:val="false"/>
          <w:i w:val="false"/>
          <w:color w:val="000000"/>
          <w:sz w:val="28"/>
        </w:rPr>
        <w:t xml:space="preserve">
                                 тұратын BC T-610 </w:t>
      </w:r>
    </w:p>
    <w:p>
      <w:pPr>
        <w:spacing w:after="0"/>
        <w:ind w:left="0"/>
        <w:jc w:val="both"/>
      </w:pPr>
      <w:r>
        <w:rPr>
          <w:rFonts w:ascii="Times New Roman"/>
          <w:b w:val="false"/>
          <w:i w:val="false"/>
          <w:color w:val="000000"/>
          <w:sz w:val="28"/>
        </w:rPr>
        <w:t xml:space="preserve">
                                 сейфі - 1 бірлік, </w:t>
      </w:r>
    </w:p>
    <w:p>
      <w:pPr>
        <w:spacing w:after="0"/>
        <w:ind w:left="0"/>
        <w:jc w:val="both"/>
      </w:pPr>
      <w:r>
        <w:rPr>
          <w:rFonts w:ascii="Times New Roman"/>
          <w:b w:val="false"/>
          <w:i w:val="false"/>
          <w:color w:val="000000"/>
          <w:sz w:val="28"/>
        </w:rPr>
        <w:t xml:space="preserve">
                                 Dialog-4222 телефоны </w:t>
      </w:r>
    </w:p>
    <w:p>
      <w:pPr>
        <w:spacing w:after="0"/>
        <w:ind w:left="0"/>
        <w:jc w:val="both"/>
      </w:pPr>
      <w:r>
        <w:rPr>
          <w:rFonts w:ascii="Times New Roman"/>
          <w:b w:val="false"/>
          <w:i w:val="false"/>
          <w:color w:val="000000"/>
          <w:sz w:val="28"/>
        </w:rPr>
        <w:t xml:space="preserve">
                                 - 1 бірлік, Dialog </w:t>
      </w:r>
    </w:p>
    <w:p>
      <w:pPr>
        <w:spacing w:after="0"/>
        <w:ind w:left="0"/>
        <w:jc w:val="both"/>
      </w:pPr>
      <w:r>
        <w:rPr>
          <w:rFonts w:ascii="Times New Roman"/>
          <w:b w:val="false"/>
          <w:i w:val="false"/>
          <w:color w:val="000000"/>
          <w:sz w:val="28"/>
        </w:rPr>
        <w:t xml:space="preserve">
                                 -4223 телефоны - 1 </w:t>
      </w:r>
    </w:p>
    <w:p>
      <w:pPr>
        <w:spacing w:after="0"/>
        <w:ind w:left="0"/>
        <w:jc w:val="both"/>
      </w:pPr>
      <w:r>
        <w:rPr>
          <w:rFonts w:ascii="Times New Roman"/>
          <w:b w:val="false"/>
          <w:i w:val="false"/>
          <w:color w:val="000000"/>
          <w:sz w:val="28"/>
        </w:rPr>
        <w:t xml:space="preserve">
                                 бірлік, Nokia 8910A </w:t>
      </w:r>
    </w:p>
    <w:p>
      <w:pPr>
        <w:spacing w:after="0"/>
        <w:ind w:left="0"/>
        <w:jc w:val="both"/>
      </w:pPr>
      <w:r>
        <w:rPr>
          <w:rFonts w:ascii="Times New Roman"/>
          <w:b w:val="false"/>
          <w:i w:val="false"/>
          <w:color w:val="000000"/>
          <w:sz w:val="28"/>
        </w:rPr>
        <w:t xml:space="preserve">
                                 телефоны - 1 бірлік.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Бюджеттiк бағдарламаны орындаудан күтiлетiн нәтижелер: аппаратқа жүктелген мiндеттердiң сапалы және уақытылы орындалуы, Қазақстан Республикасы Конституциялық Кеңесiнiң үздiксiз жұмыс iстеуi. Қазiргі кезеңдегi экономикалық талаптарға сәйкес, кәсiби мемлекеттік қызмет талаптарына сай мемлекеттік қызметшiлердiң кәсiби деңгейiн арттыру.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