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f3ff" w14:textId="1dcf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сотрудничестве таможенных служб по вопросам задержания и возврата незаконно вывозимых и ввозимых культурных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22 сентябpя 1994 года № 165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(Қаулының қазақша аудармасы жоқ, мәтінді орысшадан қараңыз)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Верховный Совет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Соглашение о сотрудничестве таможенных служб по вопросам
задержания и возврата незаконно вывозимых и ввозимых культурных
ценностей, заключенное между правительствами Азербайджанской
Республики, Республики Армения, Республики Беларусь, Республики
Грузия, Республики Казахстан, Кыргизской Республики,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Молдова, Российской Федерации, Республики Таджикистан,
Туркменистана, Республики Узбекистан, Украины, подписанное в г.
Москве 15 апреля 1994 года, ратифицировать со следующей
оговоркой:
     Статью 3 Соглашения после слов "юридических лиц" дополнить
словами "а также физические лица".
      Председатель
   Верховного Совета 
                                                           приложение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Соглашение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о сотрудничестве таможенных служб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по вопросам задержания и возврата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незаконно вывозимых и ввозимых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культурных ценностей*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(Сборник Международных договоров, ратифицированных Республикой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Казахстан, в сфере таможенного законодательства,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изд.Жеты-Жаргы, 1998 г., стр.13)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Государства-участники настоящего Соглашения в лице Правительств, 
именуемые в дальнейшем Стороны,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подтверждая свою приверженность целям и принципам учредительных 
документов о создании Содружества Независимых Государств,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отмечая, что незаконный вывоз, транзит и ввоз культурных ценностей 
наносят ущерб культурному достоянию народов, охране которого обязаны 
содействовать таможенные и иные компетентные органы Сторон,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принимая во внимание положения Конвенции ЮНЕСКО о мерах, направленных 
на запрещение и предупреждение незаконного ввоза, вывоза и передачи права 
собственности на культурные ценности 1970 года,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стремясь усилить борьбу с незаконным провозом культурных ценностей 
через государственные границы и укрепить таможенное сотрудничество в этой 
области,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1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целей настоящего Соглашения применяемые термины означают:     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"таможенные службы" - центральные таможенные органы Сторон;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"культурные ценности" - ценности религиозного или светского 
характера, которые рассматриваются Сторонами как представляющие значение 
для археологии, в том числе доисторического периода, литературы, искусства 
и науки;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"государство вывоза" - Стороны настоящего Соглашения, из которых 
культурные ценности были первоначально вывезены;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"государство транзита" - Стороны настоящего Соглашения, через 
территорию которых культурные ценности следуют из государства вывоза в 
другие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"государство ввоза" - Стороны настоящего Соглашения, в которые 
культурные ценности были ввезены;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"незаконное перемещение культурных ценностей" - вывоз, транзит и ввоз 
таких ценностей, совершенные в нарушение положений настоящего Соглашения, 
других международных обязательств Сторон и их 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"возврат культурных ценностей" - фактическая передача государству 
вывоза государством ввоза или государством транзита культурных ценностей, 
задержанных в связи с их незаконным перемещением.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Культурные ценности в случаях, предусмотренных законодательством 
Сторон, могут вывозиться на основании разрешительных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Разрешительные документы на вывоз культурных ценностей выдаются 
уполномоченными органами государства вывоза.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Таможенные службы обмениваются между собой в течение одного месяца 
после вступления в силу настоящего Соглашения образцами бланков 
разрешительных документов и оттисками печатей, которыми они скрепляются, и 
в дальнейшем будут незамедлительно информировать друг друга обо всех их 
изменениях.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Юридические лица или представители юридических лиц, перемещающие 
культурные ценности, обязаны заявлять о наличии у них таких ценностей и 
предъявлять их для контроля таможенным органам Сторон вместе с 
разрешительными документами на вывоз.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примут меры к тому, чтобы обеспечить задержание культурных 
ценностей, не сопровождаемых разрешительными документами на вывоз, 
немедленное извещение о таком задержании государства вывоза и их 
возвращение.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случаях привлечения к административной или уголовной 
ответственности лиц, которые переместили культурные ценности, не 
сопровождаемые разрешительными документами, возвращение этих ценностей в 
государство вывоза производится после вступления в законную силу, 
соответственно, решения о наложении административного взыскания или 
приговора (определения) суда.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назначат своих уполномоченных представителей для передачи и 
приема возвращаемых культурных ценностей.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Задержанные таможенными органами Сторон культурные ценности 
возвращаются непосредственно уполномоченным представителям.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Все претензии, связанные с возвратом культурных ценностей, 
рассматриваются государством вывоза.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6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безвозмездно оказывают друг другу взаимную помощь по 
реализации настоящего Соглашения.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возвращении культурных ценностей, в соответствии с настоящим 
Соглашением, таможенные платежи не взимаются.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7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осуществлять обмен: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информацией о культурных ценностях, которые в соответствии с 
законодательством Сторон могут вывозиться за границу по разрешительным 
документам, а также о культурных ценностях, которые не подлежат вывозу;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информацией о методах борьбы с незаконным перемещением культурных 
ценностей;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публикациями научных и учебных работ по вопросам борьбы с незаконным  
перемещением культурных ценностей;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информацией о способах незаконного перемещения культурных ценностей, 
а также о лицах, систематически занимающихся такими операциями;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специалистами в целях приобретения опыта борьбы с незаконным 
перемещением культурных ценностей.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Положения настоящего Соглашения не затрагивают обязательств, принятых 
Сторонами в соответствии с другими международными договорами.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9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вступает в силу со дня сдачи на хранение 
депозитарию третьего уведомления о выполнении подписавшими его Сторонами 
внутригосударственных процедур, необходимых для его вступления в силу. 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заключается на пять лет и будет автоматически 
продлеваться на следующие пятилетние периоды. Каждая  Сторона может 
заявить о выходе из настоящего Соглашения, уведомив об этом в письменной 
форме, не менее чем за 6 месяцев, депозитария настоящего Соглашения, 
который рассылает такое заявление всем Сторонам.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открыто для присоединения любого государства при 
согласии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Совершено в городе Москве 15 апреля 1994 года в одном подлинном 
экземпляре на русском языке. Подлинный экземпляр хранится в Архиве 
Правительства Республики Беларусь, которое направит государствам, 
подписавшим настоящее Соглашение, его заверенную копию.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