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98ab" w14:textId="7109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"Шетелдiк инвестициялар туралы" Қазақстан Республикасы Заңын күшiне енгiзу тәртiбi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Қаулысы. 1994 жылғы 27 желтоқсан N 267
Күші жойылды - Қазақстан Республикасының 2003.01.08. N 373 Заңымен.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"Шетелдiк инвестициялар туралы" Қазақстан Республикасының Заңы жарияланған күнiнен бастап күшiне енгiзiлсiн.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Заңның 12-бабы осы Заң күшiне енгiзiлгенге дейiн пайда болған құқықтық қатынастарға да қолданылады деп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күшi жойылған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 КСР-iндегi шетелдiк инвестициялар туралы" 1990 жылғы 7 желтоқсандағы Қазақ КСР Заңы (Қазақ КСР Жоғарғы Кеңесiнiң Ведомостары, 1990 ж., N 50., 473-құжат; Қазақстан Республикасы Жоғарғы Кеңесiнiң Жаршысы, 1992 ж., N 13-14, 308-құжат; 1993 ж., N 8, 179-құжат);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 КСР-iндегi шетелдiк инвестициялар туралы" Қазақ КСР Заңын күшiне енгiзу туралы" 1990 жылғы 7 желтоқсандағы Қазақ КСР Жоғарғы Кеңесiнiң Қаулысы (Қазақ КСР Жоғарғы Кеңесiнiң Ведомостары, 1990 ж., N 50, 474-құжат).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Министрлер Кабинетi: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- 1995 жылғы 1 наурызға дейiн Қазақстан Республикасының Жоғарғы Кеңесiне "Шетелдiк инвестицияларға байланысты шарттар бойынша мемлекеттiк кепiлдiктер беру тәртiбi туралы" Заңның жобасын табыс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- 1995 жылғы 1 наурызға дейiн Қазақстан Республикасының Жоғарғы Кеңесiне Қазақстан Республикасының қолданылып жүрген заң құжаттарын "Шетелдiк инвестициялар туралы" Қазақстан Республикасы Заңына сәйкес келтiру туралы ұсыныстарын табыс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1995 жылғы 1 ақпанға дейiн: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 Үкiметiнiң шешiмдерiн осы Заңға сәйкес келтiрсiн;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 министрлiктерiнiң, мемлекеттiк комитеттерi мен ведомстволарының осы Заңға қайшы келетiн өз қалыпты құжаттарын қайта қарауын және олардың күшiн жоюын қамтамасыз етсiн.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Жоғарғы Кеңесiнiң Экономикалық реформа жөнiндегi комитетiне "Шетелдiк инвестициялар туралы" Қазақстан Республикасы Заңының орындалуына және осы Қаулыда көзделген шаралардың iске асырылу барысында бақылау жасауды қамтамасыз ету тапсырылсын.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Жоғарғы Кеңесiнiң Төрағасы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