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5e2" w14:textId="794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аудиторлық қызмет туралы" Қазақстан Республикасы Заңын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18 қазан. Күшi жойылды - Қазақстан Республикасының 1998.11.20. N 305 Заңымен. ~Z980305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аудиторлық қызмет туралы"
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Z933100_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күннен бастап 
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Үкiметтiң шешiмдерiн "Қазақстан Республикасындағы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аудиторлық қызмет туралы" Қазақстан Республикасы Заңына
сәйкестендiретiн болсын;
     - Қазақстан Республикасының министрлiктерi мен 
ведомстволарының осы Заңға қайшы келетiн қалыпты құжаттарын
қайта қарап, күшiн жоюын қамтамасыз етсiн;
     - "Қазақстан Республикасындағы аудиторлық қызмет туралы"
Қазақстан Республикасы Заңының қолданылуы үшiн қажеттi қалыпты
құжаттар қабылдасын.
      Қазақстан Республикасы 
    Жоғарғы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