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4cef" w14:textId="9184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дәрілік заттарды, медициналық мақсаттағы бұйымдар мен медициналық техниканы жарнамалауға рұқсат беру қағидаларын бекіту туралы" Қазақстан Республикасы Денсаулық сақтау министрінің 2013 жылғы 20 наурыздағы № 167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20 ақпандағы № 85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дәрілік заттарды, медициналық мақсаттағы бұйымдар мен медициналық техниканы жарнамалауға рұқсат беру қағидаларын бекіту туралы» Қазақстан Республикасы Денсаулық сақтау министрінің 2013 жылғы 20 наурыздағы № 167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2013 жылы 9 сәуірде № 8444 болып тіркелген, «Егемен Қазақстан» газетінде 2013 жылғы 20 қараша № 257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және фармацевтикалық қызметті бақылау комитеті осы бұйрықтың көшірмесін Қазақстан Республикасы Әділет министрлігіне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кол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Т.Дүйсенова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