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222a" w14:textId="3572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"Қадағаланатын саладағы/аядағы/өңірдегі стратегиялық мақсаттар мен міндеттерге қол жеткізу және іске асыру тиiмдiлiгiн бағалау жөніндегі әдістемені бекіту туралы" Қазақстан Республикасы Экономикалық даму және сауда министрінің 2012 жылғы 19 қаңтардағы № 14 және "Қадағаланатын саладағы /аядағы/ өңірдегі стратегиялық мақсаттар мен міндеттерге қол жеткізу және іске асыру тиiмдiлiгiн бағалау жөніндегі әдістемені бекіту туралы" Қазақстан Республикасы Экономикалық даму және сауда министрінің 2012 жылғы 19 қаңтардағы № 14 бұйрығына өзгеріс енгізу туралы" Қазақстан Республикасы Экономикалық даму және сауда министрінің м.а. 2012 жылғы 29 желтоқсандағы № 351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2014 жылғы 20 ақпандағы № 52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«Қадағаланатын саладағы/аядағы/өңірдегі стратегиялық мақсаттар мен міндеттерге қол жеткізу және іске асыру тиiмдiлiгiн бағалау жөніндегі әдістемені бекіту туралы» Қазақстан Республикасы Экономикалық даму және сауда министрінің 2012 жылғы 19 қаңтардағы № 14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«Қадағаланатын саладағы/аядағы/ өңірдегі стратегиялық мақсаттар мен міндеттерге қол жеткізу және іске асыру тиiмдiлiгiн бағалау жөніндегі әдістемені бекіту туралы» Қазақстан Республикасы Экономикалық даму және сауда министрінің 2012 жылғы 19 қаңтардағы № 14 бұйрығына өзгеріс енгізу туралы» Қазақстан Республикасы Экономикалық даму және сауда министрінің м.а. 2012 жылғы 29 желтоқсандағы № 351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бюджетттік жоспарлау министрлігінің Мемлекеттік басқару жүйесін дамыту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(Г.М. Алиева):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Экономика және бюджеттік жоспарлау министрлігінің интернет-ресурсына орналастыруын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министрлігіне бір апталық мерзімде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Экономика және бюджетттік жоспарлау вице-министрі М.Е. Әбілқасымоваға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