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cc01" w14:textId="9c6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 жіктеу критерийлерін бекіту туралы" Қазақстан Республикасы Білім және ғылым министрінің міндетін атқарушының 2013 жылғы 25 қазандағы № 434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17 ақпандағы № 42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орындарын жіктеу критерийлерін бекіту туралы» Қазақстан Республикасы Білім және ғылым министрінің міндетін атқарушының 2013 жылғы 25 қазандағы № 434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29 қарашадағы № 8931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