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9d83" w14:textId="93f9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Ішкі істер министрлігі, Индустрия және сауда министрлігі, Кедендік бақылау агенттігі арасындағы өзара іс-қимыл жасасудың және әкелінетін, әкетілетін азаматтық, қызметтік қару мен оның патрондары, аңшылық оқ-дәрі, жарылғыш, улы заттар, түрлі- түсті бейнелеуде көбейту-көшіру техникасы туралы ақпарат алмасу туралы нұсқаулықты бекіту туралы" Қазақстан Республикасы Ішкі істер министрінің 2003 жылғы 11 наурыздағы № 131, Қазақстан Республикасы Индустрия және сауда министрінің 2003 жылғы 31 наурыздағы № 97, Қазақстан Республикасы Кедендік бақылау агенттігі төрағасының 2003 жылғы 17 наурыздағы № 98 бірлескен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11 қарашадағы № 795, Қазақстан Республикасы Инвестициялар және даму министрінің 2014 жылғы 24 қарашадағы № 170 және Қазақстан Республикасы Қаржы министрінің 2014 жылғы 7 қарашадағы № 483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Ішкі істер министрлігі, Индустрия және сауда министрлігі, Кедендік бақылау агенттігі арасындағы өзара іс-қимыл жасасудың және әкелінетін, әкетілетін азаматтық, қызметтік қару мен оның патрондары, аңшылық оқ-дәрі, жарылғыш, улы заттар, түрлі-түсті бейнелеуде көбейту-көшіру техникасы туралы ақпарат алмасу туралы» нұсқаулықты бекіту туралы» Қазақстан Республикасы Ішкі істер министрінің 2003 жылғы 11 наурыздағы № 131, Қазақстан Республикасы Индустрия және сауда министрінің 2003 жылғы 31 наурыздағы № 97, Қазақстан Республикасы Кедендік бақылау агенттігі төрағасының 2003 жылғы 17 наурыздағы № 98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2003 жылғы 29 сәуірде № 2258 болып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 апталық мерзімде осы бірлескен бұйрықтың көшірмесін Қазақстан Республикасының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ақпараттық бұқаралық құралдарына осы бірлескен бұйрықты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бұйрық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      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__________Қ.Н. Қасымов         _______________Ә.Ө.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__________Б.Т.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