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c79f" w14:textId="060c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"Есірткі құралдарының, психотроптық заттар мен прекурсорлардың айналымы саласындағы қызметті жүзеге асыратын жеке кәсіпкерлік субъектілерін тексеру парағының нысанын бекіту туралы" Қазақстан Республикасы Ішкі істер министрінің 2011 жылғы 11 тамыздағы № 409 және Қазақстан Республикасы Экономикалық даму және сауда министрінің міндетін атқарушының 2011 жылғы 12 тамыздағы № 242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28 шілдедегі № 472 және Қазақстан Республикасы Өңірлік даму министрінің 2014 жылғы 4 тамыздағы № 230/НҚ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«Есірткі құралдарының, психотроптық заттар мен прекурсорлардың айналымы саласындағы қызметті жүзеге асыратын жеке кәсіпкерлік субъектілерін тексеру парағының нысанын бекіту туралы» Қазақстан Республикасы Ішкі істер министрінің 2011 жылғы 11 тамыздағы № 409 және Қазақстан Республикасы Экономикалық даму және сауда министрінің міндетін атқарушының 2011 жылғы 12 тамыздағы № 242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25 тамызда № 7141 болып тіркелген, «Егемен Қазақстан» газетінде 2011 жылғы 5 қазанда № 319 (26710) болып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Есірткі бизнесіне қарсы күрес және есірткі айналымын бақылау комитеті (А.Н. Выборов):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 апталық мерзімде осы бірлескен бұйрықтың көшірмесін Қазақстан Республикасы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               Өңірлік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______________Қ. Қасымов          _______________Б.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