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d20b" w14:textId="ff4d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бұйрығының 1-тармағы 1) тармақшасының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30 қыркүйектегі № 581 бұйрығы. Күші жойылды - Қазақстан Республикасы Ішкі істер министрінің 2014 жылғы 2 желтоқсандағы № 862 бұйрығымен</w:t>
      </w:r>
    </w:p>
    <w:p>
      <w:pPr>
        <w:spacing w:after="0"/>
        <w:ind w:left="0"/>
        <w:jc w:val="both"/>
      </w:pPr>
      <w:r>
        <w:rPr>
          <w:rFonts w:ascii="Times New Roman"/>
          <w:b w:val="false"/>
          <w:i w:val="false"/>
          <w:color w:val="ff0000"/>
          <w:sz w:val="28"/>
        </w:rPr>
        <w:t>      Ескерту. Күші жойылды - ҚР Ішкі істер министрінің 02.12.2014 </w:t>
      </w:r>
      <w:r>
        <w:rPr>
          <w:rFonts w:ascii="Times New Roman"/>
          <w:b w:val="false"/>
          <w:i w:val="false"/>
          <w:color w:val="ff0000"/>
          <w:sz w:val="28"/>
        </w:rPr>
        <w:t>№ 862</w:t>
      </w:r>
      <w:r>
        <w:rPr>
          <w:rFonts w:ascii="Times New Roman"/>
          <w:b w:val="false"/>
          <w:i w:val="false"/>
          <w:color w:val="ff0000"/>
          <w:sz w:val="28"/>
        </w:rPr>
        <w:t> бұйрығымен (алғаш ресми жарияланған күннен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21-1-бабының</w:t>
      </w:r>
      <w:r>
        <w:rPr>
          <w:rFonts w:ascii="Times New Roman"/>
          <w:b w:val="false"/>
          <w:i w:val="false"/>
          <w:color w:val="000000"/>
          <w:sz w:val="28"/>
        </w:rPr>
        <w:t xml:space="preserve"> 1-тармағына сәйкес бұйырамын:</w:t>
      </w:r>
      <w:r>
        <w:br/>
      </w:r>
      <w:r>
        <w:rPr>
          <w:rFonts w:ascii="Times New Roman"/>
          <w:b w:val="false"/>
          <w:i w:val="false"/>
          <w:color w:val="000000"/>
          <w:sz w:val="28"/>
        </w:rPr>
        <w:t>
</w:t>
      </w:r>
      <w:r>
        <w:rPr>
          <w:rFonts w:ascii="Times New Roman"/>
          <w:b w:val="false"/>
          <w:i w:val="false"/>
          <w:color w:val="000000"/>
          <w:sz w:val="28"/>
        </w:rPr>
        <w:t>
      1.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(Нормативтік құқықтық актілерді мемлекеттік тіркеу тізілімінде № 6103 болып тіркелген және Қазақстан Республикасының нормативтік құқықтық актілер бюллетенінде жарияланған, 2010 жылғы сәуір, № 4)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 белгіленген тәртіппен:</w:t>
      </w:r>
      <w:r>
        <w:br/>
      </w:r>
      <w:r>
        <w:rPr>
          <w:rFonts w:ascii="Times New Roman"/>
          <w:b w:val="false"/>
          <w:i w:val="false"/>
          <w:color w:val="000000"/>
          <w:sz w:val="28"/>
        </w:rPr>
        <w:t>
      1) осы бұйрықтың көшірмесін Қазақстан Республикасы Әділет министрлiгiне жолдасын;</w:t>
      </w:r>
      <w:r>
        <w:br/>
      </w:r>
      <w:r>
        <w:rPr>
          <w:rFonts w:ascii="Times New Roman"/>
          <w:b w:val="false"/>
          <w:i w:val="false"/>
          <w:color w:val="000000"/>
          <w:sz w:val="28"/>
        </w:rPr>
        <w:t>
      2) осы бұйрықты бұқаралық ақпарат құралдарында ресми жариялауды және оны Қазақстан РесҒпубликасы Ішкі істер министрлігінің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Министр полиция</w:t>
      </w:r>
      <w:r>
        <w:br/>
      </w:r>
      <w:r>
        <w:rPr>
          <w:rFonts w:ascii="Times New Roman"/>
          <w:b w:val="false"/>
          <w:i w:val="false"/>
          <w:color w:val="000000"/>
          <w:sz w:val="28"/>
        </w:rPr>
        <w:t>
</w:t>
      </w:r>
      <w:r>
        <w:rPr>
          <w:rFonts w:ascii="Times New Roman"/>
          <w:b w:val="false"/>
          <w:i/>
          <w:color w:val="000000"/>
          <w:sz w:val="28"/>
        </w:rPr>
        <w:t>      генерал-лейтенанты                               Қ.ҚАСЫМОВ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