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c424a" w14:textId="6bc42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мәслихатының 2008 жылғы 18 желтоқсандағы № 169/28-IV "Бір жолғы талондардың бағасын бекіту туралы" шешімінің күші жойылғаны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2013 жылғы 28 наурыздағы № 123/14-V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40-бабы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 1) тармақшасына сәйкес,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Астана қаласы мәслихатының 2008 жылғы 18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169/28-IV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«Бір жолғы талондардың бағасын бекіту туралы» (Нормативтік құқықтық актілерді мемлекеттік тіркеу Тізілімінде 2009 жылғы 9 қаңтарда № 555 болып тіркелген, 2009 жылғы 20 қаңтардағы № 6 «Астана ақшамы», 2009 жылғы 20 қаңтардағы № 8 «Вечерняя Астана» газеттерінде жарияланған) шешімінің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сессия төрағасы                       Э.Суханбердиева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хатшысы        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 С.Есілов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