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424a" w14:textId="6bc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18 желтоқсандағы № 169/28-IV "Бір жолғы талондардың бағасын бекіту туралы" шешімінің күші жойылғаны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28 наурыздағы № 123/14-V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 1) тармақшасына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169/28-IV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«Бір жолғы талондардың бағасын бекіту туралы» (Нормативтік құқықтық актілерді мемлекеттік тіркеу Тізілімінде 2009 жылғы 9 қаңтарда № 555 болып тіркелген, 2009 жылғы 20 қаңтардағы № 6 «Астана ақшамы», 2009 жылғы 20 қаңтардағы № 8 «Вечерняя Астана» газеттерінде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 Э.Суханбердиева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хатшысы       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С.Есілов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