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ee45" w14:textId="bf0e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 құндылықтарды уақытша әкетуге және әкелуге рұқсат беру" мемлекеттік қызметінің регламентін бекіту туралы" Қазақстан Республикасы Мәдениет және ақпарат министрінің 2012 жылғы 3 мамырдағы № 58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2012 жылғы 26 желтоқсандағы № 226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«Мәдени құндылықтарды уақытша әкетуге және әкелуге рұқсат беру» мемлекеттік қызметінің регламентін бекіту туралы» Қазақстан Республикасы Мәдениет және ақпарат министрінің 2012 жылғы 3 мамырдағы  № 58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 тізімін тіркеу реестрінде № 7687 тіркелген, Қазақстан Республикасы орталық атқарушы және өзге де орталық мемлекеттік органдарының актілер жинағында 2012 ж., № 10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бір апталық мерзімде Қазақстан Республикасы Әділет министрлігіне бұйрықтың көшірмесін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күнімен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Д.Мыңбай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