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b78a" w14:textId="b6bb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 психотроптық заттар және прекурсорлар айналымы саласындағы объектілер мен үйлерді пайдалану үшін рұқсат беру тәртібі туралы» нұсқаулықты бекіту туралы» Қазақстан Республикасы Ішкі істер министрінің 2001 жылғы 16 ақпандағы № 141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2012 жылғы 27 қыркүйектегі № 523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«Есірткі құралдары, психотроптық заттар мен прекурсорлар айналымы саласындағы объектілер мен үйлерді пайдалану үшін рұқсат беру тәртібі туралы» нұсқаулықты бекіту туралы» Қазақстан Республикасы Ішкі істер министрі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2001 жылғы 14 наурыздағы № 1426 болып тіркелген, Қазақстан Республикасы орталық атқарушы және өзге мемлекеттік органдардың Нормативтік құқықтық актілерінің № 18 бюллетенінде жарияланған 383 бап, 2001 ж.)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есірткі бизнесіне қарсы күрес және есірткі айналымын бақылау комитеті (А.Н. Выборов) бір апталық мерзімде осы бұйрықтың көшірмесін Нормативтік құқықтық актілерді мемлекеттік тіркеу тізілімінен алу үшін Қазақстан Республикасы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