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5b2c" w14:textId="9235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және минералдық ресурстар министрлігінің 2007 жылғы 12 ақпандағы № 42 бұйрығының күші жойылғанын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Мұнай және газ министрінің 2011 жылғы 11 шілдедегі № 116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«Нормативтік құқықтық актілер туралы» Заңының 21-1-бабы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магистральды құбыр көлігі қызметкерлерінің ведомстволық марапаты туралы» Қазақстан Республикасы Энергетика және минералдық ресурстар министрінің 2007 жылғы 12 ақпандағы № 42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  құқықтық актілердің мемлекеттік тіркеу Тізілімінде 4545-нөмірімен тіркелген)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Мұнай өнеркәсібін дамыту департаменті (Қ.С. Құлмырзин) осы бұйрықтың көшірмесін бір апта мерзім ішінде Қазақстан Республикасының Әділет министрлігіне және ресми баспа басылымдарына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С. Мыңбаев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