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75ac4" w14:textId="5175a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«Кредиторлар талаптарының тізілімін қалыптастыру ережесін бекіту туралы» Қазақстан Республикасы Қаржы министрінің 2010 жылғы 31 наурыздағы № 140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2011 жылғы 21 желтоқсандағы № 649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
«Нормативтік-құқықтық актілер туралы» Қазақстан Республикасы Заңының 21-1-бабының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БҰИЫРАМЫН: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«Кредиторлар талаптарының тізілімін қалыптастыру ережесін бекіту туралы» Қазақстан Республикасы Қаржы министрінің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 наурыздағы № 140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құқықтық актілердің мемлекеттік тіркеу тізілімінде № 6206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Дәрменсіз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борышкерлермен жұмыс комитеті (Н.Д. Үсенова) осы бұйрыққа қол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қойылған күнінен бастап бір апталық мерзімде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Әділет министрлігіне осы бұйрықтың көшірмесін жолдасын.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  Б. Жәмішев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