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d3ac1" w14:textId="5bd3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кейбір бұйрықтарының күші жойылған деп тану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міндетін атқарушысының 2010 жылғы 30 қыркүйектегі № 442 бұйрығы</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ff0000"/>
          <w:sz w:val="28"/>
        </w:rPr>
        <w:t>
      Бұйрық 2011.01.01 бастап қолданысқа енгізіледі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«Нормативтік құқықтық актілер туралы» Қазақстан Республикасы Заңының 27-бабының </w:t>
      </w:r>
      <w:r>
        <w:rPr>
          <w:rFonts w:ascii="Times New Roman"/>
          <w:b w:val="false"/>
          <w:i w:val="false"/>
          <w:color w:val="000000"/>
          <w:sz w:val="28"/>
        </w:rPr>
        <w:t>1-1-тармағына</w:t>
      </w:r>
      <w:r>
        <w:rPr>
          <w:rFonts w:ascii="Times New Roman"/>
          <w:b w:val="false"/>
          <w:i w:val="false"/>
          <w:color w:val="000000"/>
          <w:sz w:val="28"/>
        </w:rPr>
        <w:t xml:space="preserve"> және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Көлік және коммуникация министрлігі бұйрықтарының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Азаматтық авиация комитеті (Р.Ө. Әдимолда) 2010 жылғы 1 желтоқсанға дейінгі мерзімде азаматтық авиация саласында еңбек қауіпсіздігі және еңбекті қорғау жөніндегі нормативтік құқықтық актілер әзірлеуді және бекітуді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министрлігінің Азаматтық авиация комитеті (Р.Ө. Әдимолда) осы бұйрықтың көшірмесін белгіленген тәртіппен Қазақстан Республикасы Әділет министрлігіне бір апталық мерзімде жіберсін.</w:t>
      </w:r>
      <w:r>
        <w:br/>
      </w:r>
      <w:r>
        <w:rPr>
          <w:rFonts w:ascii="Times New Roman"/>
          <w:b w:val="false"/>
          <w:i w:val="false"/>
          <w:color w:val="000000"/>
          <w:sz w:val="28"/>
        </w:rPr>
        <w:t>
</w:t>
      </w:r>
      <w:r>
        <w:rPr>
          <w:rFonts w:ascii="Times New Roman"/>
          <w:b w:val="false"/>
          <w:i w:val="false"/>
          <w:color w:val="000000"/>
          <w:sz w:val="28"/>
        </w:rPr>
        <w:t>
      4. Осы бұйрық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w:t>
      </w:r>
      <w:r>
        <w:br/>
      </w:r>
      <w:r>
        <w:rPr>
          <w:rFonts w:ascii="Times New Roman"/>
          <w:b w:val="false"/>
          <w:i w:val="false"/>
          <w:color w:val="000000"/>
          <w:sz w:val="28"/>
        </w:rPr>
        <w:t>
</w:t>
      </w:r>
      <w:r>
        <w:rPr>
          <w:rFonts w:ascii="Times New Roman"/>
          <w:b w:val="false"/>
          <w:i/>
          <w:color w:val="000000"/>
          <w:sz w:val="28"/>
        </w:rPr>
        <w:t>      міндетін атқарушы                             Д. Көтербеков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2010 жылғы 30 қыркүйектегі   </w:t>
      </w:r>
      <w:r>
        <w:br/>
      </w:r>
      <w:r>
        <w:rPr>
          <w:rFonts w:ascii="Times New Roman"/>
          <w:b w:val="false"/>
          <w:i w:val="false"/>
          <w:color w:val="000000"/>
          <w:sz w:val="28"/>
        </w:rPr>
        <w:t xml:space="preserve">
№ 442 бұйрығына қосымша    </w:t>
      </w:r>
    </w:p>
    <w:bookmarkEnd w:id="1"/>
    <w:p>
      <w:pPr>
        <w:spacing w:after="0"/>
        <w:ind w:left="0"/>
        <w:jc w:val="left"/>
      </w:pPr>
      <w:r>
        <w:rPr>
          <w:rFonts w:ascii="Times New Roman"/>
          <w:b/>
          <w:i w:val="false"/>
          <w:color w:val="000000"/>
        </w:rPr>
        <w:t xml:space="preserve"> Күші жойылды деп танылған Қазақстан Республикасы Көлік және коммуникация министрлігі бұйрықтарының тізбесі</w:t>
      </w:r>
    </w:p>
    <w:bookmarkStart w:name="z8" w:id="2"/>
    <w:p>
      <w:pPr>
        <w:spacing w:after="0"/>
        <w:ind w:left="0"/>
        <w:jc w:val="both"/>
      </w:pPr>
      <w:r>
        <w:rPr>
          <w:rFonts w:ascii="Times New Roman"/>
          <w:b w:val="false"/>
          <w:i w:val="false"/>
          <w:color w:val="000000"/>
          <w:sz w:val="28"/>
        </w:rPr>
        <w:t>
      1. «Аттестацияға жататын Қазақстан Республикасы азаматтық және эксперименталды авиациясының авиациялық қызметшілері лауазымдарының (кәсібінің) тізімдемесін бекіту туралы» Көлік және коммуникациялар министрлігі Азаматтық авиация комитеті төрағасының 2002 жылғы 24 сәуірдегі № 528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1858 болып тіркелген).</w:t>
      </w:r>
      <w:r>
        <w:br/>
      </w:r>
      <w:r>
        <w:rPr>
          <w:rFonts w:ascii="Times New Roman"/>
          <w:b w:val="false"/>
          <w:i w:val="false"/>
          <w:color w:val="000000"/>
          <w:sz w:val="28"/>
        </w:rPr>
        <w:t>
</w:t>
      </w:r>
      <w:r>
        <w:rPr>
          <w:rFonts w:ascii="Times New Roman"/>
          <w:b w:val="false"/>
          <w:i w:val="false"/>
          <w:color w:val="000000"/>
          <w:sz w:val="28"/>
        </w:rPr>
        <w:t>
      2. «Қауіпті жүктерді тасымалдау бойынша Нұсқаулықты бекіту туралы» Қазақстан Республикасының Көлік және коммуникациялар министрлігі Азаматтық авиация комитеті төрағасының 2002 жылғы 17 қыркүйектегі № 701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2011 болып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азаматтық авиациясындағы өрт қауіпсіздігінің ережесін бекіту туралы» Қазақстан Республикасы Көлік және коммуникациялар министрлігінің Азаматтық авиация комитеті төрағасының 2002 жылғы 31 қазандағы № 770-ю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2080 болып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азаматтық авиациясында электр жарығымен техникалық ұшуды қамтамасыз ету ережесін бекіту туралы» Қазақстан Республикасы Көлік және коммуникациялар министрлігінің Азаматтық авиация комитеті төрағасының 2002 жылғы 19 желтоқсандағы № 832-ю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2126 болып тіркелген).</w:t>
      </w:r>
      <w:r>
        <w:br/>
      </w:r>
      <w:r>
        <w:rPr>
          <w:rFonts w:ascii="Times New Roman"/>
          <w:b w:val="false"/>
          <w:i w:val="false"/>
          <w:color w:val="000000"/>
          <w:sz w:val="28"/>
        </w:rPr>
        <w:t>
</w:t>
      </w:r>
      <w:r>
        <w:rPr>
          <w:rFonts w:ascii="Times New Roman"/>
          <w:b w:val="false"/>
          <w:i w:val="false"/>
          <w:color w:val="000000"/>
          <w:sz w:val="28"/>
        </w:rPr>
        <w:t>
      5. «Қазақстан Республикасының азаматтық авиация ұйымдарының арнайы көлік қызметінің жұмысын ұйымдастыру жөніндегі нұсқаулықты бекіту туралы» Қазақстан Республикасы Көлік және коммуникациялар министрлігінің Азаматтық авиация комитеті төрағасының 2002 жылғы 19 желтоқсандағы № 833-ю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2129 болып тіркелген).</w:t>
      </w:r>
      <w:r>
        <w:br/>
      </w:r>
      <w:r>
        <w:rPr>
          <w:rFonts w:ascii="Times New Roman"/>
          <w:b w:val="false"/>
          <w:i w:val="false"/>
          <w:color w:val="000000"/>
          <w:sz w:val="28"/>
        </w:rPr>
        <w:t>
</w:t>
      </w:r>
      <w:r>
        <w:rPr>
          <w:rFonts w:ascii="Times New Roman"/>
          <w:b w:val="false"/>
          <w:i w:val="false"/>
          <w:color w:val="000000"/>
          <w:sz w:val="28"/>
        </w:rPr>
        <w:t>
      6. «Қазақстан Республикасы әуе жолдарында жолаушыларды, багаж бен жүкті тасымалдау Ережелерін бекіту туралы» Қазақстан Республикасы Көлік және коммуникациялар министрлігінің Азаматтық авиация комитеті төрағасының 2003 жылғы 25 сәуірдегі № 182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актілерді.мемлекеттік тіркеу тізілімінде № 2301 болып тіркелген).</w:t>
      </w:r>
      <w:r>
        <w:br/>
      </w:r>
      <w:r>
        <w:rPr>
          <w:rFonts w:ascii="Times New Roman"/>
          <w:b w:val="false"/>
          <w:i w:val="false"/>
          <w:color w:val="000000"/>
          <w:sz w:val="28"/>
        </w:rPr>
        <w:t>
</w:t>
      </w:r>
      <w:r>
        <w:rPr>
          <w:rFonts w:ascii="Times New Roman"/>
          <w:b w:val="false"/>
          <w:i w:val="false"/>
          <w:color w:val="000000"/>
          <w:sz w:val="28"/>
        </w:rPr>
        <w:t>
      7. «Қазақстан Республикасы азаматтық авиациясында штурмандық қамтамасыз ету жөніндегі ережені бекіту» Қазақстан Республикасы Көлік және коммуникациялар министрлігінің Азаматтық авиация комитеті төрағасының 2003 жылғы 29 сәуірдегі № 191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2330 болып тіркелген).</w:t>
      </w:r>
      <w:r>
        <w:br/>
      </w:r>
      <w:r>
        <w:rPr>
          <w:rFonts w:ascii="Times New Roman"/>
          <w:b w:val="false"/>
          <w:i w:val="false"/>
          <w:color w:val="000000"/>
          <w:sz w:val="28"/>
        </w:rPr>
        <w:t>
</w:t>
      </w:r>
      <w:r>
        <w:rPr>
          <w:rFonts w:ascii="Times New Roman"/>
          <w:b w:val="false"/>
          <w:i w:val="false"/>
          <w:color w:val="000000"/>
          <w:sz w:val="28"/>
        </w:rPr>
        <w:t>
      8. «Қазақстан Республикасында Ан-2 әуе кемелерінде бақылау-қалпына келтіру жұмыстарын орындауды ұйымдастыру жөніндегі нұсқаулықты бекіту туралы» Қазақстан Республикасы Көлік және коммуникациялар министрлігінің Азаматтық авиация комитеті төрағасының міндетін атқарушының 2004 жылғы 28 қыркүйектегі № 187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3169 болып тіркелген).</w:t>
      </w:r>
      <w:r>
        <w:br/>
      </w:r>
      <w:r>
        <w:rPr>
          <w:rFonts w:ascii="Times New Roman"/>
          <w:b w:val="false"/>
          <w:i w:val="false"/>
          <w:color w:val="000000"/>
          <w:sz w:val="28"/>
        </w:rPr>
        <w:t>
</w:t>
      </w:r>
      <w:r>
        <w:rPr>
          <w:rFonts w:ascii="Times New Roman"/>
          <w:b w:val="false"/>
          <w:i w:val="false"/>
          <w:color w:val="000000"/>
          <w:sz w:val="28"/>
        </w:rPr>
        <w:t>
      9. «Қазақстан Республикасының азаматтық және эксперименталдық авиацияда аттестациялаудан өтуге тиісті авиациялық персоналдың қызметтер (мамандықтар) тізімдемесін бекіту туралы» Қазақстан Республикасы Көлік және коммуникациялар министрлігінің Азаматтық авиация комитеті төрағасының 2002 жылғы 24 сәуіріндегі № 528 бұйрығына толықтырулар енгізу туралы» Көлік және коммуникациялар министрлігі Азаматтық авиация комитеті төрағасының 2004 жылғы 14 қазандағы № 197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3192 болып тіркелген).</w:t>
      </w:r>
      <w:r>
        <w:br/>
      </w:r>
      <w:r>
        <w:rPr>
          <w:rFonts w:ascii="Times New Roman"/>
          <w:b w:val="false"/>
          <w:i w:val="false"/>
          <w:color w:val="000000"/>
          <w:sz w:val="28"/>
        </w:rPr>
        <w:t>
</w:t>
      </w:r>
      <w:r>
        <w:rPr>
          <w:rFonts w:ascii="Times New Roman"/>
          <w:b w:val="false"/>
          <w:i w:val="false"/>
          <w:color w:val="000000"/>
          <w:sz w:val="28"/>
        </w:rPr>
        <w:t>
      10. «Қазақстан Республикасының азаматтық авиациясының әуе кемелері экипаждары мүшелерінің жұмыс уақыты мен демалуын ұйымдастыру туралы ережені бекіту туралы» Қазақстан Республикасы Көлік және коммуникациялар министрінің Азаматтық авиация комитеті төрағасының  2004 жылғы 2 қарашадағы № 207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3205 болып тіркелген).</w:t>
      </w:r>
      <w:r>
        <w:br/>
      </w:r>
      <w:r>
        <w:rPr>
          <w:rFonts w:ascii="Times New Roman"/>
          <w:b w:val="false"/>
          <w:i w:val="false"/>
          <w:color w:val="000000"/>
          <w:sz w:val="28"/>
        </w:rPr>
        <w:t>
</w:t>
      </w:r>
      <w:r>
        <w:rPr>
          <w:rFonts w:ascii="Times New Roman"/>
          <w:b w:val="false"/>
          <w:i w:val="false"/>
          <w:color w:val="000000"/>
          <w:sz w:val="28"/>
        </w:rPr>
        <w:t>
      11. «Әуе кемелерінің ұшу экипаждарына арналған қауіпсіздік және еңбек қорғау жөніндегі нұсқаулықты бекіту туралы» Қазақстан Республикасы Көлік және коммуникациялар министрлігінің Азаматтық авиация комитеті төрағасының 2004 жылғы 12 қарашадағы № 217  </w:t>
      </w:r>
      <w:r>
        <w:rPr>
          <w:rFonts w:ascii="Times New Roman"/>
          <w:b w:val="false"/>
          <w:i w:val="false"/>
          <w:color w:val="000000"/>
          <w:sz w:val="28"/>
        </w:rPr>
        <w:t>бұйрығы</w:t>
      </w:r>
      <w:r>
        <w:rPr>
          <w:rFonts w:ascii="Times New Roman"/>
          <w:b w:val="false"/>
          <w:i w:val="false"/>
          <w:color w:val="000000"/>
          <w:sz w:val="28"/>
        </w:rPr>
        <w:t>(Нормативтік құқықтық актілерді мемлекеттік тіркеу тізілімінде № 3219 болып тіркелген).</w:t>
      </w:r>
      <w:r>
        <w:br/>
      </w:r>
      <w:r>
        <w:rPr>
          <w:rFonts w:ascii="Times New Roman"/>
          <w:b w:val="false"/>
          <w:i w:val="false"/>
          <w:color w:val="000000"/>
          <w:sz w:val="28"/>
        </w:rPr>
        <w:t>
</w:t>
      </w:r>
      <w:r>
        <w:rPr>
          <w:rFonts w:ascii="Times New Roman"/>
          <w:b w:val="false"/>
          <w:i w:val="false"/>
          <w:color w:val="000000"/>
          <w:sz w:val="28"/>
        </w:rPr>
        <w:t>
      12. «Авиациялық уақиғаларды тергеу бойынша комиссияда жұмыс істейтіндерге арналған қауіпсіздік және еңбек қорғау жөніндегі нұсқаулықты бекіту туралы» Қазақстан Республикасы Көлік және коммуникациялар министрлігінің Азаматтық авиация комитеті төрағасының 2004 жылғы 12 қарашадағы № 218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3215 болып тіркелген).</w:t>
      </w:r>
      <w:r>
        <w:br/>
      </w:r>
      <w:r>
        <w:rPr>
          <w:rFonts w:ascii="Times New Roman"/>
          <w:b w:val="false"/>
          <w:i w:val="false"/>
          <w:color w:val="000000"/>
          <w:sz w:val="28"/>
        </w:rPr>
        <w:t>
</w:t>
      </w:r>
      <w:r>
        <w:rPr>
          <w:rFonts w:ascii="Times New Roman"/>
          <w:b w:val="false"/>
          <w:i w:val="false"/>
          <w:color w:val="000000"/>
          <w:sz w:val="28"/>
        </w:rPr>
        <w:t>
      13. «Азаматтық авиация кәсіпорындарында лак-бояу материалдарымен жұмыс істеген кезде еңбек қауіпсіздігі мен өндірістік санитарияны қамтамасыз ету жөніндегі ережені бекіту туралы» Қазақстан Республикасы Көлік және коммуникациялар министрлігінің Азаматтық авиация комитеті төрағасының 2004 жылғы 15 қарашадағы № 220  </w:t>
      </w:r>
      <w:r>
        <w:rPr>
          <w:rFonts w:ascii="Times New Roman"/>
          <w:b w:val="false"/>
          <w:i w:val="false"/>
          <w:color w:val="000000"/>
          <w:sz w:val="28"/>
        </w:rPr>
        <w:t>бұйрығы</w:t>
      </w:r>
      <w:r>
        <w:rPr>
          <w:rFonts w:ascii="Times New Roman"/>
          <w:b w:val="false"/>
          <w:i w:val="false"/>
          <w:color w:val="000000"/>
          <w:sz w:val="28"/>
        </w:rPr>
        <w:t>(Нормативтік құқықтық актілерді мемлекеттік тіркеу тізілімінде № 3218 болып тіркелген).</w:t>
      </w:r>
      <w:r>
        <w:br/>
      </w:r>
      <w:r>
        <w:rPr>
          <w:rFonts w:ascii="Times New Roman"/>
          <w:b w:val="false"/>
          <w:i w:val="false"/>
          <w:color w:val="000000"/>
          <w:sz w:val="28"/>
        </w:rPr>
        <w:t>
</w:t>
      </w:r>
      <w:r>
        <w:rPr>
          <w:rFonts w:ascii="Times New Roman"/>
          <w:b w:val="false"/>
          <w:i w:val="false"/>
          <w:color w:val="000000"/>
          <w:sz w:val="28"/>
        </w:rPr>
        <w:t>
      14. «Авиациялық-химиялық жұмыстарда және арнайы сұйықтықтармен жұмыс істеген кезде қауіпсіздік және еңбекті қорғау жөніндегі ережені бекіту туралы» Қазақстан Республикасы Көлік және коммуникациялар министрлігінің Азаматтық авиация комитеті төрағасының 2004 жылғы 15 қарашадағы № 221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3220 болып тіркелген).</w:t>
      </w:r>
      <w:r>
        <w:br/>
      </w:r>
      <w:r>
        <w:rPr>
          <w:rFonts w:ascii="Times New Roman"/>
          <w:b w:val="false"/>
          <w:i w:val="false"/>
          <w:color w:val="000000"/>
          <w:sz w:val="28"/>
        </w:rPr>
        <w:t>
</w:t>
      </w:r>
      <w:r>
        <w:rPr>
          <w:rFonts w:ascii="Times New Roman"/>
          <w:b w:val="false"/>
          <w:i w:val="false"/>
          <w:color w:val="000000"/>
          <w:sz w:val="28"/>
        </w:rPr>
        <w:t>
      15. «Қазақстан Республикасы азаматтық авиациясының пайдалану кәсіпорындарында, жөндеу зауыттарында, жаттығу-ұшу ұйымдарында, ұшу-сынақ бөлімшелерінде авиациялық техникаға техникалық қызмет көрсету кезіндегі еңбек қауіпсіздігі мен өндірістік санитария жөніндегі ережесін бекіту туралы» Қазақстан Республикасы Көлік және коммуникациялар министрлігінің Азаматтық авиация комитеті төрағасының 2004 жылғы 16 қарашадағы № 222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3224 болып тіркелген).</w:t>
      </w:r>
      <w:r>
        <w:br/>
      </w:r>
      <w:r>
        <w:rPr>
          <w:rFonts w:ascii="Times New Roman"/>
          <w:b w:val="false"/>
          <w:i w:val="false"/>
          <w:color w:val="000000"/>
          <w:sz w:val="28"/>
        </w:rPr>
        <w:t>
</w:t>
      </w:r>
      <w:r>
        <w:rPr>
          <w:rFonts w:ascii="Times New Roman"/>
          <w:b w:val="false"/>
          <w:i w:val="false"/>
          <w:color w:val="000000"/>
          <w:sz w:val="28"/>
        </w:rPr>
        <w:t>
      16. «Әуеайлақ жұмысшыларының еңбек қауіпсіздігі және еңбегін қорғау жөніндегі нұсқаулықты бекіту туралы» Қазақстан Республикасы Көлік және коммуникациялар министрлігінің Азаматтық авиация комитеті төрағасының 2004 жылғы 19 қарашадағы № 228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3223 болып тіркелген).</w:t>
      </w:r>
      <w:r>
        <w:br/>
      </w:r>
      <w:r>
        <w:rPr>
          <w:rFonts w:ascii="Times New Roman"/>
          <w:b w:val="false"/>
          <w:i w:val="false"/>
          <w:color w:val="000000"/>
          <w:sz w:val="28"/>
        </w:rPr>
        <w:t>
</w:t>
      </w:r>
      <w:r>
        <w:rPr>
          <w:rFonts w:ascii="Times New Roman"/>
          <w:b w:val="false"/>
          <w:i w:val="false"/>
          <w:color w:val="000000"/>
          <w:sz w:val="28"/>
        </w:rPr>
        <w:t>
      17. «Азаматтық авиация кәсіпорындарын отынмен қамтамасыз ету объектілерінде еңбек қауіпсіздігі және еңбекті қорғау жөніндегі ережесін бекіту туралы» Қазақстан Республикасы Көлік және коммуникациялар министрлігінің Азаматтық авиация комитеті төрағасының 2004 жылғы 19 қарашадағы № 229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3235 болып тіркелген).</w:t>
      </w:r>
      <w:r>
        <w:br/>
      </w:r>
      <w:r>
        <w:rPr>
          <w:rFonts w:ascii="Times New Roman"/>
          <w:b w:val="false"/>
          <w:i w:val="false"/>
          <w:color w:val="000000"/>
          <w:sz w:val="28"/>
        </w:rPr>
        <w:t>
</w:t>
      </w:r>
      <w:r>
        <w:rPr>
          <w:rFonts w:ascii="Times New Roman"/>
          <w:b w:val="false"/>
          <w:i w:val="false"/>
          <w:color w:val="000000"/>
          <w:sz w:val="28"/>
        </w:rPr>
        <w:t>
      18. «Азаматтық авиация ұйымдары мен автомобиль шаруашылықтарының арнаулы және мамандандырылған көлік қызметтеріндегі еңбек қауіпсіздігі және еңбекті қорғау жөніндегі ережесін бекіту туралы» Қазақстан Республикасы Көлік және коммуникациялар министрлігінің Азаматтық авиация комитеті төрағасының 2004 жылғы 19 қарашадағы № 230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3234 болып тіркелген).</w:t>
      </w:r>
      <w:r>
        <w:br/>
      </w:r>
      <w:r>
        <w:rPr>
          <w:rFonts w:ascii="Times New Roman"/>
          <w:b w:val="false"/>
          <w:i w:val="false"/>
          <w:color w:val="000000"/>
          <w:sz w:val="28"/>
        </w:rPr>
        <w:t>
</w:t>
      </w:r>
      <w:r>
        <w:rPr>
          <w:rFonts w:ascii="Times New Roman"/>
          <w:b w:val="false"/>
          <w:i w:val="false"/>
          <w:color w:val="000000"/>
          <w:sz w:val="28"/>
        </w:rPr>
        <w:t>
      19. «Қазақстан Республикасы әуе жолдарында жолаушыларды, багаж бен жүкті тасымалдау Ережелерін бекіту туралы» Қазақстан Республикасы Көлік және коммуникация министрлігі Азаматтық авиация комитеті төрағасының 2003 жылғы 25 сәуірдегі № 182 бұйрығына толықтыру мен өзгерістер енгізу туралы» Қазақстан Республикасы Көлік және коммуникация министрлігі Азаматтық авиация комитеті Төрағасының 2006 жылғы 4 қаңтардағы № 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4018 болып тіркелген).</w:t>
      </w:r>
      <w:r>
        <w:br/>
      </w:r>
      <w:r>
        <w:rPr>
          <w:rFonts w:ascii="Times New Roman"/>
          <w:b w:val="false"/>
          <w:i w:val="false"/>
          <w:color w:val="000000"/>
          <w:sz w:val="28"/>
        </w:rPr>
        <w:t>
</w:t>
      </w:r>
      <w:r>
        <w:rPr>
          <w:rFonts w:ascii="Times New Roman"/>
          <w:b w:val="false"/>
          <w:i w:val="false"/>
          <w:color w:val="000000"/>
          <w:sz w:val="28"/>
        </w:rPr>
        <w:t>
      20. «Қазақстан Республикасының азаматтық авиациясының әуе кемелері экипаждары мүшелерінің жұмыс уақыты мен демалуын ұйымдастыру туралы. Ережені бекіту туралы» Қазақстан Республикасының Көлік және коммуникация министрлігі Азаматтық авиация комитеті төрағасының 2004 жылғы 2 қарашадағы № 207 бұйрығына толықтырулар мен өзгертулер енгізу туралы» Қазақстан Республикасы Көлік және коммуникация министрлігінің Азаматтық авиация комитеті төрағасының 2007 жылғы 3 наурыздағы № 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4600 болып тіркелген).</w:t>
      </w:r>
      <w:r>
        <w:br/>
      </w:r>
      <w:r>
        <w:rPr>
          <w:rFonts w:ascii="Times New Roman"/>
          <w:b w:val="false"/>
          <w:i w:val="false"/>
          <w:color w:val="000000"/>
          <w:sz w:val="28"/>
        </w:rPr>
        <w:t>
</w:t>
      </w:r>
      <w:r>
        <w:rPr>
          <w:rFonts w:ascii="Times New Roman"/>
          <w:b w:val="false"/>
          <w:i w:val="false"/>
          <w:color w:val="000000"/>
          <w:sz w:val="28"/>
        </w:rPr>
        <w:t>
      21. «Қазақстан Республикасының азаматтық авиациясында электр жарығымен техникалық ұшуды қамтамасыз ету ережесін бекіту туралы» Қазақстан Республикасы Көлік және коммуникациялар министрлігінің Азаматтық авиация комитеті төрағасының 2002 жылғы 19 желтоқсандағы № 832-ю бұйрығына өзгерістер енгізу туралы» Қазақстан Республикасы Көлік және Коммуникация министрінің 2010 жылғы 25 наурыздағы № 155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6337 болып тіркелген).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