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c995" w14:textId="0bcc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«Ақпараттық қызмет көрсету нысандарын бекіту туралы» Қазақстан Республикасы Әділет министрлігі Тіркеу қызметі және құқықтық көмек көрсету комитетінің 2005 жылғы 26 шілдедегі № 288 бұйрығы күшін жойды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 Тіркеу қызметі және құқықтық көмек көрсету комитеті төрағасының 2010 жылғы 1 ақпандағы N 113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Әділет министрлігінің 2008 жылғы 21 сәуірдегі № 102 бұйрығымен бекітілген Қазақстан Республикасы Әділет министрлігі Тіркеу қызметі және құқықтық көмек көрсету комитеті туралы ереженің 16-тармағының 4)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«Ақпараттық қызмет көрсету нысандарын бекіту туралы» Қазақстан Республикасы Әділет министрлігі Тіркеу қызметі және құқықтық көмек көрсету комитетінің 2005 жылғы 26 шілдедегі 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күшін жойды деп танылсын (Қазақстан Республикасының Нормативтік құқықтық актілерді мемлекеттік тіркеу тізілімінде № 3777 болып тіркелген, № 163 (897) 2005 жылғы 7 қыркүйектегі «Заң газетінде»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 А. Аманбаев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