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a9bb" w14:textId="d19a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20 сәуірдегі № 128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Қазақстан Республикасының 2010 жылғы 20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«Әділет органдары туралы» Қазақстан Республикасының 2002 жылғы 18 наурыздағы Заңының 3-бабы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 қосымшасына сәйкес Қазақстан Республикасы Әділет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Р. Түсіпбеков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бұйрығына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министрінің күші жойылған кейбір бұйрықтарының тізбесі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Сот сараптамасы орталығы жанындағы біліктілік комиссиясы қызметінің тәртібі» Қазақстан Республикасы Әділет министрінің 1998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 Әділет министрінің Бұйрық 1998 жылғы 16 наурыз № 181 Қазақстан Республикасының Әділет министрлігінде 1998 жылғы 27 сәуірде № 509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Әділет министрлігінің біліктілік және аттестаттау комиссия қызметінің ережелерін бекіту туралы» Қазақстан Республикасы Әділет министрінің 2005 жылғы 28 шілдедегі № 199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«Сот-сараптама қызметін жетілдіру туралы» Қазақстан Республикасы Әділет министрінің 2006 жылғы 25 желтоқсандағы № 332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«Орта айлық сарапшылық жүктемелер нормаларын, сараптамалардың күрделілік деңгейін, «Қазақстан Республикасы Әділет министрлігінің Сот сараптамасы орталығы» ММ-сі бойынша сараптамалардың күрделілігі үшін ақы төлеу тәртібін анықтау Нұсқаулығын бекіту туралы» Қазақстан Республикасы Әділет министрінің 2007 жылғы 16 сәуірдегі № 119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«Қазақстан Республикасы Әділет министрінің 2005 жылғы 28 шілдедегі № 199 бұйрығына толықтырулар енгізу туралы» Қазақстан Республикасы Әділет министрінің 2008 жылғы 7 қарашадағы № 300 бұйрығы.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