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f405" w14:textId="080f4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"Бюджеттік кредитті беру кезінде қажетті құжаттардың тізбесін бекіту туралы" Қазақстан Республикасы Қаржы министрінің 2004 жылғы 23 қарашадағы N 415 бұйрығының күші жойылды деп тану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2009 жылғы 7 шілдедегі N 293 бұйрығы.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Бюджеттік кредитті беру кезінде қажетті құжаттардың тізбесін бекіту туралы" Қазақстан Республикасы Қаржы министрінің 2004 жылғы 23 қарашадағы N 415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активтерді басқару, ішкі қаржылық бақылау әдіснамасы, бюджеттік кредит беру департаментіне (Б.Х. Ташенев) осы бұйрықтан туындайтын тиісті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 Б. Жәмішев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