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2e9c" w14:textId="c3b2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 Санаткерлік меншік құқығы комитеті төрайымының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2009 жылғы 27 мамырдағы N 30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"Өнеркәсіптік меншік объектілеріне ерекше құқықты беру туралы шарттарды тіркеудің тәртібі жөніндегі Ережені бекіту туралы" Қазақстан Республикасы Әділет министрлігінің Санаткерлік меншік құқығы жөніндегі комитеті төрайымының 2001 жылғы 10 тамыздағы N 30 бұйрығына өзгерістер мен толықтырулар енгізу туралы". Қазақстан Республикасы Әділет министрлігі Санаткерлік меншік құқығы жөніндегі комитеті төрайымының м.а. 2004 жылғы 28 қыркүйектегі N 58-п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3158 болып тіркелген, Қазақстан Республикасының Орталық атқарушы және өзге де мемлекеттік органдарының нормативтік құқықтық актілер Бюллетенінде жарияланған, 2005 жылғы, N 9-13, 39-құжат);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"Өнеркәсіптік меншік объектілерін пайдалануға лицензиялық, сублицензиялық шарттарды тіркеудің тәртібін бекіту туралы" Қазақстан Республикасы Әділет Министрлігінің Санаткерлік меншік құқығы жөніндегі комитеті төрайымының 2001 жылғы 10 тамыздағы N 31 бұйрығына өзгерістер мен толықтырулар енгізу туралы". Қазақстан Республикасы Әділет Министрлігі Санаткерлік меншік құқығы комитеті төрайымының м.а. 2004 жылғы 28 қыркүйектегі N 59-п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3152 болып тіркелген, Қазақстан Республикасы Орталық атқарушы және өзге де мемлекеттік органдарының нормативтік құқықтық актілер бюллетенінде жарияланған, 2005 ж. N 9-13, 40-құжат).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   Р. Түсіпбеков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