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049f" w14:textId="2ac0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post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April 2016 № 498-V.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provides a legal framework and principles for regulating social relations in the postal sector of the Republic of Kazakhstan, specifies rights and obligations of subjects of postal activities, competence of state bodies in the postal sector.</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Basic definitions used in this Law are as follows:</w:t>
      </w:r>
    </w:p>
    <w:p>
      <w:pPr>
        <w:spacing w:after="0"/>
        <w:ind w:left="0"/>
        <w:jc w:val="both"/>
      </w:pPr>
      <w:r>
        <w:rPr>
          <w:rFonts w:ascii="Times New Roman"/>
          <w:b w:val="false"/>
          <w:i w:val="false"/>
          <w:color w:val="000000"/>
          <w:sz w:val="28"/>
        </w:rPr>
        <w:t>
      1) subscriber mailbox - a special box for receiving certain types of postal items, installed at the production facilities of postal operators for use by addressees;</w:t>
      </w:r>
    </w:p>
    <w:p>
      <w:pPr>
        <w:spacing w:after="0"/>
        <w:ind w:left="0"/>
        <w:jc w:val="both"/>
      </w:pPr>
      <w:r>
        <w:rPr>
          <w:rFonts w:ascii="Times New Roman"/>
          <w:b w:val="false"/>
          <w:i w:val="false"/>
          <w:color w:val="000000"/>
          <w:sz w:val="28"/>
        </w:rPr>
        <w:t>
      2) mailbox - a special cluster box unit installed in buildings, at residences (in apartment buildings), separate houses for collecting postal items by addressees;</w:t>
      </w:r>
    </w:p>
    <w:p>
      <w:pPr>
        <w:spacing w:after="0"/>
        <w:ind w:left="0"/>
        <w:jc w:val="both"/>
      </w:pPr>
      <w:r>
        <w:rPr>
          <w:rFonts w:ascii="Times New Roman"/>
          <w:b w:val="false"/>
          <w:i w:val="false"/>
          <w:color w:val="000000"/>
          <w:sz w:val="28"/>
        </w:rPr>
        <w:t>
      3) addressee (recipient) - a postal service user, to whom a postal item or postal money order is addressed;</w:t>
      </w:r>
    </w:p>
    <w:p>
      <w:pPr>
        <w:spacing w:after="0"/>
        <w:ind w:left="0"/>
        <w:jc w:val="both"/>
      </w:pPr>
      <w:r>
        <w:rPr>
          <w:rFonts w:ascii="Times New Roman"/>
          <w:b w:val="false"/>
          <w:i w:val="false"/>
          <w:color w:val="000000"/>
          <w:sz w:val="28"/>
        </w:rPr>
        <w:t>
      3-1) special postal service - type of courier postal service, provided by the structural unit of the National postal operator and ensuring the receipt, processing, security, transportation and delivery (hand over) of postal, special and other items, containing any secret protected by law, and valuables, including precious metals, precious stones and products, made of them;</w:t>
      </w:r>
    </w:p>
    <w:p>
      <w:pPr>
        <w:spacing w:after="0"/>
        <w:ind w:left="0"/>
        <w:jc w:val="both"/>
      </w:pPr>
      <w:r>
        <w:rPr>
          <w:rFonts w:ascii="Times New Roman"/>
          <w:b w:val="false"/>
          <w:i w:val="false"/>
          <w:color w:val="000000"/>
          <w:sz w:val="28"/>
        </w:rPr>
        <w:t>
      4) name stamp - a device for imprinting the name of a postal operator, its production unit and also other information, specified by the postal operator, on documents and postal items;</w:t>
      </w:r>
    </w:p>
    <w:p>
      <w:pPr>
        <w:spacing w:after="0"/>
        <w:ind w:left="0"/>
        <w:jc w:val="both"/>
      </w:pPr>
      <w:r>
        <w:rPr>
          <w:rFonts w:ascii="Times New Roman"/>
          <w:b w:val="false"/>
          <w:i w:val="false"/>
          <w:color w:val="000000"/>
          <w:sz w:val="28"/>
        </w:rPr>
        <w:t>
      5) packet – an unregistered or registered postal item containing periodicals, business papers, documents and other things, the size, weight and method of packaging of which shall comply with the rules for postal services’ provision;</w:t>
      </w:r>
    </w:p>
    <w:p>
      <w:pPr>
        <w:spacing w:after="0"/>
        <w:ind w:left="0"/>
        <w:jc w:val="both"/>
      </w:pPr>
      <w:r>
        <w:rPr>
          <w:rFonts w:ascii="Times New Roman"/>
          <w:b w:val="false"/>
          <w:i w:val="false"/>
          <w:color w:val="000000"/>
          <w:sz w:val="28"/>
        </w:rPr>
        <w:t>
      6) hybrid mail - an e-mail (message), which a postal operator receives to mail and deliver to the addressee in the form of a letter (postcard), or a letter (postcard), which a postal operator receives to mail and deliver to the addressee in the form of an e-mail (message) to an email box or electronic mailbox;</w:t>
      </w:r>
    </w:p>
    <w:p>
      <w:pPr>
        <w:spacing w:after="0"/>
        <w:ind w:left="0"/>
        <w:jc w:val="both"/>
      </w:pPr>
      <w:r>
        <w:rPr>
          <w:rFonts w:ascii="Times New Roman"/>
          <w:b w:val="false"/>
          <w:i w:val="false"/>
          <w:color w:val="000000"/>
          <w:sz w:val="28"/>
        </w:rPr>
        <w:t>
      7) the service of mailing a hybrid item - the activity of a postal operator for receiving, processing, delivering and (or) handing a hybrid mail item;</w:t>
      </w:r>
    </w:p>
    <w:p>
      <w:pPr>
        <w:spacing w:after="0"/>
        <w:ind w:left="0"/>
        <w:jc w:val="both"/>
      </w:pPr>
      <w:r>
        <w:rPr>
          <w:rFonts w:ascii="Times New Roman"/>
          <w:b w:val="false"/>
          <w:i w:val="false"/>
          <w:color w:val="000000"/>
          <w:sz w:val="28"/>
        </w:rPr>
        <w:t xml:space="preserve">
      8) the Universal Postal Union - an international organization consisting of member countries, whose territories form a single postal territory for mutual exchange of international postal items, whose goals are to ensure the organization and improvement of postal communications and creation of favorable conditions in this area for the development of international cooperation; </w:t>
      </w:r>
    </w:p>
    <w:p>
      <w:pPr>
        <w:spacing w:after="0"/>
        <w:ind w:left="0"/>
        <w:jc w:val="both"/>
      </w:pPr>
      <w:r>
        <w:rPr>
          <w:rFonts w:ascii="Times New Roman"/>
          <w:b w:val="false"/>
          <w:i w:val="false"/>
          <w:color w:val="000000"/>
          <w:sz w:val="28"/>
        </w:rPr>
        <w:t>
      9) the Universal Postal Union Acts- documents adopted at the Congress of the Universal Postal Union in accordance with its Charter;</w:t>
      </w:r>
    </w:p>
    <w:p>
      <w:pPr>
        <w:spacing w:after="0"/>
        <w:ind w:left="0"/>
        <w:jc w:val="both"/>
      </w:pPr>
      <w:r>
        <w:rPr>
          <w:rFonts w:ascii="Times New Roman"/>
          <w:b w:val="false"/>
          <w:i w:val="false"/>
          <w:color w:val="000000"/>
          <w:sz w:val="28"/>
        </w:rPr>
        <w:t>
      10) written correspondence - unregistered and registered letters, postcards, packets and small packages;</w:t>
      </w:r>
    </w:p>
    <w:p>
      <w:pPr>
        <w:spacing w:after="0"/>
        <w:ind w:left="0"/>
        <w:jc w:val="both"/>
      </w:pPr>
      <w:r>
        <w:rPr>
          <w:rFonts w:ascii="Times New Roman"/>
          <w:b w:val="false"/>
          <w:i w:val="false"/>
          <w:color w:val="000000"/>
          <w:sz w:val="28"/>
        </w:rPr>
        <w:t>
      11) distribution of periodicals by subscription – a service, which a postal operator provides pursuant to a contract concluded with a mass media owner or his/her representative for making arrangements for subscribing to a periodical, through an Internet resource as well, and for receiving, processing, transporting and delivering a periodical to the user of postal operator services;</w:t>
      </w:r>
    </w:p>
    <w:p>
      <w:pPr>
        <w:spacing w:after="0"/>
        <w:ind w:left="0"/>
        <w:jc w:val="both"/>
      </w:pPr>
      <w:r>
        <w:rPr>
          <w:rFonts w:ascii="Times New Roman"/>
          <w:b w:val="false"/>
          <w:i w:val="false"/>
          <w:color w:val="000000"/>
          <w:sz w:val="28"/>
        </w:rPr>
        <w:t>
      12) international business reply mail - a postal item mailed in accordance with the Universal Postal Union Acts with return postage prepaid by the sender;</w:t>
      </w:r>
    </w:p>
    <w:p>
      <w:pPr>
        <w:spacing w:after="0"/>
        <w:ind w:left="0"/>
        <w:jc w:val="both"/>
      </w:pPr>
      <w:r>
        <w:rPr>
          <w:rFonts w:ascii="Times New Roman"/>
          <w:b w:val="false"/>
          <w:i w:val="false"/>
          <w:color w:val="000000"/>
          <w:sz w:val="28"/>
        </w:rPr>
        <w:t>
      13) express mail services - expedited processing, transportation, delivery and (or) handing of postal items;</w:t>
      </w:r>
    </w:p>
    <w:p>
      <w:pPr>
        <w:spacing w:after="0"/>
        <w:ind w:left="0"/>
        <w:jc w:val="both"/>
      </w:pPr>
      <w:r>
        <w:rPr>
          <w:rFonts w:ascii="Times New Roman"/>
          <w:b w:val="false"/>
          <w:i w:val="false"/>
          <w:color w:val="000000"/>
          <w:sz w:val="28"/>
        </w:rPr>
        <w:t>
      14) sender - a postal service user, who hands a postal item or money to a postal operator for its transfer;</w:t>
      </w:r>
    </w:p>
    <w:p>
      <w:pPr>
        <w:spacing w:after="0"/>
        <w:ind w:left="0"/>
        <w:jc w:val="both"/>
      </w:pPr>
      <w:r>
        <w:rPr>
          <w:rFonts w:ascii="Times New Roman"/>
          <w:b w:val="false"/>
          <w:i w:val="false"/>
          <w:color w:val="000000"/>
          <w:sz w:val="28"/>
        </w:rPr>
        <w:t>
      15) parcel - a registered postal item containing things, items and goods, the size, weight and packaging of which shall comply with the rules for postal services’ provision;</w:t>
      </w:r>
    </w:p>
    <w:p>
      <w:pPr>
        <w:spacing w:after="0"/>
        <w:ind w:left="0"/>
        <w:jc w:val="both"/>
      </w:pPr>
      <w:r>
        <w:rPr>
          <w:rFonts w:ascii="Times New Roman"/>
          <w:b w:val="false"/>
          <w:i w:val="false"/>
          <w:color w:val="000000"/>
          <w:sz w:val="28"/>
        </w:rPr>
        <w:t>
      16) courier - an employee of the postal operator or an individual who has an agreement with the postal operator, who accepts a registered postal item from the sender outside the production facility and delivers the postal item to the address indicated on the postal item;</w:t>
      </w:r>
    </w:p>
    <w:p>
      <w:pPr>
        <w:spacing w:after="0"/>
        <w:ind w:left="0"/>
        <w:jc w:val="both"/>
      </w:pPr>
      <w:r>
        <w:rPr>
          <w:rFonts w:ascii="Times New Roman"/>
          <w:b w:val="false"/>
          <w:i w:val="false"/>
          <w:color w:val="000000"/>
          <w:sz w:val="28"/>
        </w:rPr>
        <w:t>
      17) courier services - services provided by a courier for receiving, transporting and delivering registered postal items;</w:t>
      </w:r>
    </w:p>
    <w:p>
      <w:pPr>
        <w:spacing w:after="0"/>
        <w:ind w:left="0"/>
        <w:jc w:val="both"/>
      </w:pPr>
      <w:r>
        <w:rPr>
          <w:rFonts w:ascii="Times New Roman"/>
          <w:b w:val="false"/>
          <w:i w:val="false"/>
          <w:color w:val="000000"/>
          <w:sz w:val="28"/>
        </w:rPr>
        <w:t>
      17-1) postal item with declared value - a postal item (except for a postcard), upon submission of which the sender declares its value by presenting supporting documents in the manner, determined by the authorized body in the postal sector;</w:t>
      </w:r>
    </w:p>
    <w:p>
      <w:pPr>
        <w:spacing w:after="0"/>
        <w:ind w:left="0"/>
        <w:jc w:val="both"/>
      </w:pPr>
      <w:r>
        <w:rPr>
          <w:rFonts w:ascii="Times New Roman"/>
          <w:b w:val="false"/>
          <w:i w:val="false"/>
          <w:color w:val="000000"/>
          <w:sz w:val="28"/>
        </w:rPr>
        <w:t xml:space="preserve">
      18) transaction day – duty hours, during which a postal operator provides postal services; </w:t>
      </w:r>
    </w:p>
    <w:p>
      <w:pPr>
        <w:spacing w:after="0"/>
        <w:ind w:left="0"/>
        <w:jc w:val="both"/>
      </w:pPr>
      <w:r>
        <w:rPr>
          <w:rFonts w:ascii="Times New Roman"/>
          <w:b w:val="false"/>
          <w:i w:val="false"/>
          <w:color w:val="000000"/>
          <w:sz w:val="28"/>
        </w:rPr>
        <w:t>
      19) production unit - a building, space in a building designed and equipped so as to carry out postal activities by a postal operator;</w:t>
      </w:r>
    </w:p>
    <w:p>
      <w:pPr>
        <w:spacing w:after="0"/>
        <w:ind w:left="0"/>
        <w:jc w:val="both"/>
      </w:pPr>
      <w:r>
        <w:rPr>
          <w:rFonts w:ascii="Times New Roman"/>
          <w:b w:val="false"/>
          <w:i w:val="false"/>
          <w:color w:val="000000"/>
          <w:sz w:val="28"/>
        </w:rPr>
        <w:t>
      20) mail - a kind of communication ensuring postal operators’ provision of a set of services and performance of other activities in the Republic of Kazakhstan in accordance with the Universal Postal Union Acts and this Law;</w:t>
      </w:r>
    </w:p>
    <w:p>
      <w:pPr>
        <w:spacing w:after="0"/>
        <w:ind w:left="0"/>
        <w:jc w:val="both"/>
      </w:pPr>
      <w:r>
        <w:rPr>
          <w:rFonts w:ascii="Times New Roman"/>
          <w:b w:val="false"/>
          <w:i w:val="false"/>
          <w:color w:val="000000"/>
          <w:sz w:val="28"/>
        </w:rPr>
        <w:t>
      21) universal postal services - services that are part of universal communication services provided to any postal service user in any inhabited locality within a specified period of time, of appropriate quality and with fixed level of charges, which ensures these services’ availability;</w:t>
      </w:r>
    </w:p>
    <w:p>
      <w:pPr>
        <w:spacing w:after="0"/>
        <w:ind w:left="0"/>
        <w:jc w:val="both"/>
      </w:pPr>
      <w:r>
        <w:rPr>
          <w:rFonts w:ascii="Times New Roman"/>
          <w:b w:val="false"/>
          <w:i w:val="false"/>
          <w:color w:val="000000"/>
          <w:sz w:val="28"/>
        </w:rPr>
        <w:t>
      22) postal services - an activity of postal operators for the transfer of registered and unregistered postal items, postal money orders, hybrid mail items, distribution of periodicals, sales of indicia and philatelic products;</w:t>
      </w:r>
    </w:p>
    <w:p>
      <w:pPr>
        <w:spacing w:after="0"/>
        <w:ind w:left="0"/>
        <w:jc w:val="both"/>
      </w:pPr>
      <w:r>
        <w:rPr>
          <w:rFonts w:ascii="Times New Roman"/>
          <w:b w:val="false"/>
          <w:i w:val="false"/>
          <w:color w:val="000000"/>
          <w:sz w:val="28"/>
        </w:rPr>
        <w:t>
      23) postal devices - technical means, equipment and technologies used to provide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post office network - a set of production units and postal routes used by a postal operator for providing postal services;</w:t>
      </w:r>
    </w:p>
    <w:p>
      <w:pPr>
        <w:spacing w:after="0"/>
        <w:ind w:left="0"/>
        <w:jc w:val="both"/>
      </w:pPr>
      <w:r>
        <w:rPr>
          <w:rFonts w:ascii="Times New Roman"/>
          <w:b w:val="false"/>
          <w:i w:val="false"/>
          <w:color w:val="000000"/>
          <w:sz w:val="28"/>
        </w:rPr>
        <w:t xml:space="preserve">
      26) postal items - written correspondence, parcels, which a postal operator accepts for transfer; </w:t>
      </w:r>
    </w:p>
    <w:p>
      <w:pPr>
        <w:spacing w:after="0"/>
        <w:ind w:left="0"/>
        <w:jc w:val="both"/>
      </w:pPr>
      <w:r>
        <w:rPr>
          <w:rFonts w:ascii="Times New Roman"/>
          <w:b w:val="false"/>
          <w:i w:val="false"/>
          <w:color w:val="000000"/>
          <w:sz w:val="28"/>
        </w:rPr>
        <w:t>
      27) delivery of a postal item - transfer of a postal item from production units of the point of destination to a post office box or mailbox or to another address indicated by the sender;</w:t>
      </w:r>
    </w:p>
    <w:p>
      <w:pPr>
        <w:spacing w:after="0"/>
        <w:ind w:left="0"/>
        <w:jc w:val="both"/>
      </w:pPr>
      <w:r>
        <w:rPr>
          <w:rFonts w:ascii="Times New Roman"/>
          <w:b w:val="false"/>
          <w:i w:val="false"/>
          <w:color w:val="000000"/>
          <w:sz w:val="28"/>
        </w:rPr>
        <w:t>
      28) mail transfer - a set of operations for receiving, processing, transporting and (or) transferring, delivering and (or) handing a postal item;</w:t>
      </w:r>
    </w:p>
    <w:p>
      <w:pPr>
        <w:spacing w:after="0"/>
        <w:ind w:left="0"/>
        <w:jc w:val="both"/>
      </w:pPr>
      <w:r>
        <w:rPr>
          <w:rFonts w:ascii="Times New Roman"/>
          <w:b w:val="false"/>
          <w:i w:val="false"/>
          <w:color w:val="000000"/>
          <w:sz w:val="28"/>
        </w:rPr>
        <w:t>
      29) acceptance of a postal item - registration by the postal operator for further transportation of a postal item accepted from the sender;</w:t>
      </w:r>
    </w:p>
    <w:p>
      <w:pPr>
        <w:spacing w:after="0"/>
        <w:ind w:left="0"/>
        <w:jc w:val="both"/>
      </w:pPr>
      <w:r>
        <w:rPr>
          <w:rFonts w:ascii="Times New Roman"/>
          <w:b w:val="false"/>
          <w:i w:val="false"/>
          <w:color w:val="000000"/>
          <w:sz w:val="28"/>
        </w:rPr>
        <w:t>
      30) mail handling - production operations with postal items, ensuring their preparation for transportation;</w:t>
      </w:r>
    </w:p>
    <w:p>
      <w:pPr>
        <w:spacing w:after="0"/>
        <w:ind w:left="0"/>
        <w:jc w:val="both"/>
      </w:pPr>
      <w:r>
        <w:rPr>
          <w:rFonts w:ascii="Times New Roman"/>
          <w:b w:val="false"/>
          <w:i w:val="false"/>
          <w:color w:val="000000"/>
          <w:sz w:val="28"/>
        </w:rPr>
        <w:t>
      31) delivery of a postal item - issuance of a postal item personally to the addressee or his legal representative, or an attorney acting under a power of attorney, or to third parties by obtaining the addressee's consent through the process of confirming the right by entering a password (PIN code) or scanning a barcode;</w:t>
      </w:r>
    </w:p>
    <w:p>
      <w:pPr>
        <w:spacing w:after="0"/>
        <w:ind w:left="0"/>
        <w:jc w:val="both"/>
      </w:pPr>
      <w:r>
        <w:rPr>
          <w:rFonts w:ascii="Times New Roman"/>
          <w:b w:val="false"/>
          <w:i w:val="false"/>
          <w:color w:val="000000"/>
          <w:sz w:val="28"/>
        </w:rPr>
        <w:t>
      32) transportation of a postal item - movement (transportation) of a postal item from the point of departure to the destination premises for delivery and (or) handing of the postal item;</w:t>
      </w:r>
    </w:p>
    <w:p>
      <w:pPr>
        <w:spacing w:after="0"/>
        <w:ind w:left="0"/>
        <w:jc w:val="both"/>
      </w:pPr>
      <w:r>
        <w:rPr>
          <w:rFonts w:ascii="Times New Roman"/>
          <w:b w:val="false"/>
          <w:i w:val="false"/>
          <w:color w:val="000000"/>
          <w:sz w:val="28"/>
        </w:rPr>
        <w:t xml:space="preserve">
      33) postal code - a conditional numerical and alphabetic address designation assigned to real estate items for their administrative territorial identification and systematization in order to expedite the transfer of a postal item or a postal money order; </w:t>
      </w:r>
    </w:p>
    <w:p>
      <w:pPr>
        <w:spacing w:after="0"/>
        <w:ind w:left="0"/>
        <w:jc w:val="both"/>
      </w:pPr>
      <w:r>
        <w:rPr>
          <w:rFonts w:ascii="Times New Roman"/>
          <w:b w:val="false"/>
          <w:i w:val="false"/>
          <w:color w:val="000000"/>
          <w:sz w:val="28"/>
        </w:rPr>
        <w:t>
      34) postcard - an unregistered or registered postal item with a message written on a special standard form;</w:t>
      </w:r>
    </w:p>
    <w:p>
      <w:pPr>
        <w:spacing w:after="0"/>
        <w:ind w:left="0"/>
        <w:jc w:val="both"/>
      </w:pPr>
      <w:r>
        <w:rPr>
          <w:rFonts w:ascii="Times New Roman"/>
          <w:b w:val="false"/>
          <w:i w:val="false"/>
          <w:color w:val="000000"/>
          <w:sz w:val="28"/>
        </w:rPr>
        <w:t>
      35) postal activities - provision of postal services through post office networks;</w:t>
      </w:r>
    </w:p>
    <w:p>
      <w:pPr>
        <w:spacing w:after="0"/>
        <w:ind w:left="0"/>
        <w:jc w:val="both"/>
      </w:pPr>
      <w:r>
        <w:rPr>
          <w:rFonts w:ascii="Times New Roman"/>
          <w:b w:val="false"/>
          <w:i w:val="false"/>
          <w:color w:val="000000"/>
          <w:sz w:val="28"/>
        </w:rPr>
        <w:t>
      36) subjects of postal activities - postal operators and postal service users;</w:t>
      </w:r>
    </w:p>
    <w:p>
      <w:pPr>
        <w:spacing w:after="0"/>
        <w:ind w:left="0"/>
        <w:jc w:val="both"/>
      </w:pPr>
      <w:r>
        <w:rPr>
          <w:rFonts w:ascii="Times New Roman"/>
          <w:b w:val="false"/>
          <w:i w:val="false"/>
          <w:color w:val="000000"/>
          <w:sz w:val="28"/>
        </w:rPr>
        <w:t>
      37) postal operator - an individual or legal entity registered in the territory of the Republic of Kazakhstan providing services in the postal sector;</w:t>
      </w:r>
    </w:p>
    <w:p>
      <w:pPr>
        <w:spacing w:after="0"/>
        <w:ind w:left="0"/>
        <w:jc w:val="both"/>
      </w:pPr>
      <w:r>
        <w:rPr>
          <w:rFonts w:ascii="Times New Roman"/>
          <w:b w:val="false"/>
          <w:i w:val="false"/>
          <w:color w:val="000000"/>
          <w:sz w:val="28"/>
        </w:rPr>
        <w:t>
      38) postal service user - a natural or legal person, who is a consumer of services provided by a postal operator, including those on the basis of contracts concluded with a postal operator;</w:t>
      </w:r>
    </w:p>
    <w:p>
      <w:pPr>
        <w:spacing w:after="0"/>
        <w:ind w:left="0"/>
        <w:jc w:val="both"/>
      </w:pPr>
      <w:r>
        <w:rPr>
          <w:rFonts w:ascii="Times New Roman"/>
          <w:b w:val="false"/>
          <w:i w:val="false"/>
          <w:color w:val="000000"/>
          <w:sz w:val="28"/>
        </w:rPr>
        <w:t>
      39) the authorized body in the postal sector (hereinafter referred to as the authorized body) - a central executive body of the Republic of Kazakhstan, implementing, within its competence, state policy, state control, coordination and regulation of activities in the postal sector in the Republic of Kazakhstan;</w:t>
      </w:r>
    </w:p>
    <w:p>
      <w:pPr>
        <w:spacing w:after="0"/>
        <w:ind w:left="0"/>
        <w:jc w:val="both"/>
      </w:pPr>
      <w:r>
        <w:rPr>
          <w:rFonts w:ascii="Times New Roman"/>
          <w:b w:val="false"/>
          <w:i w:val="false"/>
          <w:color w:val="000000"/>
          <w:sz w:val="28"/>
        </w:rPr>
        <w:t>
      40) indicia – markings denoting postage payment applied by a postal operator on written correspondence, including postage stamps, blocks, stamped envelopes and (or) postcards, postage meter impressions, electronic and other markings;</w:t>
      </w:r>
    </w:p>
    <w:p>
      <w:pPr>
        <w:spacing w:after="0"/>
        <w:ind w:left="0"/>
        <w:jc w:val="both"/>
      </w:pPr>
      <w:r>
        <w:rPr>
          <w:rFonts w:ascii="Times New Roman"/>
          <w:b w:val="false"/>
          <w:i w:val="false"/>
          <w:color w:val="000000"/>
          <w:sz w:val="28"/>
        </w:rPr>
        <w:t>
      41) state indicia - postage stamps, blocks, stamped envelopes and (or) postcards, postage meter impressions, electronic and other markings put into circulation by the authorized body, which confirm payment for the services of the National Postal Operator;</w:t>
      </w:r>
    </w:p>
    <w:p>
      <w:pPr>
        <w:spacing w:after="0"/>
        <w:ind w:left="0"/>
        <w:jc w:val="both"/>
      </w:pPr>
      <w:r>
        <w:rPr>
          <w:rFonts w:ascii="Times New Roman"/>
          <w:b w:val="false"/>
          <w:i w:val="false"/>
          <w:color w:val="000000"/>
          <w:sz w:val="28"/>
        </w:rPr>
        <w:t>
      42) postmark - a device for applying imprints to documents and postal items indicating the name of the facility that accepted the postal item, the place of dispatch, the date and time of receipt of the postal item, the name of the facility that received the postal item, destination, date and time of receipt, the name of the facility that delivered and (or) handed over the postal item, the date and time of delivery and (or) handing over;</w:t>
      </w:r>
    </w:p>
    <w:p>
      <w:pPr>
        <w:spacing w:after="0"/>
        <w:ind w:left="0"/>
        <w:jc w:val="both"/>
      </w:pPr>
      <w:r>
        <w:rPr>
          <w:rFonts w:ascii="Times New Roman"/>
          <w:b w:val="false"/>
          <w:i w:val="false"/>
          <w:color w:val="000000"/>
          <w:sz w:val="28"/>
        </w:rPr>
        <w:t>
      43) postal money transfer - a postal service for the execution by the postal operator of the sender's order to forward money to the addressee in accordance with this Law and the acts of the Universal Postal Union;</w:t>
      </w:r>
    </w:p>
    <w:p>
      <w:pPr>
        <w:spacing w:after="0"/>
        <w:ind w:left="0"/>
        <w:jc w:val="both"/>
      </w:pPr>
      <w:r>
        <w:rPr>
          <w:rFonts w:ascii="Times New Roman"/>
          <w:b w:val="false"/>
          <w:i w:val="false"/>
          <w:color w:val="000000"/>
          <w:sz w:val="28"/>
        </w:rPr>
        <w:t>
      44) secrecy of correspondence - information on the postal address, personal data of postal service users, postal items, their content and location;</w:t>
      </w:r>
    </w:p>
    <w:p>
      <w:pPr>
        <w:spacing w:after="0"/>
        <w:ind w:left="0"/>
        <w:jc w:val="both"/>
      </w:pPr>
      <w:r>
        <w:rPr>
          <w:rFonts w:ascii="Times New Roman"/>
          <w:b w:val="false"/>
          <w:i w:val="false"/>
          <w:color w:val="000000"/>
          <w:sz w:val="28"/>
        </w:rPr>
        <w:t>
      45) postal address (hereinafter referred to as the address) - a place defined by a postal service user for the delivery and (or) handing of postal items and money orders;</w:t>
      </w:r>
    </w:p>
    <w:p>
      <w:pPr>
        <w:spacing w:after="0"/>
        <w:ind w:left="0"/>
        <w:jc w:val="both"/>
      </w:pPr>
      <w:r>
        <w:rPr>
          <w:rFonts w:ascii="Times New Roman"/>
          <w:b w:val="false"/>
          <w:i w:val="false"/>
          <w:color w:val="000000"/>
          <w:sz w:val="28"/>
        </w:rPr>
        <w:t>
      46) automated parcel terminal - an automated device intended for receiving, sending, storing, delivering (handing) and collecting postal items, except for postal money orders;</w:t>
      </w:r>
    </w:p>
    <w:p>
      <w:pPr>
        <w:spacing w:after="0"/>
        <w:ind w:left="0"/>
        <w:jc w:val="both"/>
      </w:pPr>
      <w:r>
        <w:rPr>
          <w:rFonts w:ascii="Times New Roman"/>
          <w:b w:val="false"/>
          <w:i w:val="false"/>
          <w:color w:val="000000"/>
          <w:sz w:val="28"/>
        </w:rPr>
        <w:t>
      47) postman - an employee in labor relationship with the postal operator who accepts the postal item from the sender, and also delivers and (or) hands over the postal item;</w:t>
      </w:r>
    </w:p>
    <w:p>
      <w:pPr>
        <w:spacing w:after="0"/>
        <w:ind w:left="0"/>
        <w:jc w:val="both"/>
      </w:pPr>
      <w:r>
        <w:rPr>
          <w:rFonts w:ascii="Times New Roman"/>
          <w:b w:val="false"/>
          <w:i w:val="false"/>
          <w:color w:val="000000"/>
          <w:sz w:val="28"/>
        </w:rPr>
        <w:t>
      48) identification - the procedure for comparing the submitted information with information about an individual, necessary for the provision of services;</w:t>
      </w:r>
    </w:p>
    <w:p>
      <w:pPr>
        <w:spacing w:after="0"/>
        <w:ind w:left="0"/>
        <w:jc w:val="both"/>
      </w:pPr>
      <w:r>
        <w:rPr>
          <w:rFonts w:ascii="Times New Roman"/>
          <w:b w:val="false"/>
          <w:i w:val="false"/>
          <w:color w:val="000000"/>
          <w:sz w:val="28"/>
        </w:rPr>
        <w:t>
      49) designated operator - a postal operator appointed by the authorized body to ensure the provision of postal services and fulfillment of obligations related to them, arising from the Universal Postal Union Acts, throughout the Republic of Kazakhstan;</w:t>
      </w:r>
    </w:p>
    <w:p>
      <w:pPr>
        <w:spacing w:after="0"/>
        <w:ind w:left="0"/>
        <w:jc w:val="both"/>
      </w:pPr>
      <w:r>
        <w:rPr>
          <w:rFonts w:ascii="Times New Roman"/>
          <w:b w:val="false"/>
          <w:i w:val="false"/>
          <w:color w:val="000000"/>
          <w:sz w:val="28"/>
        </w:rPr>
        <w:t>
      50) rate - the amount of payment for services of a postal operator;</w:t>
      </w:r>
    </w:p>
    <w:p>
      <w:pPr>
        <w:spacing w:after="0"/>
        <w:ind w:left="0"/>
        <w:jc w:val="both"/>
      </w:pPr>
      <w:r>
        <w:rPr>
          <w:rFonts w:ascii="Times New Roman"/>
          <w:b w:val="false"/>
          <w:i w:val="false"/>
          <w:color w:val="000000"/>
          <w:sz w:val="28"/>
        </w:rPr>
        <w:t xml:space="preserve">
      51) registered postal item - written correspondence, parcel, accepted with the issuance to the sender of a confirmation document on paper or in electronic form with the assignment of a postal registration number (identification alphanumeric barcode) to the postal item and delivered against signature or in another way using automated (electronic) devices, equipment, information systems confirming such delivery; </w:t>
      </w:r>
    </w:p>
    <w:p>
      <w:pPr>
        <w:spacing w:after="0"/>
        <w:ind w:left="0"/>
        <w:jc w:val="both"/>
      </w:pPr>
      <w:r>
        <w:rPr>
          <w:rFonts w:ascii="Times New Roman"/>
          <w:b w:val="false"/>
          <w:i w:val="false"/>
          <w:color w:val="000000"/>
          <w:sz w:val="28"/>
        </w:rPr>
        <w:t>
      52) unregistered postal item - written correspondence accepted through production facilities without issuing a receipt to the senders on their acceptance (without assigning a postal registration number, identification alphanumeric barcode) and delivered without receiving a receipt;</w:t>
      </w:r>
    </w:p>
    <w:p>
      <w:pPr>
        <w:spacing w:after="0"/>
        <w:ind w:left="0"/>
        <w:jc w:val="both"/>
      </w:pPr>
      <w:r>
        <w:rPr>
          <w:rFonts w:ascii="Times New Roman"/>
          <w:b w:val="false"/>
          <w:i w:val="false"/>
          <w:color w:val="000000"/>
          <w:sz w:val="28"/>
        </w:rPr>
        <w:t>
      53) national post office network - the postal network of the National Postal Operator throughout the Republic of Kazakhstan, through which postal operators provide services to users of their services;</w:t>
      </w:r>
    </w:p>
    <w:p>
      <w:pPr>
        <w:spacing w:after="0"/>
        <w:ind w:left="0"/>
        <w:jc w:val="both"/>
      </w:pPr>
      <w:r>
        <w:rPr>
          <w:rFonts w:ascii="Times New Roman"/>
          <w:b w:val="false"/>
          <w:i w:val="false"/>
          <w:color w:val="000000"/>
          <w:sz w:val="28"/>
        </w:rPr>
        <w:t>
      54) National postal operator - a postal operator, designated by the authorized postal body, created in the organizational and legal form of a joint-stock company, which is entrusted with the obligations provided for by this Law;</w:t>
      </w:r>
    </w:p>
    <w:p>
      <w:pPr>
        <w:spacing w:after="0"/>
        <w:ind w:left="0"/>
        <w:jc w:val="both"/>
      </w:pPr>
      <w:r>
        <w:rPr>
          <w:rFonts w:ascii="Times New Roman"/>
          <w:b w:val="false"/>
          <w:i w:val="false"/>
          <w:color w:val="000000"/>
          <w:sz w:val="28"/>
        </w:rPr>
        <w:t>
      55) collect on delivery (COD) postal item - a postal item, the value of which (fixed by the sender) shall be paid on delivery by the addressee to a postal operator for transferring it to the sender’s address as instructed by the sender;</w:t>
      </w:r>
    </w:p>
    <w:p>
      <w:pPr>
        <w:spacing w:after="0"/>
        <w:ind w:left="0"/>
        <w:jc w:val="both"/>
      </w:pPr>
      <w:r>
        <w:rPr>
          <w:rFonts w:ascii="Times New Roman"/>
          <w:b w:val="false"/>
          <w:i w:val="false"/>
          <w:color w:val="000000"/>
          <w:sz w:val="28"/>
        </w:rPr>
        <w:t>
      56) philatelic products - state indicia, which are collectibles, removed from postal circulation in accordance with the rules of issuance, sale of state indicia and philatelic products;</w:t>
      </w:r>
    </w:p>
    <w:p>
      <w:pPr>
        <w:spacing w:after="0"/>
        <w:ind w:left="0"/>
        <w:jc w:val="both"/>
      </w:pPr>
      <w:r>
        <w:rPr>
          <w:rFonts w:ascii="Times New Roman"/>
          <w:b w:val="false"/>
          <w:i w:val="false"/>
          <w:color w:val="000000"/>
          <w:sz w:val="28"/>
        </w:rPr>
        <w:t>
      57) franking machine - a device designed to apply imprints to written correspondence to confirm payment for postal services, to indicate the date of receipt of written correspondence and other information;</w:t>
      </w:r>
    </w:p>
    <w:p>
      <w:pPr>
        <w:spacing w:after="0"/>
        <w:ind w:left="0"/>
        <w:jc w:val="both"/>
      </w:pPr>
      <w:r>
        <w:rPr>
          <w:rFonts w:ascii="Times New Roman"/>
          <w:b w:val="false"/>
          <w:i w:val="false"/>
          <w:color w:val="000000"/>
          <w:sz w:val="28"/>
        </w:rPr>
        <w:t>
      58) international reply coupon - a document that is introduced into circulation by the Universal Postal Union and is exchangeable for postage in any member country of the Universal Postal Union, which is the minimum postage on an ordinary international letter weighing up to twenty grams and sent by air;</w:t>
      </w:r>
    </w:p>
    <w:p>
      <w:pPr>
        <w:spacing w:after="0"/>
        <w:ind w:left="0"/>
        <w:jc w:val="both"/>
      </w:pPr>
      <w:r>
        <w:rPr>
          <w:rFonts w:ascii="Times New Roman"/>
          <w:b w:val="false"/>
          <w:i w:val="false"/>
          <w:color w:val="000000"/>
          <w:sz w:val="28"/>
        </w:rPr>
        <w:t>
      59) international postal exchange office – a production unit for processing incoming and outgoing international postal items, and also for the customs control of the said items by state revenue authorities;</w:t>
      </w:r>
    </w:p>
    <w:p>
      <w:pPr>
        <w:spacing w:after="0"/>
        <w:ind w:left="0"/>
        <w:jc w:val="both"/>
      </w:pPr>
      <w:r>
        <w:rPr>
          <w:rFonts w:ascii="Times New Roman"/>
          <w:b w:val="false"/>
          <w:i w:val="false"/>
          <w:color w:val="000000"/>
          <w:sz w:val="28"/>
        </w:rPr>
        <w:t>
      60) international postal item - a postal item received for the dispatch from the Republic of Kazakhstan, the one coming in the Republic of Kazakhstan or being in transit in the Republic of Kazakhstan;</w:t>
      </w:r>
    </w:p>
    <w:p>
      <w:pPr>
        <w:spacing w:after="0"/>
        <w:ind w:left="0"/>
        <w:jc w:val="both"/>
      </w:pPr>
      <w:r>
        <w:rPr>
          <w:rFonts w:ascii="Times New Roman"/>
          <w:b w:val="false"/>
          <w:i w:val="false"/>
          <w:color w:val="000000"/>
          <w:sz w:val="28"/>
        </w:rPr>
        <w:t>
      61) letter - an unregistered and registered postal item sent with a written message and other small items, the size, weight and packaging of which are stipulated in accordance with the rules for postal services’ provision;</w:t>
      </w:r>
    </w:p>
    <w:p>
      <w:pPr>
        <w:spacing w:after="0"/>
        <w:ind w:left="0"/>
        <w:jc w:val="both"/>
      </w:pPr>
      <w:r>
        <w:rPr>
          <w:rFonts w:ascii="Times New Roman"/>
          <w:b w:val="false"/>
          <w:i w:val="false"/>
          <w:color w:val="000000"/>
          <w:sz w:val="28"/>
        </w:rPr>
        <w:t>
      62) domestic postal item – a postal item received for the dispatch within the Republic of Kazakhstan;</w:t>
      </w:r>
    </w:p>
    <w:p>
      <w:pPr>
        <w:spacing w:after="0"/>
        <w:ind w:left="0"/>
        <w:jc w:val="both"/>
      </w:pPr>
      <w:r>
        <w:rPr>
          <w:rFonts w:ascii="Times New Roman"/>
          <w:b w:val="false"/>
          <w:i w:val="false"/>
          <w:color w:val="000000"/>
          <w:sz w:val="28"/>
        </w:rPr>
        <w:t>
      63) an electronic mailbox - a domain name of a user of postal operator services, which is an e-mail address and created in the information system of the mail operator, the National Postal Operator for the transmission of e-mails (messages), documents, information and (or) hybrid items and their storage;</w:t>
      </w:r>
    </w:p>
    <w:p>
      <w:pPr>
        <w:spacing w:after="0"/>
        <w:ind w:left="0"/>
        <w:jc w:val="both"/>
      </w:pPr>
      <w:r>
        <w:rPr>
          <w:rFonts w:ascii="Times New Roman"/>
          <w:b w:val="false"/>
          <w:i w:val="false"/>
          <w:color w:val="000000"/>
          <w:sz w:val="28"/>
        </w:rPr>
        <w:t>
      64) e-mail (message) - information sent in electronic form using a network of telecommunications, the Internet or electronic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28.12.2017 № 128-VI (shall be enforced upon expiry of ten calendar days after its first official publication); dated 15.11.2021 № 72-VII (shall come into effect from 01.01.2022); dated 14.07.2022 № 141-VII (shall be enforced upon expiry of ten calendar days after the day of its first official publication); dated 06.04.2024 № 71-VIII (effective sixty calendar days after the date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Scope of this Law </w:t>
      </w:r>
    </w:p>
    <w:p>
      <w:pPr>
        <w:spacing w:after="0"/>
        <w:ind w:left="0"/>
        <w:jc w:val="both"/>
      </w:pPr>
      <w:r>
        <w:rPr>
          <w:rFonts w:ascii="Times New Roman"/>
          <w:b w:val="false"/>
          <w:i w:val="false"/>
          <w:color w:val="000000"/>
          <w:sz w:val="28"/>
        </w:rPr>
        <w:t>
      The effect of this Law extends to postal service users, as well as to natural and legal persons carrying out activities in the field of postal services in the Republic of Kazakhstan.</w:t>
      </w:r>
    </w:p>
    <w:p>
      <w:pPr>
        <w:spacing w:after="0"/>
        <w:ind w:left="0"/>
        <w:jc w:val="both"/>
      </w:pPr>
      <w:r>
        <w:rPr>
          <w:rFonts w:ascii="Times New Roman"/>
          <w:b/>
          <w:i w:val="false"/>
          <w:color w:val="000000"/>
          <w:sz w:val="28"/>
        </w:rPr>
        <w:t xml:space="preserve">Article 3. Legislation of the Republic of Kazakhstan on postal services </w:t>
      </w:r>
    </w:p>
    <w:p>
      <w:pPr>
        <w:spacing w:after="0"/>
        <w:ind w:left="0"/>
        <w:jc w:val="both"/>
      </w:pPr>
      <w:r>
        <w:rPr>
          <w:rFonts w:ascii="Times New Roman"/>
          <w:b w:val="false"/>
          <w:i w:val="false"/>
          <w:color w:val="000000"/>
          <w:sz w:val="28"/>
        </w:rPr>
        <w:t>
      1. Legislation of the Republic of Kazakhstan on postal services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 xml:space="preserve">Article 4. Main goals, objectives and principles of state regulation in postal communications </w:t>
      </w:r>
    </w:p>
    <w:p>
      <w:pPr>
        <w:spacing w:after="0"/>
        <w:ind w:left="0"/>
        <w:jc w:val="both"/>
      </w:pPr>
      <w:r>
        <w:rPr>
          <w:rFonts w:ascii="Times New Roman"/>
          <w:b w:val="false"/>
          <w:i w:val="false"/>
          <w:color w:val="000000"/>
          <w:sz w:val="28"/>
        </w:rPr>
        <w:t>
      1. The main goals of state regulation in postal communications shall be development of the postal sector, regulation and expansion of the postal communications service market.</w:t>
      </w:r>
    </w:p>
    <w:p>
      <w:pPr>
        <w:spacing w:after="0"/>
        <w:ind w:left="0"/>
        <w:jc w:val="both"/>
      </w:pPr>
      <w:r>
        <w:rPr>
          <w:rFonts w:ascii="Times New Roman"/>
          <w:b w:val="false"/>
          <w:i w:val="false"/>
          <w:color w:val="000000"/>
          <w:sz w:val="28"/>
        </w:rPr>
        <w:t>
      2. The main tasks of state regulation in the postal communications shall be:</w:t>
      </w:r>
    </w:p>
    <w:p>
      <w:pPr>
        <w:spacing w:after="0"/>
        <w:ind w:left="0"/>
        <w:jc w:val="both"/>
      </w:pPr>
      <w:r>
        <w:rPr>
          <w:rFonts w:ascii="Times New Roman"/>
          <w:b w:val="false"/>
          <w:i w:val="false"/>
          <w:color w:val="000000"/>
          <w:sz w:val="28"/>
        </w:rPr>
        <w:t>
      1) formation and development of postal activities, provision of postal services in the Republic of Kazakhstan and organization of their implementation;</w:t>
      </w:r>
    </w:p>
    <w:p>
      <w:pPr>
        <w:spacing w:after="0"/>
        <w:ind w:left="0"/>
        <w:jc w:val="both"/>
      </w:pPr>
      <w:r>
        <w:rPr>
          <w:rFonts w:ascii="Times New Roman"/>
          <w:b w:val="false"/>
          <w:i w:val="false"/>
          <w:color w:val="000000"/>
          <w:sz w:val="28"/>
        </w:rPr>
        <w:t>
      2) regulation of activities on circulation of state postage indicia.</w:t>
      </w:r>
    </w:p>
    <w:p>
      <w:pPr>
        <w:spacing w:after="0"/>
        <w:ind w:left="0"/>
        <w:jc w:val="both"/>
      </w:pPr>
      <w:r>
        <w:rPr>
          <w:rFonts w:ascii="Times New Roman"/>
          <w:b w:val="false"/>
          <w:i w:val="false"/>
          <w:color w:val="000000"/>
          <w:sz w:val="28"/>
        </w:rPr>
        <w:t>
      3. The main principles of state regulation in postal communications shall be:</w:t>
      </w:r>
    </w:p>
    <w:p>
      <w:pPr>
        <w:spacing w:after="0"/>
        <w:ind w:left="0"/>
        <w:jc w:val="both"/>
      </w:pPr>
      <w:r>
        <w:rPr>
          <w:rFonts w:ascii="Times New Roman"/>
          <w:b w:val="false"/>
          <w:i w:val="false"/>
          <w:color w:val="000000"/>
          <w:sz w:val="28"/>
        </w:rPr>
        <w:t>
      1) abiding by the law in the performance of postal communications activities;</w:t>
      </w:r>
    </w:p>
    <w:p>
      <w:pPr>
        <w:spacing w:after="0"/>
        <w:ind w:left="0"/>
        <w:jc w:val="both"/>
      </w:pPr>
      <w:r>
        <w:rPr>
          <w:rFonts w:ascii="Times New Roman"/>
          <w:b w:val="false"/>
          <w:i w:val="false"/>
          <w:color w:val="000000"/>
          <w:sz w:val="28"/>
        </w:rPr>
        <w:t>
      2) availability of postal services to users of postal operator services in the territory of the Republic of Kazakhstan;</w:t>
      </w:r>
    </w:p>
    <w:p>
      <w:pPr>
        <w:spacing w:after="0"/>
        <w:ind w:left="0"/>
        <w:jc w:val="both"/>
      </w:pPr>
      <w:r>
        <w:rPr>
          <w:rFonts w:ascii="Times New Roman"/>
          <w:b w:val="false"/>
          <w:i w:val="false"/>
          <w:color w:val="000000"/>
          <w:sz w:val="28"/>
        </w:rPr>
        <w:t>
      3) observance by postal operators of the rights and legitimate interests of users of postal operator services;</w:t>
      </w:r>
    </w:p>
    <w:p>
      <w:pPr>
        <w:spacing w:after="0"/>
        <w:ind w:left="0"/>
        <w:jc w:val="both"/>
      </w:pPr>
      <w:r>
        <w:rPr>
          <w:rFonts w:ascii="Times New Roman"/>
          <w:b w:val="false"/>
          <w:i w:val="false"/>
          <w:color w:val="000000"/>
          <w:sz w:val="28"/>
        </w:rPr>
        <w:t>
      4) freedom of postal items movement in the territory of the Republic of Kazakhstan and of transit of international postal items through the territory of the Republic of Kazakhstan;</w:t>
      </w:r>
    </w:p>
    <w:p>
      <w:pPr>
        <w:spacing w:after="0"/>
        <w:ind w:left="0"/>
        <w:jc w:val="both"/>
      </w:pPr>
      <w:r>
        <w:rPr>
          <w:rFonts w:ascii="Times New Roman"/>
          <w:b w:val="false"/>
          <w:i w:val="false"/>
          <w:color w:val="000000"/>
          <w:sz w:val="28"/>
        </w:rPr>
        <w:t>
      5) equality of rights of individuals and legal entities in the provision of postal services and the use of this activity results;</w:t>
      </w:r>
    </w:p>
    <w:p>
      <w:pPr>
        <w:spacing w:after="0"/>
        <w:ind w:left="0"/>
        <w:jc w:val="both"/>
      </w:pPr>
      <w:r>
        <w:rPr>
          <w:rFonts w:ascii="Times New Roman"/>
          <w:b w:val="false"/>
          <w:i w:val="false"/>
          <w:color w:val="000000"/>
          <w:sz w:val="28"/>
        </w:rPr>
        <w:t>
      6) ensuring postal secrecy;</w:t>
      </w:r>
    </w:p>
    <w:p>
      <w:pPr>
        <w:spacing w:after="0"/>
        <w:ind w:left="0"/>
        <w:jc w:val="both"/>
      </w:pPr>
      <w:r>
        <w:rPr>
          <w:rFonts w:ascii="Times New Roman"/>
          <w:b w:val="false"/>
          <w:i w:val="false"/>
          <w:color w:val="000000"/>
          <w:sz w:val="28"/>
        </w:rPr>
        <w:t>
      7) ensuring development and operation of the national postal network in the Republic of Kazakhstan;</w:t>
      </w:r>
    </w:p>
    <w:p>
      <w:pPr>
        <w:spacing w:after="0"/>
        <w:ind w:left="0"/>
        <w:jc w:val="both"/>
      </w:pPr>
      <w:r>
        <w:rPr>
          <w:rFonts w:ascii="Times New Roman"/>
          <w:b w:val="false"/>
          <w:i w:val="false"/>
          <w:color w:val="000000"/>
          <w:sz w:val="28"/>
        </w:rPr>
        <w:t>
      8) the unity of rules and requirements in the postal services for postal operators when providing postal services to users of the postal operator's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POSTAL SECTOR</w:t>
      </w:r>
    </w:p>
    <w:p>
      <w:pPr>
        <w:spacing w:after="0"/>
        <w:ind w:left="0"/>
        <w:jc w:val="both"/>
      </w:pPr>
      <w:r>
        <w:rPr>
          <w:rFonts w:ascii="Times New Roman"/>
          <w:b/>
          <w:i w:val="false"/>
          <w:color w:val="000000"/>
          <w:sz w:val="28"/>
        </w:rPr>
        <w:t>Article 5. Competence of state bodies in the postal sector</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perform strategic, regulatory, realization and supervisory functions within its authority;</w:t>
      </w:r>
    </w:p>
    <w:p>
      <w:pPr>
        <w:spacing w:after="0"/>
        <w:ind w:left="0"/>
        <w:jc w:val="both"/>
      </w:pPr>
      <w:r>
        <w:rPr>
          <w:rFonts w:ascii="Times New Roman"/>
          <w:b w:val="false"/>
          <w:i w:val="false"/>
          <w:color w:val="000000"/>
          <w:sz w:val="28"/>
        </w:rPr>
        <w:t>
      1-1) on the basis of and in pursuance of the main directions of the home and foreign policy of the state determined by the President of the Republic of Kazakhstan, and the main directions of the socio-economic policy of the state, its defense capability, security, public order, developed by the Government of the Republic of Kazakhstan, form the state policy in the postal communications in accordance with the legislation of the Republic of Kazakhstan;</w:t>
      </w:r>
    </w:p>
    <w:p>
      <w:pPr>
        <w:spacing w:after="0"/>
        <w:ind w:left="0"/>
        <w:jc w:val="both"/>
      </w:pPr>
      <w:r>
        <w:rPr>
          <w:rFonts w:ascii="Times New Roman"/>
          <w:b w:val="false"/>
          <w:i w:val="false"/>
          <w:color w:val="000000"/>
          <w:sz w:val="28"/>
        </w:rPr>
        <w:t>
      2) develop and approve regulatory legal acts in the postal communications pursuant to the main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 the rules for assigning postal codes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approve, in coordination with the national security authorities, requirements to post office networks and postal devices for the purpose of conducting operational search and counterintelligence activities, and also rules for cooperation in the course of introduction and operation of hardware, software and technical means for conducting operational search and counterintelligence activities at post office networks of the Republic of Kazakhstan;</w:t>
      </w:r>
    </w:p>
    <w:p>
      <w:pPr>
        <w:spacing w:after="0"/>
        <w:ind w:left="0"/>
        <w:jc w:val="both"/>
      </w:pPr>
      <w:r>
        <w:rPr>
          <w:rFonts w:ascii="Times New Roman"/>
          <w:b w:val="false"/>
          <w:i w:val="false"/>
          <w:color w:val="000000"/>
          <w:sz w:val="28"/>
        </w:rPr>
        <w:t>
      11) act on behalf of the Government of the Republic of Kazakhstan and within the powers, defined by the Government of the Republic of Kazakhstan, represent and defend postal interests of Kazakhstan in the interaction with other states, international unions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approve rules for assigning and revoking powers of a designated operator;</w:t>
      </w:r>
    </w:p>
    <w:p>
      <w:pPr>
        <w:spacing w:after="0"/>
        <w:ind w:left="0"/>
        <w:jc w:val="both"/>
      </w:pPr>
      <w:r>
        <w:rPr>
          <w:rFonts w:ascii="Times New Roman"/>
          <w:b w:val="false"/>
          <w:i w:val="false"/>
          <w:color w:val="000000"/>
          <w:sz w:val="28"/>
        </w:rPr>
        <w:t>
      14) assign and revoke powers of a designated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approve rules for the provision of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10.02.2025 № 164-VIII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 the quality indicators of universal postal services;</w:t>
      </w:r>
    </w:p>
    <w:p>
      <w:pPr>
        <w:spacing w:after="0"/>
        <w:ind w:left="0"/>
        <w:jc w:val="both"/>
      </w:pPr>
      <w:r>
        <w:rPr>
          <w:rFonts w:ascii="Times New Roman"/>
          <w:b w:val="false"/>
          <w:i w:val="false"/>
          <w:color w:val="000000"/>
          <w:sz w:val="28"/>
        </w:rPr>
        <w:t>
      22) approve the unified list of personal data of postal service users, which is necessary and sufficient for the provision of services by postal operators;</w:t>
      </w:r>
    </w:p>
    <w:p>
      <w:pPr>
        <w:spacing w:after="0"/>
        <w:ind w:left="0"/>
        <w:jc w:val="both"/>
      </w:pPr>
      <w:r>
        <w:rPr>
          <w:rFonts w:ascii="Times New Roman"/>
          <w:b w:val="false"/>
          <w:i w:val="false"/>
          <w:color w:val="000000"/>
          <w:sz w:val="28"/>
        </w:rPr>
        <w:t>
      23) assign the National Postal Operator;</w:t>
      </w:r>
    </w:p>
    <w:p>
      <w:pPr>
        <w:spacing w:after="0"/>
        <w:ind w:left="0"/>
        <w:jc w:val="both"/>
      </w:pPr>
      <w:r>
        <w:rPr>
          <w:rFonts w:ascii="Times New Roman"/>
          <w:b w:val="false"/>
          <w:i w:val="false"/>
          <w:color w:val="000000"/>
          <w:sz w:val="28"/>
        </w:rPr>
        <w:t>
      23-1) approve the rules for reimbursement of costs for public services provided by the National Postal Operator in rural areas;</w:t>
      </w:r>
    </w:p>
    <w:p>
      <w:pPr>
        <w:spacing w:after="0"/>
        <w:ind w:left="0"/>
        <w:jc w:val="both"/>
      </w:pPr>
      <w:r>
        <w:rPr>
          <w:rFonts w:ascii="Times New Roman"/>
          <w:b w:val="false"/>
          <w:i w:val="false"/>
          <w:color w:val="000000"/>
          <w:sz w:val="28"/>
        </w:rPr>
        <w:t>
      24)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of regions, cities of national significance, the capital, districts, cities of regional significance, akims of city districts, of cities of regional significance, settlements, villages, rural districts shall:</w:t>
      </w:r>
    </w:p>
    <w:p>
      <w:pPr>
        <w:spacing w:after="0"/>
        <w:ind w:left="0"/>
        <w:jc w:val="both"/>
      </w:pPr>
      <w:r>
        <w:rPr>
          <w:rFonts w:ascii="Times New Roman"/>
          <w:b w:val="false"/>
          <w:i w:val="false"/>
          <w:color w:val="000000"/>
          <w:sz w:val="28"/>
        </w:rPr>
        <w:t>
      1) assist postal operators in siting production units in their entrusted territory;</w:t>
      </w:r>
    </w:p>
    <w:p>
      <w:pPr>
        <w:spacing w:after="0"/>
        <w:ind w:left="0"/>
        <w:jc w:val="both"/>
      </w:pPr>
      <w:r>
        <w:rPr>
          <w:rFonts w:ascii="Times New Roman"/>
          <w:b w:val="false"/>
          <w:i w:val="false"/>
          <w:color w:val="000000"/>
          <w:sz w:val="28"/>
        </w:rPr>
        <w:t>
      2) facilitate the efficacy of postal services in the territory of the administrative-territorial unit, including if necessary taking measures to secure post offices;</w:t>
      </w:r>
    </w:p>
    <w:p>
      <w:pPr>
        <w:spacing w:after="0"/>
        <w:ind w:left="0"/>
        <w:jc w:val="both"/>
      </w:pPr>
      <w:r>
        <w:rPr>
          <w:rFonts w:ascii="Times New Roman"/>
          <w:b w:val="false"/>
          <w:i w:val="false"/>
          <w:color w:val="000000"/>
          <w:sz w:val="28"/>
        </w:rPr>
        <w:t>
      3) cooperate with the management bodies of condominiums, owners of residential and non-residential buildings in providing them with mailboxes and ensuring their proper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28.12.2016 № 36-VІ (shall be enforced upon expiry of two months after the day its first official publication); dated 28.12.2017 № 128-VI (shall be enforced upon expiry of ten calendar days after its first official publication); dated 14.07.2022 № 141-VII (shall be enforced upon expiry of ten calendar days after the day of its first official publication); dated 19.04.2023 № 223-VII (shall be enforced ten calendar days after the date of its first official publication); dated 06.04.2024 № 71-VIII (effective sixty calendar days after the date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Securing secrecy of correspondence</w:t>
      </w:r>
    </w:p>
    <w:p>
      <w:pPr>
        <w:spacing w:after="0"/>
        <w:ind w:left="0"/>
        <w:jc w:val="both"/>
      </w:pPr>
      <w:r>
        <w:rPr>
          <w:rFonts w:ascii="Times New Roman"/>
          <w:b w:val="false"/>
          <w:i w:val="false"/>
          <w:color w:val="000000"/>
          <w:sz w:val="28"/>
        </w:rPr>
        <w:t>
      1. The state guarantees the right to the secrecy of correspondence to each postal service user. Restrictions of this right are allowed only in cases and in the manner expressly prescribed by the laws of the Republic of Kazakhstan.</w:t>
      </w:r>
    </w:p>
    <w:p>
      <w:pPr>
        <w:spacing w:after="0"/>
        <w:ind w:left="0"/>
        <w:jc w:val="both"/>
      </w:pPr>
      <w:r>
        <w:rPr>
          <w:rFonts w:ascii="Times New Roman"/>
          <w:b w:val="false"/>
          <w:i w:val="false"/>
          <w:color w:val="000000"/>
          <w:sz w:val="28"/>
        </w:rPr>
        <w:t>
      2. Secrecy in the field of postal services is divided into the secrecy of correspondence and bank secrecy. Requirements to the observance and securing secrecy of correspondence and bank secrecy are stipulated by this Law and the Law of the Republic of Kazakhstan “On banks and banking activity in the Republic of Kazakhstan”.</w:t>
      </w:r>
    </w:p>
    <w:p>
      <w:pPr>
        <w:spacing w:after="0"/>
        <w:ind w:left="0"/>
        <w:jc w:val="both"/>
      </w:pPr>
      <w:r>
        <w:rPr>
          <w:rFonts w:ascii="Times New Roman"/>
          <w:b w:val="false"/>
          <w:i w:val="false"/>
          <w:color w:val="000000"/>
          <w:sz w:val="28"/>
        </w:rPr>
        <w:t>
      3. Postal operators shall comply with the secrecy requirements in the field of postal services. Employees of postal operators who participate in opening postal items, in cases stipulated by the legislation of the Republic of Kazakhstan, are not entitled to disclose information related to the observance of secrecy of correspondence, except for cases expressly prescribed by the laws of the Republic of Kazakhstan.</w:t>
      </w:r>
    </w:p>
    <w:p>
      <w:pPr>
        <w:spacing w:after="0"/>
        <w:ind w:left="0"/>
        <w:jc w:val="both"/>
      </w:pPr>
      <w:r>
        <w:rPr>
          <w:rFonts w:ascii="Times New Roman"/>
          <w:b w:val="false"/>
          <w:i w:val="false"/>
          <w:color w:val="000000"/>
          <w:sz w:val="28"/>
        </w:rPr>
        <w:t>
      4. Officials and other employees of postal operators, as well as other natural and legal persons, who violated the secrecy of correspondence, shall be held liable in accordance with the laws of the Republic of Kazakhstan.</w:t>
      </w:r>
    </w:p>
    <w:p>
      <w:pPr>
        <w:spacing w:after="0"/>
        <w:ind w:left="0"/>
        <w:jc w:val="both"/>
      </w:pPr>
      <w:r>
        <w:rPr>
          <w:rFonts w:ascii="Times New Roman"/>
          <w:b w:val="false"/>
          <w:i w:val="false"/>
          <w:color w:val="000000"/>
          <w:sz w:val="28"/>
        </w:rPr>
        <w:t>
      5. Inspection, collection and seizure of postal items are carried out by courts, law enforcement and special state bodies only in cases provided for by legislative acts of the Republic of Kazakhstan.</w:t>
      </w:r>
    </w:p>
    <w:p>
      <w:pPr>
        <w:spacing w:after="0"/>
        <w:ind w:left="0"/>
        <w:jc w:val="both"/>
      </w:pPr>
      <w:r>
        <w:rPr>
          <w:rFonts w:ascii="Times New Roman"/>
          <w:b/>
          <w:i w:val="false"/>
          <w:color w:val="000000"/>
          <w:sz w:val="28"/>
        </w:rPr>
        <w:t>Article 7. Cooperation of postal operators with the officials conducting operational search and counterintelligence activities</w:t>
      </w:r>
    </w:p>
    <w:p>
      <w:pPr>
        <w:spacing w:after="0"/>
        <w:ind w:left="0"/>
        <w:jc w:val="both"/>
      </w:pPr>
      <w:r>
        <w:rPr>
          <w:rFonts w:ascii="Times New Roman"/>
          <w:b w:val="false"/>
          <w:i w:val="false"/>
          <w:color w:val="000000"/>
          <w:sz w:val="28"/>
        </w:rPr>
        <w:t>
      1. In accordance with the legislative acts of the Republic of Kazakhstan, postal operators engaged in postal activities in the Republic of Kazakhstan are obliged to provide bodies performing operational search and counterintelligence activities at post office networks with organizational and technical capabilities for conducting operational search and counterintelligence activities at all post office networks, with access to service information on postal service users, as well as to take measures to prevent the disclosure of forms and methods of these activities’ performance.</w:t>
      </w:r>
    </w:p>
    <w:p>
      <w:pPr>
        <w:spacing w:after="0"/>
        <w:ind w:left="0"/>
        <w:jc w:val="both"/>
      </w:pPr>
      <w:r>
        <w:rPr>
          <w:rFonts w:ascii="Times New Roman"/>
          <w:b w:val="false"/>
          <w:i w:val="false"/>
          <w:color w:val="000000"/>
          <w:sz w:val="28"/>
        </w:rPr>
        <w:t>
      The authorized body, in agreement with the national security authorities, sets requirements to post office networks and postal devices for the purposes of conducting operational search and counterintelligence activities, and also rules for interaction in the course of introduction and operation of hardware, software and technical means for conducting operational search and counterintelligence activities at post office networks of the Republic of Kazakhstan.</w:t>
      </w:r>
    </w:p>
    <w:p>
      <w:pPr>
        <w:spacing w:after="0"/>
        <w:ind w:left="0"/>
        <w:jc w:val="both"/>
      </w:pPr>
      <w:r>
        <w:rPr>
          <w:rFonts w:ascii="Times New Roman"/>
          <w:b w:val="false"/>
          <w:i w:val="false"/>
          <w:color w:val="000000"/>
          <w:sz w:val="28"/>
        </w:rPr>
        <w:t>
      2. Relations between postal operators and officials conducting operational search and counterintelligence activities are governed by laws of the Republic of Kazakhstan “On operational search”, “Оn counterintelligence activities”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new wording of the Law of the Republic of Kazakhstan dated 28.12.2016 № 36-VІ (the order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Postal service rates</w:t>
      </w:r>
    </w:p>
    <w:p>
      <w:pPr>
        <w:spacing w:after="0"/>
        <w:ind w:left="0"/>
        <w:jc w:val="both"/>
      </w:pPr>
      <w:r>
        <w:rPr>
          <w:rFonts w:ascii="Times New Roman"/>
          <w:b w:val="false"/>
          <w:i w:val="false"/>
          <w:color w:val="000000"/>
          <w:sz w:val="28"/>
        </w:rPr>
        <w:t>
      1. Rates for postal services are set by postal operators independently on the basis of reasonably justified costs, unless otherwise provided for by the legislation of the Republic of Kazakhstan.</w:t>
      </w:r>
    </w:p>
    <w:p>
      <w:pPr>
        <w:spacing w:after="0"/>
        <w:ind w:left="0"/>
        <w:jc w:val="both"/>
      </w:pPr>
      <w:r>
        <w:rPr>
          <w:rFonts w:ascii="Times New Roman"/>
          <w:b w:val="false"/>
          <w:i w:val="false"/>
          <w:color w:val="000000"/>
          <w:sz w:val="28"/>
        </w:rPr>
        <w:t>
      2. The price ceiling for subsidized universal postal services is regulated by the authorized body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28.12.2016 № 34-VІ (shall be enforced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POSTAL ACTIVITIES</w:t>
      </w:r>
    </w:p>
    <w:p>
      <w:pPr>
        <w:spacing w:after="0"/>
        <w:ind w:left="0"/>
        <w:jc w:val="both"/>
      </w:pPr>
      <w:r>
        <w:rPr>
          <w:rFonts w:ascii="Times New Roman"/>
          <w:b/>
          <w:i w:val="false"/>
          <w:color w:val="000000"/>
          <w:sz w:val="28"/>
        </w:rPr>
        <w:t xml:space="preserve">Article 9. Postal activities </w:t>
      </w:r>
    </w:p>
    <w:p>
      <w:pPr>
        <w:spacing w:after="0"/>
        <w:ind w:left="0"/>
        <w:jc w:val="both"/>
      </w:pPr>
      <w:r>
        <w:rPr>
          <w:rFonts w:ascii="Times New Roman"/>
          <w:b w:val="false"/>
          <w:i w:val="false"/>
          <w:color w:val="000000"/>
          <w:sz w:val="28"/>
        </w:rPr>
        <w:t>
      1. The following postal activities are carried out in the Republic of Kazakhstan:</w:t>
      </w:r>
    </w:p>
    <w:p>
      <w:pPr>
        <w:spacing w:after="0"/>
        <w:ind w:left="0"/>
        <w:jc w:val="both"/>
      </w:pPr>
      <w:r>
        <w:rPr>
          <w:rFonts w:ascii="Times New Roman"/>
          <w:b w:val="false"/>
          <w:i w:val="false"/>
          <w:color w:val="000000"/>
          <w:sz w:val="28"/>
        </w:rPr>
        <w:t>
      1) postal activities;</w:t>
      </w:r>
    </w:p>
    <w:p>
      <w:pPr>
        <w:spacing w:after="0"/>
        <w:ind w:left="0"/>
        <w:jc w:val="both"/>
      </w:pPr>
      <w:r>
        <w:rPr>
          <w:rFonts w:ascii="Times New Roman"/>
          <w:b w:val="false"/>
          <w:i w:val="false"/>
          <w:color w:val="000000"/>
          <w:sz w:val="28"/>
        </w:rPr>
        <w:t>
      2) other postal activities in accordance with this Law.</w:t>
      </w:r>
    </w:p>
    <w:p>
      <w:pPr>
        <w:spacing w:after="0"/>
        <w:ind w:left="0"/>
        <w:jc w:val="both"/>
      </w:pPr>
      <w:r>
        <w:rPr>
          <w:rFonts w:ascii="Times New Roman"/>
          <w:b w:val="false"/>
          <w:i w:val="false"/>
          <w:color w:val="000000"/>
          <w:sz w:val="28"/>
        </w:rPr>
        <w:t>
      2. Postal activities include the following postal services:</w:t>
      </w:r>
    </w:p>
    <w:p>
      <w:pPr>
        <w:spacing w:after="0"/>
        <w:ind w:left="0"/>
        <w:jc w:val="both"/>
      </w:pPr>
      <w:r>
        <w:rPr>
          <w:rFonts w:ascii="Times New Roman"/>
          <w:b w:val="false"/>
          <w:i w:val="false"/>
          <w:color w:val="000000"/>
          <w:sz w:val="28"/>
        </w:rPr>
        <w:t>
      1) universal postal services;</w:t>
      </w:r>
    </w:p>
    <w:p>
      <w:pPr>
        <w:spacing w:after="0"/>
        <w:ind w:left="0"/>
        <w:jc w:val="both"/>
      </w:pPr>
      <w:r>
        <w:rPr>
          <w:rFonts w:ascii="Times New Roman"/>
          <w:b w:val="false"/>
          <w:i w:val="false"/>
          <w:color w:val="000000"/>
          <w:sz w:val="28"/>
        </w:rPr>
        <w:t>
      2) services for mailing registered postal items;</w:t>
      </w:r>
    </w:p>
    <w:p>
      <w:pPr>
        <w:spacing w:after="0"/>
        <w:ind w:left="0"/>
        <w:jc w:val="both"/>
      </w:pPr>
      <w:r>
        <w:rPr>
          <w:rFonts w:ascii="Times New Roman"/>
          <w:b w:val="false"/>
          <w:i w:val="false"/>
          <w:color w:val="000000"/>
          <w:sz w:val="28"/>
        </w:rPr>
        <w:t>
      3) express and courier postal services;</w:t>
      </w:r>
    </w:p>
    <w:p>
      <w:pPr>
        <w:spacing w:after="0"/>
        <w:ind w:left="0"/>
        <w:jc w:val="both"/>
      </w:pPr>
      <w:r>
        <w:rPr>
          <w:rFonts w:ascii="Times New Roman"/>
          <w:b w:val="false"/>
          <w:i w:val="false"/>
          <w:color w:val="000000"/>
          <w:sz w:val="28"/>
        </w:rPr>
        <w:t>
      4) postal money orders;</w:t>
      </w:r>
    </w:p>
    <w:p>
      <w:pPr>
        <w:spacing w:after="0"/>
        <w:ind w:left="0"/>
        <w:jc w:val="both"/>
      </w:pPr>
      <w:r>
        <w:rPr>
          <w:rFonts w:ascii="Times New Roman"/>
          <w:b w:val="false"/>
          <w:i w:val="false"/>
          <w:color w:val="000000"/>
          <w:sz w:val="28"/>
        </w:rPr>
        <w:t>
      5) services for distributing periodicals by subscription and selling them in retail;</w:t>
      </w:r>
    </w:p>
    <w:p>
      <w:pPr>
        <w:spacing w:after="0"/>
        <w:ind w:left="0"/>
        <w:jc w:val="both"/>
      </w:pPr>
      <w:r>
        <w:rPr>
          <w:rFonts w:ascii="Times New Roman"/>
          <w:b w:val="false"/>
          <w:i w:val="false"/>
          <w:color w:val="000000"/>
          <w:sz w:val="28"/>
        </w:rPr>
        <w:t>
      6) services for the sale of postal indicia and philatelic products;</w:t>
      </w:r>
    </w:p>
    <w:p>
      <w:pPr>
        <w:spacing w:after="0"/>
        <w:ind w:left="0"/>
        <w:jc w:val="both"/>
      </w:pPr>
      <w:r>
        <w:rPr>
          <w:rFonts w:ascii="Times New Roman"/>
          <w:b w:val="false"/>
          <w:i w:val="false"/>
          <w:color w:val="000000"/>
          <w:sz w:val="28"/>
        </w:rPr>
        <w:t>
      7) services for mailing a hybrid item;</w:t>
      </w:r>
    </w:p>
    <w:p>
      <w:pPr>
        <w:spacing w:after="0"/>
        <w:ind w:left="0"/>
        <w:jc w:val="both"/>
      </w:pPr>
      <w:r>
        <w:rPr>
          <w:rFonts w:ascii="Times New Roman"/>
          <w:b w:val="false"/>
          <w:i w:val="false"/>
          <w:color w:val="000000"/>
          <w:sz w:val="28"/>
        </w:rPr>
        <w:t>
      8) special postal services in accordance with the Law of the Republic of Kazakhstan “On Communications”;</w:t>
      </w:r>
    </w:p>
    <w:p>
      <w:pPr>
        <w:spacing w:after="0"/>
        <w:ind w:left="0"/>
        <w:jc w:val="both"/>
      </w:pPr>
      <w:r>
        <w:rPr>
          <w:rFonts w:ascii="Times New Roman"/>
          <w:b w:val="false"/>
          <w:i w:val="false"/>
          <w:color w:val="000000"/>
          <w:sz w:val="28"/>
        </w:rPr>
        <w:t>
      9) other services, the provision of which is inextricably linked with postal services.</w:t>
      </w:r>
    </w:p>
    <w:p>
      <w:pPr>
        <w:spacing w:after="0"/>
        <w:ind w:left="0"/>
        <w:jc w:val="both"/>
      </w:pPr>
      <w:r>
        <w:rPr>
          <w:rFonts w:ascii="Times New Roman"/>
          <w:b w:val="false"/>
          <w:i w:val="false"/>
          <w:color w:val="000000"/>
          <w:sz w:val="28"/>
        </w:rPr>
        <w:t>
      3. Other postal activities include:</w:t>
      </w:r>
    </w:p>
    <w:p>
      <w:pPr>
        <w:spacing w:after="0"/>
        <w:ind w:left="0"/>
        <w:jc w:val="both"/>
      </w:pPr>
      <w:r>
        <w:rPr>
          <w:rFonts w:ascii="Times New Roman"/>
          <w:b w:val="false"/>
          <w:i w:val="false"/>
          <w:color w:val="000000"/>
          <w:sz w:val="28"/>
        </w:rPr>
        <w:t>
      1) banking operations, financial services provided for by the laws of the Republic of Kazakhstan;</w:t>
      </w:r>
    </w:p>
    <w:p>
      <w:pPr>
        <w:spacing w:after="0"/>
        <w:ind w:left="0"/>
        <w:jc w:val="both"/>
      </w:pPr>
      <w:r>
        <w:rPr>
          <w:rFonts w:ascii="Times New Roman"/>
          <w:b w:val="false"/>
          <w:i w:val="false"/>
          <w:color w:val="000000"/>
          <w:sz w:val="28"/>
        </w:rPr>
        <w:t>
      2) transportation, handling, warehousing and storage of goods (cargoes);</w:t>
      </w:r>
    </w:p>
    <w:p>
      <w:pPr>
        <w:spacing w:after="0"/>
        <w:ind w:left="0"/>
        <w:jc w:val="both"/>
      </w:pPr>
      <w:r>
        <w:rPr>
          <w:rFonts w:ascii="Times New Roman"/>
          <w:b w:val="false"/>
          <w:i w:val="false"/>
          <w:color w:val="000000"/>
          <w:sz w:val="28"/>
        </w:rPr>
        <w:t>
      3) legal actions under the terms of an agency (commission) agreement in accordance with the requirements of the legislation of the Republic of Kazakhstan;</w:t>
      </w:r>
    </w:p>
    <w:p>
      <w:pPr>
        <w:spacing w:after="0"/>
        <w:ind w:left="0"/>
        <w:jc w:val="both"/>
      </w:pPr>
      <w:r>
        <w:rPr>
          <w:rFonts w:ascii="Times New Roman"/>
          <w:b w:val="false"/>
          <w:i w:val="false"/>
          <w:color w:val="000000"/>
          <w:sz w:val="28"/>
        </w:rPr>
        <w:t>
      4) services for the delivery of pensions, allowances and other social benefits.</w:t>
      </w:r>
    </w:p>
    <w:p>
      <w:pPr>
        <w:spacing w:after="0"/>
        <w:ind w:left="0"/>
        <w:jc w:val="both"/>
      </w:pPr>
      <w:r>
        <w:rPr>
          <w:rFonts w:ascii="Times New Roman"/>
          <w:b/>
          <w:i w:val="false"/>
          <w:color w:val="000000"/>
          <w:sz w:val="28"/>
        </w:rPr>
        <w:t xml:space="preserve">Article 9-1. Special postal service </w:t>
      </w:r>
    </w:p>
    <w:p>
      <w:pPr>
        <w:spacing w:after="0"/>
        <w:ind w:left="0"/>
        <w:jc w:val="both"/>
      </w:pPr>
      <w:r>
        <w:rPr>
          <w:rFonts w:ascii="Times New Roman"/>
          <w:b w:val="false"/>
          <w:i w:val="false"/>
          <w:color w:val="000000"/>
          <w:sz w:val="28"/>
        </w:rPr>
        <w:t xml:space="preserve">
      1. The special postal service shall perform special statutory tasks to ensure the protection of information constituting state secrets when sending special items through special postal channels. </w:t>
      </w:r>
    </w:p>
    <w:p>
      <w:pPr>
        <w:spacing w:after="0"/>
        <w:ind w:left="0"/>
        <w:jc w:val="both"/>
      </w:pPr>
      <w:r>
        <w:rPr>
          <w:rFonts w:ascii="Times New Roman"/>
          <w:b w:val="false"/>
          <w:i w:val="false"/>
          <w:color w:val="000000"/>
          <w:sz w:val="28"/>
        </w:rPr>
        <w:t xml:space="preserve">
      2. The special postal service shall be a single structural unit of the National postal operator, which renders special postal services in accordance with the legislation of the Republic of Kazakhstan. </w:t>
      </w:r>
    </w:p>
    <w:p>
      <w:pPr>
        <w:spacing w:after="0"/>
        <w:ind w:left="0"/>
        <w:jc w:val="both"/>
      </w:pPr>
      <w:r>
        <w:rPr>
          <w:rFonts w:ascii="Times New Roman"/>
          <w:b w:val="false"/>
          <w:i w:val="false"/>
          <w:color w:val="000000"/>
          <w:sz w:val="28"/>
        </w:rPr>
        <w:t>
      3. The personnel of the special postal communication service shall be provided with uniforms in accordance with the uniform samples approved by the National Postal Operator, and also with service weapons, special protection and communication means as required by the legislation of the Republic of Kazakhstan.</w:t>
      </w:r>
    </w:p>
    <w:p>
      <w:pPr>
        <w:spacing w:after="0"/>
        <w:ind w:left="0"/>
        <w:jc w:val="both"/>
      </w:pPr>
      <w:r>
        <w:rPr>
          <w:rFonts w:ascii="Times New Roman"/>
          <w:b w:val="false"/>
          <w:i w:val="false"/>
          <w:color w:val="000000"/>
          <w:sz w:val="28"/>
        </w:rPr>
        <w:t>
      4. The organizational activity of the special postal service, as well as the procedure for provision of services and the list of users of the special postal service, shall be determined by the authorized body.</w:t>
      </w:r>
    </w:p>
    <w:p>
      <w:pPr>
        <w:spacing w:after="0"/>
        <w:ind w:left="0"/>
        <w:jc w:val="both"/>
      </w:pPr>
      <w:r>
        <w:rPr>
          <w:rFonts w:ascii="Times New Roman"/>
          <w:b w:val="false"/>
          <w:i w:val="false"/>
          <w:color w:val="000000"/>
          <w:sz w:val="28"/>
        </w:rPr>
        <w:t xml:space="preserve">
      5. Special items, transported by employees of the special postal service shall not be subject to inspection and detention, except for the cases, stipulated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9-1 in accordance with the Law of the Republic of Kazakhstan dated 28.12.2017 № 128-VI (shall be enforced upon expiry of ten calendar days after its first official publication);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Universal postal services</w:t>
      </w:r>
    </w:p>
    <w:p>
      <w:pPr>
        <w:spacing w:after="0"/>
        <w:ind w:left="0"/>
        <w:jc w:val="both"/>
      </w:pPr>
      <w:r>
        <w:rPr>
          <w:rFonts w:ascii="Times New Roman"/>
          <w:b w:val="false"/>
          <w:i w:val="false"/>
          <w:color w:val="000000"/>
          <w:sz w:val="28"/>
        </w:rPr>
        <w:t>
      1. When rendering universal postal services, the postal operator provides services of forwarding unregistered postal items of users of the postal operator's services, accepted at facilities and delivered without receiving a receipt for delivery of the postal item.</w:t>
      </w:r>
    </w:p>
    <w:p>
      <w:pPr>
        <w:spacing w:after="0"/>
        <w:ind w:left="0"/>
        <w:jc w:val="both"/>
      </w:pPr>
      <w:r>
        <w:rPr>
          <w:rFonts w:ascii="Times New Roman"/>
          <w:b w:val="false"/>
          <w:i w:val="false"/>
          <w:color w:val="000000"/>
          <w:sz w:val="28"/>
        </w:rPr>
        <w:t>
      Provision of universal postal services by a postal operator is carried out in line with the quality indicators of universal postal services, approved by the authorized body, which establish requirements satisfying the needs of postal service users for accessibility, quality and price of universal postal services.</w:t>
      </w:r>
    </w:p>
    <w:p>
      <w:pPr>
        <w:spacing w:after="0"/>
        <w:ind w:left="0"/>
        <w:jc w:val="both"/>
      </w:pPr>
      <w:r>
        <w:rPr>
          <w:rFonts w:ascii="Times New Roman"/>
          <w:b w:val="false"/>
          <w:i w:val="false"/>
          <w:color w:val="000000"/>
          <w:sz w:val="28"/>
        </w:rPr>
        <w:t>
      2. Universal postal services include:</w:t>
      </w:r>
    </w:p>
    <w:p>
      <w:pPr>
        <w:spacing w:after="0"/>
        <w:ind w:left="0"/>
        <w:jc w:val="both"/>
      </w:pPr>
      <w:r>
        <w:rPr>
          <w:rFonts w:ascii="Times New Roman"/>
          <w:b w:val="false"/>
          <w:i w:val="false"/>
          <w:color w:val="000000"/>
          <w:sz w:val="28"/>
        </w:rPr>
        <w:t>
      1) services of mailing unregistered mail;</w:t>
      </w:r>
    </w:p>
    <w:p>
      <w:pPr>
        <w:spacing w:after="0"/>
        <w:ind w:left="0"/>
        <w:jc w:val="both"/>
      </w:pPr>
      <w:r>
        <w:rPr>
          <w:rFonts w:ascii="Times New Roman"/>
          <w:b w:val="false"/>
          <w:i w:val="false"/>
          <w:color w:val="000000"/>
          <w:sz w:val="28"/>
        </w:rPr>
        <w:t>
      2) services of distributing periodicals by subscription.</w:t>
      </w:r>
    </w:p>
    <w:p>
      <w:pPr>
        <w:spacing w:after="0"/>
        <w:ind w:left="0"/>
        <w:jc w:val="both"/>
      </w:pPr>
      <w:r>
        <w:rPr>
          <w:rFonts w:ascii="Times New Roman"/>
          <w:b w:val="false"/>
          <w:i w:val="false"/>
          <w:color w:val="000000"/>
          <w:sz w:val="28"/>
        </w:rPr>
        <w:t>
      3. Unregistered postal items are accepted for mailing both within the Republic of Kazakhstan and outside it. The requirements to things and items sent as unregistered postal items are governed by rules for the provision of postal services.</w:t>
      </w:r>
    </w:p>
    <w:p>
      <w:pPr>
        <w:spacing w:after="0"/>
        <w:ind w:left="0"/>
        <w:jc w:val="both"/>
      </w:pPr>
      <w:r>
        <w:rPr>
          <w:rFonts w:ascii="Times New Roman"/>
          <w:b w:val="false"/>
          <w:i w:val="false"/>
          <w:color w:val="000000"/>
          <w:sz w:val="28"/>
        </w:rPr>
        <w:t>
      4. Mailing of unregistered postal items between state bodies and state legal entities, as well as sending written responses to natural and legal persons in the form of unregistered postal items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Services for mailing registered postal items</w:t>
      </w:r>
    </w:p>
    <w:p>
      <w:pPr>
        <w:spacing w:after="0"/>
        <w:ind w:left="0"/>
        <w:jc w:val="both"/>
      </w:pPr>
      <w:r>
        <w:rPr>
          <w:rFonts w:ascii="Times New Roman"/>
          <w:b w:val="false"/>
          <w:i w:val="false"/>
          <w:color w:val="000000"/>
          <w:sz w:val="28"/>
        </w:rPr>
        <w:t xml:space="preserve">
      1. The forwarding of a registered postal item shall be carried out by documentary or electronic confirmation of the receipt of a postal item, by issuing to the sender of a confirming document on paper or in electronic form with the assignment of a postal item registration number (identification alphanumeric barcode), as well as by delivering to the addressee of the postal item against signature or otherwise using automated (electronic) devices, equipment, information systems confirming such delivery. </w:t>
      </w:r>
    </w:p>
    <w:p>
      <w:pPr>
        <w:spacing w:after="0"/>
        <w:ind w:left="0"/>
        <w:jc w:val="both"/>
      </w:pPr>
      <w:r>
        <w:rPr>
          <w:rFonts w:ascii="Times New Roman"/>
          <w:b w:val="false"/>
          <w:i w:val="false"/>
          <w:color w:val="000000"/>
          <w:sz w:val="28"/>
        </w:rPr>
        <w:t>
      2. Registered postal items are: a letter (registered, with declared value), a postal card (registered), a packet (registered, with declared value), a small package (registered, with declared value), parcels (ordinary, with declared value).</w:t>
      </w:r>
    </w:p>
    <w:p>
      <w:pPr>
        <w:spacing w:after="0"/>
        <w:ind w:left="0"/>
        <w:jc w:val="both"/>
      </w:pPr>
      <w:r>
        <w:rPr>
          <w:rFonts w:ascii="Times New Roman"/>
          <w:b w:val="false"/>
          <w:i w:val="false"/>
          <w:color w:val="000000"/>
          <w:sz w:val="28"/>
        </w:rPr>
        <w:t xml:space="preserve">
      An additional list of types and categories of postal items included in the service for mailing registered postal items is defined by the rules for postal services’ provision. </w:t>
      </w:r>
    </w:p>
    <w:p>
      <w:pPr>
        <w:spacing w:after="0"/>
        <w:ind w:left="0"/>
        <w:jc w:val="both"/>
      </w:pPr>
      <w:r>
        <w:rPr>
          <w:rFonts w:ascii="Times New Roman"/>
          <w:b w:val="false"/>
          <w:i w:val="false"/>
          <w:color w:val="000000"/>
          <w:sz w:val="28"/>
        </w:rPr>
        <w:t xml:space="preserve">
      Registered postal items are accepted with mandatory indication of the return address. </w:t>
      </w:r>
    </w:p>
    <w:p>
      <w:pPr>
        <w:spacing w:after="0"/>
        <w:ind w:left="0"/>
        <w:jc w:val="both"/>
      </w:pPr>
      <w:r>
        <w:rPr>
          <w:rFonts w:ascii="Times New Roman"/>
          <w:b w:val="false"/>
          <w:i w:val="false"/>
          <w:color w:val="000000"/>
          <w:sz w:val="28"/>
        </w:rPr>
        <w:t>
      3. Registered postal items are accepted for transfer both within the Republic of Kazakhstan and outside it. The requirements to things, items and goods sent as registered postal items are governed by the rules for the provision of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14.07.2022 № 141-VII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Express and courier postal services</w:t>
      </w:r>
    </w:p>
    <w:p>
      <w:pPr>
        <w:spacing w:after="0"/>
        <w:ind w:left="0"/>
        <w:jc w:val="both"/>
      </w:pPr>
      <w:r>
        <w:rPr>
          <w:rFonts w:ascii="Times New Roman"/>
          <w:b w:val="false"/>
          <w:i w:val="false"/>
          <w:color w:val="000000"/>
          <w:sz w:val="28"/>
        </w:rPr>
        <w:t>
      1. Express and (or) courier postal services provided by a postal operator consist in the transfer of postal items with account of their expedited (express) processing, transportation, delivery and (or) handing of postal items and (or) with account of transportation and delivery of such postal items by a postal operator’s courier.</w:t>
      </w:r>
    </w:p>
    <w:p>
      <w:pPr>
        <w:spacing w:after="0"/>
        <w:ind w:left="0"/>
        <w:jc w:val="both"/>
      </w:pPr>
      <w:r>
        <w:rPr>
          <w:rFonts w:ascii="Times New Roman"/>
          <w:b w:val="false"/>
          <w:i w:val="false"/>
          <w:color w:val="000000"/>
          <w:sz w:val="28"/>
        </w:rPr>
        <w:t>
      2. Express and courier postal service includes:</w:t>
      </w:r>
    </w:p>
    <w:p>
      <w:pPr>
        <w:spacing w:after="0"/>
        <w:ind w:left="0"/>
        <w:jc w:val="both"/>
      </w:pPr>
      <w:r>
        <w:rPr>
          <w:rFonts w:ascii="Times New Roman"/>
          <w:b w:val="false"/>
          <w:i w:val="false"/>
          <w:color w:val="000000"/>
          <w:sz w:val="28"/>
        </w:rPr>
        <w:t>
      1) reception of postal items;</w:t>
      </w:r>
    </w:p>
    <w:p>
      <w:pPr>
        <w:spacing w:after="0"/>
        <w:ind w:left="0"/>
        <w:jc w:val="both"/>
      </w:pPr>
      <w:r>
        <w:rPr>
          <w:rFonts w:ascii="Times New Roman"/>
          <w:b w:val="false"/>
          <w:i w:val="false"/>
          <w:color w:val="000000"/>
          <w:sz w:val="28"/>
        </w:rPr>
        <w:t>
      2) processing, sorting, storage, transportation and delivery of postal items;</w:t>
      </w:r>
    </w:p>
    <w:p>
      <w:pPr>
        <w:spacing w:after="0"/>
        <w:ind w:left="0"/>
        <w:jc w:val="both"/>
      </w:pPr>
      <w:r>
        <w:rPr>
          <w:rFonts w:ascii="Times New Roman"/>
          <w:b w:val="false"/>
          <w:i w:val="false"/>
          <w:color w:val="000000"/>
          <w:sz w:val="28"/>
        </w:rPr>
        <w:t>
      3) delivery of postal items;</w:t>
      </w:r>
    </w:p>
    <w:p>
      <w:pPr>
        <w:spacing w:after="0"/>
        <w:ind w:left="0"/>
        <w:jc w:val="both"/>
      </w:pPr>
      <w:r>
        <w:rPr>
          <w:rFonts w:ascii="Times New Roman"/>
          <w:b w:val="false"/>
          <w:i w:val="false"/>
          <w:color w:val="000000"/>
          <w:sz w:val="28"/>
        </w:rPr>
        <w:t>
      4) notification of the sender of delivery of the postal item.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Postal transfer of money</w:t>
      </w:r>
    </w:p>
    <w:p>
      <w:pPr>
        <w:spacing w:after="0"/>
        <w:ind w:left="0"/>
        <w:jc w:val="both"/>
      </w:pPr>
      <w:r>
        <w:rPr>
          <w:rFonts w:ascii="Times New Roman"/>
          <w:b w:val="false"/>
          <w:i w:val="false"/>
          <w:color w:val="000000"/>
          <w:sz w:val="28"/>
        </w:rPr>
        <w:t>
      1. Postal money transfer is a registered postal item. The procedure for and requirements to the postal transfer of money, as well as the form design of a postal item, are established by the rules for the provision of postal services.</w:t>
      </w:r>
    </w:p>
    <w:p>
      <w:pPr>
        <w:spacing w:after="0"/>
        <w:ind w:left="0"/>
        <w:jc w:val="both"/>
      </w:pPr>
      <w:r>
        <w:rPr>
          <w:rFonts w:ascii="Times New Roman"/>
          <w:b w:val="false"/>
          <w:i w:val="false"/>
          <w:color w:val="000000"/>
          <w:sz w:val="28"/>
        </w:rPr>
        <w:t>
      2. The amount of money transferred by postal order within the Republic of Kazakhstan is not limited, unless otherwise provided by the legislation of the Republic of Kazakhstan in combating legalization (laundering) of proceeds from crime, financing of terrorism and financing of the proliferation of weapons of mass destruction. Money orders shall be accepted in the national currency of the Republic of Kazakhstan and other currencies in accordance with the currency legislation of the Republic of Kazakhstan.</w:t>
      </w:r>
    </w:p>
    <w:p>
      <w:pPr>
        <w:spacing w:after="0"/>
        <w:ind w:left="0"/>
        <w:jc w:val="both"/>
      </w:pPr>
      <w:r>
        <w:rPr>
          <w:rFonts w:ascii="Times New Roman"/>
          <w:b w:val="false"/>
          <w:i w:val="false"/>
          <w:color w:val="000000"/>
          <w:sz w:val="28"/>
        </w:rPr>
        <w:t>
      If postal money orders are in foreign currency, the sender (recipient) shall submit additional information and documents in accordance with the requirements of the currency legislation of the Republic of Kazakhstan.</w:t>
      </w:r>
    </w:p>
    <w:p>
      <w:pPr>
        <w:spacing w:after="0"/>
        <w:ind w:left="0"/>
        <w:jc w:val="both"/>
      </w:pPr>
      <w:r>
        <w:rPr>
          <w:rFonts w:ascii="Times New Roman"/>
          <w:b w:val="false"/>
          <w:i w:val="false"/>
          <w:color w:val="000000"/>
          <w:sz w:val="28"/>
        </w:rPr>
        <w:t>
      3. Money for postal transfers is accepted in cash and non-cash forms. Non-cash postal transfer of money is made after the amount of the money order and commission is received on the bank account of a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19.09.2025, No.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Distribution of periodicals by subscription</w:t>
      </w:r>
    </w:p>
    <w:p>
      <w:pPr>
        <w:spacing w:after="0"/>
        <w:ind w:left="0"/>
        <w:jc w:val="both"/>
      </w:pPr>
      <w:r>
        <w:rPr>
          <w:rFonts w:ascii="Times New Roman"/>
          <w:b w:val="false"/>
          <w:i w:val="false"/>
          <w:color w:val="000000"/>
          <w:sz w:val="28"/>
        </w:rPr>
        <w:t>
      1. A postal operator provides the service of distributing periodicals by subscription to postal service users after concluding an agreement with a mass medium owner or his/her representative on adding the periodical to the subscription catalog of a postal operator.</w:t>
      </w:r>
    </w:p>
    <w:p>
      <w:pPr>
        <w:spacing w:after="0"/>
        <w:ind w:left="0"/>
        <w:jc w:val="both"/>
      </w:pPr>
      <w:r>
        <w:rPr>
          <w:rFonts w:ascii="Times New Roman"/>
          <w:b w:val="false"/>
          <w:i w:val="false"/>
          <w:color w:val="000000"/>
          <w:sz w:val="28"/>
        </w:rPr>
        <w:t>
      A postal operator maintains the hard and soft copy of a single subscription catalog, which shall contain sections on national, local and foreign periodicals, depending on the territory of periodicals’ distribution.</w:t>
      </w:r>
    </w:p>
    <w:p>
      <w:pPr>
        <w:spacing w:after="0"/>
        <w:ind w:left="0"/>
        <w:jc w:val="both"/>
      </w:pPr>
      <w:r>
        <w:rPr>
          <w:rFonts w:ascii="Times New Roman"/>
          <w:b w:val="false"/>
          <w:i w:val="false"/>
          <w:color w:val="000000"/>
          <w:sz w:val="28"/>
        </w:rPr>
        <w:t>
      2. Distribution of periodicals by subscription consists of the following steps:</w:t>
      </w:r>
    </w:p>
    <w:p>
      <w:pPr>
        <w:spacing w:after="0"/>
        <w:ind w:left="0"/>
        <w:jc w:val="both"/>
      </w:pPr>
      <w:r>
        <w:rPr>
          <w:rFonts w:ascii="Times New Roman"/>
          <w:b w:val="false"/>
          <w:i w:val="false"/>
          <w:color w:val="000000"/>
          <w:sz w:val="28"/>
        </w:rPr>
        <w:t xml:space="preserve">
      1) entering into an agreement with a mass media owner or his/her representative on periodicals’ distribution, as well as accepting an order for subscription from a postal service user, also through the Internet resource, and processing information on the postal operator’s acceptance of subscription to periodicals; </w:t>
      </w:r>
    </w:p>
    <w:p>
      <w:pPr>
        <w:spacing w:after="0"/>
        <w:ind w:left="0"/>
        <w:jc w:val="both"/>
      </w:pPr>
      <w:r>
        <w:rPr>
          <w:rFonts w:ascii="Times New Roman"/>
          <w:b w:val="false"/>
          <w:i w:val="false"/>
          <w:color w:val="000000"/>
          <w:sz w:val="28"/>
        </w:rPr>
        <w:t>
      2) receiving, processing, transporting, delivering a periodical to a postal service user by a postal operator, or sending a periodical in electronic form to the electronic mailbox of a postal service user.</w:t>
      </w:r>
    </w:p>
    <w:p>
      <w:pPr>
        <w:spacing w:after="0"/>
        <w:ind w:left="0"/>
        <w:jc w:val="both"/>
      </w:pPr>
      <w:r>
        <w:rPr>
          <w:rFonts w:ascii="Times New Roman"/>
          <w:b w:val="false"/>
          <w:i w:val="false"/>
          <w:color w:val="000000"/>
          <w:sz w:val="28"/>
        </w:rPr>
        <w:t xml:space="preserve">
      3. Subscription to republican, local and foreign periodicals is carried out by the postal operator or the user of the postal operator's services through production facilities or Internet resources. </w:t>
      </w:r>
    </w:p>
    <w:p>
      <w:pPr>
        <w:spacing w:after="0"/>
        <w:ind w:left="0"/>
        <w:jc w:val="both"/>
      </w:pPr>
      <w:r>
        <w:rPr>
          <w:rFonts w:ascii="Times New Roman"/>
          <w:b w:val="false"/>
          <w:i w:val="false"/>
          <w:color w:val="000000"/>
          <w:sz w:val="28"/>
        </w:rPr>
        <w:t>
      Distribution of republican periodicals by subscription is carried out throughout the territory of the Republic of Kazakhstan in accordance with the document issued by the authorized body in the field of mass media, and distribution of local periodicals is carried out on the territory of the region, city of republican significance, the capital, specified in the relevant document issued by local executive bodies of the regions, cities of republican significance, the capital.</w:t>
      </w:r>
    </w:p>
    <w:p>
      <w:pPr>
        <w:spacing w:after="0"/>
        <w:ind w:left="0"/>
        <w:jc w:val="both"/>
      </w:pPr>
      <w:r>
        <w:rPr>
          <w:rFonts w:ascii="Times New Roman"/>
          <w:b w:val="false"/>
          <w:i w:val="false"/>
          <w:color w:val="000000"/>
          <w:sz w:val="28"/>
        </w:rPr>
        <w:t xml:space="preserve">
      4. Distribution of foreign periodicals by subscription is carried out on the territory specified in the document on the registration of foreign periodicals distributed in the Republic of Kazakhstan, issued by the authorized body in the field of mass media, local executive bodies of the regions, cities of republican significance, the capital in accordance with the Law of the Republic of Kazakhstan "On Mass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19.06.2024 № 94-VIII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Retail sale of periodicals</w:t>
      </w:r>
    </w:p>
    <w:p>
      <w:pPr>
        <w:spacing w:after="0"/>
        <w:ind w:left="0"/>
        <w:jc w:val="both"/>
      </w:pPr>
      <w:r>
        <w:rPr>
          <w:rFonts w:ascii="Times New Roman"/>
          <w:b w:val="false"/>
          <w:i w:val="false"/>
          <w:color w:val="000000"/>
          <w:sz w:val="28"/>
        </w:rPr>
        <w:t>
      1. A postal operator provides the service for the retail sale of periodicals to postal service users on the basis of a contract concluded with a mass media owner or his/her representative.</w:t>
      </w:r>
    </w:p>
    <w:p>
      <w:pPr>
        <w:spacing w:after="0"/>
        <w:ind w:left="0"/>
        <w:jc w:val="both"/>
      </w:pPr>
      <w:r>
        <w:rPr>
          <w:rFonts w:ascii="Times New Roman"/>
          <w:b w:val="false"/>
          <w:i w:val="false"/>
          <w:color w:val="000000"/>
          <w:sz w:val="28"/>
        </w:rPr>
        <w:t xml:space="preserve">
      2. Retail sale of foreign periodical printed publications is carried out by the postal operator in the territory specified in the document on the registration of foreign periodical printed publications distributed in the Republic of Kazakhstan, issued by the authorized body in the field of mass media, local executive bodies of regions, cities of republican significance, the capital in accordance with the Law of the Republic of Kazakhstan "On Mass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19.06.2024 № 94-VIII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Sales of indicia</w:t>
      </w:r>
    </w:p>
    <w:p>
      <w:pPr>
        <w:spacing w:after="0"/>
        <w:ind w:left="0"/>
        <w:jc w:val="both"/>
      </w:pPr>
      <w:r>
        <w:rPr>
          <w:rFonts w:ascii="Times New Roman"/>
          <w:b w:val="false"/>
          <w:i w:val="false"/>
          <w:color w:val="000000"/>
          <w:sz w:val="28"/>
        </w:rPr>
        <w:t>
      1. Postal indicia are designed to confirm the payment for services provided by a postal operator for mailing written correspondence at current rates. The use of indicia applies only to written correspondence items.</w:t>
      </w:r>
    </w:p>
    <w:p>
      <w:pPr>
        <w:spacing w:after="0"/>
        <w:ind w:left="0"/>
        <w:jc w:val="both"/>
      </w:pPr>
      <w:r>
        <w:rPr>
          <w:rFonts w:ascii="Times New Roman"/>
          <w:b w:val="false"/>
          <w:i w:val="false"/>
          <w:color w:val="000000"/>
          <w:sz w:val="28"/>
        </w:rPr>
        <w:t xml:space="preserve">
      2. A postal operator uses indicia approved by the authorized body, except for state indicia. </w:t>
      </w:r>
    </w:p>
    <w:p>
      <w:pPr>
        <w:spacing w:after="0"/>
        <w:ind w:left="0"/>
        <w:jc w:val="both"/>
      </w:pPr>
      <w:r>
        <w:rPr>
          <w:rFonts w:ascii="Times New Roman"/>
          <w:b w:val="false"/>
          <w:i w:val="false"/>
          <w:color w:val="000000"/>
          <w:sz w:val="28"/>
        </w:rPr>
        <w:t>
      3. In the Republic of Kazakhstan, postal operators mail only those domestic and international written correspondence that have indicia.</w:t>
      </w:r>
    </w:p>
    <w:p>
      <w:pPr>
        <w:spacing w:after="0"/>
        <w:ind w:left="0"/>
        <w:jc w:val="both"/>
      </w:pPr>
      <w:r>
        <w:rPr>
          <w:rFonts w:ascii="Times New Roman"/>
          <w:b w:val="false"/>
          <w:i w:val="false"/>
          <w:color w:val="000000"/>
          <w:sz w:val="28"/>
        </w:rPr>
        <w:t>
      4. Purchased indicia, including state ones, are not subject to return and exchange.</w:t>
      </w:r>
    </w:p>
    <w:p>
      <w:pPr>
        <w:spacing w:after="0"/>
        <w:ind w:left="0"/>
        <w:jc w:val="both"/>
      </w:pPr>
      <w:r>
        <w:rPr>
          <w:rFonts w:ascii="Times New Roman"/>
          <w:b w:val="false"/>
          <w:i w:val="false"/>
          <w:color w:val="000000"/>
          <w:sz w:val="28"/>
        </w:rPr>
        <w:t>
      5. If a postal item has no indicia or a fixed rate has been paid partially, a postal operator returns such an item to the sender.</w:t>
      </w:r>
    </w:p>
    <w:p>
      <w:pPr>
        <w:spacing w:after="0"/>
        <w:ind w:left="0"/>
        <w:jc w:val="both"/>
      </w:pPr>
      <w:r>
        <w:rPr>
          <w:rFonts w:ascii="Times New Roman"/>
          <w:b w:val="false"/>
          <w:i w:val="false"/>
          <w:color w:val="000000"/>
          <w:sz w:val="28"/>
        </w:rPr>
        <w:t>
      6. Dirty, damaged, used (canceled) indicia, those withdrawn from circulation as well as indicia of other states are not accepted for the payment of postal services.</w:t>
      </w:r>
    </w:p>
    <w:p>
      <w:pPr>
        <w:spacing w:after="0"/>
        <w:ind w:left="0"/>
        <w:jc w:val="both"/>
      </w:pPr>
      <w:r>
        <w:rPr>
          <w:rFonts w:ascii="Times New Roman"/>
          <w:b w:val="false"/>
          <w:i w:val="false"/>
          <w:color w:val="000000"/>
          <w:sz w:val="28"/>
        </w:rPr>
        <w:t>
      7. Indicia purchased to confirm payment for postal services shall be used by the postal operator who issued these indicia.</w:t>
      </w:r>
    </w:p>
    <w:p>
      <w:pPr>
        <w:spacing w:after="0"/>
        <w:ind w:left="0"/>
        <w:jc w:val="both"/>
      </w:pPr>
      <w:r>
        <w:rPr>
          <w:rFonts w:ascii="Times New Roman"/>
          <w:b w:val="false"/>
          <w:i w:val="false"/>
          <w:color w:val="000000"/>
          <w:sz w:val="28"/>
        </w:rPr>
        <w:t>
      8. To identify postal operators that issued indicia, except for state indicia, the face of indicia shall bear the name of a postal operator.</w:t>
      </w:r>
    </w:p>
    <w:p>
      <w:pPr>
        <w:spacing w:after="0"/>
        <w:ind w:left="0"/>
        <w:jc w:val="both"/>
      </w:pPr>
      <w:r>
        <w:rPr>
          <w:rFonts w:ascii="Times New Roman"/>
          <w:b/>
          <w:i w:val="false"/>
          <w:color w:val="000000"/>
          <w:sz w:val="28"/>
        </w:rPr>
        <w:t>Article 17. State indicia and philatelic products</w:t>
      </w:r>
    </w:p>
    <w:p>
      <w:pPr>
        <w:spacing w:after="0"/>
        <w:ind w:left="0"/>
        <w:jc w:val="both"/>
      </w:pPr>
      <w:r>
        <w:rPr>
          <w:rFonts w:ascii="Times New Roman"/>
          <w:b w:val="false"/>
          <w:i w:val="false"/>
          <w:color w:val="000000"/>
          <w:sz w:val="28"/>
        </w:rPr>
        <w:t>
      1. State indicia shall be issued for circulation by the authorized body.</w:t>
      </w:r>
    </w:p>
    <w:p>
      <w:pPr>
        <w:spacing w:after="0"/>
        <w:ind w:left="0"/>
        <w:jc w:val="both"/>
      </w:pPr>
      <w:r>
        <w:rPr>
          <w:rFonts w:ascii="Times New Roman"/>
          <w:b w:val="false"/>
          <w:i w:val="false"/>
          <w:color w:val="000000"/>
          <w:sz w:val="28"/>
        </w:rPr>
        <w:t>
      2. Requirements for state postage indicia shall be determined by the authorized body in accordance with the acts of the Universal Postal Union. The procedure for approving the types and volumes of state postage indicia, introducing them into postal circulation and removing them from circulation, as well as organizing the production, issue and sale shall be determined by the rules for the issue and sale of state postage indicia and philatelic products approved by the authorized body.</w:t>
      </w:r>
    </w:p>
    <w:p>
      <w:pPr>
        <w:spacing w:after="0"/>
        <w:ind w:left="0"/>
        <w:jc w:val="both"/>
      </w:pPr>
      <w:r>
        <w:rPr>
          <w:rFonts w:ascii="Times New Roman"/>
          <w:b w:val="false"/>
          <w:i w:val="false"/>
          <w:color w:val="000000"/>
          <w:sz w:val="28"/>
        </w:rPr>
        <w:t>
      3. The National Postal Operator shall organize the manufacture, issue and sale of state indicia.</w:t>
      </w:r>
    </w:p>
    <w:p>
      <w:pPr>
        <w:spacing w:after="0"/>
        <w:ind w:left="0"/>
        <w:jc w:val="both"/>
      </w:pPr>
      <w:r>
        <w:rPr>
          <w:rFonts w:ascii="Times New Roman"/>
          <w:b w:val="false"/>
          <w:i w:val="false"/>
          <w:color w:val="000000"/>
          <w:sz w:val="28"/>
        </w:rPr>
        <w:t>
      4. To protect against the turnover of illegally issued state indicia, the National Postal Operator sends to the Universal Postal Union three postage stamps of each new issue and of each par value, along with the information (date of issue, technical description and other necessary data) required for adding them to the register of authentic postage stamps of the Universal Postal Union member countries.</w:t>
      </w:r>
    </w:p>
    <w:p>
      <w:pPr>
        <w:spacing w:after="0"/>
        <w:ind w:left="0"/>
        <w:jc w:val="both"/>
      </w:pPr>
      <w:r>
        <w:rPr>
          <w:rFonts w:ascii="Times New Roman"/>
          <w:b w:val="false"/>
          <w:i w:val="false"/>
          <w:color w:val="000000"/>
          <w:sz w:val="28"/>
        </w:rPr>
        <w:t>
      5. The authorized body, on the proposal of the National Postal Operator, shall withdraw state indicia from circulation for their use as philatelic products.</w:t>
      </w:r>
    </w:p>
    <w:p>
      <w:pPr>
        <w:spacing w:after="0"/>
        <w:ind w:left="0"/>
        <w:jc w:val="both"/>
      </w:pPr>
      <w:r>
        <w:rPr>
          <w:rFonts w:ascii="Times New Roman"/>
          <w:b w:val="false"/>
          <w:i w:val="false"/>
          <w:color w:val="000000"/>
          <w:sz w:val="28"/>
        </w:rPr>
        <w:t>
      6. State indicia shall be in circulation for at least two years after the date of their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Services for mailing a hybrid item</w:t>
      </w:r>
    </w:p>
    <w:p>
      <w:pPr>
        <w:spacing w:after="0"/>
        <w:ind w:left="0"/>
        <w:jc w:val="both"/>
      </w:pPr>
      <w:r>
        <w:rPr>
          <w:rFonts w:ascii="Times New Roman"/>
          <w:b w:val="false"/>
          <w:i w:val="false"/>
          <w:color w:val="000000"/>
          <w:sz w:val="28"/>
        </w:rPr>
        <w:t>
      1. Providing the service of mailing a hybrid item, a postal operator initially mails an item in the form of an e-mail (message) using information systems, Internet resources and other electronic media, which is later delivered in the form of a letter (postcard) or initially mails a letter (postcard), which is then delivered in the form of an e-mail (message) to an e-mail box or electronic mailbox using information systems, Internet resources.</w:t>
      </w:r>
    </w:p>
    <w:p>
      <w:pPr>
        <w:spacing w:after="0"/>
        <w:ind w:left="0"/>
        <w:jc w:val="both"/>
      </w:pPr>
      <w:r>
        <w:rPr>
          <w:rFonts w:ascii="Times New Roman"/>
          <w:b w:val="false"/>
          <w:i w:val="false"/>
          <w:color w:val="000000"/>
          <w:sz w:val="28"/>
        </w:rPr>
        <w:t>
      2. E-mails (messages) are received from senders or delivered by transferring information from the information systems used, which are integrated into the information system of a postal operator on the basis of a contract.</w:t>
      </w:r>
    </w:p>
    <w:p>
      <w:pPr>
        <w:spacing w:after="0"/>
        <w:ind w:left="0"/>
        <w:jc w:val="both"/>
      </w:pPr>
      <w:r>
        <w:rPr>
          <w:rFonts w:ascii="Times New Roman"/>
          <w:b w:val="false"/>
          <w:i w:val="false"/>
          <w:color w:val="000000"/>
          <w:sz w:val="28"/>
        </w:rPr>
        <w:t>
      3. Postal operators use their own information systems and telecommunications networks or information systems and telecommunications networks of contracted third parties to receive or deliver e-mails (messages).</w:t>
      </w:r>
    </w:p>
    <w:p>
      <w:pPr>
        <w:spacing w:after="0"/>
        <w:ind w:left="0"/>
        <w:jc w:val="both"/>
      </w:pPr>
      <w:r>
        <w:rPr>
          <w:rFonts w:ascii="Times New Roman"/>
          <w:b w:val="false"/>
          <w:i w:val="false"/>
          <w:color w:val="000000"/>
          <w:sz w:val="28"/>
        </w:rPr>
        <w:t>
      4. A postal operator has the right to contract a third party to print and convert received e-mails (messages).</w:t>
      </w:r>
    </w:p>
    <w:p>
      <w:pPr>
        <w:spacing w:after="0"/>
        <w:ind w:left="0"/>
        <w:jc w:val="both"/>
      </w:pPr>
      <w:r>
        <w:rPr>
          <w:rFonts w:ascii="Times New Roman"/>
          <w:b w:val="false"/>
          <w:i w:val="false"/>
          <w:color w:val="000000"/>
          <w:sz w:val="28"/>
        </w:rPr>
        <w:t>
      5. An e-mail (message) is sent in the form of a postal item in accordance with the requirements established by this Law and rules for the provision of postal services.</w:t>
      </w:r>
    </w:p>
    <w:p>
      <w:pPr>
        <w:spacing w:after="0"/>
        <w:ind w:left="0"/>
        <w:jc w:val="both"/>
      </w:pPr>
      <w:r>
        <w:rPr>
          <w:rFonts w:ascii="Times New Roman"/>
          <w:b/>
          <w:i w:val="false"/>
          <w:color w:val="000000"/>
          <w:sz w:val="28"/>
        </w:rPr>
        <w:t xml:space="preserve">Article 18-1. Services of e-mail, hybrid mail </w:t>
      </w:r>
    </w:p>
    <w:p>
      <w:pPr>
        <w:spacing w:after="0"/>
        <w:ind w:left="0"/>
        <w:jc w:val="both"/>
      </w:pPr>
      <w:r>
        <w:rPr>
          <w:rFonts w:ascii="Times New Roman"/>
          <w:b w:val="false"/>
          <w:i w:val="false"/>
          <w:color w:val="000000"/>
          <w:sz w:val="28"/>
        </w:rPr>
        <w:t>
      Services of electronic mail consist in the electronic transfer of messages, information, letters, and documents between authenticated users of services with confirmation of the sending and delivery of such transfer and ensuring the secure storage of received messages, information, letters, and documents.</w:t>
      </w:r>
    </w:p>
    <w:p>
      <w:pPr>
        <w:spacing w:after="0"/>
        <w:ind w:left="0"/>
        <w:jc w:val="both"/>
      </w:pPr>
      <w:r>
        <w:rPr>
          <w:rFonts w:ascii="Times New Roman"/>
          <w:b w:val="false"/>
          <w:i w:val="false"/>
          <w:color w:val="000000"/>
          <w:sz w:val="28"/>
        </w:rPr>
        <w:t>
      Services of hybrid mail include hybrid mail forwarding services.</w:t>
      </w:r>
    </w:p>
    <w:p>
      <w:pPr>
        <w:spacing w:after="0"/>
        <w:ind w:left="0"/>
        <w:jc w:val="both"/>
      </w:pPr>
      <w:r>
        <w:rPr>
          <w:rFonts w:ascii="Times New Roman"/>
          <w:b w:val="false"/>
          <w:i w:val="false"/>
          <w:color w:val="000000"/>
          <w:sz w:val="28"/>
        </w:rPr>
        <w:t>
      Postal operators shall carry out the registration of service users on a voluntary basis according to the application submitted by the service user on paper or in electronic form. The procedure for authentication and provision of e-mail services shall be determined on the basis of a user agreement between the mail operator and the service user.</w:t>
      </w:r>
    </w:p>
    <w:p>
      <w:pPr>
        <w:spacing w:after="0"/>
        <w:ind w:left="0"/>
        <w:jc w:val="both"/>
      </w:pPr>
      <w:r>
        <w:rPr>
          <w:rFonts w:ascii="Times New Roman"/>
          <w:b w:val="false"/>
          <w:i w:val="false"/>
          <w:color w:val="000000"/>
          <w:sz w:val="28"/>
        </w:rPr>
        <w:t>
      Authentication of the user of e-mail services shall be carried out by means of an electronic digital signature.</w:t>
      </w:r>
    </w:p>
    <w:p>
      <w:pPr>
        <w:spacing w:after="0"/>
        <w:ind w:left="0"/>
        <w:jc w:val="both"/>
      </w:pPr>
      <w:r>
        <w:rPr>
          <w:rFonts w:ascii="Times New Roman"/>
          <w:b w:val="false"/>
          <w:i w:val="false"/>
          <w:color w:val="000000"/>
          <w:sz w:val="28"/>
        </w:rPr>
        <w:t>
      Postal operators use an electronic postmark, which is a confirmation of the transfer of messages, information, letters, and documents in electronic form and in the corresponding form of the operation authenticity carried out at a certain time by one or more service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18-1 in accordance with the Law of the Republic of Kazakhstan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Payment for services of a postal operator</w:t>
      </w:r>
    </w:p>
    <w:p>
      <w:pPr>
        <w:spacing w:after="0"/>
        <w:ind w:left="0"/>
        <w:jc w:val="both"/>
      </w:pPr>
      <w:r>
        <w:rPr>
          <w:rFonts w:ascii="Times New Roman"/>
          <w:b w:val="false"/>
          <w:i w:val="false"/>
          <w:color w:val="000000"/>
          <w:sz w:val="28"/>
        </w:rPr>
        <w:t>
      1. Services of a postal operator shall be paid for as required by the rules for the provision of postal services.</w:t>
      </w:r>
    </w:p>
    <w:p>
      <w:pPr>
        <w:spacing w:after="0"/>
        <w:ind w:left="0"/>
        <w:jc w:val="both"/>
      </w:pPr>
      <w:r>
        <w:rPr>
          <w:rFonts w:ascii="Times New Roman"/>
          <w:b w:val="false"/>
          <w:i w:val="false"/>
          <w:color w:val="000000"/>
          <w:sz w:val="28"/>
        </w:rPr>
        <w:t>
      2. Services of a postal operator may be paid for:</w:t>
      </w:r>
    </w:p>
    <w:p>
      <w:pPr>
        <w:spacing w:after="0"/>
        <w:ind w:left="0"/>
        <w:jc w:val="both"/>
      </w:pPr>
      <w:r>
        <w:rPr>
          <w:rFonts w:ascii="Times New Roman"/>
          <w:b w:val="false"/>
          <w:i w:val="false"/>
          <w:color w:val="000000"/>
          <w:sz w:val="28"/>
        </w:rPr>
        <w:t>
      1) in cash;</w:t>
      </w:r>
    </w:p>
    <w:p>
      <w:pPr>
        <w:spacing w:after="0"/>
        <w:ind w:left="0"/>
        <w:jc w:val="both"/>
      </w:pPr>
      <w:r>
        <w:rPr>
          <w:rFonts w:ascii="Times New Roman"/>
          <w:b w:val="false"/>
          <w:i w:val="false"/>
          <w:color w:val="000000"/>
          <w:sz w:val="28"/>
        </w:rPr>
        <w:t>
      2) in a non-cash form, including electronic money.</w:t>
      </w:r>
    </w:p>
    <w:p>
      <w:pPr>
        <w:spacing w:after="0"/>
        <w:ind w:left="0"/>
        <w:jc w:val="both"/>
      </w:pPr>
      <w:r>
        <w:rPr>
          <w:rFonts w:ascii="Times New Roman"/>
          <w:b w:val="false"/>
          <w:i w:val="false"/>
          <w:color w:val="000000"/>
          <w:sz w:val="28"/>
        </w:rPr>
        <w:t>
      3. An agreement for rendering services to postal service users by a postal operator shall envisage, in its terms, one or more methods of payment for services.</w:t>
      </w:r>
    </w:p>
    <w:p>
      <w:pPr>
        <w:spacing w:after="0"/>
        <w:ind w:left="0"/>
        <w:jc w:val="both"/>
      </w:pPr>
      <w:r>
        <w:rPr>
          <w:rFonts w:ascii="Times New Roman"/>
          <w:b w:val="false"/>
          <w:i w:val="false"/>
          <w:color w:val="000000"/>
          <w:sz w:val="28"/>
        </w:rPr>
        <w:t>
      4. A postal operator, on behalf of the sender, shall collect the COD amount specified by the sender from the recipient when delivering him/her an item, and transfer it to the address specified by the sender. COD items are accepted for mailing throughout the Republic of Kazakhstan and to the countries with whose postal operators appropriate contracts were concluded.</w:t>
      </w:r>
    </w:p>
    <w:p>
      <w:pPr>
        <w:spacing w:after="0"/>
        <w:ind w:left="0"/>
        <w:jc w:val="both"/>
      </w:pPr>
      <w:r>
        <w:rPr>
          <w:rFonts w:ascii="Times New Roman"/>
          <w:b w:val="false"/>
          <w:i w:val="false"/>
          <w:color w:val="000000"/>
          <w:sz w:val="28"/>
        </w:rPr>
        <w:t xml:space="preserve">
      5. If the recipient refuses to receive a postal item, including a COD one, the postal operator mails the postal item to the sender, who shall pay the return postage amount on delivery. </w:t>
      </w:r>
    </w:p>
    <w:p>
      <w:pPr>
        <w:spacing w:after="0"/>
        <w:ind w:left="0"/>
        <w:jc w:val="both"/>
      </w:pPr>
      <w:r>
        <w:rPr>
          <w:rFonts w:ascii="Times New Roman"/>
          <w:b/>
          <w:i w:val="false"/>
          <w:color w:val="000000"/>
          <w:sz w:val="28"/>
        </w:rPr>
        <w:t>Article 20. Notice, notification</w:t>
      </w:r>
    </w:p>
    <w:p>
      <w:pPr>
        <w:spacing w:after="0"/>
        <w:ind w:left="0"/>
        <w:jc w:val="both"/>
      </w:pPr>
      <w:r>
        <w:rPr>
          <w:rFonts w:ascii="Times New Roman"/>
          <w:b w:val="false"/>
          <w:i w:val="false"/>
          <w:color w:val="000000"/>
          <w:sz w:val="28"/>
        </w:rPr>
        <w:t>
      1. A notice on the receipt of a registered postal item at the destination shall be sent electronically to the electronic mailbox of the recipient of the postal item, in the absence of an electronic mailbox, the notice shall be sent to the subscriber's cellular number, if any, or delivered on paper to the mailbox and (or) a PO box.</w:t>
      </w:r>
    </w:p>
    <w:p>
      <w:pPr>
        <w:spacing w:after="0"/>
        <w:ind w:left="0"/>
        <w:jc w:val="both"/>
      </w:pPr>
      <w:r>
        <w:rPr>
          <w:rFonts w:ascii="Times New Roman"/>
          <w:b w:val="false"/>
          <w:i w:val="false"/>
          <w:color w:val="000000"/>
          <w:sz w:val="28"/>
        </w:rPr>
        <w:t>
      2. Notification of delivery of a postal item is an additional postal service for which a fee shall be charged to the sender upon receipt of the registered postal item, and shall be sent back to the sender upon delivery of the registered postal item to the recipient.</w:t>
      </w:r>
    </w:p>
    <w:p>
      <w:pPr>
        <w:spacing w:after="0"/>
        <w:ind w:left="0"/>
        <w:jc w:val="both"/>
      </w:pPr>
      <w:r>
        <w:rPr>
          <w:rFonts w:ascii="Times New Roman"/>
          <w:b w:val="false"/>
          <w:i w:val="false"/>
          <w:color w:val="000000"/>
          <w:sz w:val="28"/>
        </w:rPr>
        <w:t xml:space="preserve">
      3. Registration and forwarding of a receipt notification of a registered postal item shall be carried out on paper or in electronic form using an electronic subscriber mailbox. </w:t>
      </w:r>
    </w:p>
    <w:p>
      <w:pPr>
        <w:spacing w:after="0"/>
        <w:ind w:left="0"/>
        <w:jc w:val="both"/>
      </w:pPr>
      <w:r>
        <w:rPr>
          <w:rFonts w:ascii="Times New Roman"/>
          <w:b w:val="false"/>
          <w:i w:val="false"/>
          <w:color w:val="000000"/>
          <w:sz w:val="28"/>
        </w:rPr>
        <w:t>
      4. The fee for notification of delivery of a postal item shall be pre-paid by the sender upon receipt of a postal operator’s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Return of a postal item, change or correction of an address</w:t>
      </w:r>
    </w:p>
    <w:p>
      <w:pPr>
        <w:spacing w:after="0"/>
        <w:ind w:left="0"/>
        <w:jc w:val="both"/>
      </w:pPr>
      <w:r>
        <w:rPr>
          <w:rFonts w:ascii="Times New Roman"/>
          <w:b w:val="false"/>
          <w:i w:val="false"/>
          <w:color w:val="000000"/>
          <w:sz w:val="28"/>
        </w:rPr>
        <w:t>
      1. The sender applies to a postal operator with a request to return the postal item, to change or correct the address in cases, if the postal item:</w:t>
      </w:r>
    </w:p>
    <w:p>
      <w:pPr>
        <w:spacing w:after="0"/>
        <w:ind w:left="0"/>
        <w:jc w:val="both"/>
      </w:pPr>
      <w:r>
        <w:rPr>
          <w:rFonts w:ascii="Times New Roman"/>
          <w:b w:val="false"/>
          <w:i w:val="false"/>
          <w:color w:val="000000"/>
          <w:sz w:val="28"/>
        </w:rPr>
        <w:t>
      1) has not been delivered to the addressee;</w:t>
      </w:r>
    </w:p>
    <w:p>
      <w:pPr>
        <w:spacing w:after="0"/>
        <w:ind w:left="0"/>
        <w:jc w:val="both"/>
      </w:pPr>
      <w:r>
        <w:rPr>
          <w:rFonts w:ascii="Times New Roman"/>
          <w:b w:val="false"/>
          <w:i w:val="false"/>
          <w:color w:val="000000"/>
          <w:sz w:val="28"/>
        </w:rPr>
        <w:t>
      2) has not been confiscated or destroyed for items and substances prohibited for shipment;</w:t>
      </w:r>
    </w:p>
    <w:p>
      <w:pPr>
        <w:spacing w:after="0"/>
        <w:ind w:left="0"/>
        <w:jc w:val="both"/>
      </w:pPr>
      <w:r>
        <w:rPr>
          <w:rFonts w:ascii="Times New Roman"/>
          <w:b w:val="false"/>
          <w:i w:val="false"/>
          <w:color w:val="000000"/>
          <w:sz w:val="28"/>
        </w:rPr>
        <w:t>
      3) has not been seized in accordance with the legislation of the country of destination.</w:t>
      </w:r>
    </w:p>
    <w:p>
      <w:pPr>
        <w:spacing w:after="0"/>
        <w:ind w:left="0"/>
        <w:jc w:val="both"/>
      </w:pPr>
      <w:r>
        <w:rPr>
          <w:rFonts w:ascii="Times New Roman"/>
          <w:b w:val="false"/>
          <w:i w:val="false"/>
          <w:color w:val="000000"/>
          <w:sz w:val="28"/>
        </w:rPr>
        <w:t>
      2. The sender shall pay an additional charge for the return of a postal item, change and correction of the address.</w:t>
      </w:r>
    </w:p>
    <w:p>
      <w:pPr>
        <w:spacing w:after="0"/>
        <w:ind w:left="0"/>
        <w:jc w:val="both"/>
      </w:pPr>
      <w:r>
        <w:rPr>
          <w:rFonts w:ascii="Times New Roman"/>
          <w:b/>
          <w:i w:val="false"/>
          <w:color w:val="000000"/>
          <w:sz w:val="28"/>
        </w:rPr>
        <w:t>Article 22. Postal operators</w:t>
      </w:r>
    </w:p>
    <w:p>
      <w:pPr>
        <w:spacing w:after="0"/>
        <w:ind w:left="0"/>
        <w:jc w:val="both"/>
      </w:pPr>
      <w:r>
        <w:rPr>
          <w:rFonts w:ascii="Times New Roman"/>
          <w:b w:val="false"/>
          <w:i w:val="false"/>
          <w:color w:val="000000"/>
          <w:sz w:val="28"/>
        </w:rPr>
        <w:t>
      1. Postal operators shall have the necessary material and technical base and qualified personnel, mechanical facilities, provide information on rates to postal service users, on terms of mailing postal items inside and outside Kazakhstan, as well as other information for postal service users.</w:t>
      </w:r>
    </w:p>
    <w:p>
      <w:pPr>
        <w:spacing w:after="0"/>
        <w:ind w:left="0"/>
        <w:jc w:val="both"/>
      </w:pPr>
      <w:r>
        <w:rPr>
          <w:rFonts w:ascii="Times New Roman"/>
          <w:b w:val="false"/>
          <w:i w:val="false"/>
          <w:color w:val="000000"/>
          <w:sz w:val="28"/>
        </w:rPr>
        <w:t>
      2. The activity of postal operators in the provision of postal services is carried out in accordance with the rules for the provision of postal services.</w:t>
      </w:r>
    </w:p>
    <w:p>
      <w:pPr>
        <w:spacing w:after="0"/>
        <w:ind w:left="0"/>
        <w:jc w:val="both"/>
      </w:pPr>
      <w:r>
        <w:rPr>
          <w:rFonts w:ascii="Times New Roman"/>
          <w:b w:val="false"/>
          <w:i w:val="false"/>
          <w:color w:val="000000"/>
          <w:sz w:val="28"/>
        </w:rPr>
        <w:t>
      3. Postal operators are obliged to ensure the safety of postal items and postal orders of money received from postal service users.</w:t>
      </w:r>
    </w:p>
    <w:p>
      <w:pPr>
        <w:spacing w:after="0"/>
        <w:ind w:left="0"/>
        <w:jc w:val="both"/>
      </w:pPr>
      <w:r>
        <w:rPr>
          <w:rFonts w:ascii="Times New Roman"/>
          <w:b w:val="false"/>
          <w:i w:val="false"/>
          <w:color w:val="000000"/>
          <w:sz w:val="28"/>
        </w:rPr>
        <w:t>
      4. Postal operators provide information on postal items, money orders, senders and addressees only to senders and addressees or their legal representatives or attorneys on the basis of a power of attorney. The provision of such information to other private and legal persons is carried out only in cases stipulated by the laws of the Republic of Kazakhstan.</w:t>
      </w:r>
    </w:p>
    <w:p>
      <w:pPr>
        <w:spacing w:after="0"/>
        <w:ind w:left="0"/>
        <w:jc w:val="both"/>
      </w:pPr>
      <w:r>
        <w:rPr>
          <w:rFonts w:ascii="Times New Roman"/>
          <w:b w:val="false"/>
          <w:i w:val="false"/>
          <w:color w:val="000000"/>
          <w:sz w:val="28"/>
        </w:rPr>
        <w:t>
      5. Postal operators provide postal services through production units, parcel terminals, postmen or couriers, and also use their own postal indicia when providing services in accordance with the requirements established by this Law.</w:t>
      </w:r>
    </w:p>
    <w:p>
      <w:pPr>
        <w:spacing w:after="0"/>
        <w:ind w:left="0"/>
        <w:jc w:val="both"/>
      </w:pPr>
      <w:r>
        <w:rPr>
          <w:rFonts w:ascii="Times New Roman"/>
          <w:b w:val="false"/>
          <w:i w:val="false"/>
          <w:color w:val="000000"/>
          <w:sz w:val="28"/>
        </w:rPr>
        <w:t>
      Through mailboxes, postal operators deliver postal items, the list of which is established by the rules for the provision of postal services.</w:t>
      </w:r>
    </w:p>
    <w:p>
      <w:pPr>
        <w:spacing w:after="0"/>
        <w:ind w:left="0"/>
        <w:jc w:val="both"/>
      </w:pPr>
      <w:r>
        <w:rPr>
          <w:rFonts w:ascii="Times New Roman"/>
          <w:b w:val="false"/>
          <w:i w:val="false"/>
          <w:color w:val="000000"/>
          <w:sz w:val="28"/>
        </w:rPr>
        <w:t>
      6. Interaction between postal operators is carried out on a contractual basis.</w:t>
      </w:r>
    </w:p>
    <w:p>
      <w:pPr>
        <w:spacing w:after="0"/>
        <w:ind w:left="0"/>
        <w:jc w:val="both"/>
      </w:pPr>
      <w:r>
        <w:rPr>
          <w:rFonts w:ascii="Times New Roman"/>
          <w:b w:val="false"/>
          <w:i w:val="false"/>
          <w:color w:val="000000"/>
          <w:sz w:val="28"/>
        </w:rPr>
        <w:t>
      7. A postal operator may not be an individual or legal entity whose founder or participant is an individual with an outstanding or unremoved conviction for crimes under Articles 216 and 217 of the Penal Code of the Republic of Kazakhstan.</w:t>
      </w:r>
    </w:p>
    <w:p>
      <w:pPr>
        <w:spacing w:after="0"/>
        <w:ind w:left="0"/>
        <w:jc w:val="both"/>
      </w:pPr>
      <w:r>
        <w:rPr>
          <w:rFonts w:ascii="Times New Roman"/>
          <w:b w:val="false"/>
          <w:i w:val="false"/>
          <w:color w:val="000000"/>
          <w:sz w:val="28"/>
        </w:rPr>
        <w:t>
      8. Postal operators carry out activities in accordance with the procedure established by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National Postal Operator</w:t>
      </w:r>
    </w:p>
    <w:p>
      <w:pPr>
        <w:spacing w:after="0"/>
        <w:ind w:left="0"/>
        <w:jc w:val="both"/>
      </w:pPr>
      <w:r>
        <w:rPr>
          <w:rFonts w:ascii="Times New Roman"/>
          <w:b w:val="false"/>
          <w:i w:val="false"/>
          <w:color w:val="000000"/>
          <w:sz w:val="28"/>
        </w:rPr>
        <w:t>
      1. Obligations of the National Postal Operator are as follows:</w:t>
      </w:r>
    </w:p>
    <w:p>
      <w:pPr>
        <w:spacing w:after="0"/>
        <w:ind w:left="0"/>
        <w:jc w:val="both"/>
      </w:pPr>
      <w:r>
        <w:rPr>
          <w:rFonts w:ascii="Times New Roman"/>
          <w:b w:val="false"/>
          <w:i w:val="false"/>
          <w:color w:val="000000"/>
          <w:sz w:val="28"/>
        </w:rPr>
        <w:t>
      1) provision of universal postal services in accordance with the quality indicators of universal postal services, approved by the authorized body;</w:t>
      </w:r>
    </w:p>
    <w:p>
      <w:pPr>
        <w:spacing w:after="0"/>
        <w:ind w:left="0"/>
        <w:jc w:val="both"/>
      </w:pPr>
      <w:r>
        <w:rPr>
          <w:rFonts w:ascii="Times New Roman"/>
          <w:b w:val="false"/>
          <w:i w:val="false"/>
          <w:color w:val="000000"/>
          <w:sz w:val="28"/>
        </w:rPr>
        <w:t>
      1-1) provides the services specified in Article 23-1 of this Law in rural settlements;</w:t>
      </w:r>
    </w:p>
    <w:p>
      <w:pPr>
        <w:spacing w:after="0"/>
        <w:ind w:left="0"/>
        <w:jc w:val="both"/>
      </w:pPr>
      <w:r>
        <w:rPr>
          <w:rFonts w:ascii="Times New Roman"/>
          <w:b w:val="false"/>
          <w:i w:val="false"/>
          <w:color w:val="000000"/>
          <w:sz w:val="28"/>
        </w:rPr>
        <w:t>
      2) provision of special postal services in accordance with the Law of the Republic of Kazakhstan “On Communications”;</w:t>
      </w:r>
    </w:p>
    <w:p>
      <w:pPr>
        <w:spacing w:after="0"/>
        <w:ind w:left="0"/>
        <w:jc w:val="both"/>
      </w:pPr>
      <w:r>
        <w:rPr>
          <w:rFonts w:ascii="Times New Roman"/>
          <w:b w:val="false"/>
          <w:i w:val="false"/>
          <w:color w:val="000000"/>
          <w:sz w:val="28"/>
        </w:rPr>
        <w:t>
      3) assignment of postal codes to real estate objects in accordance with the rules for assigning postal codes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provision of employees of the special postal service with uniforms, and also its own employees- with uniforms (without shoulder straps);</w:t>
      </w:r>
    </w:p>
    <w:p>
      <w:pPr>
        <w:spacing w:after="0"/>
        <w:ind w:left="0"/>
        <w:jc w:val="both"/>
      </w:pPr>
      <w:r>
        <w:rPr>
          <w:rFonts w:ascii="Times New Roman"/>
          <w:b w:val="false"/>
          <w:i w:val="false"/>
          <w:color w:val="000000"/>
          <w:sz w:val="28"/>
        </w:rPr>
        <w:t>
      6) issue and sale of state indicia of the Republic of Kazakhstan;</w:t>
      </w:r>
    </w:p>
    <w:p>
      <w:pPr>
        <w:spacing w:after="0"/>
        <w:ind w:left="0"/>
        <w:jc w:val="both"/>
      </w:pPr>
      <w:r>
        <w:rPr>
          <w:rFonts w:ascii="Times New Roman"/>
          <w:b w:val="false"/>
          <w:i w:val="false"/>
          <w:color w:val="000000"/>
          <w:sz w:val="28"/>
        </w:rPr>
        <w:t>
      7) creates a unified system of electronic subscriber mailboxes and ensures its functioning.</w:t>
      </w:r>
    </w:p>
    <w:p>
      <w:pPr>
        <w:spacing w:after="0"/>
        <w:ind w:left="0"/>
        <w:jc w:val="both"/>
      </w:pPr>
      <w:r>
        <w:rPr>
          <w:rFonts w:ascii="Times New Roman"/>
          <w:b w:val="false"/>
          <w:i w:val="false"/>
          <w:color w:val="000000"/>
          <w:sz w:val="28"/>
        </w:rPr>
        <w:t>
      2. The National Postal Operator is entitled to:</w:t>
      </w:r>
    </w:p>
    <w:p>
      <w:pPr>
        <w:spacing w:after="0"/>
        <w:ind w:left="0"/>
        <w:jc w:val="both"/>
      </w:pPr>
      <w:r>
        <w:rPr>
          <w:rFonts w:ascii="Times New Roman"/>
          <w:b w:val="false"/>
          <w:i w:val="false"/>
          <w:color w:val="000000"/>
          <w:sz w:val="28"/>
        </w:rPr>
        <w:t>
      1) provide services specified in subparagraphs 2), 3), 4), 5), 7) and 9) of paragraph 2 and paragraph 3 of article 9 of this Law;</w:t>
      </w:r>
    </w:p>
    <w:p>
      <w:pPr>
        <w:spacing w:after="0"/>
        <w:ind w:left="0"/>
        <w:jc w:val="both"/>
      </w:pPr>
      <w:r>
        <w:rPr>
          <w:rFonts w:ascii="Times New Roman"/>
          <w:b w:val="false"/>
          <w:i w:val="false"/>
          <w:color w:val="000000"/>
          <w:sz w:val="28"/>
        </w:rPr>
        <w:t>
      2) to carry out brokerage, dealer and transfer-agent activities in the manner prescribed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2-1) to provide services without charging a fee for accepting cash and non-cash money from individuals and representatives of state institutions in payment of taxes and other mandatory payments to the budget according to the list of incomes approved by the central authorized body for budget execution, with the right to receive remuneration for services rendered from the budget on the basis of the concluded agreement;</w:t>
      </w:r>
    </w:p>
    <w:p>
      <w:pPr>
        <w:spacing w:after="0"/>
        <w:ind w:left="0"/>
        <w:jc w:val="both"/>
      </w:pPr>
      <w:r>
        <w:rPr>
          <w:rFonts w:ascii="Times New Roman"/>
          <w:b w:val="false"/>
          <w:i w:val="false"/>
          <w:color w:val="000000"/>
          <w:sz w:val="28"/>
        </w:rPr>
        <w:t>
      3) carry out certain types of banking operations without a license:</w:t>
      </w:r>
    </w:p>
    <w:p>
      <w:pPr>
        <w:spacing w:after="0"/>
        <w:ind w:left="0"/>
        <w:jc w:val="both"/>
      </w:pPr>
      <w:r>
        <w:rPr>
          <w:rFonts w:ascii="Times New Roman"/>
          <w:b w:val="false"/>
          <w:i w:val="false"/>
          <w:color w:val="000000"/>
          <w:sz w:val="28"/>
        </w:rPr>
        <w:t>
      deposit taking, opening and keeping of bank accounts of legal entities;</w:t>
      </w:r>
    </w:p>
    <w:p>
      <w:pPr>
        <w:spacing w:after="0"/>
        <w:ind w:left="0"/>
        <w:jc w:val="both"/>
      </w:pPr>
      <w:r>
        <w:rPr>
          <w:rFonts w:ascii="Times New Roman"/>
          <w:b w:val="false"/>
          <w:i w:val="false"/>
          <w:color w:val="000000"/>
          <w:sz w:val="28"/>
        </w:rPr>
        <w:t>
      opening and keeping of correspondent accounts of banks and organizations engaged in certain types of banking operations;</w:t>
      </w:r>
    </w:p>
    <w:p>
      <w:pPr>
        <w:spacing w:after="0"/>
        <w:ind w:left="0"/>
        <w:jc w:val="both"/>
      </w:pPr>
      <w:r>
        <w:rPr>
          <w:rFonts w:ascii="Times New Roman"/>
          <w:b w:val="false"/>
          <w:i w:val="false"/>
          <w:color w:val="000000"/>
          <w:sz w:val="28"/>
        </w:rPr>
        <w:t>
      cash operations: acceptance and withdrawal of cash, including its change, exchange, recount, sorting, packaging and storage;</w:t>
      </w:r>
    </w:p>
    <w:p>
      <w:pPr>
        <w:spacing w:after="0"/>
        <w:ind w:left="0"/>
        <w:jc w:val="both"/>
      </w:pPr>
      <w:r>
        <w:rPr>
          <w:rFonts w:ascii="Times New Roman"/>
          <w:b w:val="false"/>
          <w:i w:val="false"/>
          <w:color w:val="000000"/>
          <w:sz w:val="28"/>
        </w:rPr>
        <w:t>
      transfer operations: execution of orders of natural and legal persons on payments and money transfers;</w:t>
      </w:r>
    </w:p>
    <w:p>
      <w:pPr>
        <w:spacing w:after="0"/>
        <w:ind w:left="0"/>
        <w:jc w:val="both"/>
      </w:pPr>
      <w:r>
        <w:rPr>
          <w:rFonts w:ascii="Times New Roman"/>
          <w:b w:val="false"/>
          <w:i w:val="false"/>
          <w:color w:val="000000"/>
          <w:sz w:val="28"/>
        </w:rPr>
        <w:t>
      collection of banknotes, coins and valuables, including precious metals, precious stones and products made of them;</w:t>
      </w:r>
    </w:p>
    <w:p>
      <w:pPr>
        <w:spacing w:after="0"/>
        <w:ind w:left="0"/>
        <w:jc w:val="both"/>
      </w:pPr>
      <w:r>
        <w:rPr>
          <w:rFonts w:ascii="Times New Roman"/>
          <w:b w:val="false"/>
          <w:i w:val="false"/>
          <w:color w:val="000000"/>
          <w:sz w:val="28"/>
        </w:rPr>
        <w:t>
      exchange transactions with foreign currency, including exchange transactions with foreign currency in cash;</w:t>
      </w:r>
    </w:p>
    <w:p>
      <w:pPr>
        <w:spacing w:after="0"/>
        <w:ind w:left="0"/>
        <w:jc w:val="both"/>
      </w:pPr>
      <w:r>
        <w:rPr>
          <w:rFonts w:ascii="Times New Roman"/>
          <w:b w:val="false"/>
          <w:i w:val="false"/>
          <w:color w:val="000000"/>
          <w:sz w:val="28"/>
        </w:rPr>
        <w:t>
      opening and maintaining a bank account for an individual included in the list of organizations and individuals associated with financing of terrorism and extremism, for the purpose of conducting transactions with money and/or other assets, as stipulated by paragraph 8 of Article 12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 issue, sell and distribute payment cards.</w:t>
      </w:r>
    </w:p>
    <w:p>
      <w:pPr>
        <w:spacing w:after="0"/>
        <w:ind w:left="0"/>
        <w:jc w:val="both"/>
      </w:pPr>
      <w:r>
        <w:rPr>
          <w:rFonts w:ascii="Times New Roman"/>
          <w:b w:val="false"/>
          <w:i w:val="false"/>
          <w:color w:val="000000"/>
          <w:sz w:val="28"/>
        </w:rPr>
        <w:t>
      5) perform transportation and storage of medicines and medical devices in accordance with the requirements established by the legislation of the Republic of Kazakhstan in the field of healthcare.</w:t>
      </w:r>
    </w:p>
    <w:p>
      <w:pPr>
        <w:spacing w:after="0"/>
        <w:ind w:left="0"/>
        <w:jc w:val="both"/>
      </w:pPr>
      <w:r>
        <w:rPr>
          <w:rFonts w:ascii="Times New Roman"/>
          <w:b w:val="false"/>
          <w:i w:val="false"/>
          <w:color w:val="000000"/>
          <w:sz w:val="28"/>
        </w:rPr>
        <w:t>
      3. The activities of the National Postal Operator in accepting deposits, opening and maintaining bank accounts of individuals are regulated by the authorized body for regulation, control and supervision of the financial market and financial organizations, including by establishing separate prudential standards and issuing licenses.</w:t>
      </w:r>
    </w:p>
    <w:p>
      <w:pPr>
        <w:spacing w:after="0"/>
        <w:ind w:left="0"/>
        <w:jc w:val="both"/>
      </w:pPr>
      <w:r>
        <w:rPr>
          <w:rFonts w:ascii="Times New Roman"/>
          <w:b w:val="false"/>
          <w:i w:val="false"/>
          <w:color w:val="000000"/>
          <w:sz w:val="28"/>
        </w:rPr>
        <w:t>
      The National Postal Operator provides financial and other statements to the National Bank of the Republic of Kazakhstan in accordance with the regulatory legal act of the National Bank of the Republic of Kazakhstan.</w:t>
      </w:r>
    </w:p>
    <w:p>
      <w:pPr>
        <w:spacing w:after="0"/>
        <w:ind w:left="0"/>
        <w:jc w:val="both"/>
      </w:pPr>
      <w:r>
        <w:rPr>
          <w:rFonts w:ascii="Times New Roman"/>
          <w:b w:val="false"/>
          <w:i w:val="false"/>
          <w:color w:val="000000"/>
          <w:sz w:val="28"/>
        </w:rPr>
        <w:t>
      The safety of deposits of the population raised by the National Postal Operator to time deposits is ensured by placing them in state securities and other liquid financial instruments.</w:t>
      </w:r>
    </w:p>
    <w:p>
      <w:pPr>
        <w:spacing w:after="0"/>
        <w:ind w:left="0"/>
        <w:jc w:val="both"/>
      </w:pPr>
      <w:r>
        <w:rPr>
          <w:rFonts w:ascii="Times New Roman"/>
          <w:b w:val="false"/>
          <w:i w:val="false"/>
          <w:color w:val="000000"/>
          <w:sz w:val="28"/>
        </w:rPr>
        <w:t>
      The authorized body for regulation, control, and supervision of the financial market and financial organizations shall monitor and oversee the National Postal Operator's compliance with the legislation of the Republic of Kazakhstan on combating legalization (laundering) of proceeds from crime, financing of terrorism and financing of the proliferation of weapons of mass destruction in the course of its financial activities and provision of financial services.</w:t>
      </w:r>
    </w:p>
    <w:p>
      <w:pPr>
        <w:spacing w:after="0"/>
        <w:ind w:left="0"/>
        <w:jc w:val="both"/>
      </w:pPr>
      <w:r>
        <w:rPr>
          <w:rFonts w:ascii="Times New Roman"/>
          <w:b w:val="false"/>
          <w:i w:val="false"/>
          <w:color w:val="000000"/>
          <w:sz w:val="28"/>
        </w:rPr>
        <w:t>
      The authorized body shall monitor the National Postal Operator's compliance with the legislation of the Republic of Kazakhstan on combating legalization (laundering) of proceeds from crime, financing of terrorism, and financing of the proliferation of weapons of mass destruction in the course of its postal services.</w:t>
      </w:r>
    </w:p>
    <w:p>
      <w:pPr>
        <w:spacing w:after="0"/>
        <w:ind w:left="0"/>
        <w:jc w:val="both"/>
      </w:pPr>
      <w:r>
        <w:rPr>
          <w:rFonts w:ascii="Times New Roman"/>
          <w:b w:val="false"/>
          <w:i w:val="false"/>
          <w:color w:val="000000"/>
          <w:sz w:val="28"/>
        </w:rPr>
        <w:t>
      4. The National Postal Operator requests and receives information or obtains access to the information system “Address Register” in order to fulfill obligations imposed on it by the state.</w:t>
      </w:r>
    </w:p>
    <w:p>
      <w:pPr>
        <w:spacing w:after="0"/>
        <w:ind w:left="0"/>
        <w:jc w:val="both"/>
      </w:pPr>
      <w:r>
        <w:rPr>
          <w:rFonts w:ascii="Times New Roman"/>
          <w:b w:val="false"/>
          <w:i w:val="false"/>
          <w:color w:val="000000"/>
          <w:sz w:val="28"/>
        </w:rPr>
        <w:t>
      5. The National Postal Operator assigns a postal code to each real estate object that has a location address and is included in the information system “Address Register”. The National Postal Operator maintains a single base of postal indices in the Republic of Kazakhstan in accordance with the rules for the assignment of postal codes in the Republic of Kazakhstan.</w:t>
      </w:r>
    </w:p>
    <w:p>
      <w:pPr>
        <w:spacing w:after="0"/>
        <w:ind w:left="0"/>
        <w:jc w:val="both"/>
      </w:pPr>
      <w:r>
        <w:rPr>
          <w:rFonts w:ascii="Times New Roman"/>
          <w:b w:val="false"/>
          <w:i w:val="false"/>
          <w:color w:val="000000"/>
          <w:sz w:val="28"/>
        </w:rPr>
        <w:t>
      6. The National Postal Operator’s interaction with other postal operators is carried out on a contractual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24.05.2018 № 156-VI (shall be enforced upon expiry of ten calendar days after its first official publication); dated 03.07.2019 № 262-VI (shall be enforced from 01.01.2020); dated 25.11.2019 № 272-VI (shall be enforced upon expiry of ten calendar days after the day of its first official publication); № 325-VІ dated 13.05.2020 (shall come into effect ten calendar days after the day of its first official publication); dated 14.07.2022 № 141-VII (shall be enforced upon expiry of ten calendar days after the day of its first official publication); dated 06.04.2024 № 71-VIII (effective sixty calendar days after the date of its first official publication); dated 10.02.2025 № 164-VIII (effective ten calendar days after the date of its first official publication); dated 30.06.2025 № 205-VIII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Reimbursement of expenses of the National Postal Operator related to providing access to public services</w:t>
      </w:r>
    </w:p>
    <w:p>
      <w:pPr>
        <w:spacing w:after="0"/>
        <w:ind w:left="0"/>
        <w:jc w:val="both"/>
      </w:pPr>
      <w:r>
        <w:rPr>
          <w:rFonts w:ascii="Times New Roman"/>
          <w:b w:val="false"/>
          <w:i w:val="false"/>
          <w:color w:val="000000"/>
          <w:sz w:val="28"/>
        </w:rPr>
        <w:t>
      1. Access of the population living in rural settlements to public services shall be provided by the National Postal Operator in post offices in accordance with the register of public services approved by the authorized body in the field of public services.</w:t>
      </w:r>
    </w:p>
    <w:p>
      <w:pPr>
        <w:spacing w:after="0"/>
        <w:ind w:left="0"/>
        <w:jc w:val="both"/>
      </w:pPr>
      <w:r>
        <w:rPr>
          <w:rFonts w:ascii="Times New Roman"/>
          <w:b w:val="false"/>
          <w:i w:val="false"/>
          <w:color w:val="000000"/>
          <w:sz w:val="28"/>
        </w:rPr>
        <w:t>
      2. The costs of the National Postal Operator associated with creating and providing access to public services for the population living in rural areas shall be reimbursed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23-1 in accordance with the Law of the Republic of Kazakhstan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Rules for the provision of postal services</w:t>
      </w:r>
    </w:p>
    <w:p>
      <w:pPr>
        <w:spacing w:after="0"/>
        <w:ind w:left="0"/>
        <w:jc w:val="both"/>
      </w:pPr>
      <w:r>
        <w:rPr>
          <w:rFonts w:ascii="Times New Roman"/>
          <w:b w:val="false"/>
          <w:i w:val="false"/>
          <w:color w:val="000000"/>
          <w:sz w:val="28"/>
        </w:rPr>
        <w:t>
      Rules for the provision of postal services shall contain the procedure for:</w:t>
      </w:r>
    </w:p>
    <w:p>
      <w:pPr>
        <w:spacing w:after="0"/>
        <w:ind w:left="0"/>
        <w:jc w:val="both"/>
      </w:pPr>
      <w:r>
        <w:rPr>
          <w:rFonts w:ascii="Times New Roman"/>
          <w:b w:val="false"/>
          <w:i w:val="false"/>
          <w:color w:val="000000"/>
          <w:sz w:val="28"/>
        </w:rPr>
        <w:t>
      1) the organization of the postal network and service by postal operators of users of postal operator services, including unhindered access of persons with disabilities to postal services;</w:t>
      </w:r>
    </w:p>
    <w:p>
      <w:pPr>
        <w:spacing w:after="0"/>
        <w:ind w:left="0"/>
        <w:jc w:val="both"/>
      </w:pPr>
      <w:r>
        <w:rPr>
          <w:rFonts w:ascii="Times New Roman"/>
          <w:b w:val="false"/>
          <w:i w:val="false"/>
          <w:color w:val="000000"/>
          <w:sz w:val="28"/>
        </w:rPr>
        <w:t>
      2) the use of postal operators’ name stamps;</w:t>
      </w:r>
    </w:p>
    <w:p>
      <w:pPr>
        <w:spacing w:after="0"/>
        <w:ind w:left="0"/>
        <w:jc w:val="both"/>
      </w:pPr>
      <w:r>
        <w:rPr>
          <w:rFonts w:ascii="Times New Roman"/>
          <w:b w:val="false"/>
          <w:i w:val="false"/>
          <w:color w:val="000000"/>
          <w:sz w:val="28"/>
        </w:rPr>
        <w:t>
      3) registration of postal items, and also of their types and technical characteristics;</w:t>
      </w:r>
    </w:p>
    <w:p>
      <w:pPr>
        <w:spacing w:after="0"/>
        <w:ind w:left="0"/>
        <w:jc w:val="both"/>
      </w:pPr>
      <w:r>
        <w:rPr>
          <w:rFonts w:ascii="Times New Roman"/>
          <w:b w:val="false"/>
          <w:i w:val="false"/>
          <w:color w:val="000000"/>
          <w:sz w:val="28"/>
        </w:rPr>
        <w:t>
      4) reception, processing, transportation and (or) transfer, delivery and (or) handing of postal items and/or postal money orders, as well as the form design of a postal item and (or) postal order;</w:t>
      </w:r>
    </w:p>
    <w:p>
      <w:pPr>
        <w:spacing w:after="0"/>
        <w:ind w:left="0"/>
        <w:jc w:val="both"/>
      </w:pPr>
      <w:r>
        <w:rPr>
          <w:rFonts w:ascii="Times New Roman"/>
          <w:b w:val="false"/>
          <w:i w:val="false"/>
          <w:color w:val="000000"/>
          <w:sz w:val="28"/>
        </w:rPr>
        <w:t>
      5) reception, processing and delivery of international postal items;</w:t>
      </w:r>
    </w:p>
    <w:p>
      <w:pPr>
        <w:spacing w:after="0"/>
        <w:ind w:left="0"/>
        <w:jc w:val="both"/>
      </w:pPr>
      <w:r>
        <w:rPr>
          <w:rFonts w:ascii="Times New Roman"/>
          <w:b w:val="false"/>
          <w:i w:val="false"/>
          <w:color w:val="000000"/>
          <w:sz w:val="28"/>
        </w:rPr>
        <w:t>
      6) reception, processing and inspection of postal items and also compliance with timeframes for the storage of postal items;</w:t>
      </w:r>
    </w:p>
    <w:p>
      <w:pPr>
        <w:spacing w:after="0"/>
        <w:ind w:left="0"/>
        <w:jc w:val="both"/>
      </w:pPr>
      <w:r>
        <w:rPr>
          <w:rFonts w:ascii="Times New Roman"/>
          <w:b w:val="false"/>
          <w:i w:val="false"/>
          <w:color w:val="000000"/>
          <w:sz w:val="28"/>
        </w:rPr>
        <w:t>
      7) the delivery and return of postal items;</w:t>
      </w:r>
    </w:p>
    <w:p>
      <w:pPr>
        <w:spacing w:after="0"/>
        <w:ind w:left="0"/>
        <w:jc w:val="both"/>
      </w:pPr>
      <w:r>
        <w:rPr>
          <w:rFonts w:ascii="Times New Roman"/>
          <w:b w:val="false"/>
          <w:i w:val="false"/>
          <w:color w:val="000000"/>
          <w:sz w:val="28"/>
        </w:rPr>
        <w:t>
      8) conducting a transaction day;</w:t>
      </w:r>
    </w:p>
    <w:p>
      <w:pPr>
        <w:spacing w:after="0"/>
        <w:ind w:left="0"/>
        <w:jc w:val="both"/>
      </w:pPr>
      <w:r>
        <w:rPr>
          <w:rFonts w:ascii="Times New Roman"/>
          <w:b w:val="false"/>
          <w:i w:val="false"/>
          <w:color w:val="000000"/>
          <w:sz w:val="28"/>
        </w:rPr>
        <w:t>
      9) delays, inspections and seizures of postal items, as well as a list of items and substances, which transfer via post office networks is prohibited or restricted;</w:t>
      </w:r>
    </w:p>
    <w:p>
      <w:pPr>
        <w:spacing w:after="0"/>
        <w:ind w:left="0"/>
        <w:jc w:val="both"/>
      </w:pPr>
      <w:r>
        <w:rPr>
          <w:rFonts w:ascii="Times New Roman"/>
          <w:b w:val="false"/>
          <w:i w:val="false"/>
          <w:color w:val="000000"/>
          <w:sz w:val="28"/>
        </w:rPr>
        <w:t>
      10) consideration of applications and complaints of postal service users;</w:t>
      </w:r>
    </w:p>
    <w:p>
      <w:pPr>
        <w:spacing w:after="0"/>
        <w:ind w:left="0"/>
        <w:jc w:val="both"/>
      </w:pPr>
      <w:r>
        <w:rPr>
          <w:rFonts w:ascii="Times New Roman"/>
          <w:b w:val="false"/>
          <w:i w:val="false"/>
          <w:color w:val="000000"/>
          <w:sz w:val="28"/>
        </w:rPr>
        <w:t>
      11) other provisions related to the provision of postal services stipulated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Restrictions and prohibitions in the provision of postal services</w:t>
      </w:r>
    </w:p>
    <w:p>
      <w:pPr>
        <w:spacing w:after="0"/>
        <w:ind w:left="0"/>
        <w:jc w:val="both"/>
      </w:pPr>
      <w:r>
        <w:rPr>
          <w:rFonts w:ascii="Times New Roman"/>
          <w:b w:val="false"/>
          <w:i w:val="false"/>
          <w:color w:val="000000"/>
          <w:sz w:val="28"/>
        </w:rPr>
        <w:t>
      1. Items and substances restricted and prohibited for mailing and found in postal items are seized and removed at the place of detection in accordance with the procedure established by this Law and the Criminal Procedure Code of the Republic of Kazakhstan.</w:t>
      </w:r>
    </w:p>
    <w:p>
      <w:pPr>
        <w:spacing w:after="0"/>
        <w:ind w:left="0"/>
        <w:jc w:val="both"/>
      </w:pPr>
      <w:r>
        <w:rPr>
          <w:rFonts w:ascii="Times New Roman"/>
          <w:b w:val="false"/>
          <w:i w:val="false"/>
          <w:color w:val="000000"/>
          <w:sz w:val="28"/>
        </w:rPr>
        <w:t>
      2. Inspection and seizure of postal items are allowed in cases established by the laws of the Republic of Kazakhstan.</w:t>
      </w:r>
    </w:p>
    <w:p>
      <w:pPr>
        <w:spacing w:after="0"/>
        <w:ind w:left="0"/>
        <w:jc w:val="both"/>
      </w:pPr>
      <w:r>
        <w:rPr>
          <w:rFonts w:ascii="Times New Roman"/>
          <w:b/>
          <w:i w:val="false"/>
          <w:color w:val="000000"/>
          <w:sz w:val="28"/>
        </w:rPr>
        <w:t>Article 26. Use of languages in the activity of postal operators</w:t>
      </w:r>
    </w:p>
    <w:p>
      <w:pPr>
        <w:spacing w:after="0"/>
        <w:ind w:left="0"/>
        <w:jc w:val="both"/>
      </w:pPr>
      <w:r>
        <w:rPr>
          <w:rFonts w:ascii="Times New Roman"/>
          <w:b w:val="false"/>
          <w:i w:val="false"/>
          <w:color w:val="000000"/>
          <w:sz w:val="28"/>
        </w:rPr>
        <w:t>
      1. In the Republic of Kazakhstan, office work of postal operators is carried out in Kazakh and (or) Russian languages. The designated operator keeps up correspondence with the designated operators of the Universal Postal Union member countries and with the Universal Postal Union in the language defined by the Universal Postal Union Acts.</w:t>
      </w:r>
    </w:p>
    <w:p>
      <w:pPr>
        <w:spacing w:after="0"/>
        <w:ind w:left="0"/>
        <w:jc w:val="both"/>
      </w:pPr>
      <w:r>
        <w:rPr>
          <w:rFonts w:ascii="Times New Roman"/>
          <w:b w:val="false"/>
          <w:i w:val="false"/>
          <w:color w:val="000000"/>
          <w:sz w:val="28"/>
        </w:rPr>
        <w:t>
      2. The addresses of the sender and recipient of postal items transferred within the Republic of Kazakhstan shall be indicated either in Kazakh or Russian at the request of the sender, and outside the Republic of Kazakhstan in the language of the country of destination or in the language established by the Universal Postal Union Acts.</w:t>
      </w:r>
    </w:p>
    <w:p>
      <w:pPr>
        <w:spacing w:after="0"/>
        <w:ind w:left="0"/>
        <w:jc w:val="both"/>
      </w:pPr>
      <w:r>
        <w:rPr>
          <w:rFonts w:ascii="Times New Roman"/>
          <w:b w:val="false"/>
          <w:i w:val="false"/>
          <w:color w:val="000000"/>
          <w:sz w:val="28"/>
        </w:rPr>
        <w:t>
      3. Information, reference and other data concerning the activities of postal operators, as well as sample documents are fixed in Kazakh and Russian in places accessible to postal service users.</w:t>
      </w:r>
    </w:p>
    <w:p>
      <w:pPr>
        <w:spacing w:after="0"/>
        <w:ind w:left="0"/>
        <w:jc w:val="both"/>
      </w:pPr>
      <w:r>
        <w:rPr>
          <w:rFonts w:ascii="Times New Roman"/>
          <w:b/>
          <w:i w:val="false"/>
          <w:color w:val="000000"/>
          <w:sz w:val="28"/>
        </w:rPr>
        <w:t>Article 27. Application of local time in the field of postal services</w:t>
      </w:r>
    </w:p>
    <w:p>
      <w:pPr>
        <w:spacing w:after="0"/>
        <w:ind w:left="0"/>
        <w:jc w:val="both"/>
      </w:pPr>
      <w:r>
        <w:rPr>
          <w:rFonts w:ascii="Times New Roman"/>
          <w:b w:val="false"/>
          <w:i w:val="false"/>
          <w:color w:val="000000"/>
          <w:sz w:val="28"/>
        </w:rPr>
        <w:t>
      1. Carrying out activities in the field of postal services, postal operators, depending on their location in the Republic of Kazakhstan, apply local time while performing technological processes of mailing postal items.</w:t>
      </w:r>
    </w:p>
    <w:p>
      <w:pPr>
        <w:spacing w:after="0"/>
        <w:ind w:left="0"/>
        <w:jc w:val="both"/>
      </w:pPr>
      <w:r>
        <w:rPr>
          <w:rFonts w:ascii="Times New Roman"/>
          <w:b w:val="false"/>
          <w:i w:val="false"/>
          <w:color w:val="000000"/>
          <w:sz w:val="28"/>
        </w:rPr>
        <w:t>
      2. Information on service provision is given to postal service users by local time.</w:t>
      </w:r>
    </w:p>
    <w:p>
      <w:pPr>
        <w:spacing w:after="0"/>
        <w:ind w:left="0"/>
        <w:jc w:val="left"/>
      </w:pPr>
      <w:r>
        <w:rPr>
          <w:rFonts w:ascii="Times New Roman"/>
          <w:b/>
          <w:i w:val="false"/>
          <w:color w:val="000000"/>
        </w:rPr>
        <w:t xml:space="preserve"> Chapter 4. POST OFFICE NETWORK AND FACILITIES OF POSTAL COMMUNICATION</w:t>
      </w:r>
    </w:p>
    <w:p>
      <w:pPr>
        <w:spacing w:after="0"/>
        <w:ind w:left="0"/>
        <w:jc w:val="both"/>
      </w:pPr>
      <w:r>
        <w:rPr>
          <w:rFonts w:ascii="Times New Roman"/>
          <w:b/>
          <w:i w:val="false"/>
          <w:color w:val="000000"/>
          <w:sz w:val="28"/>
        </w:rPr>
        <w:t>Article 28. Post office networks in the Republic of Kazakhstan</w:t>
      </w:r>
    </w:p>
    <w:p>
      <w:pPr>
        <w:spacing w:after="0"/>
        <w:ind w:left="0"/>
        <w:jc w:val="both"/>
      </w:pPr>
      <w:r>
        <w:rPr>
          <w:rFonts w:ascii="Times New Roman"/>
          <w:b w:val="false"/>
          <w:i w:val="false"/>
          <w:color w:val="000000"/>
          <w:sz w:val="28"/>
        </w:rPr>
        <w:t>
      1. The Republic of Kazakhstan has a national post office network created by the National Postal Operator and post office networks formed by postal operators.</w:t>
      </w:r>
    </w:p>
    <w:p>
      <w:pPr>
        <w:spacing w:after="0"/>
        <w:ind w:left="0"/>
        <w:jc w:val="both"/>
      </w:pPr>
      <w:r>
        <w:rPr>
          <w:rFonts w:ascii="Times New Roman"/>
          <w:b w:val="false"/>
          <w:i w:val="false"/>
          <w:color w:val="000000"/>
          <w:sz w:val="28"/>
        </w:rPr>
        <w:t>
      2. The national post office network is a strategic object of the Republic of Kazakhstan.</w:t>
      </w:r>
    </w:p>
    <w:p>
      <w:pPr>
        <w:spacing w:after="0"/>
        <w:ind w:left="0"/>
        <w:jc w:val="both"/>
      </w:pPr>
      <w:r>
        <w:rPr>
          <w:rFonts w:ascii="Times New Roman"/>
          <w:b w:val="false"/>
          <w:i w:val="false"/>
          <w:color w:val="000000"/>
          <w:sz w:val="28"/>
        </w:rPr>
        <w:t>
      3. Postal operators set up post office networks independently, except for cases expressly stated in this Law.</w:t>
      </w:r>
    </w:p>
    <w:p>
      <w:pPr>
        <w:spacing w:after="0"/>
        <w:ind w:left="0"/>
        <w:jc w:val="both"/>
      </w:pPr>
      <w:r>
        <w:rPr>
          <w:rFonts w:ascii="Times New Roman"/>
          <w:b/>
          <w:i w:val="false"/>
          <w:color w:val="000000"/>
          <w:sz w:val="28"/>
        </w:rPr>
        <w:t>Article 29. Planning and development of post office networks of postal operators</w:t>
      </w:r>
    </w:p>
    <w:p>
      <w:pPr>
        <w:spacing w:after="0"/>
        <w:ind w:left="0"/>
        <w:jc w:val="both"/>
      </w:pPr>
      <w:r>
        <w:rPr>
          <w:rFonts w:ascii="Times New Roman"/>
          <w:b w:val="false"/>
          <w:i w:val="false"/>
          <w:color w:val="000000"/>
          <w:sz w:val="28"/>
        </w:rPr>
        <w:t>
      1. Postal operators plan and develop post office networks independently.</w:t>
      </w:r>
    </w:p>
    <w:p>
      <w:pPr>
        <w:spacing w:after="0"/>
        <w:ind w:left="0"/>
        <w:jc w:val="both"/>
      </w:pPr>
      <w:r>
        <w:rPr>
          <w:rFonts w:ascii="Times New Roman"/>
          <w:b w:val="false"/>
          <w:i w:val="false"/>
          <w:color w:val="000000"/>
          <w:sz w:val="28"/>
        </w:rPr>
        <w:t>
      The development of post office networks ensuring the provision of postal services to postal service users is carried out in accordance with the quality indicators of universal postal services approved by the authorized body.</w:t>
      </w:r>
    </w:p>
    <w:p>
      <w:pPr>
        <w:spacing w:after="0"/>
        <w:ind w:left="0"/>
        <w:jc w:val="both"/>
      </w:pPr>
      <w:r>
        <w:rPr>
          <w:rFonts w:ascii="Times New Roman"/>
          <w:b w:val="false"/>
          <w:i w:val="false"/>
          <w:color w:val="000000"/>
          <w:sz w:val="28"/>
        </w:rPr>
        <w:t>
      2. Constructing residential buildings, building owners bear responsibility for the design and installation of mailboxes at their expense.</w:t>
      </w:r>
    </w:p>
    <w:p>
      <w:pPr>
        <w:spacing w:after="0"/>
        <w:ind w:left="0"/>
        <w:jc w:val="both"/>
      </w:pPr>
      <w:r>
        <w:rPr>
          <w:rFonts w:ascii="Times New Roman"/>
          <w:b/>
          <w:i w:val="false"/>
          <w:color w:val="000000"/>
          <w:sz w:val="28"/>
        </w:rPr>
        <w:t>Article 30. Post offices</w:t>
      </w:r>
    </w:p>
    <w:p>
      <w:pPr>
        <w:spacing w:after="0"/>
        <w:ind w:left="0"/>
        <w:jc w:val="both"/>
      </w:pPr>
      <w:r>
        <w:rPr>
          <w:rFonts w:ascii="Times New Roman"/>
          <w:b w:val="false"/>
          <w:i w:val="false"/>
          <w:color w:val="000000"/>
          <w:sz w:val="28"/>
        </w:rPr>
        <w:t>
      1. Post offices are production units where postal service users are provided with postal services.</w:t>
      </w:r>
    </w:p>
    <w:p>
      <w:pPr>
        <w:spacing w:after="0"/>
        <w:ind w:left="0"/>
        <w:jc w:val="both"/>
      </w:pPr>
      <w:r>
        <w:rPr>
          <w:rFonts w:ascii="Times New Roman"/>
          <w:b w:val="false"/>
          <w:i w:val="false"/>
          <w:color w:val="000000"/>
          <w:sz w:val="28"/>
        </w:rPr>
        <w:t>
      The postal operator identifies the need for opening and maintenance of post offices on the basis of quality indicators of universal postal services.</w:t>
      </w:r>
    </w:p>
    <w:p>
      <w:pPr>
        <w:spacing w:after="0"/>
        <w:ind w:left="0"/>
        <w:jc w:val="both"/>
      </w:pPr>
      <w:r>
        <w:rPr>
          <w:rFonts w:ascii="Times New Roman"/>
          <w:b w:val="false"/>
          <w:i w:val="false"/>
          <w:color w:val="000000"/>
          <w:sz w:val="28"/>
        </w:rPr>
        <w:t>
      When making a decision to close down a post office, the postal operator shall inform the local executive bodies of oblasts, cities of republican status, the capital, districts, cities of regional significance, akims of districts in the city, cities of regional significance, settlements, villages, rural districts three months before the expected date of closure.</w:t>
      </w:r>
    </w:p>
    <w:p>
      <w:pPr>
        <w:spacing w:after="0"/>
        <w:ind w:left="0"/>
        <w:jc w:val="both"/>
      </w:pPr>
      <w:r>
        <w:rPr>
          <w:rFonts w:ascii="Times New Roman"/>
          <w:b w:val="false"/>
          <w:i w:val="false"/>
          <w:color w:val="000000"/>
          <w:sz w:val="28"/>
        </w:rPr>
        <w:t>
      2. The National Postal Operator provides for the running of the following types of post offices:</w:t>
      </w:r>
    </w:p>
    <w:p>
      <w:pPr>
        <w:spacing w:after="0"/>
        <w:ind w:left="0"/>
        <w:jc w:val="both"/>
      </w:pPr>
      <w:r>
        <w:rPr>
          <w:rFonts w:ascii="Times New Roman"/>
          <w:b w:val="false"/>
          <w:i w:val="false"/>
          <w:color w:val="000000"/>
          <w:sz w:val="28"/>
        </w:rPr>
        <w:t>
      1) stationary post offices, which shall be set up in accordance with the quality indicators of universal postal services, approved by the authorized body, and designed to service postal service users;</w:t>
      </w:r>
    </w:p>
    <w:p>
      <w:pPr>
        <w:spacing w:after="0"/>
        <w:ind w:left="0"/>
        <w:jc w:val="both"/>
      </w:pPr>
      <w:r>
        <w:rPr>
          <w:rFonts w:ascii="Times New Roman"/>
          <w:b w:val="false"/>
          <w:i w:val="false"/>
          <w:color w:val="000000"/>
          <w:sz w:val="28"/>
        </w:rPr>
        <w:t>
      2) mobile post offices set up on the basis of vehicles, following contracts with natural and legal persons among other things, to provide postal services to postal service users.</w:t>
      </w:r>
    </w:p>
    <w:p>
      <w:pPr>
        <w:spacing w:after="0"/>
        <w:ind w:left="0"/>
        <w:jc w:val="both"/>
      </w:pPr>
      <w:r>
        <w:rPr>
          <w:rFonts w:ascii="Times New Roman"/>
          <w:b w:val="false"/>
          <w:i w:val="false"/>
          <w:color w:val="000000"/>
          <w:sz w:val="28"/>
        </w:rPr>
        <w:t>
      3. Mobile post offices shall service postal service users in the center of an inhabited locality. Standards for providing services to postal service users by mobile post offices shall be set by a postal operator.</w:t>
      </w:r>
    </w:p>
    <w:p>
      <w:pPr>
        <w:spacing w:after="0"/>
        <w:ind w:left="0"/>
        <w:jc w:val="both"/>
      </w:pPr>
      <w:r>
        <w:rPr>
          <w:rFonts w:ascii="Times New Roman"/>
          <w:b w:val="false"/>
          <w:i w:val="false"/>
          <w:color w:val="000000"/>
          <w:sz w:val="28"/>
        </w:rPr>
        <w:t>
      4. Postal operators shall independently identify and use necessary types of post offices in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Postal routes</w:t>
      </w:r>
    </w:p>
    <w:p>
      <w:pPr>
        <w:spacing w:after="0"/>
        <w:ind w:left="0"/>
        <w:jc w:val="both"/>
      </w:pPr>
      <w:r>
        <w:rPr>
          <w:rFonts w:ascii="Times New Roman"/>
          <w:b w:val="false"/>
          <w:i w:val="false"/>
          <w:color w:val="000000"/>
          <w:sz w:val="28"/>
        </w:rPr>
        <w:t>
      1. Postal routes of postal operators are an integral part of the post office network and represent a scheme for transportation and delivery of postal items using vehicles and (or) postmen, couriers.</w:t>
      </w:r>
    </w:p>
    <w:p>
      <w:pPr>
        <w:spacing w:after="0"/>
        <w:ind w:left="0"/>
        <w:jc w:val="both"/>
      </w:pPr>
      <w:r>
        <w:rPr>
          <w:rFonts w:ascii="Times New Roman"/>
          <w:b w:val="false"/>
          <w:i w:val="false"/>
          <w:color w:val="000000"/>
          <w:sz w:val="28"/>
        </w:rPr>
        <w:t>
      2. Postal routes are planned by a postal operator based on the existing inter-city, inter-region, inter-district (inter-city intraregional), intra-district, suburban, urban (rural) routes, and those connecting inhabited localities with district or regional centers, cities of national significance, the capital.</w:t>
      </w:r>
    </w:p>
    <w:p>
      <w:pPr>
        <w:spacing w:after="0"/>
        <w:ind w:left="0"/>
        <w:jc w:val="both"/>
      </w:pPr>
      <w:r>
        <w:rPr>
          <w:rFonts w:ascii="Times New Roman"/>
          <w:b w:val="false"/>
          <w:i w:val="false"/>
          <w:color w:val="000000"/>
          <w:sz w:val="28"/>
        </w:rPr>
        <w:t>
      3. A postal operator draws up a postal route and a traffic timetable in accordance with the current quality indicators of universal postal services, internal regulations and deadlines for the processing, transportation and delivery of postal items.</w:t>
      </w:r>
    </w:p>
    <w:p>
      <w:pPr>
        <w:spacing w:after="0"/>
        <w:ind w:left="0"/>
        <w:jc w:val="both"/>
      </w:pPr>
      <w:r>
        <w:rPr>
          <w:rFonts w:ascii="Times New Roman"/>
          <w:b w:val="false"/>
          <w:i w:val="false"/>
          <w:color w:val="000000"/>
          <w:sz w:val="28"/>
        </w:rPr>
        <w:t>
      4. Information on postal routes is confidential. Such information may be disclosed to third parties in compliance with the requirements of the Entrepreneurial Code of the Republic of Kazakhstan.</w:t>
      </w:r>
    </w:p>
    <w:p>
      <w:pPr>
        <w:spacing w:after="0"/>
        <w:ind w:left="0"/>
        <w:jc w:val="both"/>
      </w:pPr>
      <w:r>
        <w:rPr>
          <w:rFonts w:ascii="Times New Roman"/>
          <w:b/>
          <w:i w:val="false"/>
          <w:color w:val="000000"/>
          <w:sz w:val="28"/>
        </w:rPr>
        <w:t>Article 32. Automated parcel terminals</w:t>
      </w:r>
    </w:p>
    <w:p>
      <w:pPr>
        <w:spacing w:after="0"/>
        <w:ind w:left="0"/>
        <w:jc w:val="both"/>
      </w:pPr>
      <w:r>
        <w:rPr>
          <w:rFonts w:ascii="Times New Roman"/>
          <w:b w:val="false"/>
          <w:i w:val="false"/>
          <w:color w:val="000000"/>
          <w:sz w:val="28"/>
        </w:rPr>
        <w:t>
      1. Automated parcel terminals may be installed in buildings and structures or multi-apartment residential buildings.</w:t>
      </w:r>
    </w:p>
    <w:p>
      <w:pPr>
        <w:spacing w:after="0"/>
        <w:ind w:left="0"/>
        <w:jc w:val="both"/>
      </w:pPr>
      <w:r>
        <w:rPr>
          <w:rFonts w:ascii="Times New Roman"/>
          <w:b w:val="false"/>
          <w:i w:val="false"/>
          <w:color w:val="000000"/>
          <w:sz w:val="28"/>
        </w:rPr>
        <w:t>
      2. Owners of buildings and structures or their authorized representatives may provide sites to postal operators on the basis of an agreement for them to install parcel terminals for the purpose of providing postal services.</w:t>
      </w:r>
    </w:p>
    <w:p>
      <w:pPr>
        <w:spacing w:after="0"/>
        <w:ind w:left="0"/>
        <w:jc w:val="both"/>
      </w:pPr>
      <w:r>
        <w:rPr>
          <w:rFonts w:ascii="Times New Roman"/>
          <w:b w:val="false"/>
          <w:i w:val="false"/>
          <w:color w:val="000000"/>
          <w:sz w:val="28"/>
        </w:rPr>
        <w:t>
      3. In accordance with the Law of the Republic of Kazakhstan on Housing Relations owners of apartments and non-residential premises of a multi-apartment residential building make a decision at a meeting to transfer part of the condominium property object for property lease to postal operators for them to install parcel terminals for the purpose of providing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Mailboxes</w:t>
      </w:r>
    </w:p>
    <w:p>
      <w:pPr>
        <w:spacing w:after="0"/>
        <w:ind w:left="0"/>
        <w:jc w:val="both"/>
      </w:pPr>
      <w:r>
        <w:rPr>
          <w:rFonts w:ascii="Times New Roman"/>
          <w:b w:val="false"/>
          <w:i w:val="false"/>
          <w:color w:val="000000"/>
          <w:sz w:val="28"/>
        </w:rPr>
        <w:t>
      1. Mailboxes are installed in residential and non-residential buildings, separate houses in the places accessible to postal service users and postmen of postal operators, and belong to their owners, who place them and ensure their proper maintenance as required by the authorized body.</w:t>
      </w:r>
    </w:p>
    <w:p>
      <w:pPr>
        <w:spacing w:after="0"/>
        <w:ind w:left="0"/>
        <w:jc w:val="both"/>
      </w:pPr>
      <w:r>
        <w:rPr>
          <w:rFonts w:ascii="Times New Roman"/>
          <w:b w:val="false"/>
          <w:i w:val="false"/>
          <w:color w:val="000000"/>
          <w:sz w:val="28"/>
        </w:rPr>
        <w:t>
      2. Owners of residential and non-residential buildings, separate houses shall provide postmen, couriers with unimpeded access to mailboxes. In the cases of absence or malfunction of a mailbox, a postal operator delivers a postal item at a production unit.</w:t>
      </w:r>
    </w:p>
    <w:p>
      <w:pPr>
        <w:spacing w:after="0"/>
        <w:ind w:left="0"/>
        <w:jc w:val="both"/>
      </w:pPr>
      <w:r>
        <w:rPr>
          <w:rFonts w:ascii="Times New Roman"/>
          <w:b w:val="false"/>
          <w:i w:val="false"/>
          <w:color w:val="000000"/>
          <w:sz w:val="28"/>
        </w:rPr>
        <w:t>
      3. Owners of residential and non-residential buildings, separate houses may decide to transfer the obligation to install, maintain and safeguard mailboxes to the condominium management body under a contract.</w:t>
      </w:r>
    </w:p>
    <w:p>
      <w:pPr>
        <w:spacing w:after="0"/>
        <w:ind w:left="0"/>
        <w:jc w:val="both"/>
      </w:pPr>
      <w:r>
        <w:rPr>
          <w:rFonts w:ascii="Times New Roman"/>
          <w:b w:val="false"/>
          <w:i w:val="false"/>
          <w:color w:val="000000"/>
          <w:sz w:val="28"/>
        </w:rPr>
        <w:t xml:space="preserve">
      4. Mail operators use electronic PO boxes when sending e-mails (messages), documents, and (or) hybrid items. The creation and use of electronic subscriber mailboxes by mail operators shall be carried out independently. Electronic PO boxes shall be provided to the users of services of the mail operator on the basis of a user agreement with the mail operator. </w:t>
      </w:r>
    </w:p>
    <w:p>
      <w:pPr>
        <w:spacing w:after="0"/>
        <w:ind w:left="0"/>
        <w:jc w:val="both"/>
      </w:pPr>
      <w:r>
        <w:rPr>
          <w:rFonts w:ascii="Times New Roman"/>
          <w:b w:val="false"/>
          <w:i w:val="false"/>
          <w:color w:val="000000"/>
          <w:sz w:val="28"/>
        </w:rPr>
        <w:t>
      Mail operators shall ensure the security and confidentiality of the use of electronic subscriber mailboxes by the users of services of the operator of the mail, as well as the secrecy of personal correspondence of the user of the services of the mail operator.</w:t>
      </w:r>
    </w:p>
    <w:p>
      <w:pPr>
        <w:spacing w:after="0"/>
        <w:ind w:left="0"/>
        <w:jc w:val="both"/>
      </w:pPr>
      <w:r>
        <w:rPr>
          <w:rFonts w:ascii="Times New Roman"/>
          <w:b w:val="false"/>
          <w:i w:val="false"/>
          <w:color w:val="000000"/>
          <w:sz w:val="28"/>
        </w:rPr>
        <w:t>
      5. The national postal operator shall create a personal electronic mailbox free of charge for any applying postal service user and ensure its proper functioning, as well as the privacy of personal correspondence of a postal service user.</w:t>
      </w:r>
    </w:p>
    <w:p>
      <w:pPr>
        <w:spacing w:after="0"/>
        <w:ind w:left="0"/>
        <w:jc w:val="both"/>
      </w:pPr>
      <w:r>
        <w:rPr>
          <w:rFonts w:ascii="Times New Roman"/>
          <w:b w:val="false"/>
          <w:i w:val="false"/>
          <w:color w:val="000000"/>
          <w:sz w:val="28"/>
        </w:rPr>
        <w:t>
      6. The unified system of electronic mailboxes is a public information system of the National Postal Operator, which ensures the mailing of postal items in electronic form, including within the frames of e-document management, throughout the Republic of Kazakhstan.</w:t>
      </w:r>
    </w:p>
    <w:p>
      <w:pPr>
        <w:spacing w:after="0"/>
        <w:ind w:left="0"/>
        <w:jc w:val="both"/>
      </w:pPr>
      <w:r>
        <w:rPr>
          <w:rFonts w:ascii="Times New Roman"/>
          <w:b w:val="false"/>
          <w:i w:val="false"/>
          <w:color w:val="000000"/>
          <w:sz w:val="28"/>
        </w:rPr>
        <w:t>
      The National Postal Operator shall ensure creation, operation and development of unified system of electronic subscriber mailboxes throughout the territory of the Republic of Kazakhstan.</w:t>
      </w:r>
    </w:p>
    <w:p>
      <w:pPr>
        <w:spacing w:after="0"/>
        <w:ind w:left="0"/>
        <w:jc w:val="both"/>
      </w:pPr>
      <w:r>
        <w:rPr>
          <w:rFonts w:ascii="Times New Roman"/>
          <w:b w:val="false"/>
          <w:i w:val="false"/>
          <w:color w:val="000000"/>
          <w:sz w:val="28"/>
        </w:rPr>
        <w:t xml:space="preserve">
      7. Identification of users of the services of the mail operator occurs according to their personal data (individual identification number), and legal entities - by business identification number. In order to confirm the data of users of the services of the mail operator, the National Postal Operator gets access to the state databases of individuals and legal entities of state bodies. </w:t>
      </w:r>
    </w:p>
    <w:p>
      <w:pPr>
        <w:spacing w:after="0"/>
        <w:ind w:left="0"/>
        <w:jc w:val="both"/>
      </w:pPr>
      <w:r>
        <w:rPr>
          <w:rFonts w:ascii="Times New Roman"/>
          <w:b w:val="false"/>
          <w:i w:val="false"/>
          <w:color w:val="000000"/>
          <w:sz w:val="28"/>
        </w:rPr>
        <w:t xml:space="preserve">
      Integration of information systems between the National Postal Operator and state bodies shall be carried out in accordance with the requirements established by the Law of the Republic of Kazakhstan "On Informatization". </w:t>
      </w:r>
    </w:p>
    <w:p>
      <w:pPr>
        <w:spacing w:after="0"/>
        <w:ind w:left="0"/>
        <w:jc w:val="both"/>
      </w:pPr>
      <w:r>
        <w:rPr>
          <w:rFonts w:ascii="Times New Roman"/>
          <w:b w:val="false"/>
          <w:i w:val="false"/>
          <w:color w:val="000000"/>
          <w:sz w:val="28"/>
        </w:rPr>
        <w:t>
      The transfer of e-mails (messages), documents, and (or) hybrid items within the framework of electronic document management shall be carried out in accordance with the Law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14.07.2022 № 141-VII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Name stamps of postal operators</w:t>
      </w:r>
    </w:p>
    <w:p>
      <w:pPr>
        <w:spacing w:after="0"/>
        <w:ind w:left="0"/>
        <w:jc w:val="both"/>
      </w:pPr>
      <w:r>
        <w:rPr>
          <w:rFonts w:ascii="Times New Roman"/>
          <w:b w:val="false"/>
          <w:i w:val="false"/>
          <w:color w:val="000000"/>
          <w:sz w:val="28"/>
        </w:rPr>
        <w:t>
      1. Postal operators provide their production units with name stamps to be used for mailing postal items.</w:t>
      </w:r>
    </w:p>
    <w:p>
      <w:pPr>
        <w:spacing w:after="0"/>
        <w:ind w:left="0"/>
        <w:jc w:val="both"/>
      </w:pPr>
      <w:r>
        <w:rPr>
          <w:rFonts w:ascii="Times New Roman"/>
          <w:b w:val="false"/>
          <w:i w:val="false"/>
          <w:color w:val="000000"/>
          <w:sz w:val="28"/>
        </w:rPr>
        <w:t>
      2. Name stamps of postal operators shall bear their names to differ from the name stamps of production units of the National Postal Operator.</w:t>
      </w:r>
    </w:p>
    <w:p>
      <w:pPr>
        <w:spacing w:after="0"/>
        <w:ind w:left="0"/>
        <w:jc w:val="both"/>
      </w:pPr>
      <w:r>
        <w:rPr>
          <w:rFonts w:ascii="Times New Roman"/>
          <w:b w:val="false"/>
          <w:i w:val="false"/>
          <w:color w:val="000000"/>
          <w:sz w:val="28"/>
        </w:rPr>
        <w:t>
      3. The procedure for using name devices shall be determined by mail operators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Use of vehicles</w:t>
      </w:r>
    </w:p>
    <w:p>
      <w:pPr>
        <w:spacing w:after="0"/>
        <w:ind w:left="0"/>
        <w:jc w:val="both"/>
      </w:pPr>
      <w:r>
        <w:rPr>
          <w:rFonts w:ascii="Times New Roman"/>
          <w:b w:val="false"/>
          <w:i w:val="false"/>
          <w:color w:val="000000"/>
          <w:sz w:val="28"/>
        </w:rPr>
        <w:t>
      1. Postal operators are entitled to transport postal items on all routes and lines of railway, sea, inland water, air and road transport, accompanied by postal operator employees, as well as to farm out postal items for transportation in accordance with the civil legislation of the Republic of Kazakhstan.</w:t>
      </w:r>
    </w:p>
    <w:p>
      <w:pPr>
        <w:spacing w:after="0"/>
        <w:ind w:left="0"/>
        <w:jc w:val="both"/>
      </w:pPr>
      <w:r>
        <w:rPr>
          <w:rFonts w:ascii="Times New Roman"/>
          <w:b w:val="false"/>
          <w:i w:val="false"/>
          <w:color w:val="000000"/>
          <w:sz w:val="28"/>
        </w:rPr>
        <w:t>
      2. Motor vehicles and other mechanical transport vehicles of the postal operator providing universal postal services and other services to cargo and baggage complexes located on the territories of auto roads, motorway, railway, water stations and terminals, airports, as well as for the exchange of all types of postal items with mail coaches on the platforms of railway stations and terminals shall have the first right of way and free of charge passage.</w:t>
      </w:r>
    </w:p>
    <w:p>
      <w:pPr>
        <w:spacing w:after="0"/>
        <w:ind w:left="0"/>
        <w:jc w:val="both"/>
      </w:pPr>
      <w:r>
        <w:rPr>
          <w:rFonts w:ascii="Times New Roman"/>
          <w:b w:val="false"/>
          <w:i w:val="false"/>
          <w:color w:val="000000"/>
          <w:sz w:val="28"/>
        </w:rPr>
        <w:t>
      When railway trains are supplied to railway stations (railway tracks), a free passage of a motor vehicle and other road motor vehicles of a postal operator to a postal car shall be ensured for timely exchange of mail.</w:t>
      </w:r>
    </w:p>
    <w:p>
      <w:pPr>
        <w:spacing w:after="0"/>
        <w:ind w:left="0"/>
        <w:jc w:val="both"/>
      </w:pPr>
      <w:r>
        <w:rPr>
          <w:rFonts w:ascii="Times New Roman"/>
          <w:b w:val="false"/>
          <w:i w:val="false"/>
          <w:color w:val="000000"/>
          <w:sz w:val="28"/>
        </w:rPr>
        <w:t>
      3. Vehicles belonging to the National Postal Operator have special symbols and, without its consent, shall not be used to provide services and perform works not related to postal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POSTAL SERVICE USERS</w:t>
      </w:r>
    </w:p>
    <w:p>
      <w:pPr>
        <w:spacing w:after="0"/>
        <w:ind w:left="0"/>
        <w:jc w:val="both"/>
      </w:pPr>
      <w:r>
        <w:rPr>
          <w:rFonts w:ascii="Times New Roman"/>
          <w:b/>
          <w:i w:val="false"/>
          <w:color w:val="000000"/>
          <w:sz w:val="28"/>
        </w:rPr>
        <w:t>Article 36. Quality of postal operator services</w:t>
      </w:r>
    </w:p>
    <w:p>
      <w:pPr>
        <w:spacing w:after="0"/>
        <w:ind w:left="0"/>
        <w:jc w:val="both"/>
      </w:pPr>
      <w:r>
        <w:rPr>
          <w:rFonts w:ascii="Times New Roman"/>
          <w:b w:val="false"/>
          <w:i w:val="false"/>
          <w:color w:val="000000"/>
          <w:sz w:val="28"/>
        </w:rPr>
        <w:t>
      1. Postal operators are obliged to provide services to postal service users, meeting quality requirements and standards established by this Law and rules for postal services’ provision, and also terms of a concluded service contract.</w:t>
      </w:r>
    </w:p>
    <w:p>
      <w:pPr>
        <w:spacing w:after="0"/>
        <w:ind w:left="0"/>
        <w:jc w:val="both"/>
      </w:pPr>
      <w:r>
        <w:rPr>
          <w:rFonts w:ascii="Times New Roman"/>
          <w:b w:val="false"/>
          <w:i w:val="false"/>
          <w:color w:val="000000"/>
          <w:sz w:val="28"/>
        </w:rPr>
        <w:t>
      2. Postal operators render postal services to all postal service users on an equal basis in accordance with the Entrepreneurial Code of the Republic of Kazakhstan and this Law.</w:t>
      </w:r>
    </w:p>
    <w:p>
      <w:pPr>
        <w:spacing w:after="0"/>
        <w:ind w:left="0"/>
        <w:jc w:val="both"/>
      </w:pPr>
      <w:r>
        <w:rPr>
          <w:rFonts w:ascii="Times New Roman"/>
          <w:b w:val="false"/>
          <w:i w:val="false"/>
          <w:color w:val="000000"/>
          <w:sz w:val="28"/>
        </w:rPr>
        <w:t xml:space="preserve">
      3. A postal item belongs to the sender until the moment of delivery and (or) its delivery by the postal operator to the addressee or his legal representative, or attorney acting on the basis of a power of attorney, or to third parties by obtaining the consent of the addressee or sender through the process of confirming the right by entering a password (PIN code) or scanning a barcode. </w:t>
      </w:r>
    </w:p>
    <w:p>
      <w:pPr>
        <w:spacing w:after="0"/>
        <w:ind w:left="0"/>
        <w:jc w:val="both"/>
      </w:pPr>
      <w:r>
        <w:rPr>
          <w:rFonts w:ascii="Times New Roman"/>
          <w:b w:val="false"/>
          <w:i w:val="false"/>
          <w:color w:val="000000"/>
          <w:sz w:val="28"/>
        </w:rPr>
        <w:t xml:space="preserve">
      A postal money order belongs to the sender until the moment of delivery and (or) its delivery by the postal operator to the addressee. </w:t>
      </w:r>
    </w:p>
    <w:p>
      <w:pPr>
        <w:spacing w:after="0"/>
        <w:ind w:left="0"/>
        <w:jc w:val="both"/>
      </w:pPr>
      <w:r>
        <w:rPr>
          <w:rFonts w:ascii="Times New Roman"/>
          <w:b w:val="false"/>
          <w:i w:val="false"/>
          <w:color w:val="000000"/>
          <w:sz w:val="28"/>
        </w:rPr>
        <w:t>
      If it is impossible to deliver the postal item, such an item shall be returned back to the sender.</w:t>
      </w:r>
    </w:p>
    <w:p>
      <w:pPr>
        <w:spacing w:after="0"/>
        <w:ind w:left="0"/>
        <w:jc w:val="both"/>
      </w:pPr>
      <w:r>
        <w:rPr>
          <w:rFonts w:ascii="Times New Roman"/>
          <w:b w:val="false"/>
          <w:i w:val="false"/>
          <w:color w:val="000000"/>
          <w:sz w:val="28"/>
        </w:rPr>
        <w:t>
      If there is no demand for a postal item that was not delivered due to the death of the recipient, the absence of the recipient at the address indicated by the sender, or the recipient's refusal to receive the postal item, the sender shall submit an application for refusing to return the postal item to the postal operator on paper or in electronic form, which subsequently goes to the disposal of the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Peculiarities of servicing postal service users</w:t>
      </w:r>
    </w:p>
    <w:p>
      <w:pPr>
        <w:spacing w:after="0"/>
        <w:ind w:left="0"/>
        <w:jc w:val="both"/>
      </w:pPr>
      <w:r>
        <w:rPr>
          <w:rFonts w:ascii="Times New Roman"/>
          <w:b w:val="false"/>
          <w:i w:val="false"/>
          <w:color w:val="000000"/>
          <w:sz w:val="28"/>
        </w:rPr>
        <w:t>
      1. Postal service users shall deliver and receive postal items in compliance with the requirements of the legislation of the Republic of Kazakhstan, which establish rules for indicating addresses on postal items, postal money orders, and also for the content of postal items.</w:t>
      </w:r>
    </w:p>
    <w:p>
      <w:pPr>
        <w:spacing w:after="0"/>
        <w:ind w:left="0"/>
        <w:jc w:val="both"/>
      </w:pPr>
      <w:r>
        <w:rPr>
          <w:rFonts w:ascii="Times New Roman"/>
          <w:b w:val="false"/>
          <w:i w:val="false"/>
          <w:color w:val="000000"/>
          <w:sz w:val="28"/>
        </w:rPr>
        <w:t>
      2. In the event of acquiring indicia from a postal operator, the user of the postal operator’s services is obliged to hand over the postal item to the postal operator through the operating window from which the said postal indicia were acquired.</w:t>
      </w:r>
    </w:p>
    <w:p>
      <w:pPr>
        <w:spacing w:after="0"/>
        <w:ind w:left="0"/>
        <w:jc w:val="both"/>
      </w:pPr>
      <w:r>
        <w:rPr>
          <w:rFonts w:ascii="Times New Roman"/>
          <w:b w:val="false"/>
          <w:i w:val="false"/>
          <w:color w:val="000000"/>
          <w:sz w:val="28"/>
        </w:rPr>
        <w:t>
      3. If there is an information system, postal operators shall have the right to provide services in the field of mail through automated (electronic) devices, equipment, and information systems, as well as to use them to automate and optimize the processes of providing services in the field of the mail.</w:t>
      </w:r>
    </w:p>
    <w:p>
      <w:pPr>
        <w:spacing w:after="0"/>
        <w:ind w:left="0"/>
        <w:jc w:val="both"/>
      </w:pPr>
      <w:r>
        <w:rPr>
          <w:rFonts w:ascii="Times New Roman"/>
          <w:b w:val="false"/>
          <w:i w:val="false"/>
          <w:color w:val="000000"/>
          <w:sz w:val="28"/>
        </w:rPr>
        <w:t>
      Serving users of the mail operator's services is possible through a subscriber device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Protection of the rights of postal service users </w:t>
      </w:r>
    </w:p>
    <w:p>
      <w:pPr>
        <w:spacing w:after="0"/>
        <w:ind w:left="0"/>
        <w:jc w:val="both"/>
      </w:pPr>
      <w:r>
        <w:rPr>
          <w:rFonts w:ascii="Times New Roman"/>
          <w:b w:val="false"/>
          <w:i w:val="false"/>
          <w:color w:val="000000"/>
          <w:sz w:val="28"/>
        </w:rPr>
        <w:t xml:space="preserve">
      1. Protection of the rights of postal service users to getting quality services from postal operators, to obtaining information on the provision of services, and the mechanism for implementing such rights are regulated by the Law of the Republic of Kazakhstan “On Protection of Consumer Rights”. </w:t>
      </w:r>
    </w:p>
    <w:p>
      <w:pPr>
        <w:spacing w:after="0"/>
        <w:ind w:left="0"/>
        <w:jc w:val="both"/>
      </w:pPr>
      <w:r>
        <w:rPr>
          <w:rFonts w:ascii="Times New Roman"/>
          <w:b w:val="false"/>
          <w:i w:val="false"/>
          <w:color w:val="000000"/>
          <w:sz w:val="28"/>
        </w:rPr>
        <w:t>
      2. Providing postal services, a postal operator collects, accumulates, uses and stores personal data of postal service users in accordance with a single list of personal data of postal service users, which is approved by the authorized body and is required and sufficient for rendering services by a postal operator.</w:t>
      </w:r>
    </w:p>
    <w:p>
      <w:pPr>
        <w:spacing w:after="0"/>
        <w:ind w:left="0"/>
        <w:jc w:val="both"/>
      </w:pPr>
      <w:r>
        <w:rPr>
          <w:rFonts w:ascii="Times New Roman"/>
          <w:b w:val="false"/>
          <w:i w:val="false"/>
          <w:color w:val="000000"/>
          <w:sz w:val="28"/>
        </w:rPr>
        <w:t>
      Before accepting or delivering a postal item, postal operators are required to obtain an application (consent) from the user of the postal operator's services for the collection, accumulation, use and storage of personal data. Such consent is selected electronically using an electronic digital signature or in another way that confirms receipt of consent, using automated (electronic) devices, equipment or through information systems through the state service for controlling access to personal data in accordance with the Law of the Republic of Kazakhstan On Personal Data and Their Protection or on paper against signature.</w:t>
      </w:r>
    </w:p>
    <w:p>
      <w:pPr>
        <w:spacing w:after="0"/>
        <w:ind w:left="0"/>
        <w:jc w:val="both"/>
      </w:pPr>
      <w:r>
        <w:rPr>
          <w:rFonts w:ascii="Times New Roman"/>
          <w:b w:val="false"/>
          <w:i w:val="false"/>
          <w:color w:val="000000"/>
          <w:sz w:val="28"/>
        </w:rPr>
        <w:t>
      Providing a universal postal service by a postal operator, the personal data is collected, accumulated, used and stored without the consent of a postal service user or his/her legal representative.</w:t>
      </w:r>
    </w:p>
    <w:p>
      <w:pPr>
        <w:spacing w:after="0"/>
        <w:ind w:left="0"/>
        <w:jc w:val="both"/>
      </w:pPr>
      <w:r>
        <w:rPr>
          <w:rFonts w:ascii="Times New Roman"/>
          <w:b w:val="false"/>
          <w:i w:val="false"/>
          <w:color w:val="000000"/>
          <w:sz w:val="28"/>
        </w:rPr>
        <w:t>
      3. Mailing registered postal items either personally or through his/her representative, a postal service user shall produce a sender’s identity document either at a postal operator’s postal item collection point or to the postman or courier of a postal operator. If the sender refuses to give consent to collect, accumulate, use and store personal data, the postal operator shall refuse to mail a postal item of the postal service user.</w:t>
      </w:r>
    </w:p>
    <w:p>
      <w:pPr>
        <w:spacing w:after="0"/>
        <w:ind w:left="0"/>
        <w:jc w:val="both"/>
      </w:pPr>
      <w:r>
        <w:rPr>
          <w:rFonts w:ascii="Times New Roman"/>
          <w:b w:val="false"/>
          <w:i w:val="false"/>
          <w:color w:val="000000"/>
          <w:sz w:val="28"/>
        </w:rPr>
        <w:t>
      4. Receiving a registered postal item, a postal operator collects, accumulates, uses and stores personal data of the recipient without his/her consent. When a postal operator delivers a registered postal item to the postal service user, the recipient presents his/her identity document and gives the operator his/her consent to collect, accumulate, use and store personal data. If the recipient refuses to give consent to collect, accumulate, use and store personal data, the postal operator does not hand the postal item to the recipient and shall mail the postal item back to the sender.</w:t>
      </w:r>
    </w:p>
    <w:p>
      <w:pPr>
        <w:spacing w:after="0"/>
        <w:ind w:left="0"/>
        <w:jc w:val="both"/>
      </w:pPr>
      <w:r>
        <w:rPr>
          <w:rFonts w:ascii="Times New Roman"/>
          <w:b w:val="false"/>
          <w:i w:val="false"/>
          <w:color w:val="000000"/>
          <w:sz w:val="28"/>
        </w:rPr>
        <w:t>
      Consent to the collection, accumulation, use and storage of personal data is selected electronically using an electronic digital signature or in another way, confirming receipt of consent, using automated (electronic) devices, equipment or via information systems through the state service for controlling access to personal data in accordance with the Law of the Republic of Kazakhstan On Personal Data and Their Protection or on paper against signature.</w:t>
      </w:r>
    </w:p>
    <w:p>
      <w:pPr>
        <w:spacing w:after="0"/>
        <w:ind w:left="0"/>
        <w:jc w:val="both"/>
      </w:pPr>
      <w:r>
        <w:rPr>
          <w:rFonts w:ascii="Times New Roman"/>
          <w:b w:val="false"/>
          <w:i w:val="false"/>
          <w:color w:val="000000"/>
          <w:sz w:val="28"/>
        </w:rPr>
        <w:t>
      5. Postal operators and bodies conducting operational search and counterintelligence activities and having access to personal data, ensure confidentiality by complying with the requirements to prevent their dissemination without the consent of the person or his/her legal representative or other legal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28.12.2016 № 36-VІ (shall be enforced upon expiry of two months after the day of its first official publication); dated 14.07.2022 № 141-VII (shall be enforced upon expiry of ten calendar days after the day of its first official publication); dated 10.02.2025 № 164-VIII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POSTAL COMMUNICATION SECURITY</w:t>
      </w:r>
    </w:p>
    <w:p>
      <w:pPr>
        <w:spacing w:after="0"/>
        <w:ind w:left="0"/>
        <w:jc w:val="both"/>
      </w:pPr>
      <w:r>
        <w:rPr>
          <w:rFonts w:ascii="Times New Roman"/>
          <w:b/>
          <w:i w:val="false"/>
          <w:color w:val="000000"/>
          <w:sz w:val="28"/>
        </w:rPr>
        <w:t xml:space="preserve">Article 39. Security measures </w:t>
      </w:r>
    </w:p>
    <w:p>
      <w:pPr>
        <w:spacing w:after="0"/>
        <w:ind w:left="0"/>
        <w:jc w:val="both"/>
      </w:pPr>
      <w:r>
        <w:rPr>
          <w:rFonts w:ascii="Times New Roman"/>
          <w:b w:val="false"/>
          <w:i w:val="false"/>
          <w:color w:val="000000"/>
          <w:sz w:val="28"/>
        </w:rPr>
        <w:t>
      1. Providing postal services, postal operators, within their competence, take measures to ensure the safety of the health and life of postal service users and of their employees.</w:t>
      </w:r>
    </w:p>
    <w:p>
      <w:pPr>
        <w:spacing w:after="0"/>
        <w:ind w:left="0"/>
        <w:jc w:val="both"/>
      </w:pPr>
      <w:r>
        <w:rPr>
          <w:rFonts w:ascii="Times New Roman"/>
          <w:b w:val="false"/>
          <w:i w:val="false"/>
          <w:color w:val="000000"/>
          <w:sz w:val="28"/>
        </w:rPr>
        <w:t>
      2. Registered postal items of private persons accepted for transfer by postal operators shall be open. Postal operators use technical means for identification of things, items and goods in postal items.</w:t>
      </w:r>
    </w:p>
    <w:p>
      <w:pPr>
        <w:spacing w:after="0"/>
        <w:ind w:left="0"/>
        <w:jc w:val="both"/>
      </w:pPr>
      <w:r>
        <w:rPr>
          <w:rFonts w:ascii="Times New Roman"/>
          <w:b w:val="false"/>
          <w:i w:val="false"/>
          <w:color w:val="000000"/>
          <w:sz w:val="28"/>
        </w:rPr>
        <w:t>
      When accepting registered postal items, the postal operator is obliged to identify the sender in the established manner and record his data. At the facilities with installed parcel terminals, the postal items shall be accepted and delivered with the use of technical means enabling identification of the postal operator services’ user, and also exclusion of unauthorized access.</w:t>
      </w:r>
    </w:p>
    <w:p>
      <w:pPr>
        <w:spacing w:after="0"/>
        <w:ind w:left="0"/>
        <w:jc w:val="both"/>
      </w:pPr>
      <w:r>
        <w:rPr>
          <w:rFonts w:ascii="Times New Roman"/>
          <w:b w:val="false"/>
          <w:i w:val="false"/>
          <w:color w:val="000000"/>
          <w:sz w:val="28"/>
        </w:rPr>
        <w:t>
      3. Postal operators take measures aimed at identifying prohibited items and substances in postal items in the process of their mailing.</w:t>
      </w:r>
    </w:p>
    <w:p>
      <w:pPr>
        <w:spacing w:after="0"/>
        <w:ind w:left="0"/>
        <w:jc w:val="both"/>
      </w:pPr>
      <w:r>
        <w:rPr>
          <w:rFonts w:ascii="Times New Roman"/>
          <w:b w:val="false"/>
          <w:i w:val="false"/>
          <w:color w:val="000000"/>
          <w:sz w:val="28"/>
        </w:rPr>
        <w:t>
      In order to identify prohibited items and substances in postal items, postal operators use technical means, equipment and video recording systems helping identify prohibited items and substances in postal items without their opening.</w:t>
      </w:r>
    </w:p>
    <w:p>
      <w:pPr>
        <w:spacing w:after="0"/>
        <w:ind w:left="0"/>
        <w:jc w:val="both"/>
      </w:pPr>
      <w:r>
        <w:rPr>
          <w:rFonts w:ascii="Times New Roman"/>
          <w:b w:val="false"/>
          <w:i w:val="false"/>
          <w:color w:val="000000"/>
          <w:sz w:val="28"/>
        </w:rPr>
        <w:t>
      If postal operators identify items and substances prohibited in accordance with the rules for postal services’ provision during the transfer of postal items, they shall report to law enforcement and special government agencies. Opening of postal items is carried out by representatives of authorized bodies at the place of detection and in the presence of employees of a postal operator.</w:t>
      </w:r>
    </w:p>
    <w:p>
      <w:pPr>
        <w:spacing w:after="0"/>
        <w:ind w:left="0"/>
        <w:jc w:val="both"/>
      </w:pPr>
      <w:r>
        <w:rPr>
          <w:rFonts w:ascii="Times New Roman"/>
          <w:b w:val="false"/>
          <w:i w:val="false"/>
          <w:color w:val="000000"/>
          <w:sz w:val="28"/>
        </w:rPr>
        <w:t>
      4. The poster of a postal item is liable under the laws of the Republic of Kazakhstan for violating prohibitions established for the transfer of items and substances in postal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Postal security system of the National Postal Operator</w:t>
      </w:r>
    </w:p>
    <w:p>
      <w:pPr>
        <w:spacing w:after="0"/>
        <w:ind w:left="0"/>
        <w:jc w:val="both"/>
      </w:pPr>
      <w:r>
        <w:rPr>
          <w:rFonts w:ascii="Times New Roman"/>
          <w:b w:val="false"/>
          <w:i w:val="false"/>
          <w:color w:val="000000"/>
          <w:sz w:val="28"/>
        </w:rPr>
        <w:t>
      1. The postal security system of the National Postal Operator aims to ensure postal, banking, business and trade secrecy, to protect postal items from unauthorized access, to take measures to prevent loss and theft of postal items and money, to observe prohibitions on the transfer of items and substances in postal items and ensure security of the information systems used.</w:t>
      </w:r>
    </w:p>
    <w:p>
      <w:pPr>
        <w:spacing w:after="0"/>
        <w:ind w:left="0"/>
        <w:jc w:val="both"/>
      </w:pPr>
      <w:r>
        <w:rPr>
          <w:rFonts w:ascii="Times New Roman"/>
          <w:b w:val="false"/>
          <w:i w:val="false"/>
          <w:color w:val="000000"/>
          <w:sz w:val="28"/>
        </w:rPr>
        <w:t>
      2. The security regime is supported by a contracted private security organization or by a security organization established by the National Postal Operator in accordance with the Law of the Republic of Kazakhstan “On Security Activities”.</w:t>
      </w:r>
    </w:p>
    <w:p>
      <w:pPr>
        <w:spacing w:after="0"/>
        <w:ind w:left="0"/>
        <w:jc w:val="both"/>
      </w:pPr>
      <w:r>
        <w:rPr>
          <w:rFonts w:ascii="Times New Roman"/>
          <w:b w:val="false"/>
          <w:i w:val="false"/>
          <w:color w:val="000000"/>
          <w:sz w:val="28"/>
        </w:rPr>
        <w:t>
      Private security organizations or a security organization established by the National Postal Operator shall ensure the security and protection of production units, postal vehicles, employees and postal service users in the provision of services, protection of postal items from unauthorized access to them, and they also shall prevent theft of postal items and money by third parties.</w:t>
      </w:r>
    </w:p>
    <w:p>
      <w:pPr>
        <w:spacing w:after="0"/>
        <w:ind w:left="0"/>
        <w:jc w:val="left"/>
      </w:pPr>
      <w:r>
        <w:rPr>
          <w:rFonts w:ascii="Times New Roman"/>
          <w:b/>
          <w:i w:val="false"/>
          <w:color w:val="000000"/>
        </w:rPr>
        <w:t xml:space="preserve"> Chapter 7. INTERNATIONAL ACTIVITIES IN THE FIELD OF POSTAL COMMUNICATION</w:t>
      </w:r>
    </w:p>
    <w:p>
      <w:pPr>
        <w:spacing w:after="0"/>
        <w:ind w:left="0"/>
        <w:jc w:val="both"/>
      </w:pPr>
      <w:r>
        <w:rPr>
          <w:rFonts w:ascii="Times New Roman"/>
          <w:b/>
          <w:i w:val="false"/>
          <w:color w:val="000000"/>
          <w:sz w:val="28"/>
        </w:rPr>
        <w:t>Article 41. International cooperation</w:t>
      </w:r>
    </w:p>
    <w:p>
      <w:pPr>
        <w:spacing w:after="0"/>
        <w:ind w:left="0"/>
        <w:jc w:val="both"/>
      </w:pPr>
      <w:r>
        <w:rPr>
          <w:rFonts w:ascii="Times New Roman"/>
          <w:b w:val="false"/>
          <w:i w:val="false"/>
          <w:color w:val="000000"/>
          <w:sz w:val="28"/>
        </w:rPr>
        <w:t>
      International cooperation in the field of postal communication is carried out on the basis of international treaties, the Universal Postal Union Acts and this Law.</w:t>
      </w:r>
    </w:p>
    <w:p>
      <w:pPr>
        <w:spacing w:after="0"/>
        <w:ind w:left="0"/>
        <w:jc w:val="both"/>
      </w:pPr>
      <w:r>
        <w:rPr>
          <w:rFonts w:ascii="Times New Roman"/>
          <w:b/>
          <w:i w:val="false"/>
          <w:color w:val="000000"/>
          <w:sz w:val="28"/>
        </w:rPr>
        <w:t xml:space="preserve">Article 42. Designated operator </w:t>
      </w:r>
    </w:p>
    <w:p>
      <w:pPr>
        <w:spacing w:after="0"/>
        <w:ind w:left="0"/>
        <w:jc w:val="both"/>
      </w:pPr>
      <w:r>
        <w:rPr>
          <w:rFonts w:ascii="Times New Roman"/>
          <w:b w:val="false"/>
          <w:i w:val="false"/>
          <w:color w:val="000000"/>
          <w:sz w:val="28"/>
        </w:rPr>
        <w:t>
      1. The authorized body, in accordance with the rules for assigning and revoking powers of the designated operator, appoints a postal operator as the designated operator for ensuring the operation of postal services and fulfillment of obligations related to them and arising from the Universal Postal Union Acts throughout the Republic of Kazakhstan.</w:t>
      </w:r>
    </w:p>
    <w:p>
      <w:pPr>
        <w:spacing w:after="0"/>
        <w:ind w:left="0"/>
        <w:jc w:val="both"/>
      </w:pPr>
      <w:r>
        <w:rPr>
          <w:rFonts w:ascii="Times New Roman"/>
          <w:b w:val="false"/>
          <w:i w:val="false"/>
          <w:color w:val="000000"/>
          <w:sz w:val="28"/>
        </w:rPr>
        <w:t>
      2. The designated operator shall ensure:</w:t>
      </w:r>
    </w:p>
    <w:p>
      <w:pPr>
        <w:spacing w:after="0"/>
        <w:ind w:left="0"/>
        <w:jc w:val="both"/>
      </w:pPr>
      <w:r>
        <w:rPr>
          <w:rFonts w:ascii="Times New Roman"/>
          <w:b w:val="false"/>
          <w:i w:val="false"/>
          <w:color w:val="000000"/>
          <w:sz w:val="28"/>
        </w:rPr>
        <w:t xml:space="preserve">
      1) rendering of postal services on an ongoing basis in all localities in the territory of the Republic of Kazakhstan, including the territory of a special economic zone, the limits of which fully or partially coincide with the sections of the customs border of the Eurasian Economic Union for all users of services of the postal operator; </w:t>
      </w:r>
    </w:p>
    <w:p>
      <w:pPr>
        <w:spacing w:after="0"/>
        <w:ind w:left="0"/>
        <w:jc w:val="both"/>
      </w:pPr>
      <w:r>
        <w:rPr>
          <w:rFonts w:ascii="Times New Roman"/>
          <w:b w:val="false"/>
          <w:i w:val="false"/>
          <w:color w:val="000000"/>
          <w:sz w:val="28"/>
        </w:rPr>
        <w:t>
      2) reception, processing, transportation and delivery of written correspondence;</w:t>
      </w:r>
    </w:p>
    <w:p>
      <w:pPr>
        <w:spacing w:after="0"/>
        <w:ind w:left="0"/>
        <w:jc w:val="both"/>
      </w:pPr>
      <w:r>
        <w:rPr>
          <w:rFonts w:ascii="Times New Roman"/>
          <w:b w:val="false"/>
          <w:i w:val="false"/>
          <w:color w:val="000000"/>
          <w:sz w:val="28"/>
        </w:rPr>
        <w:t>
      3) reception, processing, transportation and delivery of parcels weighing up to twenty kilograms;</w:t>
      </w:r>
    </w:p>
    <w:p>
      <w:pPr>
        <w:spacing w:after="0"/>
        <w:ind w:left="0"/>
        <w:jc w:val="both"/>
      </w:pPr>
      <w:r>
        <w:rPr>
          <w:rFonts w:ascii="Times New Roman"/>
          <w:b w:val="false"/>
          <w:i w:val="false"/>
          <w:color w:val="000000"/>
          <w:sz w:val="28"/>
        </w:rPr>
        <w:t>
      4) a reply return of international business correspondence;</w:t>
      </w:r>
    </w:p>
    <w:p>
      <w:pPr>
        <w:spacing w:after="0"/>
        <w:ind w:left="0"/>
        <w:jc w:val="both"/>
      </w:pPr>
      <w:r>
        <w:rPr>
          <w:rFonts w:ascii="Times New Roman"/>
          <w:b w:val="false"/>
          <w:i w:val="false"/>
          <w:color w:val="000000"/>
          <w:sz w:val="28"/>
        </w:rPr>
        <w:t>
      5) acceptance of an international reply coupon for payment;</w:t>
      </w:r>
    </w:p>
    <w:p>
      <w:pPr>
        <w:spacing w:after="0"/>
        <w:ind w:left="0"/>
        <w:jc w:val="both"/>
      </w:pPr>
      <w:r>
        <w:rPr>
          <w:rFonts w:ascii="Times New Roman"/>
          <w:b w:val="false"/>
          <w:i w:val="false"/>
          <w:color w:val="000000"/>
          <w:sz w:val="28"/>
        </w:rPr>
        <w:t>
      6) transit of international postal items of designated operators of other Universal Postal Union member countries through the Republic of Kazakhstan.</w:t>
      </w:r>
    </w:p>
    <w:p>
      <w:pPr>
        <w:spacing w:after="0"/>
        <w:ind w:left="0"/>
        <w:jc w:val="both"/>
      </w:pPr>
      <w:r>
        <w:rPr>
          <w:rFonts w:ascii="Times New Roman"/>
          <w:b w:val="false"/>
          <w:i w:val="false"/>
          <w:color w:val="000000"/>
          <w:sz w:val="28"/>
        </w:rPr>
        <w:t>
      3. The designated operator carries out postal services in accordance with the Universal Postal Union Acts and this Law.</w:t>
      </w:r>
    </w:p>
    <w:p>
      <w:pPr>
        <w:spacing w:after="0"/>
        <w:ind w:left="0"/>
        <w:jc w:val="both"/>
      </w:pPr>
      <w:r>
        <w:rPr>
          <w:rFonts w:ascii="Times New Roman"/>
          <w:b w:val="false"/>
          <w:i w:val="false"/>
          <w:color w:val="000000"/>
          <w:sz w:val="28"/>
        </w:rPr>
        <w:t>
      4. In case of the designated operator’s failure to fulfill obligations arising from the Universal Postal Union Acts and paragraph 1 of this article, the authorized body shall revoke designated operator powers from a postal operator in accordance with the procedure established by the legislation of the Republic of Kazakhstan.</w:t>
      </w:r>
    </w:p>
    <w:p>
      <w:pPr>
        <w:spacing w:after="0"/>
        <w:ind w:left="0"/>
        <w:jc w:val="both"/>
      </w:pPr>
      <w:r>
        <w:rPr>
          <w:rFonts w:ascii="Times New Roman"/>
          <w:b w:val="false"/>
          <w:i w:val="false"/>
          <w:color w:val="000000"/>
          <w:sz w:val="28"/>
        </w:rPr>
        <w:t xml:space="preserve">
      5. In order to ensure the obligations arising from the acts of the Universal Postal Union on the territory of the Republic of Kazakhstan, including on the territory of a special economic zone, the limits of which fully or partially coincide with the sections of the customs border of the Eurasian Economic Union, the designated operator shall create the sites of international postal exchange. The designated operator shall determine the required number of sites of international postal exchange, as well as the procedure for their operation. </w:t>
      </w:r>
    </w:p>
    <w:p>
      <w:pPr>
        <w:spacing w:after="0"/>
        <w:ind w:left="0"/>
        <w:jc w:val="both"/>
      </w:pPr>
      <w:r>
        <w:rPr>
          <w:rFonts w:ascii="Times New Roman"/>
          <w:b w:val="false"/>
          <w:i w:val="false"/>
          <w:color w:val="000000"/>
          <w:sz w:val="28"/>
        </w:rPr>
        <w:t>
      The designated operator shall have the right to create the sites of exchange and processing of international mailings outside the territory of the Republic of Kazakhstan and shall carry out such activities under the conditions, stipulated in the acts of the Universal Postal Union and the legislation of a foreign state, in which the site of exchange and processing of international mail is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International postal exchange and international postal transit</w:t>
      </w:r>
    </w:p>
    <w:p>
      <w:pPr>
        <w:spacing w:after="0"/>
        <w:ind w:left="0"/>
        <w:jc w:val="both"/>
      </w:pPr>
      <w:r>
        <w:rPr>
          <w:rFonts w:ascii="Times New Roman"/>
          <w:b w:val="false"/>
          <w:i w:val="false"/>
          <w:color w:val="000000"/>
          <w:sz w:val="28"/>
        </w:rPr>
        <w:t>
      1. International postal exchange and international postal transit are carried out in accordance with the Universal Postal Union Acts, international treaties and acts constituting the law of the Eurasian Economic Union, the customs legislation of the Republic of Kazakhstan and this Law.</w:t>
      </w:r>
    </w:p>
    <w:p>
      <w:pPr>
        <w:spacing w:after="0"/>
        <w:ind w:left="0"/>
        <w:jc w:val="both"/>
      </w:pPr>
      <w:r>
        <w:rPr>
          <w:rFonts w:ascii="Times New Roman"/>
          <w:b w:val="false"/>
          <w:i w:val="false"/>
          <w:color w:val="000000"/>
          <w:sz w:val="28"/>
        </w:rPr>
        <w:t>
      2. The designated operator shall officially register points of international postal exchange with the bodies of the Universal Postal Union in accordance with the Universal Postal Union Acts.</w:t>
      </w:r>
    </w:p>
    <w:p>
      <w:pPr>
        <w:spacing w:after="0"/>
        <w:ind w:left="0"/>
        <w:jc w:val="both"/>
      </w:pPr>
      <w:r>
        <w:rPr>
          <w:rFonts w:ascii="Times New Roman"/>
          <w:b w:val="false"/>
          <w:i w:val="false"/>
          <w:color w:val="000000"/>
          <w:sz w:val="28"/>
        </w:rPr>
        <w:t>
      3. On the part of the Republic of Kazakhstan, international postal exchange and international postal transit is performed by the designated operator in accordance with the Universal Postal Union Acts, international treaties and acts constituting the law of the Eurasian Economic Union, the customs legislation of the Republic of Kazakhstan and this Law.</w:t>
      </w:r>
    </w:p>
    <w:p>
      <w:pPr>
        <w:spacing w:after="0"/>
        <w:ind w:left="0"/>
        <w:jc w:val="both"/>
      </w:pPr>
      <w:r>
        <w:rPr>
          <w:rFonts w:ascii="Times New Roman"/>
          <w:b w:val="false"/>
          <w:i w:val="false"/>
          <w:color w:val="000000"/>
          <w:sz w:val="28"/>
        </w:rPr>
        <w:t>
      4. International postal exchange and transit are carried out at the points of international postal exchange created by the designated operator for own money.</w:t>
      </w:r>
    </w:p>
    <w:p>
      <w:pPr>
        <w:spacing w:after="0"/>
        <w:ind w:left="0"/>
        <w:jc w:val="both"/>
      </w:pPr>
      <w:r>
        <w:rPr>
          <w:rFonts w:ascii="Times New Roman"/>
          <w:b w:val="false"/>
          <w:i w:val="false"/>
          <w:color w:val="000000"/>
          <w:sz w:val="28"/>
        </w:rPr>
        <w:t>
      5. Establishment of points for exchange and processing of international postal items by other designated operators of foreign countries that are members of the Universal Postal Union in the Republic of Kazakhstan shall be carried out with the permission of the authorized body.</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i w:val="false"/>
          <w:color w:val="000000"/>
          <w:sz w:val="28"/>
        </w:rPr>
        <w:t>Article 44. Responsibility for violation of obligations in the provision of postal services</w:t>
      </w:r>
    </w:p>
    <w:p>
      <w:pPr>
        <w:spacing w:after="0"/>
        <w:ind w:left="0"/>
        <w:jc w:val="both"/>
      </w:pPr>
      <w:r>
        <w:rPr>
          <w:rFonts w:ascii="Times New Roman"/>
          <w:b w:val="false"/>
          <w:i w:val="false"/>
          <w:color w:val="000000"/>
          <w:sz w:val="28"/>
        </w:rPr>
        <w:t>
      1. The postal operator is obliged to ensure the safety of the postal item from the moment of its receipt from the sender until the moment of its delivery to the recipient or his legal representative, or attorney acting on the basis of a power of attorney, or to third parties by obtaining the consent of the addressee or sender through the process of confirming the right by entering a password (PIN code) or scanning a barcode.</w:t>
      </w:r>
    </w:p>
    <w:p>
      <w:pPr>
        <w:spacing w:after="0"/>
        <w:ind w:left="0"/>
        <w:jc w:val="both"/>
      </w:pPr>
      <w:r>
        <w:rPr>
          <w:rFonts w:ascii="Times New Roman"/>
          <w:b w:val="false"/>
          <w:i w:val="false"/>
          <w:color w:val="000000"/>
          <w:sz w:val="28"/>
        </w:rPr>
        <w:t>
      2. The postal operator is liable in the cases of:</w:t>
      </w:r>
    </w:p>
    <w:p>
      <w:pPr>
        <w:spacing w:after="0"/>
        <w:ind w:left="0"/>
        <w:jc w:val="both"/>
      </w:pPr>
      <w:r>
        <w:rPr>
          <w:rFonts w:ascii="Times New Roman"/>
          <w:b w:val="false"/>
          <w:i w:val="false"/>
          <w:color w:val="000000"/>
          <w:sz w:val="28"/>
        </w:rPr>
        <w:t>
      1) loss, damage (spoilage) of a registered postal item or shortage of things, items or goods inside a registered postal item;</w:t>
      </w:r>
    </w:p>
    <w:p>
      <w:pPr>
        <w:spacing w:after="0"/>
        <w:ind w:left="0"/>
        <w:jc w:val="both"/>
      </w:pPr>
      <w:r>
        <w:rPr>
          <w:rFonts w:ascii="Times New Roman"/>
          <w:b w:val="false"/>
          <w:i w:val="false"/>
          <w:color w:val="000000"/>
          <w:sz w:val="28"/>
        </w:rPr>
        <w:t>
      2) violation of the deadlines for mailing a postal item.</w:t>
      </w:r>
    </w:p>
    <w:p>
      <w:pPr>
        <w:spacing w:after="0"/>
        <w:ind w:left="0"/>
        <w:jc w:val="both"/>
      </w:pPr>
      <w:r>
        <w:rPr>
          <w:rFonts w:ascii="Times New Roman"/>
          <w:b w:val="false"/>
          <w:i w:val="false"/>
          <w:color w:val="000000"/>
          <w:sz w:val="28"/>
        </w:rPr>
        <w:t>
      3. The postal operator shall be held liable for the loss, damage (spoilage) of a registered postal item or the shortage of things, items or goods inside a registered postal item to the amount of:</w:t>
      </w:r>
    </w:p>
    <w:p>
      <w:pPr>
        <w:spacing w:after="0"/>
        <w:ind w:left="0"/>
        <w:jc w:val="both"/>
      </w:pPr>
      <w:r>
        <w:rPr>
          <w:rFonts w:ascii="Times New Roman"/>
          <w:b w:val="false"/>
          <w:i w:val="false"/>
          <w:color w:val="000000"/>
          <w:sz w:val="28"/>
        </w:rPr>
        <w:t>
      1) for the loss or complete damage (spoilage) of a postal item with declared value - in the amount of the cost of the declared value and the paid rate for postage;</w:t>
      </w:r>
    </w:p>
    <w:p>
      <w:pPr>
        <w:spacing w:after="0"/>
        <w:ind w:left="0"/>
        <w:jc w:val="both"/>
      </w:pPr>
      <w:r>
        <w:rPr>
          <w:rFonts w:ascii="Times New Roman"/>
          <w:b w:val="false"/>
          <w:i w:val="false"/>
          <w:color w:val="000000"/>
          <w:sz w:val="28"/>
        </w:rPr>
        <w:t>
      2) for a shortage of things, items or goods inside a registered postal item, loss or damage (spoilage) of a part of things, articles or goods inside a registered postal item with declared value when they are sent with a list of things, items or goods placed inside the registered postal item - in the amount of the cost of the declared value of the missing, lost or damaged (spoiled) part of the things, items or goods indicated by the sender in the list;</w:t>
      </w:r>
    </w:p>
    <w:p>
      <w:pPr>
        <w:spacing w:after="0"/>
        <w:ind w:left="0"/>
        <w:jc w:val="both"/>
      </w:pPr>
      <w:r>
        <w:rPr>
          <w:rFonts w:ascii="Times New Roman"/>
          <w:b w:val="false"/>
          <w:i w:val="false"/>
          <w:color w:val="000000"/>
          <w:sz w:val="28"/>
        </w:rPr>
        <w:t>
      3) for a shortage of things, items or goods inside a registered postal item, loss of or damage to (spoilage) of a part of things, items or goods inside a registered postal item with declared value when they are sent without a list of things, items or goods placed inside the registered postal item - in the amount of a part of the cost of the declared value of the registered postal item, determined in proportion to the ratio of the mass of the missing, lost or damaged (spoiled) part of the things, items or goods to the mass of the registered postal item sent (excluding the mass of the postal item shell), regardless of its actual cost;</w:t>
      </w:r>
    </w:p>
    <w:p>
      <w:pPr>
        <w:spacing w:after="0"/>
        <w:ind w:left="0"/>
        <w:jc w:val="both"/>
      </w:pPr>
      <w:r>
        <w:rPr>
          <w:rFonts w:ascii="Times New Roman"/>
          <w:b w:val="false"/>
          <w:i w:val="false"/>
          <w:color w:val="000000"/>
          <w:sz w:val="28"/>
        </w:rPr>
        <w:t>
      4) twice the amount of the paid postage rate - for the loss or complete damage (spoilage) of any other registered postal item;</w:t>
      </w:r>
    </w:p>
    <w:p>
      <w:pPr>
        <w:spacing w:after="0"/>
        <w:ind w:left="0"/>
        <w:jc w:val="both"/>
      </w:pPr>
      <w:r>
        <w:rPr>
          <w:rFonts w:ascii="Times New Roman"/>
          <w:b w:val="false"/>
          <w:i w:val="false"/>
          <w:color w:val="000000"/>
          <w:sz w:val="28"/>
        </w:rPr>
        <w:t>
      5) the paid postage rate - for the shortage of things, items or goods, or loss of a part of things, items or goods, or for damage to a part of things, items or goods of any other registered postal item;</w:t>
      </w:r>
    </w:p>
    <w:p>
      <w:pPr>
        <w:spacing w:after="0"/>
        <w:ind w:left="0"/>
        <w:jc w:val="both"/>
      </w:pPr>
      <w:r>
        <w:rPr>
          <w:rFonts w:ascii="Times New Roman"/>
          <w:b w:val="false"/>
          <w:i w:val="false"/>
          <w:color w:val="000000"/>
          <w:sz w:val="28"/>
        </w:rPr>
        <w:t>
      6) the amount of a postal money order and the paid postage rate - for the loss of postal money transfer;</w:t>
      </w:r>
    </w:p>
    <w:p>
      <w:pPr>
        <w:spacing w:after="0"/>
        <w:ind w:left="0"/>
        <w:jc w:val="both"/>
      </w:pPr>
      <w:r>
        <w:rPr>
          <w:rFonts w:ascii="Times New Roman"/>
          <w:b w:val="false"/>
          <w:i w:val="false"/>
          <w:color w:val="000000"/>
          <w:sz w:val="28"/>
        </w:rPr>
        <w:t>
      3-1. The postal operator shall be held liable for the postal item with declared value, subject to payment of the tariff for the declared value.</w:t>
      </w:r>
    </w:p>
    <w:p>
      <w:pPr>
        <w:spacing w:after="0"/>
        <w:ind w:left="0"/>
        <w:jc w:val="both"/>
      </w:pPr>
      <w:r>
        <w:rPr>
          <w:rFonts w:ascii="Times New Roman"/>
          <w:b w:val="false"/>
          <w:i w:val="false"/>
          <w:color w:val="000000"/>
          <w:sz w:val="28"/>
        </w:rPr>
        <w:t>
      4. For violation of deadlines for mailing a postal item and money order of postal service users, a postal operator pays a penalty equal to three percent of the paid postage rate for each day of delay, but not greater than the amount of the postage rate paid for the service provided.</w:t>
      </w:r>
    </w:p>
    <w:p>
      <w:pPr>
        <w:spacing w:after="0"/>
        <w:ind w:left="0"/>
        <w:jc w:val="both"/>
      </w:pPr>
      <w:r>
        <w:rPr>
          <w:rFonts w:ascii="Times New Roman"/>
          <w:b w:val="false"/>
          <w:i w:val="false"/>
          <w:color w:val="000000"/>
          <w:sz w:val="28"/>
        </w:rPr>
        <w:t xml:space="preserve">
      For violation of deadlines for air mailing, a postal operator pays a postal service user the difference in air and land transportation rates. </w:t>
      </w:r>
    </w:p>
    <w:p>
      <w:pPr>
        <w:spacing w:after="0"/>
        <w:ind w:left="0"/>
        <w:jc w:val="both"/>
      </w:pPr>
      <w:r>
        <w:rPr>
          <w:rFonts w:ascii="Times New Roman"/>
          <w:b w:val="false"/>
          <w:i w:val="false"/>
          <w:color w:val="000000"/>
          <w:sz w:val="28"/>
        </w:rPr>
        <w:t>
      5. The postal operator shall not be held liable for loss, damage (spoilage) of a registered postal item or shortage of things, items or goods inside a registered postal item, violation of deadlines for mailing a postal item and postal transfer of money of postal service users, if a failure to perform or improper performance of obligations was proved to be due to force majeure or special properties of things, items or goods in a postal item and other grounds specified in the Civil Code of the Republic of Kazakhstan, this Law and international treaties ratified by the Republic of Kazakhstan.</w:t>
      </w:r>
    </w:p>
    <w:p>
      <w:pPr>
        <w:spacing w:after="0"/>
        <w:ind w:left="0"/>
        <w:jc w:val="both"/>
      </w:pPr>
      <w:r>
        <w:rPr>
          <w:rFonts w:ascii="Times New Roman"/>
          <w:b w:val="false"/>
          <w:i w:val="false"/>
          <w:color w:val="000000"/>
          <w:sz w:val="28"/>
        </w:rPr>
        <w:t xml:space="preserve">
      6. Postal service users shall be held liable for damage caused to a postal operator as a result of: </w:t>
      </w:r>
    </w:p>
    <w:p>
      <w:pPr>
        <w:spacing w:after="0"/>
        <w:ind w:left="0"/>
        <w:jc w:val="both"/>
      </w:pPr>
      <w:r>
        <w:rPr>
          <w:rFonts w:ascii="Times New Roman"/>
          <w:b w:val="false"/>
          <w:i w:val="false"/>
          <w:color w:val="000000"/>
          <w:sz w:val="28"/>
        </w:rPr>
        <w:t>
      1) discovery of items and substances in postal items, which, due to their special properties, are prohibited or restricted for transfer through post office networks;</w:t>
      </w:r>
    </w:p>
    <w:p>
      <w:pPr>
        <w:spacing w:after="0"/>
        <w:ind w:left="0"/>
        <w:jc w:val="both"/>
      </w:pPr>
      <w:r>
        <w:rPr>
          <w:rFonts w:ascii="Times New Roman"/>
          <w:b w:val="false"/>
          <w:i w:val="false"/>
          <w:color w:val="000000"/>
          <w:sz w:val="28"/>
        </w:rPr>
        <w:t>
      2) improper packaging of things, items or goods accepted for transfer through the post office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10.02.2025 № 164-VIII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Responsibility for violation of the legislation of the Republic of Kazakhstan on postal services</w:t>
      </w:r>
    </w:p>
    <w:p>
      <w:pPr>
        <w:spacing w:after="0"/>
        <w:ind w:left="0"/>
        <w:jc w:val="both"/>
      </w:pPr>
      <w:r>
        <w:rPr>
          <w:rFonts w:ascii="Times New Roman"/>
          <w:b w:val="false"/>
          <w:i w:val="false"/>
          <w:color w:val="000000"/>
          <w:sz w:val="28"/>
        </w:rPr>
        <w:t>
      Persons guilty of violating the legislation of the Republic of Kazakhstan on postal services shall be held liable in accordance with the laws of the Republic of Kazakhstan.</w:t>
      </w:r>
    </w:p>
    <w:p>
      <w:pPr>
        <w:spacing w:after="0"/>
        <w:ind w:left="0"/>
        <w:jc w:val="both"/>
      </w:pPr>
      <w:r>
        <w:rPr>
          <w:rFonts w:ascii="Times New Roman"/>
          <w:b/>
          <w:i w:val="false"/>
          <w:color w:val="000000"/>
          <w:sz w:val="28"/>
        </w:rPr>
        <w:t>Article 46. Procedure for the enactment of this Law</w:t>
      </w:r>
    </w:p>
    <w:p>
      <w:pPr>
        <w:spacing w:after="0"/>
        <w:ind w:left="0"/>
        <w:jc w:val="both"/>
      </w:pPr>
      <w:r>
        <w:rPr>
          <w:rFonts w:ascii="Times New Roman"/>
          <w:b w:val="false"/>
          <w:i w:val="false"/>
          <w:color w:val="000000"/>
          <w:sz w:val="28"/>
        </w:rPr>
        <w:t xml:space="preserve">
      1. This Law shall take effect ten calendar days after the date of its first official publication, except for the third part of paragraph 1 </w:t>
      </w:r>
      <w:r>
        <w:rPr>
          <w:rFonts w:ascii="Times New Roman"/>
          <w:b w:val="false"/>
          <w:i w:val="false"/>
          <w:color w:val="000000"/>
          <w:sz w:val="28"/>
        </w:rPr>
        <w:t>of article 7</w:t>
      </w:r>
      <w:r>
        <w:rPr>
          <w:rFonts w:ascii="Times New Roman"/>
          <w:b w:val="false"/>
          <w:i w:val="false"/>
          <w:color w:val="000000"/>
          <w:sz w:val="28"/>
        </w:rPr>
        <w:t xml:space="preserve">, paragraphs 2 and 3 </w:t>
      </w:r>
      <w:r>
        <w:rPr>
          <w:rFonts w:ascii="Times New Roman"/>
          <w:b w:val="false"/>
          <w:i w:val="false"/>
          <w:color w:val="000000"/>
          <w:sz w:val="28"/>
        </w:rPr>
        <w:t>of article 39</w:t>
      </w:r>
      <w:r>
        <w:rPr>
          <w:rFonts w:ascii="Times New Roman"/>
          <w:b w:val="false"/>
          <w:i w:val="false"/>
          <w:color w:val="000000"/>
          <w:sz w:val="28"/>
        </w:rPr>
        <w:t xml:space="preserve">, which shall go into effect on 1 January 2019. </w:t>
      </w:r>
    </w:p>
    <w:p>
      <w:pPr>
        <w:spacing w:after="0"/>
        <w:ind w:left="0"/>
        <w:jc w:val="both"/>
      </w:pPr>
      <w:r>
        <w:rPr>
          <w:rFonts w:ascii="Times New Roman"/>
          <w:b w:val="false"/>
          <w:i w:val="false"/>
          <w:color w:val="000000"/>
          <w:sz w:val="28"/>
        </w:rPr>
        <w:t>
      2. The Law of the Republic of Kazakhstan dated 8 February, 2003 " On post" shall be considered to have lost force (Bulletin of the Parliament of the Republic of Kazakhstan, 2003, № 3, Art. 17; № 15, Art. 139; 2004, № 23, Art. 142; 2005, № 14, Art. 55; № 23, Art. 104; 2006, № 1, Art. 5; № 16, Art. 99; 2009, № 2-3, Art. 18; 2010, № 15, Art. 71; 2011, № 11, Art. 102; № 12, Art. 111; 2012, № 5, Art. 35; № 13, Art. 91; 2013, № 10-11, Art. 56; № 14, Art. 75; 2014, № 11, Art. 61; № 14, Art. 87; № 19-I, 19-II, Art. 96; № 21, Art. 122; 2015, № 16, Art. 79).</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