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721b" w14:textId="7647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Mutual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2006 № 163.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Law of the Republic of Kazakhstan № 205-VIII of 30.06.2025 (shall be effective sixty calendar days after the date of its first official publication).</w:t>
      </w:r>
    </w:p>
    <w:bookmarkStart w:name="z6" w:id="0"/>
    <w:p>
      <w:pPr>
        <w:spacing w:after="0"/>
        <w:ind w:left="0"/>
        <w:jc w:val="left"/>
      </w:pPr>
      <w:r>
        <w:rPr>
          <w:rFonts w:ascii="Times New Roman"/>
          <w:b/>
          <w:i w:val="false"/>
          <w:color w:val="000000"/>
        </w:rPr>
        <w:t xml:space="preserve"> Chapter 1. GENERAL PROVISIONS</w:t>
      </w:r>
    </w:p>
    <w:bookmarkEnd w:id="0"/>
    <w:bookmarkStart w:name="z7" w:id="1"/>
    <w:p>
      <w:pPr>
        <w:spacing w:after="0"/>
        <w:ind w:left="0"/>
        <w:jc w:val="left"/>
      </w:pPr>
      <w:r>
        <w:rPr>
          <w:rFonts w:ascii="Times New Roman"/>
          <w:b/>
          <w:i w:val="false"/>
          <w:color w:val="000000"/>
        </w:rPr>
        <w:t xml:space="preserve"> Article 1. Basic definitions used in this Law</w:t>
      </w:r>
    </w:p>
    <w:bookmarkEnd w:id="1"/>
    <w:bookmarkStart w:name="z8" w:id="2"/>
    <w:p>
      <w:pPr>
        <w:spacing w:after="0"/>
        <w:ind w:left="0"/>
        <w:jc w:val="both"/>
      </w:pPr>
      <w:r>
        <w:rPr>
          <w:rFonts w:ascii="Times New Roman"/>
          <w:b w:val="false"/>
          <w:i w:val="false"/>
          <w:color w:val="000000"/>
          <w:sz w:val="28"/>
        </w:rPr>
        <w:t>
      The following basic definitions shall be used in this Law:</w:t>
      </w:r>
    </w:p>
    <w:bookmarkEnd w:id="2"/>
    <w:bookmarkStart w:name="z9" w:id="3"/>
    <w:p>
      <w:pPr>
        <w:spacing w:after="0"/>
        <w:ind w:left="0"/>
        <w:jc w:val="both"/>
      </w:pPr>
      <w:r>
        <w:rPr>
          <w:rFonts w:ascii="Times New Roman"/>
          <w:b w:val="false"/>
          <w:i w:val="false"/>
          <w:color w:val="000000"/>
          <w:sz w:val="28"/>
        </w:rPr>
        <w:t>
      1) additional contribution – a part of insurance premium contributed additionally by a member of society of mutual insurance in the manner and in cases provided by the rules of mutual insurance of society of mutual insurance;</w:t>
      </w:r>
    </w:p>
    <w:bookmarkEnd w:id="3"/>
    <w:bookmarkStart w:name="z10" w:id="4"/>
    <w:p>
      <w:pPr>
        <w:spacing w:after="0"/>
        <w:ind w:left="0"/>
        <w:jc w:val="both"/>
      </w:pPr>
      <w:r>
        <w:rPr>
          <w:rFonts w:ascii="Times New Roman"/>
          <w:b w:val="false"/>
          <w:i w:val="false"/>
          <w:color w:val="000000"/>
          <w:sz w:val="28"/>
        </w:rPr>
        <w:t>
      2) mutual insurance – one of the forms of insurance wherein each insurant is a member of society of mutual insurance;</w:t>
      </w:r>
    </w:p>
    <w:bookmarkEnd w:id="4"/>
    <w:bookmarkStart w:name="z11" w:id="5"/>
    <w:p>
      <w:pPr>
        <w:spacing w:after="0"/>
        <w:ind w:left="0"/>
        <w:jc w:val="both"/>
      </w:pPr>
      <w:r>
        <w:rPr>
          <w:rFonts w:ascii="Times New Roman"/>
          <w:b w:val="false"/>
          <w:i w:val="false"/>
          <w:color w:val="000000"/>
          <w:sz w:val="28"/>
        </w:rPr>
        <w:t>
      3) society of mutual insurance (hereinafter – society) – a legal entity created in legal organizational form of consumer’s cooperative for the purpose of carrying out of mutual insurance of property interests of own members;</w:t>
      </w:r>
    </w:p>
    <w:bookmarkEnd w:id="5"/>
    <w:bookmarkStart w:name="z12" w:id="6"/>
    <w:p>
      <w:pPr>
        <w:spacing w:after="0"/>
        <w:ind w:left="0"/>
        <w:jc w:val="both"/>
      </w:pPr>
      <w:r>
        <w:rPr>
          <w:rFonts w:ascii="Times New Roman"/>
          <w:b w:val="false"/>
          <w:i w:val="false"/>
          <w:color w:val="000000"/>
          <w:sz w:val="28"/>
        </w:rPr>
        <w:t>
      4) an authorized body - a state body exercising state regulation, control and supervision of the financial market and financial organizations.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Article 2. Legislation of the Republic of Kazakhstan on mutual insurance</w:t>
      </w:r>
    </w:p>
    <w:bookmarkEnd w:id="7"/>
    <w:bookmarkStart w:name="z15" w:id="8"/>
    <w:p>
      <w:pPr>
        <w:spacing w:after="0"/>
        <w:ind w:left="0"/>
        <w:jc w:val="both"/>
      </w:pPr>
      <w:r>
        <w:rPr>
          <w:rFonts w:ascii="Times New Roman"/>
          <w:b w:val="false"/>
          <w:i w:val="false"/>
          <w:color w:val="000000"/>
          <w:sz w:val="28"/>
        </w:rPr>
        <w:t>
      1. The legislation of the Republic of Kazakhstan on mutual insurance is based on the Constitution of the Republic of Kazakhstan and consists of this Law and other regulatory legal acts of the Republic of Kazakhstan.</w:t>
      </w:r>
    </w:p>
    <w:bookmarkEnd w:id="8"/>
    <w:bookmarkStart w:name="z16" w:id="9"/>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bookmarkEnd w:id="9"/>
    <w:bookmarkStart w:name="z17" w:id="10"/>
    <w:p>
      <w:pPr>
        <w:spacing w:after="0"/>
        <w:ind w:left="0"/>
        <w:jc w:val="both"/>
      </w:pPr>
      <w:r>
        <w:rPr>
          <w:rFonts w:ascii="Times New Roman"/>
          <w:b w:val="false"/>
          <w:i w:val="false"/>
          <w:color w:val="000000"/>
          <w:sz w:val="28"/>
        </w:rPr>
        <w:t>
      3. The Law of the Republic of Kazakhstan “On consumer’s cooperative” shall apply to activity of societies in a part not regulated by this Law.</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30.12.2009 № 234-IV.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main objective, tasks and principles of state regulation in the sphere of the company's activities</w:t>
      </w:r>
    </w:p>
    <w:p>
      <w:pPr>
        <w:spacing w:after="0"/>
        <w:ind w:left="0"/>
        <w:jc w:val="both"/>
      </w:pPr>
      <w:r>
        <w:rPr>
          <w:rFonts w:ascii="Times New Roman"/>
          <w:b w:val="false"/>
          <w:i w:val="false"/>
          <w:color w:val="000000"/>
          <w:sz w:val="28"/>
        </w:rPr>
        <w:t>
      1. The main objective of state regulation in the field of the company's activities shall be to establish the legal basis for the company's activities in mutual insurance.</w:t>
      </w:r>
    </w:p>
    <w:p>
      <w:pPr>
        <w:spacing w:after="0"/>
        <w:ind w:left="0"/>
        <w:jc w:val="both"/>
      </w:pPr>
      <w:r>
        <w:rPr>
          <w:rFonts w:ascii="Times New Roman"/>
          <w:b w:val="false"/>
          <w:i w:val="false"/>
          <w:color w:val="000000"/>
          <w:sz w:val="28"/>
        </w:rPr>
        <w:t>
      2. The main task of state regulation in the sphere of the company's activities shall be to protect the rights and legitimate interests of policyholders, insured persons and beneficiaries.</w:t>
      </w:r>
    </w:p>
    <w:p>
      <w:pPr>
        <w:spacing w:after="0"/>
        <w:ind w:left="0"/>
        <w:jc w:val="both"/>
      </w:pPr>
      <w:r>
        <w:rPr>
          <w:rFonts w:ascii="Times New Roman"/>
          <w:b w:val="false"/>
          <w:i w:val="false"/>
          <w:color w:val="000000"/>
          <w:sz w:val="28"/>
        </w:rPr>
        <w:t>
      3. The main principles of state regulation in the sphere of the company's activities shall be:</w:t>
      </w:r>
    </w:p>
    <w:p>
      <w:pPr>
        <w:spacing w:after="0"/>
        <w:ind w:left="0"/>
        <w:jc w:val="both"/>
      </w:pPr>
      <w:r>
        <w:rPr>
          <w:rFonts w:ascii="Times New Roman"/>
          <w:b w:val="false"/>
          <w:i w:val="false"/>
          <w:color w:val="000000"/>
          <w:sz w:val="28"/>
        </w:rPr>
        <w:t>
      1) ensuring equality of rights and duties of the members of the company;</w:t>
      </w:r>
    </w:p>
    <w:p>
      <w:pPr>
        <w:spacing w:after="0"/>
        <w:ind w:left="0"/>
        <w:jc w:val="both"/>
      </w:pPr>
      <w:r>
        <w:rPr>
          <w:rFonts w:ascii="Times New Roman"/>
          <w:b w:val="false"/>
          <w:i w:val="false"/>
          <w:color w:val="000000"/>
          <w:sz w:val="28"/>
        </w:rPr>
        <w:t>
      2) protection of the rights and legitimate interests of policyholders, insured persons and beneficiaries.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under Law of the Republic of Kazakhstan № 205-VIII of 30.06.2025 (shall come into force sixty calendar days after the date of its first official publication).</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Article 3. Principles of mutual insurance</w:t>
      </w:r>
    </w:p>
    <w:bookmarkEnd w:id="11"/>
    <w:bookmarkStart w:name="z20" w:id="12"/>
    <w:p>
      <w:pPr>
        <w:spacing w:after="0"/>
        <w:ind w:left="0"/>
        <w:jc w:val="both"/>
      </w:pPr>
      <w:r>
        <w:rPr>
          <w:rFonts w:ascii="Times New Roman"/>
          <w:b w:val="false"/>
          <w:i w:val="false"/>
          <w:color w:val="000000"/>
          <w:sz w:val="28"/>
        </w:rPr>
        <w:t>
      Principles of mutual insurance are:</w:t>
      </w:r>
    </w:p>
    <w:bookmarkEnd w:id="12"/>
    <w:bookmarkStart w:name="z21" w:id="13"/>
    <w:p>
      <w:pPr>
        <w:spacing w:after="0"/>
        <w:ind w:left="0"/>
        <w:jc w:val="both"/>
      </w:pPr>
      <w:r>
        <w:rPr>
          <w:rFonts w:ascii="Times New Roman"/>
          <w:b w:val="false"/>
          <w:i w:val="false"/>
          <w:color w:val="000000"/>
          <w:sz w:val="28"/>
        </w:rPr>
        <w:t>
      1) equality of rights and obligations of members of societies;</w:t>
      </w:r>
    </w:p>
    <w:bookmarkEnd w:id="13"/>
    <w:bookmarkStart w:name="z22" w:id="14"/>
    <w:p>
      <w:pPr>
        <w:spacing w:after="0"/>
        <w:ind w:left="0"/>
        <w:jc w:val="both"/>
      </w:pPr>
      <w:r>
        <w:rPr>
          <w:rFonts w:ascii="Times New Roman"/>
          <w:b w:val="false"/>
          <w:i w:val="false"/>
          <w:color w:val="000000"/>
          <w:sz w:val="28"/>
        </w:rPr>
        <w:t>
      2) mutual protection and mutual liability of members of society.</w:t>
      </w:r>
    </w:p>
    <w:bookmarkEnd w:id="14"/>
    <w:bookmarkStart w:name="z23" w:id="15"/>
    <w:p>
      <w:pPr>
        <w:spacing w:after="0"/>
        <w:ind w:left="0"/>
        <w:jc w:val="left"/>
      </w:pPr>
      <w:r>
        <w:rPr>
          <w:rFonts w:ascii="Times New Roman"/>
          <w:b/>
          <w:i w:val="false"/>
          <w:color w:val="000000"/>
        </w:rPr>
        <w:t xml:space="preserve"> Article 4. Objects of mutual insurance</w:t>
      </w:r>
    </w:p>
    <w:bookmarkEnd w:id="15"/>
    <w:bookmarkStart w:name="z24" w:id="16"/>
    <w:p>
      <w:pPr>
        <w:spacing w:after="0"/>
        <w:ind w:left="0"/>
        <w:jc w:val="both"/>
      </w:pPr>
      <w:r>
        <w:rPr>
          <w:rFonts w:ascii="Times New Roman"/>
          <w:b w:val="false"/>
          <w:i w:val="false"/>
          <w:color w:val="000000"/>
          <w:sz w:val="28"/>
        </w:rPr>
        <w:t>
      1. Legal property interests of members of society joint by one and the same risks linked with their activity may be the object of mutual insurance.</w:t>
      </w:r>
    </w:p>
    <w:bookmarkEnd w:id="16"/>
    <w:bookmarkStart w:name="z25" w:id="17"/>
    <w:p>
      <w:pPr>
        <w:spacing w:after="0"/>
        <w:ind w:left="0"/>
        <w:jc w:val="both"/>
      </w:pPr>
      <w:r>
        <w:rPr>
          <w:rFonts w:ascii="Times New Roman"/>
          <w:b w:val="false"/>
          <w:i w:val="false"/>
          <w:color w:val="000000"/>
          <w:sz w:val="28"/>
        </w:rPr>
        <w:t>
      2. Mutual insurance shall be carried out as a branch “life insurance” and branch “general insurance” in accordance with the legislation of the Republic of Kazakhstan on insurance and insurance activity.</w:t>
      </w:r>
    </w:p>
    <w:bookmarkEnd w:id="17"/>
    <w:bookmarkStart w:name="z26" w:id="18"/>
    <w:p>
      <w:pPr>
        <w:spacing w:after="0"/>
        <w:ind w:left="0"/>
        <w:jc w:val="both"/>
      </w:pPr>
      <w:r>
        <w:rPr>
          <w:rFonts w:ascii="Times New Roman"/>
          <w:b w:val="false"/>
          <w:i w:val="false"/>
          <w:color w:val="000000"/>
          <w:sz w:val="28"/>
        </w:rPr>
        <w:t>
      3. Combination of branches and classes of insurance in mutual insurance shall be carried out in accordance with the legislation of the Republic of Kazakhstan on insurance and insurance activity.</w:t>
      </w:r>
    </w:p>
    <w:bookmarkEnd w:id="18"/>
    <w:bookmarkStart w:name="z27" w:id="19"/>
    <w:p>
      <w:pPr>
        <w:spacing w:after="0"/>
        <w:ind w:left="0"/>
        <w:jc w:val="both"/>
      </w:pPr>
      <w:r>
        <w:rPr>
          <w:rFonts w:ascii="Times New Roman"/>
          <w:b w:val="false"/>
          <w:i w:val="false"/>
          <w:color w:val="000000"/>
          <w:sz w:val="28"/>
        </w:rPr>
        <w:t>
      4. Society shall have the right to develop the type of insurance having signs and content of two and more classes of insurance provided by a charter of society considering the restrictions on combination of classes of insurance established by the legislation of the Republic of Kazakhstan on insurance and insurance activity.</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28.10.2019 № 268-VI (shall be enforced from 06.01.2020).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Laws of the Republic of Kazakhstan dated 07.05.2007 № 244; dated 30.12.2009 № 234-IV; dated 28.10.2019 № 268-VI (shall be enforced from 06.01.2020).</w:t>
      </w:r>
      <w:r>
        <w:br/>
      </w:r>
      <w:r>
        <w:rPr>
          <w:rFonts w:ascii="Times New Roman"/>
          <w:b w:val="false"/>
          <w:i w:val="false"/>
          <w:color w:val="000000"/>
          <w:sz w:val="28"/>
        </w:rPr>
        <w:t>
</w:t>
      </w:r>
    </w:p>
    <w:bookmarkStart w:name="z30" w:id="20"/>
    <w:p>
      <w:pPr>
        <w:spacing w:after="0"/>
        <w:ind w:left="0"/>
        <w:jc w:val="left"/>
      </w:pPr>
      <w:r>
        <w:rPr>
          <w:rFonts w:ascii="Times New Roman"/>
          <w:b/>
          <w:i w:val="false"/>
          <w:color w:val="000000"/>
        </w:rPr>
        <w:t xml:space="preserve"> Article 5. Competence of the authorized body in respect of society</w:t>
      </w:r>
    </w:p>
    <w:bookmarkEnd w:id="20"/>
    <w:bookmarkStart w:name="z31" w:id="21"/>
    <w:p>
      <w:pPr>
        <w:spacing w:after="0"/>
        <w:ind w:left="0"/>
        <w:jc w:val="both"/>
      </w:pPr>
      <w:r>
        <w:rPr>
          <w:rFonts w:ascii="Times New Roman"/>
          <w:b w:val="false"/>
          <w:i w:val="false"/>
          <w:color w:val="000000"/>
          <w:sz w:val="28"/>
        </w:rPr>
        <w:t>
      Authorized body shall:</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Law of the Republic of Kazakhstan № 205-VIII of 30.06.2025 (shall be enacted sixty calendar days after the date of its first official publication);</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2) establish the list, forms, terms and procedure for provision of reporting by societies, with the exception of financial reporting;</w:t>
      </w:r>
    </w:p>
    <w:bookmarkEnd w:id="22"/>
    <w:bookmarkStart w:name="z34" w:id="23"/>
    <w:p>
      <w:pPr>
        <w:spacing w:after="0"/>
        <w:ind w:left="0"/>
        <w:jc w:val="both"/>
      </w:pPr>
      <w:r>
        <w:rPr>
          <w:rFonts w:ascii="Times New Roman"/>
          <w:b w:val="false"/>
          <w:i w:val="false"/>
          <w:color w:val="000000"/>
          <w:sz w:val="28"/>
        </w:rPr>
        <w:t>
      3) consider the cases on administrative infractions and impose the measures of administrative sanctions in accordance with the legislation of the Republic of Kazakhstan on administrative infractions;</w:t>
      </w:r>
    </w:p>
    <w:bookmarkEnd w:id="23"/>
    <w:bookmarkStart w:name="z35" w:id="24"/>
    <w:p>
      <w:pPr>
        <w:spacing w:after="0"/>
        <w:ind w:left="0"/>
        <w:jc w:val="both"/>
      </w:pPr>
      <w:r>
        <w:rPr>
          <w:rFonts w:ascii="Times New Roman"/>
          <w:b w:val="false"/>
          <w:i w:val="false"/>
          <w:color w:val="000000"/>
          <w:sz w:val="28"/>
        </w:rPr>
        <w:t>
      4) establish procedure and amount of investment of assets of a society;</w:t>
      </w:r>
    </w:p>
    <w:bookmarkEnd w:id="24"/>
    <w:bookmarkStart w:name="z36" w:id="25"/>
    <w:p>
      <w:pPr>
        <w:spacing w:after="0"/>
        <w:ind w:left="0"/>
        <w:jc w:val="both"/>
      </w:pPr>
      <w:r>
        <w:rPr>
          <w:rFonts w:ascii="Times New Roman"/>
          <w:b w:val="false"/>
          <w:i w:val="false"/>
          <w:color w:val="000000"/>
          <w:sz w:val="28"/>
        </w:rPr>
        <w:t>
      5) establish the list, forms and terms of provision of financial reporting by societies;</w:t>
      </w:r>
    </w:p>
    <w:bookmarkEnd w:id="25"/>
    <w:bookmarkStart w:name="z37" w:id="26"/>
    <w:p>
      <w:pPr>
        <w:spacing w:after="0"/>
        <w:ind w:left="0"/>
        <w:jc w:val="both"/>
      </w:pPr>
      <w:r>
        <w:rPr>
          <w:rFonts w:ascii="Times New Roman"/>
          <w:b w:val="false"/>
          <w:i w:val="false"/>
          <w:color w:val="000000"/>
          <w:sz w:val="28"/>
        </w:rPr>
        <w:t>
      6) determine the list, forms and terms of primary statistical data by societies;</w:t>
      </w:r>
    </w:p>
    <w:bookmarkEnd w:id="26"/>
    <w:p>
      <w:pPr>
        <w:spacing w:after="0"/>
        <w:ind w:left="0"/>
        <w:jc w:val="both"/>
      </w:pPr>
      <w:r>
        <w:rPr>
          <w:rFonts w:ascii="Times New Roman"/>
          <w:b w:val="false"/>
          <w:i w:val="false"/>
          <w:color w:val="000000"/>
          <w:sz w:val="28"/>
        </w:rPr>
        <w:t>
      6-1) adopt regulatory legal acts in the field of regulating the activities of companies as per the objective and task envisaged in paragraphs 1 and 2 of Article 2-1 hereof and the legislation of the Republic of Kazakhstan. The list of subordinate regulatory legal acts shall be set out in the regulation on the authorised body;</w:t>
      </w:r>
    </w:p>
    <w:bookmarkStart w:name="z38" w:id="27"/>
    <w:p>
      <w:pPr>
        <w:spacing w:after="0"/>
        <w:ind w:left="0"/>
        <w:jc w:val="both"/>
      </w:pPr>
      <w:r>
        <w:rPr>
          <w:rFonts w:ascii="Times New Roman"/>
          <w:b w:val="false"/>
          <w:i w:val="false"/>
          <w:color w:val="000000"/>
          <w:sz w:val="28"/>
        </w:rPr>
        <w:t>
      7) exercise other functions provided by this Law, other Laws of the Republic of Kazakhstan and acts of the President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is in the wording of the Law of the Republic of Kazakhstan dated 05.07.2012 № 30-V (shall be enforced upon expiry of ten calendar days after its first official publication); № 205-VIII of 30.06.2025 (shall become effective sixty calendar days after the date of its first official publication).</w:t>
      </w: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Chapter 2. CREATION AND TERMINATION OF ACTIVITY OF</w:t>
      </w:r>
      <w:r>
        <w:br/>
      </w:r>
      <w:r>
        <w:rPr>
          <w:rFonts w:ascii="Times New Roman"/>
          <w:b/>
          <w:i w:val="false"/>
          <w:color w:val="000000"/>
        </w:rPr>
        <w:t>A SOCIETY, RIGHTS AND OBLIGATIONS OF ITS MEMBERS</w:t>
      </w:r>
    </w:p>
    <w:bookmarkEnd w:id="28"/>
    <w:bookmarkStart w:name="z41" w:id="29"/>
    <w:p>
      <w:pPr>
        <w:spacing w:after="0"/>
        <w:ind w:left="0"/>
        <w:jc w:val="left"/>
      </w:pPr>
      <w:r>
        <w:rPr>
          <w:rFonts w:ascii="Times New Roman"/>
          <w:b/>
          <w:i w:val="false"/>
          <w:color w:val="000000"/>
        </w:rPr>
        <w:t xml:space="preserve"> Article 6. Name of a society</w:t>
      </w:r>
    </w:p>
    <w:bookmarkEnd w:id="29"/>
    <w:bookmarkStart w:name="z42" w:id="30"/>
    <w:p>
      <w:pPr>
        <w:spacing w:after="0"/>
        <w:ind w:left="0"/>
        <w:jc w:val="both"/>
      </w:pPr>
      <w:r>
        <w:rPr>
          <w:rFonts w:ascii="Times New Roman"/>
          <w:b w:val="false"/>
          <w:i w:val="false"/>
          <w:color w:val="000000"/>
          <w:sz w:val="28"/>
        </w:rPr>
        <w:t>
      1. Name of a society shall contain the words “society of mutual insurance”.</w:t>
      </w:r>
    </w:p>
    <w:bookmarkEnd w:id="30"/>
    <w:bookmarkStart w:name="z43" w:id="31"/>
    <w:p>
      <w:pPr>
        <w:spacing w:after="0"/>
        <w:ind w:left="0"/>
        <w:jc w:val="both"/>
      </w:pPr>
      <w:r>
        <w:rPr>
          <w:rFonts w:ascii="Times New Roman"/>
          <w:b w:val="false"/>
          <w:i w:val="false"/>
          <w:color w:val="000000"/>
          <w:sz w:val="28"/>
        </w:rPr>
        <w:t>
      2. In case if the society carries out the only one type of mutual insurance, its name shall contain specification to this type of insurance.</w:t>
      </w:r>
    </w:p>
    <w:bookmarkEnd w:id="31"/>
    <w:bookmarkStart w:name="z44" w:id="32"/>
    <w:p>
      <w:pPr>
        <w:spacing w:after="0"/>
        <w:ind w:left="0"/>
        <w:jc w:val="both"/>
      </w:pPr>
      <w:r>
        <w:rPr>
          <w:rFonts w:ascii="Times New Roman"/>
          <w:b w:val="false"/>
          <w:i w:val="false"/>
          <w:color w:val="000000"/>
          <w:sz w:val="28"/>
        </w:rPr>
        <w:t>
      3. Name of a society shall not contain the words “national”, “state”, “central”, “budget”, “republican” in full or in short in any language.</w:t>
      </w:r>
    </w:p>
    <w:bookmarkEnd w:id="32"/>
    <w:bookmarkStart w:name="z45" w:id="33"/>
    <w:p>
      <w:pPr>
        <w:spacing w:after="0"/>
        <w:ind w:left="0"/>
        <w:jc w:val="both"/>
      </w:pPr>
      <w:r>
        <w:rPr>
          <w:rFonts w:ascii="Times New Roman"/>
          <w:b w:val="false"/>
          <w:i w:val="false"/>
          <w:color w:val="000000"/>
          <w:sz w:val="28"/>
        </w:rPr>
        <w:t>
      4. Upon change of location of own permanent body, separate subdivision, the society shall be obliged to notify the authorized body about this no later than fifteen business days.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is in the wording of the Law of the Republic of Kazakhstan dated 30.12.2009 № 234-IV.</w:t>
      </w:r>
      <w:r>
        <w:br/>
      </w:r>
      <w:r>
        <w:rPr>
          <w:rFonts w:ascii="Times New Roman"/>
          <w:b w:val="false"/>
          <w:i w:val="false"/>
          <w:color w:val="000000"/>
          <w:sz w:val="28"/>
        </w:rPr>
        <w:t>
</w:t>
      </w:r>
    </w:p>
    <w:bookmarkStart w:name="z47" w:id="34"/>
    <w:p>
      <w:pPr>
        <w:spacing w:after="0"/>
        <w:ind w:left="0"/>
        <w:jc w:val="left"/>
      </w:pPr>
      <w:r>
        <w:rPr>
          <w:rFonts w:ascii="Times New Roman"/>
          <w:b/>
          <w:i w:val="false"/>
          <w:color w:val="000000"/>
        </w:rPr>
        <w:t xml:space="preserve"> Article 7. State registration of a society</w:t>
      </w:r>
    </w:p>
    <w:bookmarkEnd w:id="34"/>
    <w:bookmarkStart w:name="z48" w:id="35"/>
    <w:p>
      <w:pPr>
        <w:spacing w:after="0"/>
        <w:ind w:left="0"/>
        <w:jc w:val="both"/>
      </w:pPr>
      <w:r>
        <w:rPr>
          <w:rFonts w:ascii="Times New Roman"/>
          <w:b w:val="false"/>
          <w:i w:val="false"/>
          <w:color w:val="000000"/>
          <w:sz w:val="28"/>
        </w:rPr>
        <w:t>
      Society shall be obliged to notify the authorized body on the state registration within thirty business days from the date of the state registration accompanied by:</w:t>
      </w:r>
    </w:p>
    <w:bookmarkEnd w:id="35"/>
    <w:bookmarkStart w:name="z49" w:id="36"/>
    <w:p>
      <w:pPr>
        <w:spacing w:after="0"/>
        <w:ind w:left="0"/>
        <w:jc w:val="both"/>
      </w:pPr>
      <w:r>
        <w:rPr>
          <w:rFonts w:ascii="Times New Roman"/>
          <w:b w:val="false"/>
          <w:i w:val="false"/>
          <w:color w:val="000000"/>
          <w:sz w:val="28"/>
        </w:rPr>
        <w:t>
      1) notice of the state registration of a legal entity and notarized copy of a charter;</w:t>
      </w:r>
    </w:p>
    <w:bookmarkEnd w:id="36"/>
    <w:bookmarkStart w:name="z50" w:id="37"/>
    <w:p>
      <w:pPr>
        <w:spacing w:after="0"/>
        <w:ind w:left="0"/>
        <w:jc w:val="both"/>
      </w:pPr>
      <w:r>
        <w:rPr>
          <w:rFonts w:ascii="Times New Roman"/>
          <w:b w:val="false"/>
          <w:i w:val="false"/>
          <w:color w:val="000000"/>
          <w:sz w:val="28"/>
        </w:rPr>
        <w:t>
      2) documents certifying about making decision on creation of a society.</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is in the wording of the Law of the Republic of Kazakhstan dated 15.07.2011 № 461-IV (shall be enforced from 30.01.2012);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52" w:id="38"/>
    <w:p>
      <w:pPr>
        <w:spacing w:after="0"/>
        <w:ind w:left="0"/>
        <w:jc w:val="left"/>
      </w:pPr>
      <w:r>
        <w:rPr>
          <w:rFonts w:ascii="Times New Roman"/>
          <w:b/>
          <w:i w:val="false"/>
          <w:color w:val="000000"/>
        </w:rPr>
        <w:t xml:space="preserve"> Article 8. Constitutive documents of a society</w:t>
      </w:r>
    </w:p>
    <w:bookmarkEnd w:id="38"/>
    <w:bookmarkStart w:name="z53" w:id="39"/>
    <w:p>
      <w:pPr>
        <w:spacing w:after="0"/>
        <w:ind w:left="0"/>
        <w:jc w:val="both"/>
      </w:pPr>
      <w:r>
        <w:rPr>
          <w:rFonts w:ascii="Times New Roman"/>
          <w:b w:val="false"/>
          <w:i w:val="false"/>
          <w:color w:val="000000"/>
          <w:sz w:val="28"/>
        </w:rPr>
        <w:t>
      1. Constitutive documents of a society are the articles of association and charter.</w:t>
      </w:r>
    </w:p>
    <w:bookmarkEnd w:id="39"/>
    <w:bookmarkStart w:name="z54" w:id="40"/>
    <w:p>
      <w:pPr>
        <w:spacing w:after="0"/>
        <w:ind w:left="0"/>
        <w:jc w:val="both"/>
      </w:pPr>
      <w:r>
        <w:rPr>
          <w:rFonts w:ascii="Times New Roman"/>
          <w:b w:val="false"/>
          <w:i w:val="false"/>
          <w:color w:val="000000"/>
          <w:sz w:val="28"/>
        </w:rPr>
        <w:t>
      . Articles of association of a society shall contain:</w:t>
      </w:r>
    </w:p>
    <w:bookmarkEnd w:id="40"/>
    <w:bookmarkStart w:name="z55" w:id="41"/>
    <w:p>
      <w:pPr>
        <w:spacing w:after="0"/>
        <w:ind w:left="0"/>
        <w:jc w:val="both"/>
      </w:pPr>
      <w:r>
        <w:rPr>
          <w:rFonts w:ascii="Times New Roman"/>
          <w:b w:val="false"/>
          <w:i w:val="false"/>
          <w:color w:val="000000"/>
          <w:sz w:val="28"/>
        </w:rPr>
        <w:t>
      1) obligation of incorporators on signing insurance agreement and introduction of insurance premiums;</w:t>
      </w:r>
    </w:p>
    <w:bookmarkEnd w:id="41"/>
    <w:bookmarkStart w:name="z56" w:id="42"/>
    <w:p>
      <w:pPr>
        <w:spacing w:after="0"/>
        <w:ind w:left="0"/>
        <w:jc w:val="both"/>
      </w:pPr>
      <w:r>
        <w:rPr>
          <w:rFonts w:ascii="Times New Roman"/>
          <w:b w:val="false"/>
          <w:i w:val="false"/>
          <w:color w:val="000000"/>
          <w:sz w:val="28"/>
        </w:rPr>
        <w:t>
      2) amount of money contributions made by incorporators for administrative expenses linked with creation and organization of the activity of a society.</w:t>
      </w:r>
    </w:p>
    <w:bookmarkEnd w:id="42"/>
    <w:bookmarkStart w:name="z57" w:id="43"/>
    <w:p>
      <w:pPr>
        <w:spacing w:after="0"/>
        <w:ind w:left="0"/>
        <w:jc w:val="both"/>
      </w:pPr>
      <w:r>
        <w:rPr>
          <w:rFonts w:ascii="Times New Roman"/>
          <w:b w:val="false"/>
          <w:i w:val="false"/>
          <w:color w:val="000000"/>
          <w:sz w:val="28"/>
        </w:rPr>
        <w:t>
      3. Charter of a society, besides the details provided by the legislative acts of the Republic of Kazakhstan shall contain:</w:t>
      </w:r>
    </w:p>
    <w:bookmarkEnd w:id="43"/>
    <w:bookmarkStart w:name="z58" w:id="44"/>
    <w:p>
      <w:pPr>
        <w:spacing w:after="0"/>
        <w:ind w:left="0"/>
        <w:jc w:val="both"/>
      </w:pPr>
      <w:r>
        <w:rPr>
          <w:rFonts w:ascii="Times New Roman"/>
          <w:b w:val="false"/>
          <w:i w:val="false"/>
          <w:color w:val="000000"/>
          <w:sz w:val="28"/>
        </w:rPr>
        <w:t>
      1) grounds for associating of members of society including specification to similarity of property interests subjected to mutual insurance, professional identity of members of society, similarity of the scopes of activity and interests;</w:t>
      </w:r>
    </w:p>
    <w:bookmarkEnd w:id="44"/>
    <w:bookmarkStart w:name="z59" w:id="45"/>
    <w:p>
      <w:pPr>
        <w:spacing w:after="0"/>
        <w:ind w:left="0"/>
        <w:jc w:val="both"/>
      </w:pPr>
      <w:r>
        <w:rPr>
          <w:rFonts w:ascii="Times New Roman"/>
          <w:b w:val="false"/>
          <w:i w:val="false"/>
          <w:color w:val="000000"/>
          <w:sz w:val="28"/>
        </w:rPr>
        <w:t>
      2) liability of members of society, as well as subsidiary liability on insurance obligations, as well as on paying of additional contributions;</w:t>
      </w:r>
    </w:p>
    <w:bookmarkEnd w:id="45"/>
    <w:bookmarkStart w:name="z60" w:id="46"/>
    <w:p>
      <w:pPr>
        <w:spacing w:after="0"/>
        <w:ind w:left="0"/>
        <w:jc w:val="both"/>
      </w:pPr>
      <w:r>
        <w:rPr>
          <w:rFonts w:ascii="Times New Roman"/>
          <w:b w:val="false"/>
          <w:i w:val="false"/>
          <w:color w:val="000000"/>
          <w:sz w:val="28"/>
        </w:rPr>
        <w:t>
      3) classes of insurance;</w:t>
      </w:r>
    </w:p>
    <w:bookmarkEnd w:id="46"/>
    <w:bookmarkStart w:name="z61" w:id="47"/>
    <w:p>
      <w:pPr>
        <w:spacing w:after="0"/>
        <w:ind w:left="0"/>
        <w:jc w:val="both"/>
      </w:pPr>
      <w:r>
        <w:rPr>
          <w:rFonts w:ascii="Times New Roman"/>
          <w:b w:val="false"/>
          <w:i w:val="false"/>
          <w:color w:val="000000"/>
          <w:sz w:val="28"/>
        </w:rPr>
        <w:t>
      4) procedure for payment of insurance premiums and other contributions;</w:t>
      </w:r>
    </w:p>
    <w:bookmarkEnd w:id="47"/>
    <w:bookmarkStart w:name="z62" w:id="48"/>
    <w:p>
      <w:pPr>
        <w:spacing w:after="0"/>
        <w:ind w:left="0"/>
        <w:jc w:val="both"/>
      </w:pPr>
      <w:r>
        <w:rPr>
          <w:rFonts w:ascii="Times New Roman"/>
          <w:b w:val="false"/>
          <w:i w:val="false"/>
          <w:color w:val="000000"/>
          <w:sz w:val="28"/>
        </w:rPr>
        <w:t>
      5) procedure for formation and use of insurance and other reserves created by society;</w:t>
      </w:r>
    </w:p>
    <w:bookmarkEnd w:id="48"/>
    <w:bookmarkStart w:name="z63" w:id="49"/>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49"/>
    <w:bookmarkStart w:name="z64" w:id="50"/>
    <w:p>
      <w:pPr>
        <w:spacing w:after="0"/>
        <w:ind w:left="0"/>
        <w:jc w:val="both"/>
      </w:pPr>
      <w:r>
        <w:rPr>
          <w:rFonts w:ascii="Times New Roman"/>
          <w:b w:val="false"/>
          <w:i w:val="false"/>
          <w:color w:val="000000"/>
          <w:sz w:val="28"/>
        </w:rPr>
        <w:t>
      7) procedure for provision of information on activity of a society to members of society;</w:t>
      </w:r>
    </w:p>
    <w:bookmarkEnd w:id="50"/>
    <w:bookmarkStart w:name="z65" w:id="51"/>
    <w:p>
      <w:pPr>
        <w:spacing w:after="0"/>
        <w:ind w:left="0"/>
        <w:jc w:val="both"/>
      </w:pPr>
      <w:r>
        <w:rPr>
          <w:rFonts w:ascii="Times New Roman"/>
          <w:b w:val="false"/>
          <w:i w:val="false"/>
          <w:color w:val="000000"/>
          <w:sz w:val="28"/>
        </w:rPr>
        <w:t>
      8) procedure for coming into members of society, as well as grounds and procedure for termination of membership in society.</w:t>
      </w:r>
    </w:p>
    <w:bookmarkEnd w:id="51"/>
    <w:bookmarkStart w:name="z66" w:id="52"/>
    <w:p>
      <w:pPr>
        <w:spacing w:after="0"/>
        <w:ind w:left="0"/>
        <w:jc w:val="both"/>
      </w:pPr>
      <w:r>
        <w:rPr>
          <w:rFonts w:ascii="Times New Roman"/>
          <w:b w:val="false"/>
          <w:i w:val="false"/>
          <w:color w:val="000000"/>
          <w:sz w:val="28"/>
        </w:rPr>
        <w:t>
      Charter of society may include the other provisions not inconsistent with the legislation of the Republic of Kazakhstan.</w:t>
      </w:r>
    </w:p>
    <w:bookmarkEnd w:id="52"/>
    <w:bookmarkStart w:name="z67" w:id="53"/>
    <w:p>
      <w:pPr>
        <w:spacing w:after="0"/>
        <w:ind w:left="0"/>
        <w:jc w:val="both"/>
      </w:pPr>
      <w:r>
        <w:rPr>
          <w:rFonts w:ascii="Times New Roman"/>
          <w:b w:val="false"/>
          <w:i w:val="false"/>
          <w:color w:val="000000"/>
          <w:sz w:val="28"/>
        </w:rPr>
        <w:t>
      4. Charter of society shall be accompanied by the list of members of society with specification of last name, first name and patronymic at will, as well as residence place and data of documents certifying identity, for individuals, as well as full name, location and data on the state registration (reregistration) for legal entities.</w:t>
      </w:r>
    </w:p>
    <w:bookmarkEnd w:id="53"/>
    <w:bookmarkStart w:name="z68" w:id="54"/>
    <w:p>
      <w:pPr>
        <w:spacing w:after="0"/>
        <w:ind w:left="0"/>
        <w:jc w:val="both"/>
      </w:pPr>
      <w:r>
        <w:rPr>
          <w:rFonts w:ascii="Times New Roman"/>
          <w:b w:val="false"/>
          <w:i w:val="false"/>
          <w:color w:val="000000"/>
          <w:sz w:val="28"/>
        </w:rPr>
        <w:t>
      Society shall ensure maintenance and storage of the list of own members.</w:t>
      </w:r>
    </w:p>
    <w:bookmarkEnd w:id="54"/>
    <w:bookmarkStart w:name="z69" w:id="55"/>
    <w:p>
      <w:pPr>
        <w:spacing w:after="0"/>
        <w:ind w:left="0"/>
        <w:jc w:val="both"/>
      </w:pPr>
      <w:r>
        <w:rPr>
          <w:rFonts w:ascii="Times New Roman"/>
          <w:b w:val="false"/>
          <w:i w:val="false"/>
          <w:color w:val="000000"/>
          <w:sz w:val="28"/>
        </w:rPr>
        <w:t>
      5. Charter of society shall be represented for familiarization of candidates for members of society.</w:t>
      </w:r>
    </w:p>
    <w:bookmarkEnd w:id="55"/>
    <w:bookmarkStart w:name="z70" w:id="56"/>
    <w:p>
      <w:pPr>
        <w:spacing w:after="0"/>
        <w:ind w:left="0"/>
        <w:jc w:val="both"/>
      </w:pPr>
      <w:r>
        <w:rPr>
          <w:rFonts w:ascii="Times New Roman"/>
          <w:b w:val="false"/>
          <w:i w:val="false"/>
          <w:color w:val="000000"/>
          <w:sz w:val="28"/>
        </w:rPr>
        <w:t>
      6. Society shall be obliged to represent notarized copy of amendments or supplements in constitutive documents to the authorized body with a notice and stamp of the registered body of justice within ten calendar days after the state registration of amendments or supplements made in the constitutive documents, as well as requiring reregistration in the bodies of justice.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30.12.2009 № 234-IV; dated 15.07.2011 № 461-IV (shall be enforced from 30.01.2012).</w:t>
      </w: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Article 9. Members of society</w:t>
      </w:r>
    </w:p>
    <w:bookmarkEnd w:id="57"/>
    <w:bookmarkStart w:name="z73" w:id="58"/>
    <w:p>
      <w:pPr>
        <w:spacing w:after="0"/>
        <w:ind w:left="0"/>
        <w:jc w:val="both"/>
      </w:pPr>
      <w:r>
        <w:rPr>
          <w:rFonts w:ascii="Times New Roman"/>
          <w:b w:val="false"/>
          <w:i w:val="false"/>
          <w:color w:val="000000"/>
          <w:sz w:val="28"/>
        </w:rPr>
        <w:t>
      1. Members of society are the individuals and (or) legal entities.</w:t>
      </w:r>
    </w:p>
    <w:bookmarkEnd w:id="58"/>
    <w:bookmarkStart w:name="z74" w:id="59"/>
    <w:p>
      <w:pPr>
        <w:spacing w:after="0"/>
        <w:ind w:left="0"/>
        <w:jc w:val="both"/>
      </w:pPr>
      <w:r>
        <w:rPr>
          <w:rFonts w:ascii="Times New Roman"/>
          <w:b w:val="false"/>
          <w:i w:val="false"/>
          <w:color w:val="000000"/>
          <w:sz w:val="28"/>
        </w:rPr>
        <w:t>
      Quantity of members of society shall be no less than two hundred fifty.</w:t>
      </w:r>
    </w:p>
    <w:bookmarkEnd w:id="59"/>
    <w:bookmarkStart w:name="z75" w:id="60"/>
    <w:p>
      <w:pPr>
        <w:spacing w:after="0"/>
        <w:ind w:left="0"/>
        <w:jc w:val="both"/>
      </w:pPr>
      <w:r>
        <w:rPr>
          <w:rFonts w:ascii="Times New Roman"/>
          <w:b w:val="false"/>
          <w:i w:val="false"/>
          <w:color w:val="000000"/>
          <w:sz w:val="28"/>
        </w:rPr>
        <w:t>
      2. Membership in society shall occur after payment of the first insurance premium according to concluded insurance agreement.</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30.12.2009 № 234-IV.</w:t>
      </w:r>
      <w:r>
        <w:br/>
      </w:r>
      <w:r>
        <w:rPr>
          <w:rFonts w:ascii="Times New Roman"/>
          <w:b w:val="false"/>
          <w:i w:val="false"/>
          <w:color w:val="000000"/>
          <w:sz w:val="28"/>
        </w:rPr>
        <w:t>
</w:t>
      </w:r>
    </w:p>
    <w:bookmarkStart w:name="z77" w:id="61"/>
    <w:p>
      <w:pPr>
        <w:spacing w:after="0"/>
        <w:ind w:left="0"/>
        <w:jc w:val="left"/>
      </w:pPr>
      <w:r>
        <w:rPr>
          <w:rFonts w:ascii="Times New Roman"/>
          <w:b/>
          <w:i w:val="false"/>
          <w:color w:val="000000"/>
        </w:rPr>
        <w:t xml:space="preserve"> Article 10. Rights and obligations of members of society</w:t>
      </w:r>
    </w:p>
    <w:bookmarkEnd w:id="61"/>
    <w:bookmarkStart w:name="z78" w:id="62"/>
    <w:p>
      <w:pPr>
        <w:spacing w:after="0"/>
        <w:ind w:left="0"/>
        <w:jc w:val="both"/>
      </w:pPr>
      <w:r>
        <w:rPr>
          <w:rFonts w:ascii="Times New Roman"/>
          <w:b w:val="false"/>
          <w:i w:val="false"/>
          <w:color w:val="000000"/>
          <w:sz w:val="28"/>
        </w:rPr>
        <w:t>
      1. Members of society shall have the right to:</w:t>
      </w:r>
    </w:p>
    <w:bookmarkEnd w:id="62"/>
    <w:bookmarkStart w:name="z79" w:id="63"/>
    <w:p>
      <w:pPr>
        <w:spacing w:after="0"/>
        <w:ind w:left="0"/>
        <w:jc w:val="both"/>
      </w:pPr>
      <w:r>
        <w:rPr>
          <w:rFonts w:ascii="Times New Roman"/>
          <w:b w:val="false"/>
          <w:i w:val="false"/>
          <w:color w:val="000000"/>
          <w:sz w:val="28"/>
        </w:rPr>
        <w:t>
      1) use all the types of insurance services provided by society;</w:t>
      </w:r>
    </w:p>
    <w:bookmarkEnd w:id="63"/>
    <w:bookmarkStart w:name="z80" w:id="64"/>
    <w:p>
      <w:pPr>
        <w:spacing w:after="0"/>
        <w:ind w:left="0"/>
        <w:jc w:val="both"/>
      </w:pPr>
      <w:r>
        <w:rPr>
          <w:rFonts w:ascii="Times New Roman"/>
          <w:b w:val="false"/>
          <w:i w:val="false"/>
          <w:color w:val="000000"/>
          <w:sz w:val="28"/>
        </w:rPr>
        <w:t>
      2) participate in management of society and be elected in its bodies;</w:t>
      </w:r>
    </w:p>
    <w:bookmarkEnd w:id="64"/>
    <w:bookmarkStart w:name="z81" w:id="65"/>
    <w:p>
      <w:pPr>
        <w:spacing w:after="0"/>
        <w:ind w:left="0"/>
        <w:jc w:val="both"/>
      </w:pPr>
      <w:r>
        <w:rPr>
          <w:rFonts w:ascii="Times New Roman"/>
          <w:b w:val="false"/>
          <w:i w:val="false"/>
          <w:color w:val="000000"/>
          <w:sz w:val="28"/>
        </w:rPr>
        <w:t>
      3) insure own property interests in conditions determined in the rules of mutual insurance and other documents regulating the activity of society;</w:t>
      </w:r>
    </w:p>
    <w:bookmarkEnd w:id="65"/>
    <w:bookmarkStart w:name="z82" w:id="66"/>
    <w:p>
      <w:pPr>
        <w:spacing w:after="0"/>
        <w:ind w:left="0"/>
        <w:jc w:val="both"/>
      </w:pPr>
      <w:r>
        <w:rPr>
          <w:rFonts w:ascii="Times New Roman"/>
          <w:b w:val="false"/>
          <w:i w:val="false"/>
          <w:color w:val="000000"/>
          <w:sz w:val="28"/>
        </w:rPr>
        <w:t>
      4) receive any information from the bodies of society on their activity, activity of society, as well as familiarize with accounting data, reporting and other documentation in the manner determined by the charter of society;</w:t>
      </w:r>
    </w:p>
    <w:bookmarkEnd w:id="66"/>
    <w:bookmarkStart w:name="z83" w:id="67"/>
    <w:p>
      <w:pPr>
        <w:spacing w:after="0"/>
        <w:ind w:left="0"/>
        <w:jc w:val="both"/>
      </w:pPr>
      <w:r>
        <w:rPr>
          <w:rFonts w:ascii="Times New Roman"/>
          <w:b w:val="false"/>
          <w:i w:val="false"/>
          <w:color w:val="000000"/>
          <w:sz w:val="28"/>
        </w:rPr>
        <w:t>
      5) terminate membership in society in the manner and in conditions provided by the charter of society;</w:t>
      </w:r>
    </w:p>
    <w:bookmarkEnd w:id="67"/>
    <w:bookmarkStart w:name="z84" w:id="68"/>
    <w:p>
      <w:pPr>
        <w:spacing w:after="0"/>
        <w:ind w:left="0"/>
        <w:jc w:val="both"/>
      </w:pPr>
      <w:r>
        <w:rPr>
          <w:rFonts w:ascii="Times New Roman"/>
          <w:b w:val="false"/>
          <w:i w:val="false"/>
          <w:color w:val="000000"/>
          <w:sz w:val="28"/>
        </w:rPr>
        <w:t>
      6) receive loans in society within the cash surrender value provided by the relevant contract of endowment insurance;</w:t>
      </w:r>
    </w:p>
    <w:bookmarkEnd w:id="68"/>
    <w:bookmarkStart w:name="z85" w:id="69"/>
    <w:p>
      <w:pPr>
        <w:spacing w:after="0"/>
        <w:ind w:left="0"/>
        <w:jc w:val="both"/>
      </w:pPr>
      <w:r>
        <w:rPr>
          <w:rFonts w:ascii="Times New Roman"/>
          <w:b w:val="false"/>
          <w:i w:val="false"/>
          <w:color w:val="000000"/>
          <w:sz w:val="28"/>
        </w:rPr>
        <w:t>
      7) receive loans for payment of insurance premiums;</w:t>
      </w:r>
    </w:p>
    <w:bookmarkEnd w:id="69"/>
    <w:bookmarkStart w:name="z86" w:id="70"/>
    <w:p>
      <w:pPr>
        <w:spacing w:after="0"/>
        <w:ind w:left="0"/>
        <w:jc w:val="both"/>
      </w:pPr>
      <w:r>
        <w:rPr>
          <w:rFonts w:ascii="Times New Roman"/>
          <w:b w:val="false"/>
          <w:i w:val="false"/>
          <w:color w:val="000000"/>
          <w:sz w:val="28"/>
        </w:rPr>
        <w:t>
      8) file a petition for consideration of the executive body of society on provision of money for prevention of the risk of occurrence of insured accident;</w:t>
      </w:r>
    </w:p>
    <w:bookmarkEnd w:id="70"/>
    <w:bookmarkStart w:name="z87" w:id="71"/>
    <w:p>
      <w:pPr>
        <w:spacing w:after="0"/>
        <w:ind w:left="0"/>
        <w:jc w:val="both"/>
      </w:pPr>
      <w:r>
        <w:rPr>
          <w:rFonts w:ascii="Times New Roman"/>
          <w:b w:val="false"/>
          <w:i w:val="false"/>
          <w:color w:val="000000"/>
          <w:sz w:val="28"/>
        </w:rPr>
        <w:t>
      9) make another contributions for the purposes of society in the manner provided by the charter of society;</w:t>
      </w:r>
    </w:p>
    <w:bookmarkEnd w:id="71"/>
    <w:bookmarkStart w:name="z88" w:id="72"/>
    <w:p>
      <w:pPr>
        <w:spacing w:after="0"/>
        <w:ind w:left="0"/>
        <w:jc w:val="both"/>
      </w:pPr>
      <w:r>
        <w:rPr>
          <w:rFonts w:ascii="Times New Roman"/>
          <w:b w:val="false"/>
          <w:i w:val="false"/>
          <w:color w:val="000000"/>
          <w:sz w:val="28"/>
        </w:rPr>
        <w:t>
      10) refer to the general meeting of the members of society with claims on actions (omission) of an executive, control and other bodies of society;</w:t>
      </w:r>
    </w:p>
    <w:bookmarkEnd w:id="72"/>
    <w:bookmarkStart w:name="z89" w:id="73"/>
    <w:p>
      <w:pPr>
        <w:spacing w:after="0"/>
        <w:ind w:left="0"/>
        <w:jc w:val="both"/>
      </w:pPr>
      <w:r>
        <w:rPr>
          <w:rFonts w:ascii="Times New Roman"/>
          <w:b w:val="false"/>
          <w:i w:val="false"/>
          <w:color w:val="000000"/>
          <w:sz w:val="28"/>
        </w:rPr>
        <w:t>
      11) appeal decisions of the bodies of society in a judicial proceeding concerning the interests of members of society.</w:t>
      </w:r>
    </w:p>
    <w:bookmarkEnd w:id="73"/>
    <w:bookmarkStart w:name="z90" w:id="74"/>
    <w:p>
      <w:pPr>
        <w:spacing w:after="0"/>
        <w:ind w:left="0"/>
        <w:jc w:val="both"/>
      </w:pPr>
      <w:r>
        <w:rPr>
          <w:rFonts w:ascii="Times New Roman"/>
          <w:b w:val="false"/>
          <w:i w:val="false"/>
          <w:color w:val="000000"/>
          <w:sz w:val="28"/>
        </w:rPr>
        <w:t>
      2. Members of society shall be obliged to:</w:t>
      </w:r>
    </w:p>
    <w:bookmarkEnd w:id="74"/>
    <w:bookmarkStart w:name="z91" w:id="75"/>
    <w:p>
      <w:pPr>
        <w:spacing w:after="0"/>
        <w:ind w:left="0"/>
        <w:jc w:val="both"/>
      </w:pPr>
      <w:r>
        <w:rPr>
          <w:rFonts w:ascii="Times New Roman"/>
          <w:b w:val="false"/>
          <w:i w:val="false"/>
          <w:color w:val="000000"/>
          <w:sz w:val="28"/>
        </w:rPr>
        <w:t>
      1) comply with the charter of society;</w:t>
      </w:r>
    </w:p>
    <w:bookmarkEnd w:id="75"/>
    <w:bookmarkStart w:name="z92" w:id="76"/>
    <w:p>
      <w:pPr>
        <w:spacing w:after="0"/>
        <w:ind w:left="0"/>
        <w:jc w:val="both"/>
      </w:pPr>
      <w:r>
        <w:rPr>
          <w:rFonts w:ascii="Times New Roman"/>
          <w:b w:val="false"/>
          <w:i w:val="false"/>
          <w:color w:val="000000"/>
          <w:sz w:val="28"/>
        </w:rPr>
        <w:t>
      2) perform decisions of the bodies of society made within their competence;</w:t>
      </w:r>
    </w:p>
    <w:bookmarkEnd w:id="76"/>
    <w:bookmarkStart w:name="z93" w:id="77"/>
    <w:p>
      <w:pPr>
        <w:spacing w:after="0"/>
        <w:ind w:left="0"/>
        <w:jc w:val="both"/>
      </w:pPr>
      <w:r>
        <w:rPr>
          <w:rFonts w:ascii="Times New Roman"/>
          <w:b w:val="false"/>
          <w:i w:val="false"/>
          <w:color w:val="000000"/>
          <w:sz w:val="28"/>
        </w:rPr>
        <w:t>
      3) make payment of insurance premiums in due time;</w:t>
      </w:r>
    </w:p>
    <w:bookmarkEnd w:id="77"/>
    <w:bookmarkStart w:name="z94" w:id="78"/>
    <w:p>
      <w:pPr>
        <w:spacing w:after="0"/>
        <w:ind w:left="0"/>
        <w:jc w:val="both"/>
      </w:pPr>
      <w:r>
        <w:rPr>
          <w:rFonts w:ascii="Times New Roman"/>
          <w:b w:val="false"/>
          <w:i w:val="false"/>
          <w:color w:val="000000"/>
          <w:sz w:val="28"/>
        </w:rPr>
        <w:t>
      4) pay additional contributions in amount determined by the general meeting of the members of society in accordance with this Law and the charter of society.</w:t>
      </w:r>
    </w:p>
    <w:bookmarkEnd w:id="78"/>
    <w:bookmarkStart w:name="z95" w:id="79"/>
    <w:p>
      <w:pPr>
        <w:spacing w:after="0"/>
        <w:ind w:left="0"/>
        <w:jc w:val="both"/>
      </w:pPr>
      <w:r>
        <w:rPr>
          <w:rFonts w:ascii="Times New Roman"/>
          <w:b w:val="false"/>
          <w:i w:val="false"/>
          <w:color w:val="000000"/>
          <w:sz w:val="28"/>
        </w:rPr>
        <w:t>
      3. Charter of society may establish the other rights and obligations of members not inconsistent with the legislation of the Republic of Kazakhstan.</w:t>
      </w:r>
    </w:p>
    <w:bookmarkEnd w:id="79"/>
    <w:bookmarkStart w:name="z96" w:id="80"/>
    <w:p>
      <w:pPr>
        <w:spacing w:after="0"/>
        <w:ind w:left="0"/>
        <w:jc w:val="both"/>
      </w:pPr>
      <w:r>
        <w:rPr>
          <w:rFonts w:ascii="Times New Roman"/>
          <w:b w:val="false"/>
          <w:i w:val="false"/>
          <w:color w:val="000000"/>
          <w:sz w:val="28"/>
        </w:rPr>
        <w:t>
      4. Release of a member of society from obligations on payment of insurance premiums and additional contributions, as well as by set-off of requirements to the society shall not be allowed, with the exception of cases provided by paragraph 3 of Article 22 of this Law.</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7 May 2007 № 244.</w:t>
      </w:r>
      <w:r>
        <w:br/>
      </w:r>
      <w:r>
        <w:rPr>
          <w:rFonts w:ascii="Times New Roman"/>
          <w:b w:val="false"/>
          <w:i w:val="false"/>
          <w:color w:val="000000"/>
          <w:sz w:val="28"/>
        </w:rPr>
        <w:t>
</w:t>
      </w:r>
    </w:p>
    <w:bookmarkStart w:name="z98" w:id="81"/>
    <w:p>
      <w:pPr>
        <w:spacing w:after="0"/>
        <w:ind w:left="0"/>
        <w:jc w:val="left"/>
      </w:pPr>
      <w:r>
        <w:rPr>
          <w:rFonts w:ascii="Times New Roman"/>
          <w:b/>
          <w:i w:val="false"/>
          <w:color w:val="000000"/>
        </w:rPr>
        <w:t xml:space="preserve"> Article 11. Termination of membership in society</w:t>
      </w:r>
    </w:p>
    <w:bookmarkEnd w:id="81"/>
    <w:bookmarkStart w:name="z99" w:id="82"/>
    <w:p>
      <w:pPr>
        <w:spacing w:after="0"/>
        <w:ind w:left="0"/>
        <w:jc w:val="both"/>
      </w:pPr>
      <w:r>
        <w:rPr>
          <w:rFonts w:ascii="Times New Roman"/>
          <w:b w:val="false"/>
          <w:i w:val="false"/>
          <w:color w:val="000000"/>
          <w:sz w:val="28"/>
        </w:rPr>
        <w:t>
      1. Membership in society shall be terminated in cases of:</w:t>
      </w:r>
    </w:p>
    <w:bookmarkEnd w:id="82"/>
    <w:bookmarkStart w:name="z100" w:id="83"/>
    <w:p>
      <w:pPr>
        <w:spacing w:after="0"/>
        <w:ind w:left="0"/>
        <w:jc w:val="both"/>
      </w:pPr>
      <w:r>
        <w:rPr>
          <w:rFonts w:ascii="Times New Roman"/>
          <w:b w:val="false"/>
          <w:i w:val="false"/>
          <w:color w:val="000000"/>
          <w:sz w:val="28"/>
        </w:rPr>
        <w:t>
      1) voluntary cessation of membership;</w:t>
      </w:r>
    </w:p>
    <w:bookmarkEnd w:id="83"/>
    <w:bookmarkStart w:name="z101" w:id="84"/>
    <w:p>
      <w:pPr>
        <w:spacing w:after="0"/>
        <w:ind w:left="0"/>
        <w:jc w:val="both"/>
      </w:pPr>
      <w:r>
        <w:rPr>
          <w:rFonts w:ascii="Times New Roman"/>
          <w:b w:val="false"/>
          <w:i w:val="false"/>
          <w:color w:val="000000"/>
          <w:sz w:val="28"/>
        </w:rPr>
        <w:t>
      2) exclusion on the basis and in the manner provided by the charter of society, as well as non-fulfillment of obligations on payment of insurance premium;</w:t>
      </w:r>
    </w:p>
    <w:bookmarkEnd w:id="84"/>
    <w:bookmarkStart w:name="z102" w:id="85"/>
    <w:p>
      <w:pPr>
        <w:spacing w:after="0"/>
        <w:ind w:left="0"/>
        <w:jc w:val="both"/>
      </w:pPr>
      <w:r>
        <w:rPr>
          <w:rFonts w:ascii="Times New Roman"/>
          <w:b w:val="false"/>
          <w:i w:val="false"/>
          <w:color w:val="000000"/>
          <w:sz w:val="28"/>
        </w:rPr>
        <w:t>
      3) liquidation of a legal entity – member of society;</w:t>
      </w:r>
    </w:p>
    <w:bookmarkEnd w:id="85"/>
    <w:bookmarkStart w:name="z103" w:id="86"/>
    <w:p>
      <w:pPr>
        <w:spacing w:after="0"/>
        <w:ind w:left="0"/>
        <w:jc w:val="both"/>
      </w:pPr>
      <w:r>
        <w:rPr>
          <w:rFonts w:ascii="Times New Roman"/>
          <w:b w:val="false"/>
          <w:i w:val="false"/>
          <w:color w:val="000000"/>
          <w:sz w:val="28"/>
        </w:rPr>
        <w:t>
      4) death of a member of society, declaring him (her) as deceased, recognition as missing in the manner established by the legislation of the Republic of Kazakhstan;</w:t>
      </w:r>
    </w:p>
    <w:bookmarkEnd w:id="86"/>
    <w:bookmarkStart w:name="z104" w:id="87"/>
    <w:p>
      <w:pPr>
        <w:spacing w:after="0"/>
        <w:ind w:left="0"/>
        <w:jc w:val="both"/>
      </w:pPr>
      <w:r>
        <w:rPr>
          <w:rFonts w:ascii="Times New Roman"/>
          <w:b w:val="false"/>
          <w:i w:val="false"/>
          <w:color w:val="000000"/>
          <w:sz w:val="28"/>
        </w:rPr>
        <w:t>
      5) liquidation of society.</w:t>
      </w:r>
    </w:p>
    <w:bookmarkEnd w:id="87"/>
    <w:bookmarkStart w:name="z105" w:id="88"/>
    <w:p>
      <w:pPr>
        <w:spacing w:after="0"/>
        <w:ind w:left="0"/>
        <w:jc w:val="both"/>
      </w:pPr>
      <w:r>
        <w:rPr>
          <w:rFonts w:ascii="Times New Roman"/>
          <w:b w:val="false"/>
          <w:i w:val="false"/>
          <w:color w:val="000000"/>
          <w:sz w:val="28"/>
        </w:rPr>
        <w:t>
      2. In case if a member of society made other contributions for the purpose of society, he (she) shall have the right to recover them upon termination of membership with the deduction of debts before the society in terms provided by the charter of society.</w:t>
      </w:r>
    </w:p>
    <w:bookmarkEnd w:id="88"/>
    <w:bookmarkStart w:name="z106" w:id="89"/>
    <w:p>
      <w:pPr>
        <w:spacing w:after="0"/>
        <w:ind w:left="0"/>
        <w:jc w:val="both"/>
      </w:pPr>
      <w:r>
        <w:rPr>
          <w:rFonts w:ascii="Times New Roman"/>
          <w:b w:val="false"/>
          <w:i w:val="false"/>
          <w:color w:val="000000"/>
          <w:sz w:val="28"/>
        </w:rPr>
        <w:t>
      Insurance premiums paid by a member of society and additional contributions shall not be subject to return, with the exception of cases provided by the legislative acts of the Republic of Kazakhstan.</w:t>
      </w:r>
    </w:p>
    <w:bookmarkEnd w:id="89"/>
    <w:bookmarkStart w:name="z107" w:id="90"/>
    <w:p>
      <w:pPr>
        <w:spacing w:after="0"/>
        <w:ind w:left="0"/>
        <w:jc w:val="both"/>
      </w:pPr>
      <w:r>
        <w:rPr>
          <w:rFonts w:ascii="Times New Roman"/>
          <w:b w:val="false"/>
          <w:i w:val="false"/>
          <w:color w:val="000000"/>
          <w:sz w:val="28"/>
        </w:rPr>
        <w:t>
      3. Consideration of an application on voluntary cessation of membership of society and return of contributions to an applicant mentioned in paragraph 2 of this Article shall be carried out by the society in term of no more than month from the date of filing the application.</w:t>
      </w:r>
    </w:p>
    <w:bookmarkEnd w:id="90"/>
    <w:bookmarkStart w:name="z108" w:id="91"/>
    <w:p>
      <w:pPr>
        <w:spacing w:after="0"/>
        <w:ind w:left="0"/>
        <w:jc w:val="both"/>
      </w:pPr>
      <w:r>
        <w:rPr>
          <w:rFonts w:ascii="Times New Roman"/>
          <w:b w:val="false"/>
          <w:i w:val="false"/>
          <w:color w:val="000000"/>
          <w:sz w:val="28"/>
        </w:rPr>
        <w:t>
      4. In case of death of a member of society, his (her) successor shall have the right to come into society in the manner provided by the charter of society.</w:t>
      </w:r>
    </w:p>
    <w:bookmarkEnd w:id="91"/>
    <w:bookmarkStart w:name="z109" w:id="92"/>
    <w:p>
      <w:pPr>
        <w:spacing w:after="0"/>
        <w:ind w:left="0"/>
        <w:jc w:val="both"/>
      </w:pPr>
      <w:r>
        <w:rPr>
          <w:rFonts w:ascii="Times New Roman"/>
          <w:b w:val="false"/>
          <w:i w:val="false"/>
          <w:color w:val="000000"/>
          <w:sz w:val="28"/>
        </w:rPr>
        <w:t>
      In case of refusal of a successor to come into society, it shall pay the other contributions provided by paragraph 2 of this Article contributed by an antecessor to the successor.</w:t>
      </w:r>
    </w:p>
    <w:bookmarkEnd w:id="92"/>
    <w:bookmarkStart w:name="z110" w:id="93"/>
    <w:p>
      <w:pPr>
        <w:spacing w:after="0"/>
        <w:ind w:left="0"/>
        <w:jc w:val="both"/>
      </w:pPr>
      <w:r>
        <w:rPr>
          <w:rFonts w:ascii="Times New Roman"/>
          <w:b w:val="false"/>
          <w:i w:val="false"/>
          <w:color w:val="000000"/>
          <w:sz w:val="28"/>
        </w:rPr>
        <w:t>
      5. Incorporator that did not contribute insurance premium and did not sign insurance agreement in terms established by the articles of association shall be excluded from the composition of incorporators.</w:t>
      </w:r>
    </w:p>
    <w:bookmarkEnd w:id="93"/>
    <w:bookmarkStart w:name="z111" w:id="94"/>
    <w:p>
      <w:pPr>
        <w:spacing w:after="0"/>
        <w:ind w:left="0"/>
        <w:jc w:val="left"/>
      </w:pPr>
      <w:r>
        <w:rPr>
          <w:rFonts w:ascii="Times New Roman"/>
          <w:b/>
          <w:i w:val="false"/>
          <w:color w:val="000000"/>
        </w:rPr>
        <w:t xml:space="preserve"> Article 12. Reorganization or liquidation of society</w:t>
      </w:r>
    </w:p>
    <w:bookmarkEnd w:id="94"/>
    <w:bookmarkStart w:name="z112" w:id="95"/>
    <w:p>
      <w:pPr>
        <w:spacing w:after="0"/>
        <w:ind w:left="0"/>
        <w:jc w:val="both"/>
      </w:pPr>
      <w:r>
        <w:rPr>
          <w:rFonts w:ascii="Times New Roman"/>
          <w:b w:val="false"/>
          <w:i w:val="false"/>
          <w:color w:val="000000"/>
          <w:sz w:val="28"/>
        </w:rPr>
        <w:t>
      Reorganization or liquidation of society shall be carried out in the manner established by the civil legislation of the Republic of Kazakhstan.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is in the wording of the Law of the Republic of Kazakhstan dated 30.12.2009 № 234-IV.</w:t>
      </w:r>
      <w:r>
        <w:br/>
      </w:r>
      <w:r>
        <w:rPr>
          <w:rFonts w:ascii="Times New Roman"/>
          <w:b w:val="false"/>
          <w:i w:val="false"/>
          <w:color w:val="000000"/>
          <w:sz w:val="28"/>
        </w:rPr>
        <w:t>
</w:t>
      </w:r>
    </w:p>
    <w:bookmarkStart w:name="z114" w:id="96"/>
    <w:p>
      <w:pPr>
        <w:spacing w:after="0"/>
        <w:ind w:left="0"/>
        <w:jc w:val="left"/>
      </w:pPr>
      <w:r>
        <w:rPr>
          <w:rFonts w:ascii="Times New Roman"/>
          <w:b/>
          <w:i w:val="false"/>
          <w:color w:val="000000"/>
        </w:rPr>
        <w:t xml:space="preserve"> Chapter 3. ACTIVITY OF SOCIETY</w:t>
      </w:r>
    </w:p>
    <w:bookmarkEnd w:id="96"/>
    <w:bookmarkStart w:name="z115" w:id="97"/>
    <w:p>
      <w:pPr>
        <w:spacing w:after="0"/>
        <w:ind w:left="0"/>
        <w:jc w:val="left"/>
      </w:pPr>
      <w:r>
        <w:rPr>
          <w:rFonts w:ascii="Times New Roman"/>
          <w:b/>
          <w:i w:val="false"/>
          <w:color w:val="000000"/>
        </w:rPr>
        <w:t xml:space="preserve"> Article 13. Conditions of carrying out the activity on mutual insurance</w:t>
      </w:r>
    </w:p>
    <w:bookmarkEnd w:id="97"/>
    <w:bookmarkStart w:name="z116" w:id="98"/>
    <w:p>
      <w:pPr>
        <w:spacing w:after="0"/>
        <w:ind w:left="0"/>
        <w:jc w:val="both"/>
      </w:pPr>
      <w:r>
        <w:rPr>
          <w:rFonts w:ascii="Times New Roman"/>
          <w:b w:val="false"/>
          <w:i w:val="false"/>
          <w:color w:val="000000"/>
          <w:sz w:val="28"/>
        </w:rPr>
        <w:t>
      1. Activity on mutual insurance shall not be subject to licensing.</w:t>
      </w:r>
    </w:p>
    <w:bookmarkEnd w:id="98"/>
    <w:bookmarkStart w:name="z117" w:id="99"/>
    <w:p>
      <w:pPr>
        <w:spacing w:after="0"/>
        <w:ind w:left="0"/>
        <w:jc w:val="both"/>
      </w:pPr>
      <w:r>
        <w:rPr>
          <w:rFonts w:ascii="Times New Roman"/>
          <w:b w:val="false"/>
          <w:i w:val="false"/>
          <w:color w:val="000000"/>
          <w:sz w:val="28"/>
        </w:rPr>
        <w:t>
      2. Society shall not have the right to carry out the activity:</w:t>
      </w:r>
    </w:p>
    <w:bookmarkEnd w:id="99"/>
    <w:bookmarkStart w:name="z118" w:id="100"/>
    <w:p>
      <w:pPr>
        <w:spacing w:after="0"/>
        <w:ind w:left="0"/>
        <w:jc w:val="both"/>
      </w:pPr>
      <w:r>
        <w:rPr>
          <w:rFonts w:ascii="Times New Roman"/>
          <w:b w:val="false"/>
          <w:i w:val="false"/>
          <w:color w:val="000000"/>
          <w:sz w:val="28"/>
        </w:rPr>
        <w:t>
      1) on insurance of civil liability;</w:t>
      </w:r>
    </w:p>
    <w:bookmarkEnd w:id="100"/>
    <w:bookmarkStart w:name="z119" w:id="101"/>
    <w:p>
      <w:pPr>
        <w:spacing w:after="0"/>
        <w:ind w:left="0"/>
        <w:jc w:val="both"/>
      </w:pPr>
      <w:r>
        <w:rPr>
          <w:rFonts w:ascii="Times New Roman"/>
          <w:b w:val="false"/>
          <w:i w:val="false"/>
          <w:color w:val="000000"/>
          <w:sz w:val="28"/>
        </w:rPr>
        <w:t>
      2) by types of compulsory insurance.</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is in the wording of the Law of the Republic of Kazakhstan dated 30.12.2009 № 234-IV; as amended by the Law of the Republic of Kazakhstan dated 28.10.2019 № 268-VI (shall be enforced from 06.01.2020).</w:t>
      </w:r>
      <w:r>
        <w:br/>
      </w:r>
      <w:r>
        <w:rPr>
          <w:rFonts w:ascii="Times New Roman"/>
          <w:b w:val="false"/>
          <w:i w:val="false"/>
          <w:color w:val="000000"/>
          <w:sz w:val="28"/>
        </w:rPr>
        <w:t>
</w:t>
      </w:r>
    </w:p>
    <w:bookmarkStart w:name="z121" w:id="102"/>
    <w:p>
      <w:pPr>
        <w:spacing w:after="0"/>
        <w:ind w:left="0"/>
        <w:jc w:val="left"/>
      </w:pPr>
      <w:r>
        <w:rPr>
          <w:rFonts w:ascii="Times New Roman"/>
          <w:b/>
          <w:i w:val="false"/>
          <w:color w:val="000000"/>
        </w:rPr>
        <w:t xml:space="preserve"> Article 14. Procedure for carrying out the mutual insurance of society</w:t>
      </w:r>
    </w:p>
    <w:bookmarkEnd w:id="102"/>
    <w:bookmarkStart w:name="z122" w:id="103"/>
    <w:p>
      <w:pPr>
        <w:spacing w:after="0"/>
        <w:ind w:left="0"/>
        <w:jc w:val="both"/>
      </w:pPr>
      <w:r>
        <w:rPr>
          <w:rFonts w:ascii="Times New Roman"/>
          <w:b w:val="false"/>
          <w:i w:val="false"/>
          <w:color w:val="ff0000"/>
          <w:sz w:val="28"/>
        </w:rPr>
        <w:t>
      Footnote. Title as amended by the Law of the Republic of Kazakhstan dated 30.12.2009 № 234-IV.</w:t>
      </w:r>
    </w:p>
    <w:bookmarkEnd w:id="103"/>
    <w:bookmarkStart w:name="z123" w:id="104"/>
    <w:p>
      <w:pPr>
        <w:spacing w:after="0"/>
        <w:ind w:left="0"/>
        <w:jc w:val="both"/>
      </w:pPr>
      <w:r>
        <w:rPr>
          <w:rFonts w:ascii="Times New Roman"/>
          <w:b w:val="false"/>
          <w:i w:val="false"/>
          <w:color w:val="000000"/>
          <w:sz w:val="28"/>
        </w:rPr>
        <w:t>
      1. Activity of society of mutual insurance shall be carried out in accordance with this Law.</w:t>
      </w:r>
    </w:p>
    <w:bookmarkEnd w:id="104"/>
    <w:bookmarkStart w:name="z124" w:id="105"/>
    <w:p>
      <w:pPr>
        <w:spacing w:after="0"/>
        <w:ind w:left="0"/>
        <w:jc w:val="both"/>
      </w:pPr>
      <w:r>
        <w:rPr>
          <w:rFonts w:ascii="Times New Roman"/>
          <w:b w:val="false"/>
          <w:i w:val="false"/>
          <w:color w:val="000000"/>
          <w:sz w:val="28"/>
        </w:rPr>
        <w:t>
      2. Society shall carry out mutual insurance of property interests of own members by conclusion of insurance agreement.</w:t>
      </w:r>
    </w:p>
    <w:bookmarkEnd w:id="105"/>
    <w:bookmarkStart w:name="z125" w:id="106"/>
    <w:p>
      <w:pPr>
        <w:spacing w:after="0"/>
        <w:ind w:left="0"/>
        <w:jc w:val="both"/>
      </w:pPr>
      <w:r>
        <w:rPr>
          <w:rFonts w:ascii="Times New Roman"/>
          <w:b w:val="false"/>
          <w:i w:val="false"/>
          <w:color w:val="000000"/>
          <w:sz w:val="28"/>
        </w:rPr>
        <w:t>
      3. General conditions on which the mutual insurance is carried out, shall be determined in the rules of mutual insurance being relevant to requirements of Article 825-1 of the Civil Code of the Republic of Kazakhstan.</w:t>
      </w:r>
    </w:p>
    <w:bookmarkEnd w:id="106"/>
    <w:bookmarkStart w:name="z126" w:id="107"/>
    <w:p>
      <w:pPr>
        <w:spacing w:after="0"/>
        <w:ind w:left="0"/>
        <w:jc w:val="both"/>
      </w:pPr>
      <w:r>
        <w:rPr>
          <w:rFonts w:ascii="Times New Roman"/>
          <w:b w:val="false"/>
          <w:i w:val="false"/>
          <w:color w:val="000000"/>
          <w:sz w:val="28"/>
        </w:rPr>
        <w:t>
      4. Rules of mutual insurance shall be presented for familiarization of persons willing to come into membership of society.</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30.12.2009 № 234-IV.</w:t>
      </w:r>
      <w:r>
        <w:br/>
      </w:r>
      <w:r>
        <w:rPr>
          <w:rFonts w:ascii="Times New Roman"/>
          <w:b w:val="false"/>
          <w:i w:val="false"/>
          <w:color w:val="000000"/>
          <w:sz w:val="28"/>
        </w:rPr>
        <w:t>
</w:t>
      </w:r>
    </w:p>
    <w:bookmarkStart w:name="z128" w:id="108"/>
    <w:p>
      <w:pPr>
        <w:spacing w:after="0"/>
        <w:ind w:left="0"/>
        <w:jc w:val="left"/>
      </w:pPr>
      <w:r>
        <w:rPr>
          <w:rFonts w:ascii="Times New Roman"/>
          <w:b/>
          <w:i w:val="false"/>
          <w:color w:val="000000"/>
        </w:rPr>
        <w:t xml:space="preserve"> Article 15. Activity of society</w:t>
      </w:r>
    </w:p>
    <w:bookmarkEnd w:id="108"/>
    <w:bookmarkStart w:name="z129" w:id="109"/>
    <w:p>
      <w:pPr>
        <w:spacing w:after="0"/>
        <w:ind w:left="0"/>
        <w:jc w:val="both"/>
      </w:pPr>
      <w:r>
        <w:rPr>
          <w:rFonts w:ascii="Times New Roman"/>
          <w:b w:val="false"/>
          <w:i w:val="false"/>
          <w:color w:val="000000"/>
          <w:sz w:val="28"/>
        </w:rPr>
        <w:t>
      1. Mutual insurance is a main type of activity that shall be carried out by society.</w:t>
      </w:r>
    </w:p>
    <w:bookmarkEnd w:id="109"/>
    <w:bookmarkStart w:name="z130" w:id="110"/>
    <w:p>
      <w:pPr>
        <w:spacing w:after="0"/>
        <w:ind w:left="0"/>
        <w:jc w:val="both"/>
      </w:pPr>
      <w:r>
        <w:rPr>
          <w:rFonts w:ascii="Times New Roman"/>
          <w:b w:val="false"/>
          <w:i w:val="false"/>
          <w:color w:val="000000"/>
          <w:sz w:val="28"/>
        </w:rPr>
        <w:t>
      2. Besides the activity on mutual insurance, the society shall have the right the following types of activity:</w:t>
      </w:r>
    </w:p>
    <w:bookmarkEnd w:id="110"/>
    <w:bookmarkStart w:name="z131" w:id="111"/>
    <w:p>
      <w:pPr>
        <w:spacing w:after="0"/>
        <w:ind w:left="0"/>
        <w:jc w:val="both"/>
      </w:pPr>
      <w:r>
        <w:rPr>
          <w:rFonts w:ascii="Times New Roman"/>
          <w:b w:val="false"/>
          <w:i w:val="false"/>
          <w:color w:val="000000"/>
          <w:sz w:val="28"/>
        </w:rPr>
        <w:t>
      1) investment activity in the manner provided by the regulatory legal act of the authorized body;</w:t>
      </w:r>
    </w:p>
    <w:bookmarkEnd w:id="111"/>
    <w:bookmarkStart w:name="z132" w:id="112"/>
    <w:p>
      <w:pPr>
        <w:spacing w:after="0"/>
        <w:ind w:left="0"/>
        <w:jc w:val="both"/>
      </w:pPr>
      <w:r>
        <w:rPr>
          <w:rFonts w:ascii="Times New Roman"/>
          <w:b w:val="false"/>
          <w:i w:val="false"/>
          <w:color w:val="000000"/>
          <w:sz w:val="28"/>
        </w:rPr>
        <w:t>
      2) issuance of loans to own members within cash surrender value provided by the relevant agreement of endowment insurance;</w:t>
      </w:r>
    </w:p>
    <w:bookmarkEnd w:id="112"/>
    <w:bookmarkStart w:name="z133" w:id="113"/>
    <w:p>
      <w:pPr>
        <w:spacing w:after="0"/>
        <w:ind w:left="0"/>
        <w:jc w:val="both"/>
      </w:pPr>
      <w:r>
        <w:rPr>
          <w:rFonts w:ascii="Times New Roman"/>
          <w:b w:val="false"/>
          <w:i w:val="false"/>
          <w:color w:val="000000"/>
          <w:sz w:val="28"/>
        </w:rPr>
        <w:t>
      3) issuance of loans to own members for payment of insurance premiums;</w:t>
      </w:r>
    </w:p>
    <w:bookmarkEnd w:id="113"/>
    <w:bookmarkStart w:name="z134" w:id="114"/>
    <w:p>
      <w:pPr>
        <w:spacing w:after="0"/>
        <w:ind w:left="0"/>
        <w:jc w:val="both"/>
      </w:pPr>
      <w:r>
        <w:rPr>
          <w:rFonts w:ascii="Times New Roman"/>
          <w:b w:val="false"/>
          <w:i w:val="false"/>
          <w:color w:val="000000"/>
          <w:sz w:val="28"/>
        </w:rPr>
        <w:t>
      4) sale of special software used for automation of activity of societies;</w:t>
      </w:r>
    </w:p>
    <w:bookmarkEnd w:id="114"/>
    <w:bookmarkStart w:name="z135" w:id="115"/>
    <w:p>
      <w:pPr>
        <w:spacing w:after="0"/>
        <w:ind w:left="0"/>
        <w:jc w:val="both"/>
      </w:pPr>
      <w:r>
        <w:rPr>
          <w:rFonts w:ascii="Times New Roman"/>
          <w:b w:val="false"/>
          <w:i w:val="false"/>
          <w:color w:val="000000"/>
          <w:sz w:val="28"/>
        </w:rPr>
        <w:t>
      5) sale of special literature on insurance and insurance activity at any types of data carriers;</w:t>
      </w:r>
    </w:p>
    <w:bookmarkEnd w:id="115"/>
    <w:bookmarkStart w:name="z136" w:id="116"/>
    <w:p>
      <w:pPr>
        <w:spacing w:after="0"/>
        <w:ind w:left="0"/>
        <w:jc w:val="both"/>
      </w:pPr>
      <w:r>
        <w:rPr>
          <w:rFonts w:ascii="Times New Roman"/>
          <w:b w:val="false"/>
          <w:i w:val="false"/>
          <w:color w:val="000000"/>
          <w:sz w:val="28"/>
        </w:rPr>
        <w:t>
      6) sale or lease of property previously acquired for the needs of society;</w:t>
      </w:r>
    </w:p>
    <w:bookmarkEnd w:id="116"/>
    <w:bookmarkStart w:name="z137" w:id="117"/>
    <w:p>
      <w:pPr>
        <w:spacing w:after="0"/>
        <w:ind w:left="0"/>
        <w:jc w:val="both"/>
      </w:pPr>
      <w:r>
        <w:rPr>
          <w:rFonts w:ascii="Times New Roman"/>
          <w:b w:val="false"/>
          <w:i w:val="false"/>
          <w:color w:val="000000"/>
          <w:sz w:val="28"/>
        </w:rPr>
        <w:t>
      7) rendering of advisory services on the issues linked with insurance activity;</w:t>
      </w:r>
    </w:p>
    <w:bookmarkEnd w:id="117"/>
    <w:bookmarkStart w:name="z138" w:id="118"/>
    <w:p>
      <w:pPr>
        <w:spacing w:after="0"/>
        <w:ind w:left="0"/>
        <w:jc w:val="both"/>
      </w:pPr>
      <w:r>
        <w:rPr>
          <w:rFonts w:ascii="Times New Roman"/>
          <w:b w:val="false"/>
          <w:i w:val="false"/>
          <w:color w:val="000000"/>
          <w:sz w:val="28"/>
        </w:rPr>
        <w:t>
      8) organization and conduct of study for the purposes of raising of qualification of specialists in the field of mutual insurance.</w:t>
      </w:r>
    </w:p>
    <w:bookmarkEnd w:id="118"/>
    <w:bookmarkStart w:name="z139" w:id="119"/>
    <w:p>
      <w:pPr>
        <w:spacing w:after="0"/>
        <w:ind w:left="0"/>
        <w:jc w:val="both"/>
      </w:pPr>
      <w:r>
        <w:rPr>
          <w:rFonts w:ascii="Times New Roman"/>
          <w:b w:val="false"/>
          <w:i w:val="false"/>
          <w:color w:val="000000"/>
          <w:sz w:val="28"/>
        </w:rPr>
        <w:t>
      3. Society shall be prohibited to carry out transactions and conduct operations not provided by paragraphs 1 and 2 of this Article.</w:t>
      </w:r>
    </w:p>
    <w:bookmarkEnd w:id="119"/>
    <w:bookmarkStart w:name="z140" w:id="120"/>
    <w:p>
      <w:pPr>
        <w:spacing w:after="0"/>
        <w:ind w:left="0"/>
        <w:jc w:val="both"/>
      </w:pPr>
      <w:r>
        <w:rPr>
          <w:rFonts w:ascii="Times New Roman"/>
          <w:b w:val="false"/>
          <w:i w:val="false"/>
          <w:color w:val="000000"/>
          <w:sz w:val="28"/>
        </w:rPr>
        <w:t>
      3-1. The Company shall be obliged to report on financial monitoring data and information in accordance with the Law of the Republic of Kazakhstan “On countering the legalization (laundering) of proceeds from crime and Terrorism Financing” to the authorized body</w:t>
      </w:r>
    </w:p>
    <w:bookmarkEnd w:id="120"/>
    <w:bookmarkStart w:name="z141" w:id="121"/>
    <w:p>
      <w:pPr>
        <w:spacing w:after="0"/>
        <w:ind w:left="0"/>
        <w:jc w:val="both"/>
      </w:pPr>
      <w:r>
        <w:rPr>
          <w:rFonts w:ascii="Times New Roman"/>
          <w:b w:val="false"/>
          <w:i w:val="false"/>
          <w:color w:val="000000"/>
          <w:sz w:val="28"/>
        </w:rPr>
        <w:t>
      4. Participation of society in other legal entities shall not be allowed, with the exception of cases of uniting of societies on mutual insurance in associations (unions), as well as creation of consortium by them on the basis of the contract on joint economic activity.</w:t>
      </w:r>
    </w:p>
    <w:bookmarkEnd w:id="121"/>
    <w:bookmarkStart w:name="z142" w:id="122"/>
    <w:p>
      <w:pPr>
        <w:spacing w:after="0"/>
        <w:ind w:left="0"/>
        <w:jc w:val="both"/>
      </w:pPr>
      <w:r>
        <w:rPr>
          <w:rFonts w:ascii="Times New Roman"/>
          <w:b w:val="false"/>
          <w:i w:val="false"/>
          <w:color w:val="000000"/>
          <w:sz w:val="28"/>
        </w:rPr>
        <w:t>
      5. Society shall have the right to create branches and representatives in accordance with the legislation of the Republic of Kazakhstan.</w:t>
      </w:r>
    </w:p>
    <w:bookmarkEnd w:id="122"/>
    <w:bookmarkStart w:name="z143" w:id="123"/>
    <w:p>
      <w:pPr>
        <w:spacing w:after="0"/>
        <w:ind w:left="0"/>
        <w:jc w:val="both"/>
      </w:pPr>
      <w:r>
        <w:rPr>
          <w:rFonts w:ascii="Times New Roman"/>
          <w:b w:val="false"/>
          <w:i w:val="false"/>
          <w:color w:val="000000"/>
          <w:sz w:val="28"/>
        </w:rPr>
        <w:t>
      6. Society shall be obliged to provide equal rights provided by this Law for all the members of society.</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30.12.2009 № 234-IV; dated 26.07.2016 № 12-VІ (shall be enforced from 01.07.2017).</w:t>
      </w:r>
      <w:r>
        <w:br/>
      </w:r>
      <w:r>
        <w:rPr>
          <w:rFonts w:ascii="Times New Roman"/>
          <w:b w:val="false"/>
          <w:i w:val="false"/>
          <w:color w:val="000000"/>
          <w:sz w:val="28"/>
        </w:rPr>
        <w:t>
</w:t>
      </w:r>
    </w:p>
    <w:bookmarkStart w:name="z145" w:id="124"/>
    <w:p>
      <w:pPr>
        <w:spacing w:after="0"/>
        <w:ind w:left="0"/>
        <w:jc w:val="left"/>
      </w:pPr>
      <w:r>
        <w:rPr>
          <w:rFonts w:ascii="Times New Roman"/>
          <w:b/>
          <w:i w:val="false"/>
          <w:color w:val="000000"/>
        </w:rPr>
        <w:t xml:space="preserve"> Article 16. Prohibition to carry out activity on reinsurance</w:t>
      </w:r>
    </w:p>
    <w:bookmarkEnd w:id="124"/>
    <w:bookmarkStart w:name="z146" w:id="125"/>
    <w:p>
      <w:pPr>
        <w:spacing w:after="0"/>
        <w:ind w:left="0"/>
        <w:jc w:val="both"/>
      </w:pPr>
      <w:r>
        <w:rPr>
          <w:rFonts w:ascii="Times New Roman"/>
          <w:b w:val="false"/>
          <w:i w:val="false"/>
          <w:color w:val="000000"/>
          <w:sz w:val="28"/>
        </w:rPr>
        <w:t>
      Society shall be prohibited to transfer all or part of insurance risks accepted by the society, for reinsurance of insurance (reinsurance) organization having the relevant license of the authorized body, or reinsurance organization – non-resident of the Republic of Kazakhstan, and carry out intermediary activity or activity on acceptance of risks for reinsurance.</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is in the wording of the Law of the Republic of Kazakhstan dated 30.12.2009 № 234-IV.</w:t>
      </w:r>
      <w:r>
        <w:br/>
      </w:r>
      <w:r>
        <w:rPr>
          <w:rFonts w:ascii="Times New Roman"/>
          <w:b w:val="false"/>
          <w:i w:val="false"/>
          <w:color w:val="000000"/>
          <w:sz w:val="28"/>
        </w:rPr>
        <w:t>
</w:t>
      </w:r>
    </w:p>
    <w:bookmarkStart w:name="z148" w:id="126"/>
    <w:p>
      <w:pPr>
        <w:spacing w:after="0"/>
        <w:ind w:left="0"/>
        <w:jc w:val="left"/>
      </w:pPr>
      <w:r>
        <w:rPr>
          <w:rFonts w:ascii="Times New Roman"/>
          <w:b/>
          <w:i w:val="false"/>
          <w:color w:val="000000"/>
        </w:rPr>
        <w:t xml:space="preserve"> Chapter 4. BODIES OF SOCIETY</w:t>
      </w:r>
    </w:p>
    <w:bookmarkEnd w:id="126"/>
    <w:bookmarkStart w:name="z149" w:id="127"/>
    <w:p>
      <w:pPr>
        <w:spacing w:after="0"/>
        <w:ind w:left="0"/>
        <w:jc w:val="left"/>
      </w:pPr>
      <w:r>
        <w:rPr>
          <w:rFonts w:ascii="Times New Roman"/>
          <w:b/>
          <w:i w:val="false"/>
          <w:color w:val="000000"/>
        </w:rPr>
        <w:t xml:space="preserve"> Article 17. Bodies of society</w:t>
      </w:r>
    </w:p>
    <w:bookmarkEnd w:id="127"/>
    <w:bookmarkStart w:name="z150" w:id="128"/>
    <w:p>
      <w:pPr>
        <w:spacing w:after="0"/>
        <w:ind w:left="0"/>
        <w:jc w:val="both"/>
      </w:pPr>
      <w:r>
        <w:rPr>
          <w:rFonts w:ascii="Times New Roman"/>
          <w:b w:val="false"/>
          <w:i w:val="false"/>
          <w:color w:val="000000"/>
          <w:sz w:val="28"/>
        </w:rPr>
        <w:t>
      1. Bodies of society are:</w:t>
      </w:r>
    </w:p>
    <w:bookmarkEnd w:id="128"/>
    <w:bookmarkStart w:name="z151" w:id="129"/>
    <w:p>
      <w:pPr>
        <w:spacing w:after="0"/>
        <w:ind w:left="0"/>
        <w:jc w:val="both"/>
      </w:pPr>
      <w:r>
        <w:rPr>
          <w:rFonts w:ascii="Times New Roman"/>
          <w:b w:val="false"/>
          <w:i w:val="false"/>
          <w:color w:val="000000"/>
          <w:sz w:val="28"/>
        </w:rPr>
        <w:t>
      1) supreme body – general meeting of members of society;</w:t>
      </w:r>
    </w:p>
    <w:bookmarkEnd w:id="129"/>
    <w:bookmarkStart w:name="z152" w:id="130"/>
    <w:p>
      <w:pPr>
        <w:spacing w:after="0"/>
        <w:ind w:left="0"/>
        <w:jc w:val="both"/>
      </w:pPr>
      <w:r>
        <w:rPr>
          <w:rFonts w:ascii="Times New Roman"/>
          <w:b w:val="false"/>
          <w:i w:val="false"/>
          <w:color w:val="000000"/>
          <w:sz w:val="28"/>
        </w:rPr>
        <w:t>
      2) executive body – collegial body (board of directors) or a person carrying out the functions of the executive body (chairman) on an individual basis;</w:t>
      </w:r>
    </w:p>
    <w:bookmarkEnd w:id="130"/>
    <w:bookmarkStart w:name="z153" w:id="131"/>
    <w:p>
      <w:pPr>
        <w:spacing w:after="0"/>
        <w:ind w:left="0"/>
        <w:jc w:val="both"/>
      </w:pPr>
      <w:r>
        <w:rPr>
          <w:rFonts w:ascii="Times New Roman"/>
          <w:b w:val="false"/>
          <w:i w:val="false"/>
          <w:color w:val="000000"/>
          <w:sz w:val="28"/>
        </w:rPr>
        <w:t>
      3) control body – internal audit service.</w:t>
      </w:r>
    </w:p>
    <w:bookmarkEnd w:id="131"/>
    <w:bookmarkStart w:name="z154" w:id="132"/>
    <w:p>
      <w:pPr>
        <w:spacing w:after="0"/>
        <w:ind w:left="0"/>
        <w:jc w:val="both"/>
      </w:pPr>
      <w:r>
        <w:rPr>
          <w:rFonts w:ascii="Times New Roman"/>
          <w:b w:val="false"/>
          <w:i w:val="false"/>
          <w:color w:val="000000"/>
          <w:sz w:val="28"/>
        </w:rPr>
        <w:t>
      2. Charter of societ may provide creation of other bodies of society.</w:t>
      </w:r>
    </w:p>
    <w:bookmarkEnd w:id="132"/>
    <w:bookmarkStart w:name="z155" w:id="133"/>
    <w:p>
      <w:pPr>
        <w:spacing w:after="0"/>
        <w:ind w:left="0"/>
        <w:jc w:val="left"/>
      </w:pPr>
      <w:r>
        <w:rPr>
          <w:rFonts w:ascii="Times New Roman"/>
          <w:b/>
          <w:i w:val="false"/>
          <w:color w:val="000000"/>
        </w:rPr>
        <w:t xml:space="preserve"> Article 18. General meeting of members of society</w:t>
      </w:r>
    </w:p>
    <w:bookmarkEnd w:id="133"/>
    <w:bookmarkStart w:name="z156" w:id="134"/>
    <w:p>
      <w:pPr>
        <w:spacing w:after="0"/>
        <w:ind w:left="0"/>
        <w:jc w:val="both"/>
      </w:pPr>
      <w:r>
        <w:rPr>
          <w:rFonts w:ascii="Times New Roman"/>
          <w:b w:val="false"/>
          <w:i w:val="false"/>
          <w:color w:val="000000"/>
          <w:sz w:val="28"/>
        </w:rPr>
        <w:t>
      1. Exclusive competence of the general meeting of members of society shall include:</w:t>
      </w:r>
    </w:p>
    <w:bookmarkEnd w:id="134"/>
    <w:bookmarkStart w:name="z157" w:id="135"/>
    <w:p>
      <w:pPr>
        <w:spacing w:after="0"/>
        <w:ind w:left="0"/>
        <w:jc w:val="both"/>
      </w:pPr>
      <w:r>
        <w:rPr>
          <w:rFonts w:ascii="Times New Roman"/>
          <w:b w:val="false"/>
          <w:i w:val="false"/>
          <w:color w:val="000000"/>
          <w:sz w:val="28"/>
        </w:rPr>
        <w:t>
      1) determination of conditions of insurance agreements concluded by a society with own members;</w:t>
      </w:r>
    </w:p>
    <w:bookmarkEnd w:id="135"/>
    <w:bookmarkStart w:name="z158" w:id="136"/>
    <w:p>
      <w:pPr>
        <w:spacing w:after="0"/>
        <w:ind w:left="0"/>
        <w:jc w:val="both"/>
      </w:pPr>
      <w:r>
        <w:rPr>
          <w:rFonts w:ascii="Times New Roman"/>
          <w:b w:val="false"/>
          <w:i w:val="false"/>
          <w:color w:val="000000"/>
          <w:sz w:val="28"/>
        </w:rPr>
        <w:t>
      2) confirmation of a budget of a society;</w:t>
      </w:r>
    </w:p>
    <w:bookmarkEnd w:id="136"/>
    <w:bookmarkStart w:name="z159" w:id="137"/>
    <w:p>
      <w:pPr>
        <w:spacing w:after="0"/>
        <w:ind w:left="0"/>
        <w:jc w:val="both"/>
      </w:pPr>
      <w:r>
        <w:rPr>
          <w:rFonts w:ascii="Times New Roman"/>
          <w:b w:val="false"/>
          <w:i w:val="false"/>
          <w:color w:val="000000"/>
          <w:sz w:val="28"/>
        </w:rPr>
        <w:t>
      3) making decision on conduct of audit of a society and selection of an audit organization;</w:t>
      </w:r>
    </w:p>
    <w:bookmarkEnd w:id="137"/>
    <w:bookmarkStart w:name="z160" w:id="138"/>
    <w:p>
      <w:pPr>
        <w:spacing w:after="0"/>
        <w:ind w:left="0"/>
        <w:jc w:val="both"/>
      </w:pPr>
      <w:r>
        <w:rPr>
          <w:rFonts w:ascii="Times New Roman"/>
          <w:b w:val="false"/>
          <w:i w:val="false"/>
          <w:color w:val="000000"/>
          <w:sz w:val="28"/>
        </w:rPr>
        <w:t>
      4) determination of procedure for consideration of disputes between a society and its members;</w:t>
      </w:r>
    </w:p>
    <w:bookmarkEnd w:id="138"/>
    <w:bookmarkStart w:name="z161" w:id="139"/>
    <w:p>
      <w:pPr>
        <w:spacing w:after="0"/>
        <w:ind w:left="0"/>
        <w:jc w:val="both"/>
      </w:pPr>
      <w:r>
        <w:rPr>
          <w:rFonts w:ascii="Times New Roman"/>
          <w:b w:val="false"/>
          <w:i w:val="false"/>
          <w:color w:val="000000"/>
          <w:sz w:val="28"/>
        </w:rPr>
        <w:t>
      5) approval of the rules of internal insurance;</w:t>
      </w:r>
    </w:p>
    <w:bookmarkEnd w:id="139"/>
    <w:bookmarkStart w:name="z162" w:id="140"/>
    <w:p>
      <w:pPr>
        <w:spacing w:after="0"/>
        <w:ind w:left="0"/>
        <w:jc w:val="both"/>
      </w:pPr>
      <w:r>
        <w:rPr>
          <w:rFonts w:ascii="Times New Roman"/>
          <w:b w:val="false"/>
          <w:i w:val="false"/>
          <w:color w:val="000000"/>
          <w:sz w:val="28"/>
        </w:rPr>
        <w:t>
      6) determination of procedure for calculation of insurance rates;</w:t>
      </w:r>
    </w:p>
    <w:bookmarkEnd w:id="140"/>
    <w:bookmarkStart w:name="z163" w:id="141"/>
    <w:p>
      <w:pPr>
        <w:spacing w:after="0"/>
        <w:ind w:left="0"/>
        <w:jc w:val="both"/>
      </w:pPr>
      <w:r>
        <w:rPr>
          <w:rFonts w:ascii="Times New Roman"/>
          <w:b w:val="false"/>
          <w:i w:val="false"/>
          <w:color w:val="000000"/>
          <w:sz w:val="28"/>
        </w:rPr>
        <w:t>
      7) determination of procedure for formation and replenishment of insurance and other reserves of a society required for ensuring of activity of the society, their use;</w:t>
      </w:r>
    </w:p>
    <w:bookmarkEnd w:id="141"/>
    <w:bookmarkStart w:name="z164" w:id="142"/>
    <w:p>
      <w:pPr>
        <w:spacing w:after="0"/>
        <w:ind w:left="0"/>
        <w:jc w:val="both"/>
      </w:pPr>
      <w:r>
        <w:rPr>
          <w:rFonts w:ascii="Times New Roman"/>
          <w:b w:val="false"/>
          <w:i w:val="false"/>
          <w:color w:val="000000"/>
          <w:sz w:val="28"/>
        </w:rPr>
        <w:t>
      8) approval of investment policy of a society;</w:t>
      </w:r>
    </w:p>
    <w:bookmarkEnd w:id="142"/>
    <w:bookmarkStart w:name="z165" w:id="143"/>
    <w:p>
      <w:pPr>
        <w:spacing w:after="0"/>
        <w:ind w:left="0"/>
        <w:jc w:val="both"/>
      </w:pPr>
      <w:r>
        <w:rPr>
          <w:rFonts w:ascii="Times New Roman"/>
          <w:b w:val="false"/>
          <w:i w:val="false"/>
          <w:color w:val="000000"/>
          <w:sz w:val="28"/>
        </w:rPr>
        <w:t>
      9) approval of a policy of transferring insurance risks for their reinsurance and establishment of limits of own deduction on each type of insurance;</w:t>
      </w:r>
    </w:p>
    <w:bookmarkEnd w:id="143"/>
    <w:bookmarkStart w:name="z166" w:id="144"/>
    <w:p>
      <w:pPr>
        <w:spacing w:after="0"/>
        <w:ind w:left="0"/>
        <w:jc w:val="both"/>
      </w:pPr>
      <w:r>
        <w:rPr>
          <w:rFonts w:ascii="Times New Roman"/>
          <w:b w:val="false"/>
          <w:i w:val="false"/>
          <w:color w:val="000000"/>
          <w:sz w:val="28"/>
        </w:rPr>
        <w:t>
      10) making decision on issuance of loans to members of society within the cash surrender value provided by the relevant agreement of endowment insurance;</w:t>
      </w:r>
    </w:p>
    <w:bookmarkEnd w:id="144"/>
    <w:bookmarkStart w:name="z167" w:id="145"/>
    <w:p>
      <w:pPr>
        <w:spacing w:after="0"/>
        <w:ind w:left="0"/>
        <w:jc w:val="both"/>
      </w:pPr>
      <w:r>
        <w:rPr>
          <w:rFonts w:ascii="Times New Roman"/>
          <w:b w:val="false"/>
          <w:i w:val="false"/>
          <w:color w:val="000000"/>
          <w:sz w:val="28"/>
        </w:rPr>
        <w:t>
      11) making decision on issuance of loans to members of society for payment of insurance premiums;</w:t>
      </w:r>
    </w:p>
    <w:bookmarkEnd w:id="145"/>
    <w:bookmarkStart w:name="z168" w:id="146"/>
    <w:p>
      <w:pPr>
        <w:spacing w:after="0"/>
        <w:ind w:left="0"/>
        <w:jc w:val="both"/>
      </w:pPr>
      <w:r>
        <w:rPr>
          <w:rFonts w:ascii="Times New Roman"/>
          <w:b w:val="false"/>
          <w:i w:val="false"/>
          <w:color w:val="000000"/>
          <w:sz w:val="28"/>
        </w:rPr>
        <w:t>
      12) making decision on allocation of money for conduct of measures for prevention of the risks of occurrence of an insured accident on the basis of conclusion represented by the executive body of society;</w:t>
      </w:r>
    </w:p>
    <w:bookmarkEnd w:id="146"/>
    <w:bookmarkStart w:name="z169" w:id="147"/>
    <w:p>
      <w:pPr>
        <w:spacing w:after="0"/>
        <w:ind w:left="0"/>
        <w:jc w:val="both"/>
      </w:pPr>
      <w:r>
        <w:rPr>
          <w:rFonts w:ascii="Times New Roman"/>
          <w:b w:val="false"/>
          <w:i w:val="false"/>
          <w:color w:val="000000"/>
          <w:sz w:val="28"/>
        </w:rPr>
        <w:t>
      13) determination of procedure for work of the internal audit service, amount and conditions of payment for labour of workers of the internal audit service;</w:t>
      </w:r>
    </w:p>
    <w:bookmarkEnd w:id="147"/>
    <w:bookmarkStart w:name="z170" w:id="148"/>
    <w:p>
      <w:pPr>
        <w:spacing w:after="0"/>
        <w:ind w:left="0"/>
        <w:jc w:val="both"/>
      </w:pPr>
      <w:r>
        <w:rPr>
          <w:rFonts w:ascii="Times New Roman"/>
          <w:b w:val="false"/>
          <w:i w:val="false"/>
          <w:color w:val="000000"/>
          <w:sz w:val="28"/>
        </w:rPr>
        <w:t>
      14) making decision on coming of new members into society;</w:t>
      </w:r>
    </w:p>
    <w:bookmarkEnd w:id="148"/>
    <w:bookmarkStart w:name="z171" w:id="149"/>
    <w:p>
      <w:pPr>
        <w:spacing w:after="0"/>
        <w:ind w:left="0"/>
        <w:jc w:val="both"/>
      </w:pPr>
      <w:r>
        <w:rPr>
          <w:rFonts w:ascii="Times New Roman"/>
          <w:b w:val="false"/>
          <w:i w:val="false"/>
          <w:color w:val="000000"/>
          <w:sz w:val="28"/>
        </w:rPr>
        <w:t>
      15) another issues provided by the other legislative acts of the Republic of Kazakhstan, as well as charter of the society.</w:t>
      </w:r>
    </w:p>
    <w:bookmarkEnd w:id="149"/>
    <w:bookmarkStart w:name="z172" w:id="150"/>
    <w:p>
      <w:pPr>
        <w:spacing w:after="0"/>
        <w:ind w:left="0"/>
        <w:jc w:val="both"/>
      </w:pPr>
      <w:r>
        <w:rPr>
          <w:rFonts w:ascii="Times New Roman"/>
          <w:b w:val="false"/>
          <w:i w:val="false"/>
          <w:color w:val="000000"/>
          <w:sz w:val="28"/>
        </w:rPr>
        <w:t>
      2. General meeting of members of society shall have the right to accept any issue for consideration linked with activity of the society.</w:t>
      </w:r>
    </w:p>
    <w:bookmarkEnd w:id="150"/>
    <w:bookmarkStart w:name="z173" w:id="151"/>
    <w:p>
      <w:pPr>
        <w:spacing w:after="0"/>
        <w:ind w:left="0"/>
        <w:jc w:val="both"/>
      </w:pPr>
      <w:r>
        <w:rPr>
          <w:rFonts w:ascii="Times New Roman"/>
          <w:b w:val="false"/>
          <w:i w:val="false"/>
          <w:color w:val="000000"/>
          <w:sz w:val="28"/>
        </w:rPr>
        <w:t>
      3. Procedure for calling, conduct, making decision of the general meeting of members of society (as well as extraordinary) shall be determined by the legislation of the Republic of Kazakhstan on consumer’s cooperative.</w:t>
      </w:r>
    </w:p>
    <w:bookmarkEnd w:id="151"/>
    <w:bookmarkStart w:name="z174" w:id="152"/>
    <w:p>
      <w:pPr>
        <w:spacing w:after="0"/>
        <w:ind w:left="0"/>
        <w:jc w:val="both"/>
      </w:pPr>
      <w:r>
        <w:rPr>
          <w:rFonts w:ascii="Times New Roman"/>
          <w:b w:val="false"/>
          <w:i w:val="false"/>
          <w:color w:val="000000"/>
          <w:sz w:val="28"/>
        </w:rPr>
        <w:t>
      4. Upon making decision of the general meeting, each member of society shall have one vote independently from a size of his (her) share in a property of society.</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Law of the Republic of Kazakhstan dated 7 May 2007 № 244.</w:t>
      </w:r>
      <w:r>
        <w:br/>
      </w:r>
      <w:r>
        <w:rPr>
          <w:rFonts w:ascii="Times New Roman"/>
          <w:b w:val="false"/>
          <w:i w:val="false"/>
          <w:color w:val="000000"/>
          <w:sz w:val="28"/>
        </w:rPr>
        <w:t>
</w:t>
      </w:r>
    </w:p>
    <w:bookmarkStart w:name="z176" w:id="153"/>
    <w:p>
      <w:pPr>
        <w:spacing w:after="0"/>
        <w:ind w:left="0"/>
        <w:jc w:val="left"/>
      </w:pPr>
      <w:r>
        <w:rPr>
          <w:rFonts w:ascii="Times New Roman"/>
          <w:b/>
          <w:i w:val="false"/>
          <w:color w:val="000000"/>
        </w:rPr>
        <w:t xml:space="preserve"> Article 19. Executive body</w:t>
      </w:r>
    </w:p>
    <w:bookmarkEnd w:id="153"/>
    <w:bookmarkStart w:name="z177" w:id="154"/>
    <w:p>
      <w:pPr>
        <w:spacing w:after="0"/>
        <w:ind w:left="0"/>
        <w:jc w:val="both"/>
      </w:pPr>
      <w:r>
        <w:rPr>
          <w:rFonts w:ascii="Times New Roman"/>
          <w:b w:val="false"/>
          <w:i w:val="false"/>
          <w:color w:val="000000"/>
          <w:sz w:val="28"/>
        </w:rPr>
        <w:t>
      1. Competence of the executive body of society shall include:</w:t>
      </w:r>
    </w:p>
    <w:bookmarkEnd w:id="154"/>
    <w:bookmarkStart w:name="z178" w:id="155"/>
    <w:p>
      <w:pPr>
        <w:spacing w:after="0"/>
        <w:ind w:left="0"/>
        <w:jc w:val="both"/>
      </w:pPr>
      <w:r>
        <w:rPr>
          <w:rFonts w:ascii="Times New Roman"/>
          <w:b w:val="false"/>
          <w:i w:val="false"/>
          <w:color w:val="000000"/>
          <w:sz w:val="28"/>
        </w:rPr>
        <w:t>
      1) formation of suggestions on priority directions of activity of society;</w:t>
      </w:r>
    </w:p>
    <w:bookmarkEnd w:id="155"/>
    <w:bookmarkStart w:name="z179" w:id="156"/>
    <w:p>
      <w:pPr>
        <w:spacing w:after="0"/>
        <w:ind w:left="0"/>
        <w:jc w:val="both"/>
      </w:pPr>
      <w:r>
        <w:rPr>
          <w:rFonts w:ascii="Times New Roman"/>
          <w:b w:val="false"/>
          <w:i w:val="false"/>
          <w:color w:val="000000"/>
          <w:sz w:val="28"/>
        </w:rPr>
        <w:t>
      2) development of investment policy of society;</w:t>
      </w:r>
    </w:p>
    <w:bookmarkEnd w:id="156"/>
    <w:bookmarkStart w:name="z180" w:id="157"/>
    <w:p>
      <w:pPr>
        <w:spacing w:after="0"/>
        <w:ind w:left="0"/>
        <w:jc w:val="both"/>
      </w:pPr>
      <w:r>
        <w:rPr>
          <w:rFonts w:ascii="Times New Roman"/>
          <w:b w:val="false"/>
          <w:i w:val="false"/>
          <w:color w:val="000000"/>
          <w:sz w:val="28"/>
        </w:rPr>
        <w:t>
      3) policy development of transferring insurance risks for their reinsurance and limits of own deduction on each type of insurance;</w:t>
      </w:r>
    </w:p>
    <w:bookmarkEnd w:id="157"/>
    <w:bookmarkStart w:name="z181" w:id="158"/>
    <w:p>
      <w:pPr>
        <w:spacing w:after="0"/>
        <w:ind w:left="0"/>
        <w:jc w:val="both"/>
      </w:pPr>
      <w:r>
        <w:rPr>
          <w:rFonts w:ascii="Times New Roman"/>
          <w:b w:val="false"/>
          <w:i w:val="false"/>
          <w:color w:val="000000"/>
          <w:sz w:val="28"/>
        </w:rPr>
        <w:t>
      4) preparation of annual financial reporting and draft budget of society for the next year;</w:t>
      </w:r>
    </w:p>
    <w:bookmarkEnd w:id="158"/>
    <w:bookmarkStart w:name="z182" w:id="159"/>
    <w:p>
      <w:pPr>
        <w:spacing w:after="0"/>
        <w:ind w:left="0"/>
        <w:jc w:val="both"/>
      </w:pPr>
      <w:r>
        <w:rPr>
          <w:rFonts w:ascii="Times New Roman"/>
          <w:b w:val="false"/>
          <w:i w:val="false"/>
          <w:color w:val="000000"/>
          <w:sz w:val="28"/>
        </w:rPr>
        <w:t>
      5) approval of reports of society, with the exception of reports, the approval of which is related to exclusive competence of the general meeting of members of society;</w:t>
      </w:r>
    </w:p>
    <w:bookmarkEnd w:id="159"/>
    <w:bookmarkStart w:name="z183" w:id="160"/>
    <w:p>
      <w:pPr>
        <w:spacing w:after="0"/>
        <w:ind w:left="0"/>
        <w:jc w:val="both"/>
      </w:pPr>
      <w:r>
        <w:rPr>
          <w:rFonts w:ascii="Times New Roman"/>
          <w:b w:val="false"/>
          <w:i w:val="false"/>
          <w:color w:val="000000"/>
          <w:sz w:val="28"/>
        </w:rPr>
        <w:t>
      6) other issues determined by the other legislative acts of the Republic of Kazakhstan, as well as charter of society.</w:t>
      </w:r>
    </w:p>
    <w:bookmarkEnd w:id="160"/>
    <w:bookmarkStart w:name="z184" w:id="161"/>
    <w:p>
      <w:pPr>
        <w:spacing w:after="0"/>
        <w:ind w:left="0"/>
        <w:jc w:val="both"/>
      </w:pPr>
      <w:r>
        <w:rPr>
          <w:rFonts w:ascii="Times New Roman"/>
          <w:b w:val="false"/>
          <w:i w:val="false"/>
          <w:color w:val="000000"/>
          <w:sz w:val="28"/>
        </w:rPr>
        <w:t>
      2. Chairman of society shall be elected and released from the position by general meeting of members of society.</w:t>
      </w:r>
    </w:p>
    <w:bookmarkEnd w:id="161"/>
    <w:bookmarkStart w:name="z185" w:id="162"/>
    <w:p>
      <w:pPr>
        <w:spacing w:after="0"/>
        <w:ind w:left="0"/>
        <w:jc w:val="both"/>
      </w:pPr>
      <w:r>
        <w:rPr>
          <w:rFonts w:ascii="Times New Roman"/>
          <w:b w:val="false"/>
          <w:i w:val="false"/>
          <w:color w:val="000000"/>
          <w:sz w:val="28"/>
        </w:rPr>
        <w:t>
      Chairman of society may not be a member of the society.</w:t>
      </w:r>
    </w:p>
    <w:bookmarkEnd w:id="162"/>
    <w:bookmarkStart w:name="z186" w:id="163"/>
    <w:p>
      <w:pPr>
        <w:spacing w:after="0"/>
        <w:ind w:left="0"/>
        <w:jc w:val="both"/>
      </w:pPr>
      <w:r>
        <w:rPr>
          <w:rFonts w:ascii="Times New Roman"/>
          <w:b w:val="false"/>
          <w:i w:val="false"/>
          <w:color w:val="000000"/>
          <w:sz w:val="28"/>
        </w:rPr>
        <w:t>
      3. Executive body of society (board of directors) including its head shall be elected by the general meeting of members of society in number and for the term provided by its charter.</w:t>
      </w:r>
    </w:p>
    <w:bookmarkEnd w:id="163"/>
    <w:bookmarkStart w:name="z187" w:id="164"/>
    <w:p>
      <w:pPr>
        <w:spacing w:after="0"/>
        <w:ind w:left="0"/>
        <w:jc w:val="both"/>
      </w:pPr>
      <w:r>
        <w:rPr>
          <w:rFonts w:ascii="Times New Roman"/>
          <w:b w:val="false"/>
          <w:i w:val="false"/>
          <w:color w:val="000000"/>
          <w:sz w:val="28"/>
        </w:rPr>
        <w:t>
      Under decision of the general meeting of members of society, the powers of any member of the board of directors of society may be terminated in advance.</w:t>
      </w:r>
    </w:p>
    <w:bookmarkEnd w:id="164"/>
    <w:bookmarkStart w:name="z188" w:id="165"/>
    <w:p>
      <w:pPr>
        <w:spacing w:after="0"/>
        <w:ind w:left="0"/>
        <w:jc w:val="both"/>
      </w:pPr>
      <w:r>
        <w:rPr>
          <w:rFonts w:ascii="Times New Roman"/>
          <w:b w:val="false"/>
          <w:i w:val="false"/>
          <w:color w:val="000000"/>
          <w:sz w:val="28"/>
        </w:rPr>
        <w:t>
      4. Head of the executive body of society shall ensure functioning of this body and governs its sessions.</w:t>
      </w:r>
    </w:p>
    <w:bookmarkEnd w:id="165"/>
    <w:bookmarkStart w:name="z189" w:id="166"/>
    <w:p>
      <w:pPr>
        <w:spacing w:after="0"/>
        <w:ind w:left="0"/>
        <w:jc w:val="both"/>
      </w:pPr>
      <w:r>
        <w:rPr>
          <w:rFonts w:ascii="Times New Roman"/>
          <w:b w:val="false"/>
          <w:i w:val="false"/>
          <w:color w:val="000000"/>
          <w:sz w:val="28"/>
        </w:rPr>
        <w:t>
      5. Board of directors shall have the right to make decisions if there are more than a half of its members attended in a session. Decisions shall be made by a simple majority votes. In case of equality of votes, the casting vote belongs to the chairman of the board of directors.</w:t>
      </w:r>
    </w:p>
    <w:bookmarkEnd w:id="166"/>
    <w:bookmarkStart w:name="z190" w:id="167"/>
    <w:p>
      <w:pPr>
        <w:spacing w:after="0"/>
        <w:ind w:left="0"/>
        <w:jc w:val="both"/>
      </w:pPr>
      <w:r>
        <w:rPr>
          <w:rFonts w:ascii="Times New Roman"/>
          <w:b w:val="false"/>
          <w:i w:val="false"/>
          <w:color w:val="000000"/>
          <w:sz w:val="28"/>
        </w:rPr>
        <w:t>
      6. Procedure for activity of the executive body of society and making decisions by it shall be determined by the charter of society and other documents accepted by the general meeting of members of society.</w:t>
      </w:r>
    </w:p>
    <w:bookmarkEnd w:id="167"/>
    <w:bookmarkStart w:name="z191" w:id="168"/>
    <w:p>
      <w:pPr>
        <w:spacing w:after="0"/>
        <w:ind w:left="0"/>
        <w:jc w:val="left"/>
      </w:pPr>
      <w:r>
        <w:rPr>
          <w:rFonts w:ascii="Times New Roman"/>
          <w:b/>
          <w:i w:val="false"/>
          <w:color w:val="000000"/>
        </w:rPr>
        <w:t xml:space="preserve"> Article 20. Internal audit service of society</w:t>
      </w:r>
    </w:p>
    <w:bookmarkEnd w:id="168"/>
    <w:bookmarkStart w:name="z192" w:id="169"/>
    <w:p>
      <w:pPr>
        <w:spacing w:after="0"/>
        <w:ind w:left="0"/>
        <w:jc w:val="both"/>
      </w:pPr>
      <w:r>
        <w:rPr>
          <w:rFonts w:ascii="Times New Roman"/>
          <w:b w:val="false"/>
          <w:i w:val="false"/>
          <w:color w:val="000000"/>
          <w:sz w:val="28"/>
        </w:rPr>
        <w:t>
      1. Internal audit service shall be created for carrying out of control of financial and economic activity of society, and consists of number of members of society, unless otherwise provided by the charter of society.</w:t>
      </w:r>
    </w:p>
    <w:bookmarkEnd w:id="169"/>
    <w:bookmarkStart w:name="z193" w:id="170"/>
    <w:p>
      <w:pPr>
        <w:spacing w:after="0"/>
        <w:ind w:left="0"/>
        <w:jc w:val="both"/>
      </w:pPr>
      <w:r>
        <w:rPr>
          <w:rFonts w:ascii="Times New Roman"/>
          <w:b w:val="false"/>
          <w:i w:val="false"/>
          <w:color w:val="000000"/>
          <w:sz w:val="28"/>
        </w:rPr>
        <w:t>
      2. Procedure for work of internal audit service of society shall be determined by the charter and internal documents of society.</w:t>
      </w:r>
    </w:p>
    <w:bookmarkEnd w:id="170"/>
    <w:bookmarkStart w:name="z194" w:id="171"/>
    <w:p>
      <w:pPr>
        <w:spacing w:after="0"/>
        <w:ind w:left="0"/>
        <w:jc w:val="both"/>
      </w:pPr>
      <w:r>
        <w:rPr>
          <w:rFonts w:ascii="Times New Roman"/>
          <w:b w:val="false"/>
          <w:i w:val="false"/>
          <w:color w:val="000000"/>
          <w:sz w:val="28"/>
        </w:rPr>
        <w:t>
      3. Member of internal audit service may not be a member of the executive body of society.</w:t>
      </w:r>
    </w:p>
    <w:bookmarkEnd w:id="171"/>
    <w:bookmarkStart w:name="z195" w:id="172"/>
    <w:p>
      <w:pPr>
        <w:spacing w:after="0"/>
        <w:ind w:left="0"/>
        <w:jc w:val="both"/>
      </w:pPr>
      <w:r>
        <w:rPr>
          <w:rFonts w:ascii="Times New Roman"/>
          <w:b w:val="false"/>
          <w:i w:val="false"/>
          <w:color w:val="000000"/>
          <w:sz w:val="28"/>
        </w:rPr>
        <w:t>
      4. Internal audit service shall conduct inspections of financial economic activity of society, give a conclusion on annual financial report and bookkeeping balance sheet of society to the general meeting of members of society. General meeting of members of society shall not have the right to approve annual financial reports and bookkeeping balance sheets of society in the absence of conclusion of the internal audit service of society.</w:t>
      </w:r>
    </w:p>
    <w:bookmarkEnd w:id="172"/>
    <w:bookmarkStart w:name="z196" w:id="173"/>
    <w:p>
      <w:pPr>
        <w:spacing w:after="0"/>
        <w:ind w:left="0"/>
        <w:jc w:val="both"/>
      </w:pPr>
      <w:r>
        <w:rPr>
          <w:rFonts w:ascii="Times New Roman"/>
          <w:b w:val="false"/>
          <w:i w:val="false"/>
          <w:color w:val="000000"/>
          <w:sz w:val="28"/>
        </w:rPr>
        <w:t>
      5. Members of internal audit service, as well as its chairman shall be elected by the general meeting of members of society for the term determined by the charter of society. Members of internal audit service shall not have the right to transfer own powers to other persons.</w:t>
      </w:r>
    </w:p>
    <w:bookmarkEnd w:id="173"/>
    <w:bookmarkStart w:name="z197" w:id="174"/>
    <w:p>
      <w:pPr>
        <w:spacing w:after="0"/>
        <w:ind w:left="0"/>
        <w:jc w:val="both"/>
      </w:pPr>
      <w:r>
        <w:rPr>
          <w:rFonts w:ascii="Times New Roman"/>
          <w:b w:val="false"/>
          <w:i w:val="false"/>
          <w:color w:val="000000"/>
          <w:sz w:val="28"/>
        </w:rPr>
        <w:t>
      Under decision of the general meeting of members of society, the powers of any member of internal audit service may be terminated in advance.</w:t>
      </w:r>
    </w:p>
    <w:bookmarkEnd w:id="174"/>
    <w:bookmarkStart w:name="z198" w:id="175"/>
    <w:p>
      <w:pPr>
        <w:spacing w:after="0"/>
        <w:ind w:left="0"/>
        <w:jc w:val="both"/>
      </w:pPr>
      <w:r>
        <w:rPr>
          <w:rFonts w:ascii="Times New Roman"/>
          <w:b w:val="false"/>
          <w:i w:val="false"/>
          <w:color w:val="000000"/>
          <w:sz w:val="28"/>
        </w:rPr>
        <w:t>
      6. Members of internal audit service shall have the right to receive any information on activity of society.</w:t>
      </w:r>
    </w:p>
    <w:bookmarkEnd w:id="175"/>
    <w:bookmarkStart w:name="z199" w:id="176"/>
    <w:p>
      <w:pPr>
        <w:spacing w:after="0"/>
        <w:ind w:left="0"/>
        <w:jc w:val="both"/>
      </w:pPr>
      <w:r>
        <w:rPr>
          <w:rFonts w:ascii="Times New Roman"/>
          <w:b w:val="false"/>
          <w:i w:val="false"/>
          <w:color w:val="000000"/>
          <w:sz w:val="28"/>
        </w:rPr>
        <w:t>
      Members of internal audit service shall attend in sessions of the board of directors of society.</w:t>
      </w:r>
    </w:p>
    <w:bookmarkEnd w:id="176"/>
    <w:bookmarkStart w:name="z200" w:id="177"/>
    <w:p>
      <w:pPr>
        <w:spacing w:after="0"/>
        <w:ind w:left="0"/>
        <w:jc w:val="both"/>
      </w:pPr>
      <w:r>
        <w:rPr>
          <w:rFonts w:ascii="Times New Roman"/>
          <w:b w:val="false"/>
          <w:i w:val="false"/>
          <w:color w:val="000000"/>
          <w:sz w:val="28"/>
        </w:rPr>
        <w:t>
      7. Internal audit service shall call the general meeting of members of society on an independent basis:</w:t>
      </w:r>
    </w:p>
    <w:bookmarkEnd w:id="177"/>
    <w:bookmarkStart w:name="z201" w:id="178"/>
    <w:p>
      <w:pPr>
        <w:spacing w:after="0"/>
        <w:ind w:left="0"/>
        <w:jc w:val="both"/>
      </w:pPr>
      <w:r>
        <w:rPr>
          <w:rFonts w:ascii="Times New Roman"/>
          <w:b w:val="false"/>
          <w:i w:val="false"/>
          <w:color w:val="000000"/>
          <w:sz w:val="28"/>
        </w:rPr>
        <w:t>
      1) in case if the activity of the executive body does not ensure reaching the purposes and performance of the tasks of society;</w:t>
      </w:r>
    </w:p>
    <w:bookmarkEnd w:id="178"/>
    <w:bookmarkStart w:name="z202" w:id="179"/>
    <w:p>
      <w:pPr>
        <w:spacing w:after="0"/>
        <w:ind w:left="0"/>
        <w:jc w:val="both"/>
      </w:pPr>
      <w:r>
        <w:rPr>
          <w:rFonts w:ascii="Times New Roman"/>
          <w:b w:val="false"/>
          <w:i w:val="false"/>
          <w:color w:val="000000"/>
          <w:sz w:val="28"/>
        </w:rPr>
        <w:t>
      2) if the executive body of society did not fulfill the requirements of one tenth part of common number of members of society on calling the general meeting within fourteen calendar days from the date of asserting such requirement.</w:t>
      </w:r>
    </w:p>
    <w:bookmarkEnd w:id="179"/>
    <w:bookmarkStart w:name="z203" w:id="180"/>
    <w:p>
      <w:pPr>
        <w:spacing w:after="0"/>
        <w:ind w:left="0"/>
        <w:jc w:val="left"/>
      </w:pPr>
      <w:r>
        <w:rPr>
          <w:rFonts w:ascii="Times New Roman"/>
          <w:b/>
          <w:i w:val="false"/>
          <w:color w:val="000000"/>
        </w:rPr>
        <w:t xml:space="preserve"> Chapter 5. PROPERTY OF SOCIETY</w:t>
      </w:r>
    </w:p>
    <w:bookmarkEnd w:id="180"/>
    <w:bookmarkStart w:name="z204" w:id="181"/>
    <w:p>
      <w:pPr>
        <w:spacing w:after="0"/>
        <w:ind w:left="0"/>
        <w:jc w:val="left"/>
      </w:pPr>
      <w:r>
        <w:rPr>
          <w:rFonts w:ascii="Times New Roman"/>
          <w:b/>
          <w:i w:val="false"/>
          <w:color w:val="000000"/>
        </w:rPr>
        <w:t xml:space="preserve"> Article 21. Sources of formation of property of society</w:t>
      </w:r>
    </w:p>
    <w:bookmarkEnd w:id="181"/>
    <w:bookmarkStart w:name="z205" w:id="182"/>
    <w:p>
      <w:pPr>
        <w:spacing w:after="0"/>
        <w:ind w:left="0"/>
        <w:jc w:val="both"/>
      </w:pPr>
      <w:r>
        <w:rPr>
          <w:rFonts w:ascii="Times New Roman"/>
          <w:b w:val="false"/>
          <w:i w:val="false"/>
          <w:color w:val="000000"/>
          <w:sz w:val="28"/>
        </w:rPr>
        <w:t>
      1. Sources of formation of property of society are:</w:t>
      </w:r>
    </w:p>
    <w:bookmarkEnd w:id="182"/>
    <w:bookmarkStart w:name="z206" w:id="183"/>
    <w:p>
      <w:pPr>
        <w:spacing w:after="0"/>
        <w:ind w:left="0"/>
        <w:jc w:val="both"/>
      </w:pPr>
      <w:r>
        <w:rPr>
          <w:rFonts w:ascii="Times New Roman"/>
          <w:b w:val="false"/>
          <w:i w:val="false"/>
          <w:color w:val="000000"/>
          <w:sz w:val="28"/>
        </w:rPr>
        <w:t>
      1) contributions of incorporators;</w:t>
      </w:r>
    </w:p>
    <w:bookmarkEnd w:id="183"/>
    <w:bookmarkStart w:name="z207" w:id="184"/>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184"/>
    <w:bookmarkStart w:name="z208" w:id="185"/>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185"/>
    <w:bookmarkStart w:name="z209" w:id="186"/>
    <w:p>
      <w:pPr>
        <w:spacing w:after="0"/>
        <w:ind w:left="0"/>
        <w:jc w:val="both"/>
      </w:pPr>
      <w:r>
        <w:rPr>
          <w:rFonts w:ascii="Times New Roman"/>
          <w:b w:val="false"/>
          <w:i w:val="false"/>
          <w:color w:val="000000"/>
          <w:sz w:val="28"/>
        </w:rPr>
        <w:t>
      4) voluntary money and other contributions;</w:t>
      </w:r>
    </w:p>
    <w:bookmarkEnd w:id="186"/>
    <w:bookmarkStart w:name="z210" w:id="187"/>
    <w:p>
      <w:pPr>
        <w:spacing w:after="0"/>
        <w:ind w:left="0"/>
        <w:jc w:val="both"/>
      </w:pPr>
      <w:r>
        <w:rPr>
          <w:rFonts w:ascii="Times New Roman"/>
          <w:b w:val="false"/>
          <w:i w:val="false"/>
          <w:color w:val="000000"/>
          <w:sz w:val="28"/>
        </w:rPr>
        <w:t>
      5) incomes received from placing insurance reserves and other funds;</w:t>
      </w:r>
    </w:p>
    <w:bookmarkEnd w:id="187"/>
    <w:bookmarkStart w:name="z211" w:id="188"/>
    <w:p>
      <w:pPr>
        <w:spacing w:after="0"/>
        <w:ind w:left="0"/>
        <w:jc w:val="both"/>
      </w:pPr>
      <w:r>
        <w:rPr>
          <w:rFonts w:ascii="Times New Roman"/>
          <w:b w:val="false"/>
          <w:i w:val="false"/>
          <w:color w:val="000000"/>
          <w:sz w:val="28"/>
        </w:rPr>
        <w:t>
      6) incomes from another activity provided by this Law.</w:t>
      </w:r>
    </w:p>
    <w:bookmarkEnd w:id="188"/>
    <w:bookmarkStart w:name="z212" w:id="189"/>
    <w:p>
      <w:pPr>
        <w:spacing w:after="0"/>
        <w:ind w:left="0"/>
        <w:jc w:val="both"/>
      </w:pPr>
      <w:r>
        <w:rPr>
          <w:rFonts w:ascii="Times New Roman"/>
          <w:b w:val="false"/>
          <w:i w:val="false"/>
          <w:color w:val="000000"/>
          <w:sz w:val="28"/>
        </w:rPr>
        <w:t>
      2. Procedure for possession of a property being in ownership of society shall be established by the general meeting of members of society.</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30.12.2009 № 234-IV.</w:t>
      </w:r>
      <w:r>
        <w:br/>
      </w:r>
      <w:r>
        <w:rPr>
          <w:rFonts w:ascii="Times New Roman"/>
          <w:b w:val="false"/>
          <w:i w:val="false"/>
          <w:color w:val="000000"/>
          <w:sz w:val="28"/>
        </w:rPr>
        <w:t>
</w:t>
      </w:r>
    </w:p>
    <w:bookmarkStart w:name="z214" w:id="190"/>
    <w:p>
      <w:pPr>
        <w:spacing w:after="0"/>
        <w:ind w:left="0"/>
        <w:jc w:val="left"/>
      </w:pPr>
      <w:r>
        <w:rPr>
          <w:rFonts w:ascii="Times New Roman"/>
          <w:b/>
          <w:i w:val="false"/>
          <w:color w:val="000000"/>
        </w:rPr>
        <w:t xml:space="preserve"> Article 22. Insurance premiums and insurance payments</w:t>
      </w:r>
    </w:p>
    <w:bookmarkEnd w:id="190"/>
    <w:bookmarkStart w:name="z215" w:id="191"/>
    <w:p>
      <w:pPr>
        <w:spacing w:after="0"/>
        <w:ind w:left="0"/>
        <w:jc w:val="both"/>
      </w:pPr>
      <w:r>
        <w:rPr>
          <w:rFonts w:ascii="Times New Roman"/>
          <w:b w:val="false"/>
          <w:i w:val="false"/>
          <w:color w:val="000000"/>
          <w:sz w:val="28"/>
        </w:rPr>
        <w:t>
      1. Insurance premiums paid by members of society shall be paid to a gain acquirer by the society in the form of insurance payments in amount determined by the insurance agreement.</w:t>
      </w:r>
    </w:p>
    <w:bookmarkEnd w:id="191"/>
    <w:bookmarkStart w:name="z216" w:id="192"/>
    <w:p>
      <w:pPr>
        <w:spacing w:after="0"/>
        <w:ind w:left="0"/>
        <w:jc w:val="both"/>
      </w:pPr>
      <w:r>
        <w:rPr>
          <w:rFonts w:ascii="Times New Roman"/>
          <w:b w:val="false"/>
          <w:i w:val="false"/>
          <w:color w:val="000000"/>
          <w:sz w:val="28"/>
        </w:rPr>
        <w:t>
      2. Amount and procedure for calculation of insurance premiums shall be established by the rules of mutual insurance of society approved by the general meeting of members of society, unless otherwise provided by the legislative acts of the Republic of Kazakhstan.</w:t>
      </w:r>
    </w:p>
    <w:bookmarkEnd w:id="192"/>
    <w:bookmarkStart w:name="z217" w:id="193"/>
    <w:p>
      <w:pPr>
        <w:spacing w:after="0"/>
        <w:ind w:left="0"/>
        <w:jc w:val="both"/>
      </w:pPr>
      <w:r>
        <w:rPr>
          <w:rFonts w:ascii="Times New Roman"/>
          <w:b w:val="false"/>
          <w:i w:val="false"/>
          <w:color w:val="000000"/>
          <w:sz w:val="28"/>
        </w:rPr>
        <w:t>
      3. If upon completion of accounting period, there are no debts of a society on insurance payments, as well as debts on tax payment and other compulsory payments in budget, the general meeting of members of society may make decision on decreasing regular insurance premiums or on suspension of their payment.</w:t>
      </w:r>
    </w:p>
    <w:bookmarkEnd w:id="193"/>
    <w:bookmarkStart w:name="z218" w:id="194"/>
    <w:p>
      <w:pPr>
        <w:spacing w:after="0"/>
        <w:ind w:left="0"/>
        <w:jc w:val="both"/>
      </w:pPr>
      <w:r>
        <w:rPr>
          <w:rFonts w:ascii="Times New Roman"/>
          <w:b w:val="false"/>
          <w:i w:val="false"/>
          <w:color w:val="000000"/>
          <w:sz w:val="28"/>
        </w:rPr>
        <w:t>
      4. Procedure and conditions of making insurance payments shall be established by the rules of mutual insurance of society approved by the general meeting of members of society.</w:t>
      </w:r>
    </w:p>
    <w:bookmarkEnd w:id="194"/>
    <w:bookmarkStart w:name="z219" w:id="195"/>
    <w:p>
      <w:pPr>
        <w:spacing w:after="0"/>
        <w:ind w:left="0"/>
        <w:jc w:val="left"/>
      </w:pPr>
      <w:r>
        <w:rPr>
          <w:rFonts w:ascii="Times New Roman"/>
          <w:b/>
          <w:i w:val="false"/>
          <w:color w:val="000000"/>
        </w:rPr>
        <w:t xml:space="preserve"> Article 23. Additional contributions</w:t>
      </w:r>
    </w:p>
    <w:bookmarkEnd w:id="195"/>
    <w:bookmarkStart w:name="z220" w:id="196"/>
    <w:p>
      <w:pPr>
        <w:spacing w:after="0"/>
        <w:ind w:left="0"/>
        <w:jc w:val="both"/>
      </w:pPr>
      <w:r>
        <w:rPr>
          <w:rFonts w:ascii="Times New Roman"/>
          <w:b w:val="false"/>
          <w:i w:val="false"/>
          <w:color w:val="000000"/>
          <w:sz w:val="28"/>
        </w:rPr>
        <w:t>
      1. Procedure for calculation and entering of additional contributions shall be established by the rules of mutual insurance of society approved by the general meeting of members of society.</w:t>
      </w:r>
    </w:p>
    <w:bookmarkEnd w:id="196"/>
    <w:bookmarkStart w:name="z221" w:id="197"/>
    <w:p>
      <w:pPr>
        <w:spacing w:after="0"/>
        <w:ind w:left="0"/>
        <w:jc w:val="both"/>
      </w:pPr>
      <w:r>
        <w:rPr>
          <w:rFonts w:ascii="Times New Roman"/>
          <w:b w:val="false"/>
          <w:i w:val="false"/>
          <w:color w:val="000000"/>
          <w:sz w:val="28"/>
        </w:rPr>
        <w:t>
      2. Additional contributions of members of society shall be directed only for making insurance payments.</w:t>
      </w:r>
    </w:p>
    <w:bookmarkEnd w:id="197"/>
    <w:bookmarkStart w:name="z222" w:id="19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30.12.2009 № 234-IV.</w:t>
      </w:r>
      <w:r>
        <w:br/>
      </w:r>
      <w:r>
        <w:rPr>
          <w:rFonts w:ascii="Times New Roman"/>
          <w:b w:val="false"/>
          <w:i w:val="false"/>
          <w:color w:val="000000"/>
          <w:sz w:val="28"/>
        </w:rPr>
        <w:t>
</w:t>
      </w:r>
    </w:p>
    <w:bookmarkStart w:name="z224" w:id="199"/>
    <w:p>
      <w:pPr>
        <w:spacing w:after="0"/>
        <w:ind w:left="0"/>
        <w:jc w:val="left"/>
      </w:pPr>
      <w:r>
        <w:rPr>
          <w:rFonts w:ascii="Times New Roman"/>
          <w:b/>
          <w:i w:val="false"/>
          <w:color w:val="000000"/>
        </w:rPr>
        <w:t xml:space="preserve"> Article 24. Insurance and other reserves of society</w:t>
      </w:r>
    </w:p>
    <w:bookmarkEnd w:id="199"/>
    <w:bookmarkStart w:name="z225" w:id="200"/>
    <w:p>
      <w:pPr>
        <w:spacing w:after="0"/>
        <w:ind w:left="0"/>
        <w:jc w:val="both"/>
      </w:pPr>
      <w:r>
        <w:rPr>
          <w:rFonts w:ascii="Times New Roman"/>
          <w:b w:val="false"/>
          <w:i w:val="false"/>
          <w:color w:val="ff0000"/>
          <w:sz w:val="28"/>
        </w:rPr>
        <w:t>
      Footnote. Title as amended by the Law of the Republic of Kazakhstan dated 30.12.2009 № 234-IV.</w:t>
      </w:r>
    </w:p>
    <w:bookmarkEnd w:id="200"/>
    <w:bookmarkStart w:name="z226" w:id="201"/>
    <w:p>
      <w:pPr>
        <w:spacing w:after="0"/>
        <w:ind w:left="0"/>
        <w:jc w:val="both"/>
      </w:pPr>
      <w:r>
        <w:rPr>
          <w:rFonts w:ascii="Times New Roman"/>
          <w:b w:val="false"/>
          <w:i w:val="false"/>
          <w:color w:val="000000"/>
          <w:sz w:val="28"/>
        </w:rPr>
        <w:t>
      1. For ensuring of fulfillment of own obligations, the society shall form insurance reserves from received insurance premiums. The received sum of insurance premiums shall be directed for formation of the insurance reserves in full measure.</w:t>
      </w:r>
    </w:p>
    <w:bookmarkEnd w:id="201"/>
    <w:bookmarkStart w:name="z227" w:id="202"/>
    <w:p>
      <w:pPr>
        <w:spacing w:after="0"/>
        <w:ind w:left="0"/>
        <w:jc w:val="both"/>
      </w:pPr>
      <w:r>
        <w:rPr>
          <w:rFonts w:ascii="Times New Roman"/>
          <w:b w:val="false"/>
          <w:i w:val="false"/>
          <w:color w:val="000000"/>
          <w:sz w:val="28"/>
        </w:rPr>
        <w:t>
      Requirements to formation, method of calculating insurance reserves and their structure shall be established by the regulatory legal acts of the authorized body.</w:t>
      </w:r>
    </w:p>
    <w:bookmarkEnd w:id="202"/>
    <w:bookmarkStart w:name="z228" w:id="203"/>
    <w:p>
      <w:pPr>
        <w:spacing w:after="0"/>
        <w:ind w:left="0"/>
        <w:jc w:val="both"/>
      </w:pPr>
      <w:r>
        <w:rPr>
          <w:rFonts w:ascii="Times New Roman"/>
          <w:b w:val="false"/>
          <w:i w:val="false"/>
          <w:color w:val="000000"/>
          <w:sz w:val="28"/>
        </w:rPr>
        <w:t>
      If the charter of society does not provide creation of other reserves, the investment income and own funds of the society shall be also directed for formation of the insurance reserves.</w:t>
      </w:r>
    </w:p>
    <w:bookmarkEnd w:id="203"/>
    <w:bookmarkStart w:name="z229" w:id="204"/>
    <w:p>
      <w:pPr>
        <w:spacing w:after="0"/>
        <w:ind w:left="0"/>
        <w:jc w:val="both"/>
      </w:pPr>
      <w:r>
        <w:rPr>
          <w:rFonts w:ascii="Times New Roman"/>
          <w:b w:val="false"/>
          <w:i w:val="false"/>
          <w:color w:val="000000"/>
          <w:sz w:val="28"/>
        </w:rPr>
        <w:t>
      2. If upon completion of financial year, the society did not have debts on insurance payments, as well as debts on tax payment and other compulsory payments in budget, the general meeting of members of society may make decision on direction of a part or all the sum of insurance reserves to other reserves of society provided by the charter of society for ensuring of financial stability and solvency of the society. Necessary sum of insurance reserves for a coming financial year shall be formed compulsorily on account of regular insurance premiums.</w:t>
      </w:r>
    </w:p>
    <w:bookmarkEnd w:id="204"/>
    <w:bookmarkStart w:name="z230" w:id="205"/>
    <w:p>
      <w:pPr>
        <w:spacing w:after="0"/>
        <w:ind w:left="0"/>
        <w:jc w:val="both"/>
      </w:pPr>
      <w:r>
        <w:rPr>
          <w:rFonts w:ascii="Times New Roman"/>
          <w:b w:val="false"/>
          <w:i w:val="false"/>
          <w:color w:val="000000"/>
          <w:sz w:val="28"/>
        </w:rPr>
        <w:t>
      3. Funds of insurance reserves shall be sued for investment and (or) making insurance payment.</w:t>
      </w:r>
    </w:p>
    <w:bookmarkEnd w:id="205"/>
    <w:bookmarkStart w:name="z231" w:id="206"/>
    <w:p>
      <w:pPr>
        <w:spacing w:after="0"/>
        <w:ind w:left="0"/>
        <w:jc w:val="both"/>
      </w:pPr>
      <w:r>
        <w:rPr>
          <w:rFonts w:ascii="Times New Roman"/>
          <w:b w:val="false"/>
          <w:i w:val="false"/>
          <w:color w:val="000000"/>
          <w:sz w:val="28"/>
        </w:rPr>
        <w:t>
      4. Society shall be obliged to have an actuarial valuation of obligations of the society before the members, calculations of insurance premiums and insurance reserves of the society carried out by an actuary in accordance with the rules of mutual insurance of society.</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30.12.2009 № 234-IV.</w:t>
      </w:r>
      <w:r>
        <w:br/>
      </w:r>
      <w:r>
        <w:rPr>
          <w:rFonts w:ascii="Times New Roman"/>
          <w:b w:val="false"/>
          <w:i w:val="false"/>
          <w:color w:val="000000"/>
          <w:sz w:val="28"/>
        </w:rPr>
        <w:t>
</w:t>
      </w:r>
    </w:p>
    <w:bookmarkStart w:name="z233" w:id="207"/>
    <w:p>
      <w:pPr>
        <w:spacing w:after="0"/>
        <w:ind w:left="0"/>
        <w:jc w:val="left"/>
      </w:pPr>
      <w:r>
        <w:rPr>
          <w:rFonts w:ascii="Times New Roman"/>
          <w:b/>
          <w:i w:val="false"/>
          <w:color w:val="000000"/>
        </w:rPr>
        <w:t xml:space="preserve"> Chapter 6. FINAL CONCLUSIONS</w:t>
      </w:r>
    </w:p>
    <w:bookmarkEnd w:id="207"/>
    <w:bookmarkStart w:name="z234" w:id="208"/>
    <w:p>
      <w:pPr>
        <w:spacing w:after="0"/>
        <w:ind w:left="0"/>
        <w:jc w:val="left"/>
      </w:pPr>
      <w:r>
        <w:rPr>
          <w:rFonts w:ascii="Times New Roman"/>
          <w:b/>
          <w:i w:val="false"/>
          <w:color w:val="000000"/>
        </w:rPr>
        <w:t xml:space="preserve"> Article 25. Liability for breach of the legislation of the Republic of Kazakhstan on mutual insurance</w:t>
      </w:r>
    </w:p>
    <w:bookmarkEnd w:id="208"/>
    <w:bookmarkStart w:name="z235" w:id="209"/>
    <w:p>
      <w:pPr>
        <w:spacing w:after="0"/>
        <w:ind w:left="0"/>
        <w:jc w:val="both"/>
      </w:pPr>
      <w:r>
        <w:rPr>
          <w:rFonts w:ascii="Times New Roman"/>
          <w:b w:val="false"/>
          <w:i w:val="false"/>
          <w:color w:val="000000"/>
          <w:sz w:val="28"/>
        </w:rPr>
        <w:t>
      Breach of the legislation of the Republic of Kazakhstan on mutual insurance shall entail liability in accordance with the Laws of the Republic of Kazakhstan.</w:t>
      </w:r>
    </w:p>
    <w:bookmarkEnd w:id="209"/>
    <w:bookmarkStart w:name="z236" w:id="210"/>
    <w:p>
      <w:pPr>
        <w:spacing w:after="0"/>
        <w:ind w:left="0"/>
        <w:jc w:val="left"/>
      </w:pPr>
      <w:r>
        <w:rPr>
          <w:rFonts w:ascii="Times New Roman"/>
          <w:b/>
          <w:i w:val="false"/>
          <w:color w:val="000000"/>
        </w:rPr>
        <w:t xml:space="preserve"> Article 26. Order of entering this Law into force</w:t>
      </w:r>
    </w:p>
    <w:bookmarkEnd w:id="210"/>
    <w:bookmarkStart w:name="z237" w:id="211"/>
    <w:p>
      <w:pPr>
        <w:spacing w:after="0"/>
        <w:ind w:left="0"/>
        <w:jc w:val="both"/>
      </w:pPr>
      <w:r>
        <w:rPr>
          <w:rFonts w:ascii="Times New Roman"/>
          <w:b w:val="false"/>
          <w:i w:val="false"/>
          <w:color w:val="000000"/>
          <w:sz w:val="28"/>
        </w:rPr>
        <w:t>
      This Law enters into force from the date of its official publication.</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