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e9486c" w14:textId="0e9486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Compulsory Insurance of Employee from Accidents upon Performance of Labour (Official) Duties by them</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The Law of the Republic of Kazakhstan dated 7 February, 2005 № 30.</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Footnote. Heading is in the wording of the Law of the Republic of Kazakhstan dated 30.12.2009 № 234-IV (shall be enforced from 09.08.2010).</w:t>
      </w:r>
    </w:p>
    <w:p>
      <w:pPr>
        <w:spacing w:after="0"/>
        <w:ind w:left="0"/>
        <w:jc w:val="both"/>
      </w:pPr>
      <w:r>
        <w:rPr>
          <w:rFonts w:ascii="Times New Roman"/>
          <w:b w:val="false"/>
          <w:i w:val="false"/>
          <w:color w:val="000000"/>
          <w:sz w:val="28"/>
        </w:rPr>
        <w:t>
      Footnote. Throughout the text of the Law the words “of civil responsibility of employer for infliction of damage to life and health of employee upon performance by the, the labour (official duties)”, “of responsibilities of employer” are substituted by the words “of employee from accidents” by the Law of the Republic of Kazakhstan dated 30.12.2009 № 234-IV (shall be enforced from 09.08.2010).</w:t>
      </w:r>
    </w:p>
    <w:bookmarkStart w:name="z311" w:id="0"/>
    <w:p>
      <w:pPr>
        <w:spacing w:after="0"/>
        <w:ind w:left="0"/>
        <w:jc w:val="both"/>
      </w:pPr>
      <w:r>
        <w:rPr>
          <w:rFonts w:ascii="Times New Roman"/>
          <w:b w:val="false"/>
          <w:i w:val="false"/>
          <w:color w:val="000000"/>
          <w:sz w:val="28"/>
        </w:rPr>
        <w:t>
      This Law regulates the public relations, arising in the field of compulsory insurance of employee from accidents and establishes the legal, economic and organizational bases of its conducting.</w:t>
      </w:r>
    </w:p>
    <w:bookmarkEnd w:id="0"/>
    <w:bookmarkStart w:name="z312" w:id="1"/>
    <w:p>
      <w:pPr>
        <w:spacing w:after="0"/>
        <w:ind w:left="0"/>
        <w:jc w:val="left"/>
      </w:pPr>
      <w:r>
        <w:rPr>
          <w:rFonts w:ascii="Times New Roman"/>
          <w:b/>
          <w:i w:val="false"/>
          <w:color w:val="000000"/>
        </w:rPr>
        <w:t xml:space="preserve"> Article 1. Basic definitions used in this Law</w:t>
      </w:r>
    </w:p>
    <w:bookmarkEnd w:id="1"/>
    <w:p>
      <w:pPr>
        <w:spacing w:after="0"/>
        <w:ind w:left="0"/>
        <w:jc w:val="both"/>
      </w:pPr>
      <w:r>
        <w:rPr>
          <w:rFonts w:ascii="Times New Roman"/>
          <w:b w:val="false"/>
          <w:i w:val="false"/>
          <w:color w:val="000000"/>
          <w:sz w:val="28"/>
        </w:rPr>
        <w:t>
      The following basic definitions shall be used in this Law:</w:t>
      </w:r>
    </w:p>
    <w:bookmarkStart w:name="z313" w:id="2"/>
    <w:p>
      <w:pPr>
        <w:spacing w:after="0"/>
        <w:ind w:left="0"/>
        <w:jc w:val="both"/>
      </w:pPr>
      <w:r>
        <w:rPr>
          <w:rFonts w:ascii="Times New Roman"/>
          <w:b w:val="false"/>
          <w:i w:val="false"/>
          <w:color w:val="000000"/>
          <w:sz w:val="28"/>
        </w:rPr>
        <w:t>
      1) State Corporation “Government for Citizens” (hereinafter referred to as the State Corporation) is a legal entity created by decision of the Government of the Republic of Kazakhstan to provide public services in accordance with the legislation of the Republic of Kazakhstan, organize work on accepting applications and issuing their results to the service recipient on one contact principle, ensuring the provision of public services in electronic form;</w:t>
      </w:r>
    </w:p>
    <w:bookmarkEnd w:id="2"/>
    <w:bookmarkStart w:name="z359" w:id="3"/>
    <w:p>
      <w:pPr>
        <w:spacing w:after="0"/>
        <w:ind w:left="0"/>
        <w:jc w:val="both"/>
      </w:pPr>
      <w:r>
        <w:rPr>
          <w:rFonts w:ascii="Times New Roman"/>
          <w:b w:val="false"/>
          <w:i w:val="false"/>
          <w:color w:val="000000"/>
          <w:sz w:val="28"/>
        </w:rPr>
        <w:t>
      1-1) preventive measures - precautionary measures aimed at creating and improving safe working conditions;</w:t>
      </w:r>
    </w:p>
    <w:bookmarkEnd w:id="3"/>
    <w:bookmarkStart w:name="z360" w:id="4"/>
    <w:p>
      <w:pPr>
        <w:spacing w:after="0"/>
        <w:ind w:left="0"/>
        <w:jc w:val="both"/>
      </w:pPr>
      <w:r>
        <w:rPr>
          <w:rFonts w:ascii="Times New Roman"/>
          <w:b w:val="false"/>
          <w:i w:val="false"/>
          <w:color w:val="000000"/>
          <w:sz w:val="28"/>
        </w:rPr>
        <w:t>
      1-2) annuity insurance contract (hereinafter referred to as the annuity contract) - an insurance contract, under which the insurer is obliged to make insurance payments in the form of periodic payments in favor of the beneficiary within the period established by the contract;</w:t>
      </w:r>
    </w:p>
    <w:bookmarkEnd w:id="4"/>
    <w:bookmarkStart w:name="z361" w:id="5"/>
    <w:p>
      <w:pPr>
        <w:spacing w:after="0"/>
        <w:ind w:left="0"/>
        <w:jc w:val="both"/>
      </w:pPr>
      <w:r>
        <w:rPr>
          <w:rFonts w:ascii="Times New Roman"/>
          <w:b w:val="false"/>
          <w:i w:val="false"/>
          <w:color w:val="000000"/>
          <w:sz w:val="28"/>
        </w:rPr>
        <w:t>
      1-3) organization for the formation and maintenance of a database - a non-profit organization created in the legal form of a joint stock company, whose one hundred percent of the voting shares are held by the National Bank of the Republic of Kazakhstan, engaged in formation and maintenance of a unified database on insurance in accordance with the Law Republic of Kazakhstan “On insurance activities”;</w:t>
      </w:r>
    </w:p>
    <w:bookmarkEnd w:id="5"/>
    <w:bookmarkStart w:name="z314" w:id="6"/>
    <w:p>
      <w:pPr>
        <w:spacing w:after="0"/>
        <w:ind w:left="0"/>
        <w:jc w:val="both"/>
      </w:pPr>
      <w:r>
        <w:rPr>
          <w:rFonts w:ascii="Times New Roman"/>
          <w:b w:val="false"/>
          <w:i w:val="false"/>
          <w:color w:val="000000"/>
          <w:sz w:val="28"/>
        </w:rPr>
        <w:t>
      2) an authorized state body on labour (hereinafter – an authorized body) – the state body of the Republic of Kazakhstan, carrying out implementation of the state policy in the scope of labour relations in accordance with the legislation of the Republic of Kazakhstan;</w:t>
      </w:r>
    </w:p>
    <w:bookmarkEnd w:id="6"/>
    <w:bookmarkStart w:name="z362" w:id="7"/>
    <w:p>
      <w:pPr>
        <w:spacing w:after="0"/>
        <w:ind w:left="0"/>
        <w:jc w:val="both"/>
      </w:pPr>
      <w:r>
        <w:rPr>
          <w:rFonts w:ascii="Times New Roman"/>
          <w:b w:val="false"/>
          <w:i w:val="false"/>
          <w:color w:val="000000"/>
          <w:sz w:val="28"/>
        </w:rPr>
        <w:t>
      2-1) pre-retirement annuity insurance contract (hereinafter referred to as the pre-retirement annuity contract) - an insurance contract concluded in favor of an employee engaged in work with harmful conditions, upon occurrence of the conditions specified in paragraph 1 of Article 195-1 of the Social Code of the Republic of Kazakhstan, under which the insurer is obliged to make monthly insurance payments in favor of the insurance payment beneficiary;</w:t>
      </w:r>
    </w:p>
    <w:bookmarkEnd w:id="7"/>
    <w:bookmarkStart w:name="z363" w:id="8"/>
    <w:p>
      <w:pPr>
        <w:spacing w:after="0"/>
        <w:ind w:left="0"/>
        <w:jc w:val="both"/>
      </w:pPr>
      <w:r>
        <w:rPr>
          <w:rFonts w:ascii="Times New Roman"/>
          <w:b w:val="false"/>
          <w:i w:val="false"/>
          <w:color w:val="000000"/>
          <w:sz w:val="28"/>
        </w:rPr>
        <w:t>
      2-2) insurance payment under a pre-retirement annuity agreement - insurance payment to employees engaged in work with harmful conditions, upon the occurrence of the conditions stipulated in paragraph 1 of Article 195-1 of the Social Code of the Republic of Kazakhstan;</w:t>
      </w:r>
    </w:p>
    <w:bookmarkEnd w:id="8"/>
    <w:bookmarkStart w:name="z315" w:id="9"/>
    <w:p>
      <w:pPr>
        <w:spacing w:after="0"/>
        <w:ind w:left="0"/>
        <w:jc w:val="both"/>
      </w:pPr>
      <w:r>
        <w:rPr>
          <w:rFonts w:ascii="Times New Roman"/>
          <w:b w:val="false"/>
          <w:i w:val="false"/>
          <w:color w:val="000000"/>
          <w:sz w:val="28"/>
        </w:rPr>
        <w:t>
      3) occupational capacity – the capacity of employee to execution of work of certain qualification, volume and quality;</w:t>
      </w:r>
    </w:p>
    <w:bookmarkEnd w:id="9"/>
    <w:bookmarkStart w:name="z316" w:id="10"/>
    <w:p>
      <w:pPr>
        <w:spacing w:after="0"/>
        <w:ind w:left="0"/>
        <w:jc w:val="both"/>
      </w:pPr>
      <w:r>
        <w:rPr>
          <w:rFonts w:ascii="Times New Roman"/>
          <w:b w:val="false"/>
          <w:i w:val="false"/>
          <w:color w:val="000000"/>
          <w:sz w:val="28"/>
        </w:rPr>
        <w:t>
      4) degree of loss of occupational capacity – the level of reduction of capacity of employee to perform the labour (official) duties, determined in accordance with the legislation of the Republic of Kazakhstan;</w:t>
      </w:r>
    </w:p>
    <w:bookmarkEnd w:id="10"/>
    <w:bookmarkStart w:name="z317" w:id="11"/>
    <w:p>
      <w:pPr>
        <w:spacing w:after="0"/>
        <w:ind w:left="0"/>
        <w:jc w:val="both"/>
      </w:pPr>
      <w:r>
        <w:rPr>
          <w:rFonts w:ascii="Times New Roman"/>
          <w:b w:val="false"/>
          <w:i w:val="false"/>
          <w:color w:val="000000"/>
          <w:sz w:val="28"/>
        </w:rPr>
        <w:t>
      5) class of occupational risk – the level of industrial injuries and occupational morbidity, formed by economic activity;</w:t>
      </w:r>
    </w:p>
    <w:bookmarkEnd w:id="11"/>
    <w:bookmarkStart w:name="z318" w:id="12"/>
    <w:p>
      <w:pPr>
        <w:spacing w:after="0"/>
        <w:ind w:left="0"/>
        <w:jc w:val="both"/>
      </w:pPr>
      <w:r>
        <w:rPr>
          <w:rFonts w:ascii="Times New Roman"/>
          <w:b w:val="false"/>
          <w:i w:val="false"/>
          <w:color w:val="000000"/>
          <w:sz w:val="28"/>
        </w:rPr>
        <w:t>
      6) insurance of employee from accidents – a complex of relations on protection of property interests of employee, to life and health of which the damage is inflicted upon performance by him (her) of labour (official) duties;</w:t>
      </w:r>
    </w:p>
    <w:bookmarkEnd w:id="12"/>
    <w:bookmarkStart w:name="z319" w:id="13"/>
    <w:p>
      <w:pPr>
        <w:spacing w:after="0"/>
        <w:ind w:left="0"/>
        <w:jc w:val="both"/>
      </w:pPr>
      <w:r>
        <w:rPr>
          <w:rFonts w:ascii="Times New Roman"/>
          <w:b w:val="false"/>
          <w:i w:val="false"/>
          <w:color w:val="000000"/>
          <w:sz w:val="28"/>
        </w:rPr>
        <w:t>
      7) beneficial owner – a person who in accordance with this Law is recipient of insurance payment;</w:t>
      </w:r>
    </w:p>
    <w:bookmarkEnd w:id="13"/>
    <w:bookmarkStart w:name="z320" w:id="14"/>
    <w:p>
      <w:pPr>
        <w:spacing w:after="0"/>
        <w:ind w:left="0"/>
        <w:jc w:val="both"/>
      </w:pPr>
      <w:r>
        <w:rPr>
          <w:rFonts w:ascii="Times New Roman"/>
          <w:b w:val="false"/>
          <w:i w:val="false"/>
          <w:color w:val="000000"/>
          <w:sz w:val="28"/>
        </w:rPr>
        <w:t>
      8) insured event - an accident during the performance of labor (official) duties (accident) that occurred with an employee (workers) during the performance of his (their) labor (official) duties as a result of exposure to a harmful and (or) dangerous production factor that resulted in an occupational injury, sudden deterioration in health or poisoning of an employee, which led to the establishment of the degree of loss of professional capacity, occupational disease or death, under the circumstances stipulated in Article 16-1 of this Law, as well as in the occurrence of conditions specified in paragraph 1 of Article 195-1 of the Social Code of the Republic of Kazakhstan;</w:t>
      </w:r>
    </w:p>
    <w:bookmarkEnd w:id="14"/>
    <w:bookmarkStart w:name="z321" w:id="15"/>
    <w:p>
      <w:pPr>
        <w:spacing w:after="0"/>
        <w:ind w:left="0"/>
        <w:jc w:val="both"/>
      </w:pPr>
      <w:r>
        <w:rPr>
          <w:rFonts w:ascii="Times New Roman"/>
          <w:b w:val="false"/>
          <w:i w:val="false"/>
          <w:color w:val="000000"/>
          <w:sz w:val="28"/>
        </w:rPr>
        <w:t>
      8-1) unified insurance database (hereinafter referred to as the database) – a set of information (including in electronic form) about the insurer, policyholder, insured and the beneficiary;</w:t>
      </w:r>
    </w:p>
    <w:bookmarkEnd w:id="15"/>
    <w:bookmarkStart w:name="z364" w:id="16"/>
    <w:p>
      <w:pPr>
        <w:spacing w:after="0"/>
        <w:ind w:left="0"/>
        <w:jc w:val="both"/>
      </w:pPr>
      <w:r>
        <w:rPr>
          <w:rFonts w:ascii="Times New Roman"/>
          <w:b w:val="false"/>
          <w:i w:val="false"/>
          <w:color w:val="000000"/>
          <w:sz w:val="28"/>
        </w:rPr>
        <w:t>
      8-2) insurance ombudsman - an individual independent in his activities who resolves disputes between the insurance market parties in accordance with the Law of the Republic of Kazakhstan “On Insurance Activity”;</w:t>
      </w:r>
    </w:p>
    <w:bookmarkEnd w:id="16"/>
    <w:bookmarkStart w:name="z322" w:id="17"/>
    <w:p>
      <w:pPr>
        <w:spacing w:after="0"/>
        <w:ind w:left="0"/>
        <w:jc w:val="both"/>
      </w:pPr>
      <w:r>
        <w:rPr>
          <w:rFonts w:ascii="Times New Roman"/>
          <w:b w:val="false"/>
          <w:i w:val="false"/>
          <w:color w:val="000000"/>
          <w:sz w:val="28"/>
        </w:rPr>
        <w:t>
      9) insurance sum – an amount of money, on which the insurance object is insurant and which represent ceiling of the responsibility of insurer upon occurrence of insurance event;</w:t>
      </w:r>
    </w:p>
    <w:bookmarkEnd w:id="17"/>
    <w:bookmarkStart w:name="z323" w:id="18"/>
    <w:p>
      <w:pPr>
        <w:spacing w:after="0"/>
        <w:ind w:left="0"/>
        <w:jc w:val="both"/>
      </w:pPr>
      <w:r>
        <w:rPr>
          <w:rFonts w:ascii="Times New Roman"/>
          <w:b w:val="false"/>
          <w:i w:val="false"/>
          <w:color w:val="000000"/>
          <w:sz w:val="28"/>
        </w:rPr>
        <w:t>
      10) insurance premium – an amount of money, which the insurer is obliged to pay to the insurer for assumption by insurer the duty to make insurance payment to the beneficial owner in the amount, determined by agreement of compulsory insurance of employee from accident;</w:t>
      </w:r>
    </w:p>
    <w:bookmarkEnd w:id="18"/>
    <w:bookmarkStart w:name="z324" w:id="19"/>
    <w:p>
      <w:pPr>
        <w:spacing w:after="0"/>
        <w:ind w:left="0"/>
        <w:jc w:val="both"/>
      </w:pPr>
      <w:r>
        <w:rPr>
          <w:rFonts w:ascii="Times New Roman"/>
          <w:b w:val="false"/>
          <w:i w:val="false"/>
          <w:color w:val="000000"/>
          <w:sz w:val="28"/>
        </w:rPr>
        <w:t>
      11) insurance payment – an amount of money, paid by the insurer to the beneficial owner within the insurance sum upon occurrence of insurance event;</w:t>
      </w:r>
    </w:p>
    <w:bookmarkEnd w:id="19"/>
    <w:p>
      <w:pPr>
        <w:spacing w:after="0"/>
        <w:ind w:left="0"/>
        <w:jc w:val="both"/>
      </w:pPr>
      <w:r>
        <w:rPr>
          <w:rFonts w:ascii="Times New Roman"/>
          <w:b w:val="false"/>
          <w:i w:val="false"/>
          <w:color w:val="000000"/>
          <w:sz w:val="28"/>
        </w:rPr>
        <w:t>
      12) insurer – a legal entity, obtained a license for the right of carrying out of insurance activity in the branch of “life insurance” on class of annuity insurance and this type of compulsory insurance in the territory of the Republic of Kazakhstan in the manner established by the legislation of the Republic of Kazakhstan;</w:t>
      </w:r>
    </w:p>
    <w:bookmarkStart w:name="z325" w:id="20"/>
    <w:p>
      <w:pPr>
        <w:spacing w:after="0"/>
        <w:ind w:left="0"/>
        <w:jc w:val="both"/>
      </w:pPr>
      <w:r>
        <w:rPr>
          <w:rFonts w:ascii="Times New Roman"/>
          <w:b w:val="false"/>
          <w:i w:val="false"/>
          <w:color w:val="000000"/>
          <w:sz w:val="28"/>
        </w:rPr>
        <w:t>
      13) insurant – an employer, concluded an agreement of compulsory insurance of employee from accidents.</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 is in the wording of the Law of the Republic of Kazakhstan dated 30.12.2009 № 234-IV (shall be enforced from 09.08.2010); as amended by the Law of the Republic of Kazakhstan dated 02.07.2018 № 166-VI (shall be enforced upon expiry of ten calendar days after its first official publication); dated 21.12.2023 № 49-VIII (shall come into effect from 01.01.2024).</w:t>
      </w:r>
      <w:r>
        <w:br/>
      </w:r>
      <w:r>
        <w:rPr>
          <w:rFonts w:ascii="Times New Roman"/>
          <w:b w:val="false"/>
          <w:i w:val="false"/>
          <w:color w:val="000000"/>
          <w:sz w:val="28"/>
        </w:rPr>
        <w:t>
</w:t>
      </w:r>
    </w:p>
    <w:bookmarkStart w:name="z26" w:id="21"/>
    <w:p>
      <w:pPr>
        <w:spacing w:after="0"/>
        <w:ind w:left="0"/>
        <w:jc w:val="left"/>
      </w:pPr>
      <w:r>
        <w:rPr>
          <w:rFonts w:ascii="Times New Roman"/>
          <w:b/>
          <w:i w:val="false"/>
          <w:color w:val="000000"/>
        </w:rPr>
        <w:t xml:space="preserve"> Article 2. Relations, regulating by this Law</w:t>
      </w:r>
    </w:p>
    <w:bookmarkEnd w:id="21"/>
    <w:bookmarkStart w:name="z27" w:id="22"/>
    <w:p>
      <w:pPr>
        <w:spacing w:after="0"/>
        <w:ind w:left="0"/>
        <w:jc w:val="both"/>
      </w:pPr>
      <w:r>
        <w:rPr>
          <w:rFonts w:ascii="Times New Roman"/>
          <w:b w:val="false"/>
          <w:i w:val="false"/>
          <w:color w:val="000000"/>
          <w:sz w:val="28"/>
        </w:rPr>
        <w:t>
      1. This Law shall not regulate the insurance of employees of state institutions against accidents in the performance of their work (official) duties, except for employees of the state forest protection service of the Republic of Kazakhstan and state inspectors of environmental organizations.</w:t>
      </w:r>
    </w:p>
    <w:bookmarkEnd w:id="22"/>
    <w:bookmarkStart w:name="z28" w:id="23"/>
    <w:p>
      <w:pPr>
        <w:spacing w:after="0"/>
        <w:ind w:left="0"/>
        <w:jc w:val="both"/>
      </w:pPr>
      <w:r>
        <w:rPr>
          <w:rFonts w:ascii="Times New Roman"/>
          <w:b w:val="false"/>
          <w:i w:val="false"/>
          <w:color w:val="000000"/>
          <w:sz w:val="28"/>
        </w:rPr>
        <w:t xml:space="preserve">
      2. Conclusion of agreement by the employer of voluntary insurance of employee from the accidents shall not relieve him (her) from duty on conclusion of agreement of compulsory insurance of employee. </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2 is in the wording of the Law of the Republic of Kazakhstan dated 30.12.2009 № 234-IV (shall be enforced from 09.08.2010); as amended by the Law of the Republic of Kazakhstan dated 26.06.2025 № 198-VIII (shall come into effect on 01.01.2027).</w:t>
      </w:r>
      <w:r>
        <w:br/>
      </w:r>
      <w:r>
        <w:rPr>
          <w:rFonts w:ascii="Times New Roman"/>
          <w:b w:val="false"/>
          <w:i w:val="false"/>
          <w:color w:val="000000"/>
          <w:sz w:val="28"/>
        </w:rPr>
        <w:t>
</w:t>
      </w:r>
    </w:p>
    <w:bookmarkStart w:name="z30" w:id="24"/>
    <w:p>
      <w:pPr>
        <w:spacing w:after="0"/>
        <w:ind w:left="0"/>
        <w:jc w:val="left"/>
      </w:pPr>
      <w:r>
        <w:rPr>
          <w:rFonts w:ascii="Times New Roman"/>
          <w:b/>
          <w:i w:val="false"/>
          <w:color w:val="000000"/>
        </w:rPr>
        <w:t xml:space="preserve"> Article 3. The legislation of the Republic of Kazakhstan on compulsory insurance of employee from accidents </w:t>
      </w:r>
    </w:p>
    <w:bookmarkEnd w:id="24"/>
    <w:bookmarkStart w:name="z31" w:id="25"/>
    <w:p>
      <w:pPr>
        <w:spacing w:after="0"/>
        <w:ind w:left="0"/>
        <w:jc w:val="both"/>
      </w:pPr>
      <w:r>
        <w:rPr>
          <w:rFonts w:ascii="Times New Roman"/>
          <w:b w:val="false"/>
          <w:i w:val="false"/>
          <w:color w:val="000000"/>
          <w:sz w:val="28"/>
        </w:rPr>
        <w:t xml:space="preserve">
      1. The legislation of the Republic of Kazakhstan on compulsory insurance of employee from accidents shall be based on the Constitution of the Republic of Kazakhstan and consist of the Civil Code of the Republic of Kazakhstan, this Law and other regulatory legal acts of the Republic of Kazakhstan. </w:t>
      </w:r>
    </w:p>
    <w:bookmarkEnd w:id="25"/>
    <w:bookmarkStart w:name="z309" w:id="26"/>
    <w:p>
      <w:pPr>
        <w:spacing w:after="0"/>
        <w:ind w:left="0"/>
        <w:jc w:val="both"/>
      </w:pPr>
      <w:r>
        <w:rPr>
          <w:rFonts w:ascii="Times New Roman"/>
          <w:b w:val="false"/>
          <w:i w:val="false"/>
          <w:color w:val="000000"/>
          <w:sz w:val="28"/>
        </w:rPr>
        <w:t>
      2. If by the international treaty, ratified by the Republic of Kazakhstan, made other rules than those that contained in this Law, the rules of the international treaty shall be applied.</w:t>
      </w:r>
    </w:p>
    <w:bookmarkEnd w:id="26"/>
    <w:bookmarkStart w:name="z310" w:id="27"/>
    <w:p>
      <w:pPr>
        <w:spacing w:after="0"/>
        <w:ind w:left="0"/>
        <w:jc w:val="both"/>
      </w:pPr>
      <w:r>
        <w:rPr>
          <w:rFonts w:ascii="Times New Roman"/>
          <w:b w:val="false"/>
          <w:i w:val="false"/>
          <w:color w:val="000000"/>
          <w:sz w:val="28"/>
        </w:rPr>
        <w:t>
      3. The provisions of this Law applied to an insurer, including an insurance company, shall apply to branches of insurance companies that are non-residents of the Republic of Kazakhstan, opened on the territory of the Republic of Kazakhstan.</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 as amended by the Law of the Republic of Kazakhstan dated 02.01.2021 № 399-VI (shall be enforced from 16.12.2020).</w:t>
      </w:r>
      <w:r>
        <w:br/>
      </w:r>
      <w:r>
        <w:rPr>
          <w:rFonts w:ascii="Times New Roman"/>
          <w:b w:val="false"/>
          <w:i w:val="false"/>
          <w:color w:val="000000"/>
          <w:sz w:val="28"/>
        </w:rPr>
        <w:t>
</w:t>
      </w:r>
    </w:p>
    <w:bookmarkStart w:name="z33" w:id="28"/>
    <w:p>
      <w:pPr>
        <w:spacing w:after="0"/>
        <w:ind w:left="0"/>
        <w:jc w:val="left"/>
      </w:pPr>
      <w:r>
        <w:rPr>
          <w:rFonts w:ascii="Times New Roman"/>
          <w:b/>
          <w:i w:val="false"/>
          <w:color w:val="000000"/>
        </w:rPr>
        <w:t xml:space="preserve"> Article 4. The state control and supervision in the field of compulsory insurance of employee from accidents</w:t>
      </w:r>
    </w:p>
    <w:bookmarkEnd w:id="28"/>
    <w:bookmarkStart w:name="z34" w:id="29"/>
    <w:p>
      <w:pPr>
        <w:spacing w:after="0"/>
        <w:ind w:left="0"/>
        <w:jc w:val="both"/>
      </w:pPr>
      <w:r>
        <w:rPr>
          <w:rFonts w:ascii="Times New Roman"/>
          <w:b w:val="false"/>
          <w:i w:val="false"/>
          <w:color w:val="000000"/>
          <w:sz w:val="28"/>
        </w:rPr>
        <w:t>
      1. State control and supervision over the activities of insurance organizations shall be carried out by the authorized body for regulation, control and supervision of the financial market and financial organizations in accordance with the legislation of the Republic of Kazakhstan.</w:t>
      </w:r>
    </w:p>
    <w:bookmarkEnd w:id="29"/>
    <w:bookmarkStart w:name="z35" w:id="30"/>
    <w:p>
      <w:pPr>
        <w:spacing w:after="0"/>
        <w:ind w:left="0"/>
        <w:jc w:val="both"/>
      </w:pPr>
      <w:r>
        <w:rPr>
          <w:rFonts w:ascii="Times New Roman"/>
          <w:b w:val="false"/>
          <w:i w:val="false"/>
          <w:color w:val="000000"/>
          <w:sz w:val="28"/>
        </w:rPr>
        <w:t xml:space="preserve">
      2. Control of compliance with the requirements of this Law by the insurant shall be carried out by the authorized body. </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4 as amended by the Law of the Republic of Kazakhstan dated 05.07.2012 № 30-V (shall be enforced upon expiry of ten calendar days after its first official publication); dated 03.07.2019 № 262-VI (shall be enforced from 01.01.2020).</w:t>
      </w:r>
      <w:r>
        <w:br/>
      </w:r>
      <w:r>
        <w:rPr>
          <w:rFonts w:ascii="Times New Roman"/>
          <w:b w:val="false"/>
          <w:i w:val="false"/>
          <w:color w:val="000000"/>
          <w:sz w:val="28"/>
        </w:rPr>
        <w:t>
</w:t>
      </w:r>
    </w:p>
    <w:bookmarkStart w:name="z365" w:id="31"/>
    <w:p>
      <w:pPr>
        <w:spacing w:after="0"/>
        <w:ind w:left="0"/>
        <w:jc w:val="left"/>
      </w:pPr>
      <w:r>
        <w:rPr>
          <w:rFonts w:ascii="Times New Roman"/>
          <w:b/>
          <w:i w:val="false"/>
          <w:color w:val="000000"/>
        </w:rPr>
        <w:t xml:space="preserve"> Article 5. The object and subjects of compulsory insurance of employee from accidents upon performance by him (her) the labour (official) duties </w:t>
      </w:r>
    </w:p>
    <w:bookmarkEnd w:id="31"/>
    <w:bookmarkStart w:name="z366" w:id="32"/>
    <w:p>
      <w:pPr>
        <w:spacing w:after="0"/>
        <w:ind w:left="0"/>
        <w:jc w:val="both"/>
      </w:pPr>
      <w:r>
        <w:rPr>
          <w:rFonts w:ascii="Times New Roman"/>
          <w:b w:val="false"/>
          <w:i w:val="false"/>
          <w:color w:val="000000"/>
          <w:sz w:val="28"/>
        </w:rPr>
        <w:t>
      1. The object of compulsory insurance of an employee against accidents in the performance of his labor (official) duties (hereinafter - compulsory insurance of an employee against accidents) is the property interest of an employee, whose life and health have been harmed by an accident resulting in the determination of the degree of loss of professional ability to work or his death, as well as in the occurrence of the conditions stipulated by paragraph 1 of Article 195-1 of the Social Code of the Republic of Kazakhstan.</w:t>
      </w:r>
    </w:p>
    <w:bookmarkEnd w:id="32"/>
    <w:bookmarkStart w:name="z367" w:id="33"/>
    <w:p>
      <w:pPr>
        <w:spacing w:after="0"/>
        <w:ind w:left="0"/>
        <w:jc w:val="both"/>
      </w:pPr>
      <w:r>
        <w:rPr>
          <w:rFonts w:ascii="Times New Roman"/>
          <w:b w:val="false"/>
          <w:i w:val="false"/>
          <w:color w:val="000000"/>
          <w:sz w:val="28"/>
        </w:rPr>
        <w:t>
      2. The subject of compulsory insurance of employee from accidents shall be: insurant, insurer and beneficial owner.</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 is in the wording of the Law of the Republic of Kazakhstan dated 30.12.2009 № 234-IV (shall be enforced from 09.08.2010); as amended by the Law of the Republic of Kazakhstan dated 27.04.2015 № 311-V (shall be enforced upon expiry of ten calendar days after its first official publication); dated 21.12.2023 № 49-VIII (shall come into effect from 01.01.2024).</w:t>
      </w:r>
      <w:r>
        <w:br/>
      </w:r>
      <w:r>
        <w:rPr>
          <w:rFonts w:ascii="Times New Roman"/>
          <w:b w:val="false"/>
          <w:i w:val="false"/>
          <w:color w:val="000000"/>
          <w:sz w:val="28"/>
        </w:rPr>
        <w:t>
</w:t>
      </w:r>
    </w:p>
    <w:bookmarkStart w:name="z41" w:id="34"/>
    <w:p>
      <w:pPr>
        <w:spacing w:after="0"/>
        <w:ind w:left="0"/>
        <w:jc w:val="left"/>
      </w:pPr>
      <w:r>
        <w:rPr>
          <w:rFonts w:ascii="Times New Roman"/>
          <w:b/>
          <w:i w:val="false"/>
          <w:color w:val="000000"/>
        </w:rPr>
        <w:t xml:space="preserve"> Article 6. The purpose and basic principles of compulsory insurance of employee from accidents</w:t>
      </w:r>
    </w:p>
    <w:bookmarkEnd w:id="34"/>
    <w:bookmarkStart w:name="z42" w:id="35"/>
    <w:p>
      <w:pPr>
        <w:spacing w:after="0"/>
        <w:ind w:left="0"/>
        <w:jc w:val="both"/>
      </w:pPr>
      <w:r>
        <w:rPr>
          <w:rFonts w:ascii="Times New Roman"/>
          <w:b w:val="false"/>
          <w:i w:val="false"/>
          <w:color w:val="000000"/>
          <w:sz w:val="28"/>
        </w:rPr>
        <w:t xml:space="preserve">
      1. The purpose of compulsory insurance of employee from accidents shall be ensuring protection of property interests of employees; the damage is inflicted to their life and health upon performance by them the labour (official) duties by implementation of insurance payments. </w:t>
      </w:r>
    </w:p>
    <w:bookmarkEnd w:id="35"/>
    <w:bookmarkStart w:name="z43" w:id="36"/>
    <w:p>
      <w:pPr>
        <w:spacing w:after="0"/>
        <w:ind w:left="0"/>
        <w:jc w:val="both"/>
      </w:pPr>
      <w:r>
        <w:rPr>
          <w:rFonts w:ascii="Times New Roman"/>
          <w:b w:val="false"/>
          <w:i w:val="false"/>
          <w:color w:val="000000"/>
          <w:sz w:val="28"/>
        </w:rPr>
        <w:t>
      2. The basic principles of compulsory insurance of employee from accidents:</w:t>
      </w:r>
    </w:p>
    <w:bookmarkEnd w:id="36"/>
    <w:bookmarkStart w:name="z44" w:id="37"/>
    <w:p>
      <w:pPr>
        <w:spacing w:after="0"/>
        <w:ind w:left="0"/>
        <w:jc w:val="both"/>
      </w:pPr>
      <w:r>
        <w:rPr>
          <w:rFonts w:ascii="Times New Roman"/>
          <w:b w:val="false"/>
          <w:i w:val="false"/>
          <w:color w:val="000000"/>
          <w:sz w:val="28"/>
        </w:rPr>
        <w:t xml:space="preserve">
      ensuring performance by parties of their duties on agreement of compulsory insurance of employee from accidents; </w:t>
      </w:r>
    </w:p>
    <w:bookmarkEnd w:id="37"/>
    <w:bookmarkStart w:name="z45" w:id="38"/>
    <w:p>
      <w:pPr>
        <w:spacing w:after="0"/>
        <w:ind w:left="0"/>
        <w:jc w:val="both"/>
      </w:pPr>
      <w:r>
        <w:rPr>
          <w:rFonts w:ascii="Times New Roman"/>
          <w:b w:val="false"/>
          <w:i w:val="false"/>
          <w:color w:val="000000"/>
          <w:sz w:val="28"/>
        </w:rPr>
        <w:t>
      economic interest of employers in improving safety of labour.</w:t>
      </w:r>
    </w:p>
    <w:bookmarkEnd w:id="38"/>
    <w:bookmarkStart w:name="z46" w:id="39"/>
    <w:p>
      <w:pPr>
        <w:spacing w:after="0"/>
        <w:ind w:left="0"/>
        <w:jc w:val="left"/>
      </w:pPr>
      <w:r>
        <w:rPr>
          <w:rFonts w:ascii="Times New Roman"/>
          <w:b/>
          <w:i w:val="false"/>
          <w:color w:val="000000"/>
        </w:rPr>
        <w:t xml:space="preserve"> Article 6-1. Special aspects for compulsory insurance of employee from accidents </w:t>
      </w:r>
    </w:p>
    <w:bookmarkEnd w:id="39"/>
    <w:bookmarkStart w:name="z47" w:id="40"/>
    <w:p>
      <w:pPr>
        <w:spacing w:after="0"/>
        <w:ind w:left="0"/>
        <w:jc w:val="both"/>
      </w:pPr>
      <w:r>
        <w:rPr>
          <w:rFonts w:ascii="Times New Roman"/>
          <w:b w:val="false"/>
          <w:i w:val="false"/>
          <w:color w:val="000000"/>
          <w:sz w:val="28"/>
        </w:rPr>
        <w:t>
      An activity directed to restriction or elimination of competition, provision or reception of unjustified advantages on conclusion of agreements of compulsory insurance of employee from accidents by one insurer before others, impairment of the rights and legal interests of insurant shall not be allowed.</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The Law is supplemented by Article 6-1 in accordance with the Law of the Republic of Kazakhstan dated 07.05.2007 № 244; is in the wording of the Law of the Republic of Kazakhstan dated 02.07.2018 № 166-VI (shall be enforced upon expiry of ten calendar days after its first official publication).</w:t>
      </w:r>
      <w:r>
        <w:br/>
      </w:r>
      <w:r>
        <w:rPr>
          <w:rFonts w:ascii="Times New Roman"/>
          <w:b w:val="false"/>
          <w:i w:val="false"/>
          <w:color w:val="000000"/>
          <w:sz w:val="28"/>
        </w:rPr>
        <w:t>
</w:t>
      </w:r>
    </w:p>
    <w:bookmarkStart w:name="z368" w:id="41"/>
    <w:p>
      <w:pPr>
        <w:spacing w:after="0"/>
        <w:ind w:left="0"/>
        <w:jc w:val="left"/>
      </w:pPr>
      <w:r>
        <w:rPr>
          <w:rFonts w:ascii="Times New Roman"/>
          <w:b/>
          <w:i w:val="false"/>
          <w:color w:val="000000"/>
        </w:rPr>
        <w:t xml:space="preserve"> Article 6-2. Information interaction</w:t>
      </w:r>
    </w:p>
    <w:bookmarkEnd w:id="41"/>
    <w:p>
      <w:pPr>
        <w:spacing w:after="0"/>
        <w:ind w:left="0"/>
        <w:jc w:val="both"/>
      </w:pPr>
      <w:r>
        <w:rPr>
          <w:rFonts w:ascii="Times New Roman"/>
          <w:b w:val="false"/>
          <w:i w:val="false"/>
          <w:color w:val="000000"/>
          <w:sz w:val="28"/>
        </w:rPr>
        <w:t>
      The authorized agency, its territorial divisions, prosecutorial authorities, healthcare organizations, other state authorities and organizations that have the information necessary to confirm the occurrence of an insured accident and determine the amount of compensation for harm caused to the life and health of an employee shall be required to provide this information to an insurer, insurant (beneficiary), to insurance ombudsman when they apply.</w:t>
      </w:r>
    </w:p>
    <w:p>
      <w:pPr>
        <w:spacing w:after="0"/>
        <w:ind w:left="0"/>
        <w:jc w:val="both"/>
      </w:pPr>
      <w:r>
        <w:rPr>
          <w:rFonts w:ascii="Times New Roman"/>
          <w:b w:val="false"/>
          <w:i w:val="false"/>
          <w:color w:val="000000"/>
          <w:sz w:val="28"/>
        </w:rPr>
        <w:t>
      The organization for the formation and maintenance of the database shall interact and exchange data on contracts of compulsory insurance of employee against accidents with the authorized body through the integration of information systems.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is supplemented by Article 6-2 in accordance with the Law of the Republic of Kazakhstan dated 02.07.2018 № 166-VI (shall be enforced upon expiry of ten calendar days after its first official publication); as amended by the Law of the Republic of Kazakhstan dated 21.12.2023 № 49-VIII (shall come into effect from 01.01.2024).</w:t>
      </w:r>
      <w:r>
        <w:br/>
      </w:r>
      <w:r>
        <w:rPr>
          <w:rFonts w:ascii="Times New Roman"/>
          <w:b w:val="false"/>
          <w:i w:val="false"/>
          <w:color w:val="000000"/>
          <w:sz w:val="28"/>
        </w:rPr>
        <w:t>
</w:t>
      </w:r>
    </w:p>
    <w:bookmarkStart w:name="z52" w:id="42"/>
    <w:p>
      <w:pPr>
        <w:spacing w:after="0"/>
        <w:ind w:left="0"/>
        <w:jc w:val="left"/>
      </w:pPr>
      <w:r>
        <w:rPr>
          <w:rFonts w:ascii="Times New Roman"/>
          <w:b/>
          <w:i w:val="false"/>
          <w:color w:val="000000"/>
        </w:rPr>
        <w:t xml:space="preserve"> Article 7. Responsibility, subjected to the compulsory insurance by the employer </w:t>
      </w:r>
    </w:p>
    <w:bookmarkEnd w:id="42"/>
    <w:bookmarkStart w:name="z53" w:id="43"/>
    <w:p>
      <w:pPr>
        <w:spacing w:after="0"/>
        <w:ind w:left="0"/>
        <w:jc w:val="both"/>
      </w:pPr>
      <w:r>
        <w:rPr>
          <w:rFonts w:ascii="Times New Roman"/>
          <w:b w:val="false"/>
          <w:i w:val="false"/>
          <w:color w:val="ff0000"/>
          <w:sz w:val="28"/>
        </w:rPr>
        <w:t>
      Footnote. Article 7 is excluded by the Law of the Republic of Kazakhstan dated 30.12.2009 № 234-IV (shall be enforced from 09.08.2010).</w:t>
      </w:r>
    </w:p>
    <w:bookmarkEnd w:id="43"/>
    <w:bookmarkStart w:name="z326" w:id="44"/>
    <w:p>
      <w:pPr>
        <w:spacing w:after="0"/>
        <w:ind w:left="0"/>
        <w:jc w:val="left"/>
      </w:pPr>
      <w:r>
        <w:rPr>
          <w:rFonts w:ascii="Times New Roman"/>
          <w:b/>
          <w:i w:val="false"/>
          <w:color w:val="000000"/>
        </w:rPr>
        <w:t xml:space="preserve"> Article 8. Rights and duties of insurant </w:t>
      </w:r>
    </w:p>
    <w:bookmarkEnd w:id="44"/>
    <w:bookmarkStart w:name="z327" w:id="45"/>
    <w:p>
      <w:pPr>
        <w:spacing w:after="0"/>
        <w:ind w:left="0"/>
        <w:jc w:val="both"/>
      </w:pPr>
      <w:r>
        <w:rPr>
          <w:rFonts w:ascii="Times New Roman"/>
          <w:b w:val="false"/>
          <w:i w:val="false"/>
          <w:color w:val="000000"/>
          <w:sz w:val="28"/>
        </w:rPr>
        <w:t>
      1. Insurant shall have a right to:</w:t>
      </w:r>
    </w:p>
    <w:bookmarkEnd w:id="45"/>
    <w:p>
      <w:pPr>
        <w:spacing w:after="0"/>
        <w:ind w:left="0"/>
        <w:jc w:val="both"/>
      </w:pPr>
      <w:r>
        <w:rPr>
          <w:rFonts w:ascii="Times New Roman"/>
          <w:b w:val="false"/>
          <w:i w:val="false"/>
          <w:color w:val="000000"/>
          <w:sz w:val="28"/>
        </w:rPr>
        <w:t>
      1) choice of insurer for conclusion of agreement of compulsory insurance of employee from accidents;</w:t>
      </w:r>
    </w:p>
    <w:p>
      <w:pPr>
        <w:spacing w:after="0"/>
        <w:ind w:left="0"/>
        <w:jc w:val="both"/>
      </w:pPr>
      <w:r>
        <w:rPr>
          <w:rFonts w:ascii="Times New Roman"/>
          <w:b w:val="false"/>
          <w:i w:val="false"/>
          <w:color w:val="000000"/>
          <w:sz w:val="28"/>
        </w:rPr>
        <w:t>
      2) present at the examination of employee by the territorial subdivision of the authorized body upon occurrence of insurance event;</w:t>
      </w:r>
    </w:p>
    <w:p>
      <w:pPr>
        <w:spacing w:after="0"/>
        <w:ind w:left="0"/>
        <w:jc w:val="both"/>
      </w:pPr>
      <w:r>
        <w:rPr>
          <w:rFonts w:ascii="Times New Roman"/>
          <w:b w:val="false"/>
          <w:i w:val="false"/>
          <w:color w:val="000000"/>
          <w:sz w:val="28"/>
        </w:rPr>
        <w:t>
      3) protect their rights and legal interests, as well as rights and legal interests of beneficial owners in a judicial order;</w:t>
      </w:r>
    </w:p>
    <w:p>
      <w:pPr>
        <w:spacing w:after="0"/>
        <w:ind w:left="0"/>
        <w:jc w:val="both"/>
      </w:pPr>
      <w:r>
        <w:rPr>
          <w:rFonts w:ascii="Times New Roman"/>
          <w:b w:val="false"/>
          <w:i w:val="false"/>
          <w:color w:val="000000"/>
          <w:sz w:val="28"/>
        </w:rPr>
        <w:t>
      4) require explanations of conditions of compulsory insurance, rights and duties on agreement of compulsory insurance of employee from accidents from the insurer;</w:t>
      </w:r>
    </w:p>
    <w:p>
      <w:pPr>
        <w:spacing w:after="0"/>
        <w:ind w:left="0"/>
        <w:jc w:val="both"/>
      </w:pPr>
      <w:r>
        <w:rPr>
          <w:rFonts w:ascii="Times New Roman"/>
          <w:b w:val="false"/>
          <w:i w:val="false"/>
          <w:color w:val="000000"/>
          <w:sz w:val="28"/>
        </w:rPr>
        <w:t>
      5) call an independent expert for insurance risk appraisal;</w:t>
      </w:r>
    </w:p>
    <w:p>
      <w:pPr>
        <w:spacing w:after="0"/>
        <w:ind w:left="0"/>
        <w:jc w:val="both"/>
      </w:pPr>
      <w:r>
        <w:rPr>
          <w:rFonts w:ascii="Times New Roman"/>
          <w:b w:val="false"/>
          <w:i w:val="false"/>
          <w:color w:val="000000"/>
          <w:sz w:val="28"/>
        </w:rPr>
        <w:t>
      5-1) apply to an insurer, subject to the specific aspects provided by Article 24-1 of this Law, or to an insurance ombudsman or the court to resolve issues arising from an agreement of compulsory insurance of employee from accidents;</w:t>
      </w:r>
    </w:p>
    <w:p>
      <w:pPr>
        <w:spacing w:after="0"/>
        <w:ind w:left="0"/>
        <w:jc w:val="both"/>
      </w:pPr>
      <w:r>
        <w:rPr>
          <w:rFonts w:ascii="Times New Roman"/>
          <w:b w:val="false"/>
          <w:i w:val="false"/>
          <w:color w:val="000000"/>
          <w:sz w:val="28"/>
        </w:rPr>
        <w:t>
      6) send an application and attached documents to the insurance ombudsman (directly to the insurance ombudsman, including through its Internet resource, or through the insurer, including through its branch, representative office, another separate structural unit, or Internet resource), taking into account the features provided for Law of the Republic of Kazakhstan "On Insurance Activities";</w:t>
      </w:r>
    </w:p>
    <w:p>
      <w:pPr>
        <w:spacing w:after="0"/>
        <w:ind w:left="0"/>
        <w:jc w:val="both"/>
      </w:pPr>
      <w:r>
        <w:rPr>
          <w:rFonts w:ascii="Times New Roman"/>
          <w:b w:val="false"/>
          <w:i w:val="false"/>
          <w:color w:val="000000"/>
          <w:sz w:val="28"/>
        </w:rPr>
        <w:t>
      7) for reimbursement of costs for preventive measures and (or) rehabilitation measures in the manner determined by the authorized body.</w:t>
      </w:r>
    </w:p>
    <w:bookmarkStart w:name="z328" w:id="46"/>
    <w:p>
      <w:pPr>
        <w:spacing w:after="0"/>
        <w:ind w:left="0"/>
        <w:jc w:val="both"/>
      </w:pPr>
      <w:r>
        <w:rPr>
          <w:rFonts w:ascii="Times New Roman"/>
          <w:b w:val="false"/>
          <w:i w:val="false"/>
          <w:color w:val="000000"/>
          <w:sz w:val="28"/>
        </w:rPr>
        <w:t>
      2. The insurant shall be obliged to:</w:t>
      </w:r>
    </w:p>
    <w:bookmarkEnd w:id="46"/>
    <w:p>
      <w:pPr>
        <w:spacing w:after="0"/>
        <w:ind w:left="0"/>
        <w:jc w:val="both"/>
      </w:pPr>
      <w:r>
        <w:rPr>
          <w:rFonts w:ascii="Times New Roman"/>
          <w:b w:val="false"/>
          <w:i w:val="false"/>
          <w:color w:val="000000"/>
          <w:sz w:val="28"/>
        </w:rPr>
        <w:t>
      1) conclude a contract on compulsory insurance of an employee against accidents with the insurer in accordance with the standard agreement on compulsory insurance of an employee against accidents, approved by the authorized body for regulation, control and supervision of the financial market and financial organizations;</w:t>
      </w:r>
    </w:p>
    <w:p>
      <w:pPr>
        <w:spacing w:after="0"/>
        <w:ind w:left="0"/>
        <w:jc w:val="both"/>
      </w:pPr>
      <w:r>
        <w:rPr>
          <w:rFonts w:ascii="Times New Roman"/>
          <w:b w:val="false"/>
          <w:i w:val="false"/>
          <w:color w:val="000000"/>
          <w:sz w:val="28"/>
        </w:rPr>
        <w:t>
      1-1) conclude agreement of compulsory insurance of employee from accidents with insurer during the first decade of the month following the month, in which the carrying out of activity is begun;</w:t>
      </w:r>
    </w:p>
    <w:p>
      <w:pPr>
        <w:spacing w:after="0"/>
        <w:ind w:left="0"/>
        <w:jc w:val="both"/>
      </w:pPr>
      <w:r>
        <w:rPr>
          <w:rFonts w:ascii="Times New Roman"/>
          <w:b w:val="false"/>
          <w:i w:val="false"/>
          <w:color w:val="000000"/>
          <w:sz w:val="28"/>
        </w:rPr>
        <w:t>
      1-2) submit an application in electronic form for concluding an agreement of compulsory insurance of employee from accidents in electronic form with an insurer in case of state registration of an insurant related to a small and medium-sized business through the web portal of "electronic government";</w:t>
      </w:r>
    </w:p>
    <w:p>
      <w:pPr>
        <w:spacing w:after="0"/>
        <w:ind w:left="0"/>
        <w:jc w:val="both"/>
      </w:pPr>
      <w:r>
        <w:rPr>
          <w:rFonts w:ascii="Times New Roman"/>
          <w:b w:val="false"/>
          <w:i w:val="false"/>
          <w:color w:val="000000"/>
          <w:sz w:val="28"/>
        </w:rPr>
        <w:t>
      2) pay the insurance premium in the amount, procedure and terms, which are established by agreement of compulsory insurance of employee from accidents, and ensure safety of all existing documents on insurance in accordance with the legislation of the Republic of Kazakhstan;</w:t>
      </w:r>
    </w:p>
    <w:p>
      <w:pPr>
        <w:spacing w:after="0"/>
        <w:ind w:left="0"/>
        <w:jc w:val="both"/>
      </w:pPr>
      <w:r>
        <w:rPr>
          <w:rFonts w:ascii="Times New Roman"/>
          <w:b w:val="false"/>
          <w:i w:val="false"/>
          <w:color w:val="000000"/>
          <w:sz w:val="28"/>
        </w:rPr>
        <w:t>
      2-1) notify the insurer during ten business days from the date of change of the class of occupational risk of employee (employees);</w:t>
      </w:r>
    </w:p>
    <w:p>
      <w:pPr>
        <w:spacing w:after="0"/>
        <w:ind w:left="0"/>
        <w:jc w:val="both"/>
      </w:pPr>
      <w:r>
        <w:rPr>
          <w:rFonts w:ascii="Times New Roman"/>
          <w:b w:val="false"/>
          <w:i w:val="false"/>
          <w:color w:val="000000"/>
          <w:sz w:val="28"/>
        </w:rPr>
        <w:t>
      3) carry out measures, directed to prevention of insurance events;</w:t>
      </w:r>
    </w:p>
    <w:p>
      <w:pPr>
        <w:spacing w:after="0"/>
        <w:ind w:left="0"/>
        <w:jc w:val="both"/>
      </w:pPr>
      <w:r>
        <w:rPr>
          <w:rFonts w:ascii="Times New Roman"/>
          <w:b w:val="false"/>
          <w:i w:val="false"/>
          <w:color w:val="000000"/>
          <w:sz w:val="28"/>
        </w:rPr>
        <w:t>
      4) immediately notify the insurer, but not later than three business days, as he (she) became aware of the occurrence of an accident;</w:t>
      </w:r>
    </w:p>
    <w:p>
      <w:pPr>
        <w:spacing w:after="0"/>
        <w:ind w:left="0"/>
        <w:jc w:val="both"/>
      </w:pPr>
      <w:r>
        <w:rPr>
          <w:rFonts w:ascii="Times New Roman"/>
          <w:b w:val="false"/>
          <w:i w:val="false"/>
          <w:color w:val="000000"/>
          <w:sz w:val="28"/>
        </w:rPr>
        <w:t>
      5) ensure investigation of the circumstances of occurrence of insurance events with obligatory participation of representatives of the authorized body and insurer;</w:t>
      </w:r>
    </w:p>
    <w:p>
      <w:pPr>
        <w:spacing w:after="0"/>
        <w:ind w:left="0"/>
        <w:jc w:val="both"/>
      </w:pPr>
      <w:r>
        <w:rPr>
          <w:rFonts w:ascii="Times New Roman"/>
          <w:b w:val="false"/>
          <w:i w:val="false"/>
          <w:color w:val="000000"/>
          <w:sz w:val="28"/>
        </w:rPr>
        <w:t>
      6) prove occurrence of insurance event, as well as damages caused to them;</w:t>
      </w:r>
    </w:p>
    <w:p>
      <w:pPr>
        <w:spacing w:after="0"/>
        <w:ind w:left="0"/>
        <w:jc w:val="both"/>
      </w:pPr>
      <w:r>
        <w:rPr>
          <w:rFonts w:ascii="Times New Roman"/>
          <w:b w:val="false"/>
          <w:i w:val="false"/>
          <w:color w:val="000000"/>
          <w:sz w:val="28"/>
        </w:rPr>
        <w:t>
      7) provide the insurer, within the terms established by the contract, the documents and information on the beneficiary (including the subscriber's mobile phone number and (or) e-mail address) necessary for calculating the insurance payment, concluding an annuity agreement;</w:t>
      </w:r>
    </w:p>
    <w:p>
      <w:pPr>
        <w:spacing w:after="0"/>
        <w:ind w:left="0"/>
        <w:jc w:val="both"/>
      </w:pPr>
      <w:r>
        <w:rPr>
          <w:rFonts w:ascii="Times New Roman"/>
          <w:b w:val="false"/>
          <w:i w:val="false"/>
          <w:color w:val="000000"/>
          <w:sz w:val="28"/>
        </w:rPr>
        <w:t>
      8) ensure timely implementation of mandatory medical examinations of employees in accordance with the Code of the Republic of Kazakhstan "On Public Health and Healthcare System";</w:t>
      </w:r>
    </w:p>
    <w:p>
      <w:pPr>
        <w:spacing w:after="0"/>
        <w:ind w:left="0"/>
        <w:jc w:val="both"/>
      </w:pPr>
      <w:r>
        <w:rPr>
          <w:rFonts w:ascii="Times New Roman"/>
          <w:b w:val="false"/>
          <w:i w:val="false"/>
          <w:color w:val="000000"/>
          <w:sz w:val="28"/>
        </w:rPr>
        <w:t xml:space="preserve">
      9) present the documents on labour conditions of employees, preceded to the insurance events, to the authorized body and health care organization; </w:t>
      </w:r>
    </w:p>
    <w:p>
      <w:pPr>
        <w:spacing w:after="0"/>
        <w:ind w:left="0"/>
        <w:jc w:val="both"/>
      </w:pPr>
      <w:r>
        <w:rPr>
          <w:rFonts w:ascii="Times New Roman"/>
          <w:b w:val="false"/>
          <w:i w:val="false"/>
          <w:color w:val="000000"/>
          <w:sz w:val="28"/>
        </w:rPr>
        <w:t>
      10) train the employees without breakaway from production by safe method and ways of labour;</w:t>
      </w:r>
    </w:p>
    <w:p>
      <w:pPr>
        <w:spacing w:after="0"/>
        <w:ind w:left="0"/>
        <w:jc w:val="both"/>
      </w:pPr>
      <w:r>
        <w:rPr>
          <w:rFonts w:ascii="Times New Roman"/>
          <w:b w:val="false"/>
          <w:i w:val="false"/>
          <w:color w:val="000000"/>
          <w:sz w:val="28"/>
        </w:rPr>
        <w:t>
      11) execute decision of the authorized body on issues of preventive measures, prevention and investigation of accidents;</w:t>
      </w:r>
    </w:p>
    <w:p>
      <w:pPr>
        <w:spacing w:after="0"/>
        <w:ind w:left="0"/>
        <w:jc w:val="both"/>
      </w:pPr>
      <w:r>
        <w:rPr>
          <w:rFonts w:ascii="Times New Roman"/>
          <w:b w:val="false"/>
          <w:i w:val="false"/>
          <w:color w:val="000000"/>
          <w:sz w:val="28"/>
        </w:rPr>
        <w:t>
      12) promptly report to the insurer on its reorganization or liquidation;</w:t>
      </w:r>
    </w:p>
    <w:p>
      <w:pPr>
        <w:spacing w:after="0"/>
        <w:ind w:left="0"/>
        <w:jc w:val="both"/>
      </w:pPr>
      <w:r>
        <w:rPr>
          <w:rFonts w:ascii="Times New Roman"/>
          <w:b w:val="false"/>
          <w:i w:val="false"/>
          <w:color w:val="000000"/>
          <w:sz w:val="28"/>
        </w:rPr>
        <w:t>
      13) take measures to reduction of losses from insurance event;</w:t>
      </w:r>
    </w:p>
    <w:p>
      <w:pPr>
        <w:spacing w:after="0"/>
        <w:ind w:left="0"/>
        <w:jc w:val="both"/>
      </w:pPr>
      <w:r>
        <w:rPr>
          <w:rFonts w:ascii="Times New Roman"/>
          <w:b w:val="false"/>
          <w:i w:val="false"/>
          <w:color w:val="000000"/>
          <w:sz w:val="28"/>
        </w:rPr>
        <w:t>
      14) provide transfer of right of demand to the person, responsible for occurrence of insurance event to the insurer;</w:t>
      </w:r>
    </w:p>
    <w:p>
      <w:pPr>
        <w:spacing w:after="0"/>
        <w:ind w:left="0"/>
        <w:jc w:val="both"/>
      </w:pPr>
      <w:r>
        <w:rPr>
          <w:rFonts w:ascii="Times New Roman"/>
          <w:b w:val="false"/>
          <w:i w:val="false"/>
          <w:color w:val="000000"/>
          <w:sz w:val="28"/>
        </w:rPr>
        <w:t>
      15) conclude an agreement of annuity in favor of employee or person, having the right for compensation of damage in connection with the death of employee in the cases, provided by this Law, within the insurance sum, established by agreement of compulsory insurance of employee from accident;</w:t>
      </w:r>
    </w:p>
    <w:p>
      <w:pPr>
        <w:spacing w:after="0"/>
        <w:ind w:left="0"/>
        <w:jc w:val="both"/>
      </w:pPr>
      <w:r>
        <w:rPr>
          <w:rFonts w:ascii="Times New Roman"/>
          <w:b w:val="false"/>
          <w:i w:val="false"/>
          <w:color w:val="000000"/>
          <w:sz w:val="28"/>
        </w:rPr>
        <w:t>
      15-1) conclude a pre-retirement annuity contract in favor of an employee engaged in work with harmful conditions, in accordance with Article 23-1 of this Law and enter information into the information system on labor protection and safety;</w:t>
      </w:r>
    </w:p>
    <w:p>
      <w:pPr>
        <w:spacing w:after="0"/>
        <w:ind w:left="0"/>
        <w:jc w:val="both"/>
      </w:pPr>
      <w:r>
        <w:rPr>
          <w:rFonts w:ascii="Times New Roman"/>
          <w:b w:val="false"/>
          <w:i w:val="false"/>
          <w:color w:val="000000"/>
          <w:sz w:val="28"/>
        </w:rPr>
        <w:t>
      16) within ten working days from the date of conclusion of the annuity agreement, submit a copy of it to the beneficiary in whose favor the annuity agreement was concluded;</w:t>
      </w:r>
    </w:p>
    <w:p>
      <w:pPr>
        <w:spacing w:after="0"/>
        <w:ind w:left="0"/>
        <w:jc w:val="both"/>
      </w:pPr>
      <w:r>
        <w:rPr>
          <w:rFonts w:ascii="Times New Roman"/>
          <w:b w:val="false"/>
          <w:i w:val="false"/>
          <w:color w:val="000000"/>
          <w:sz w:val="28"/>
        </w:rPr>
        <w:t>
      17) within ten working days from the date of conclusion of the pre-retirement annuity contract, provide a copy of it to the beneficiary in whose favor the pre-retirement annuity agreement was concluded.</w:t>
      </w:r>
    </w:p>
    <w:bookmarkStart w:name="z329" w:id="47"/>
    <w:p>
      <w:pPr>
        <w:spacing w:after="0"/>
        <w:ind w:left="0"/>
        <w:jc w:val="both"/>
      </w:pPr>
      <w:r>
        <w:rPr>
          <w:rFonts w:ascii="Times New Roman"/>
          <w:b w:val="false"/>
          <w:i w:val="false"/>
          <w:color w:val="000000"/>
          <w:sz w:val="28"/>
        </w:rPr>
        <w:t>
      3. Other rights and duties of insurant, not contradicting to the legislative acts of the Republic of Kazakhstan may be provided by agreement of compulsory insurance of employee from accidents.</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 as amended by the Laws of the Republic of Kazakhstan dated 07.05.2007 № 244; dated 30.12.2009 № 234-IV(shall be enforced from 09.08.2010); dated 29.12.2014 № 269-V (shall be enforced from 01.01.2015); dated 27.04.2015 № 311-V (shall be enforced upon expiry of ten calendar days after its first official publication); dated 27.02.2017 № 49-VI (shall be enforced from 01.01.2018); dated 02.07.2018 № 166-VI (shall be enforced upon expiry of ten calendar days after its first official publication); dated 12.07.2022 № 138-VII (shall come into effect upon the expiration of sixty calendar days after the day of its first official publication); dated 21.12.2023 № 49-VIII (shall come into effect from 01.01.2024); dated 06.04.2024 № 71-VIII (comes into force sixty calendar days after the date of its first official publication).</w:t>
      </w:r>
      <w:r>
        <w:br/>
      </w:r>
      <w:r>
        <w:rPr>
          <w:rFonts w:ascii="Times New Roman"/>
          <w:b w:val="false"/>
          <w:i w:val="false"/>
          <w:color w:val="000000"/>
          <w:sz w:val="28"/>
        </w:rPr>
        <w:t>
</w:t>
      </w:r>
    </w:p>
    <w:bookmarkStart w:name="z330" w:id="48"/>
    <w:p>
      <w:pPr>
        <w:spacing w:after="0"/>
        <w:ind w:left="0"/>
        <w:jc w:val="left"/>
      </w:pPr>
      <w:r>
        <w:rPr>
          <w:rFonts w:ascii="Times New Roman"/>
          <w:b/>
          <w:i w:val="false"/>
          <w:color w:val="000000"/>
        </w:rPr>
        <w:t xml:space="preserve"> Article 9. Rights and duties of insurer</w:t>
      </w:r>
    </w:p>
    <w:bookmarkEnd w:id="48"/>
    <w:bookmarkStart w:name="z331" w:id="49"/>
    <w:p>
      <w:pPr>
        <w:spacing w:after="0"/>
        <w:ind w:left="0"/>
        <w:jc w:val="both"/>
      </w:pPr>
      <w:r>
        <w:rPr>
          <w:rFonts w:ascii="Times New Roman"/>
          <w:b w:val="false"/>
          <w:i w:val="false"/>
          <w:color w:val="000000"/>
          <w:sz w:val="28"/>
        </w:rPr>
        <w:t>
      1. Insurer shall have a right to:</w:t>
      </w:r>
    </w:p>
    <w:bookmarkEnd w:id="49"/>
    <w:p>
      <w:pPr>
        <w:spacing w:after="0"/>
        <w:ind w:left="0"/>
        <w:jc w:val="both"/>
      </w:pPr>
      <w:r>
        <w:rPr>
          <w:rFonts w:ascii="Times New Roman"/>
          <w:b w:val="false"/>
          <w:i w:val="false"/>
          <w:color w:val="000000"/>
          <w:sz w:val="28"/>
        </w:rPr>
        <w:t>
      1) participate in investigation of insurance events;</w:t>
      </w:r>
    </w:p>
    <w:p>
      <w:pPr>
        <w:spacing w:after="0"/>
        <w:ind w:left="0"/>
        <w:jc w:val="both"/>
      </w:pPr>
      <w:r>
        <w:rPr>
          <w:rFonts w:ascii="Times New Roman"/>
          <w:b w:val="false"/>
          <w:i w:val="false"/>
          <w:color w:val="000000"/>
          <w:sz w:val="28"/>
        </w:rPr>
        <w:t>
      2) present at the examination of employee by the territorial subdivision of the authorized body;</w:t>
      </w:r>
    </w:p>
    <w:p>
      <w:pPr>
        <w:spacing w:after="0"/>
        <w:ind w:left="0"/>
        <w:jc w:val="both"/>
      </w:pPr>
      <w:r>
        <w:rPr>
          <w:rFonts w:ascii="Times New Roman"/>
          <w:b w:val="false"/>
          <w:i w:val="false"/>
          <w:color w:val="000000"/>
          <w:sz w:val="28"/>
        </w:rPr>
        <w:t>
      2-1) check the information for compliance with the classification of types of economic activity to occupational risk classes according to the staffing table or other information provided by the insured and (or) requested by the insurer;</w:t>
      </w:r>
    </w:p>
    <w:p>
      <w:pPr>
        <w:spacing w:after="0"/>
        <w:ind w:left="0"/>
        <w:jc w:val="both"/>
      </w:pPr>
      <w:r>
        <w:rPr>
          <w:rFonts w:ascii="Times New Roman"/>
          <w:b w:val="false"/>
          <w:i w:val="false"/>
          <w:color w:val="000000"/>
          <w:sz w:val="28"/>
        </w:rPr>
        <w:t>
      3) verify information on insurance events and if it is necessary direct inquires in the relevant authorized bodies;</w:t>
      </w:r>
    </w:p>
    <w:p>
      <w:pPr>
        <w:spacing w:after="0"/>
        <w:ind w:left="0"/>
        <w:jc w:val="both"/>
      </w:pPr>
      <w:r>
        <w:rPr>
          <w:rFonts w:ascii="Times New Roman"/>
          <w:b w:val="false"/>
          <w:i w:val="false"/>
          <w:color w:val="000000"/>
          <w:sz w:val="28"/>
        </w:rPr>
        <w:t>
      4) execute inspection of objects of insurant for insurance risk assessment;</w:t>
      </w:r>
    </w:p>
    <w:p>
      <w:pPr>
        <w:spacing w:after="0"/>
        <w:ind w:left="0"/>
        <w:jc w:val="both"/>
      </w:pPr>
      <w:r>
        <w:rPr>
          <w:rFonts w:ascii="Times New Roman"/>
          <w:b w:val="false"/>
          <w:i w:val="false"/>
          <w:color w:val="000000"/>
          <w:sz w:val="28"/>
        </w:rPr>
        <w:t>
      5) to refuse insurance payment in cases stipulated by the Civil Code of the Republic of Kazakhstan, the Social Code of the Republic of Kazakhstan and this Law;</w:t>
      </w:r>
    </w:p>
    <w:p>
      <w:pPr>
        <w:spacing w:after="0"/>
        <w:ind w:left="0"/>
        <w:jc w:val="both"/>
      </w:pPr>
      <w:r>
        <w:rPr>
          <w:rFonts w:ascii="Times New Roman"/>
          <w:b w:val="false"/>
          <w:i w:val="false"/>
          <w:color w:val="000000"/>
          <w:sz w:val="28"/>
        </w:rPr>
        <w:t>
      6) provide recommendations on prevention of insurance events;</w:t>
      </w:r>
    </w:p>
    <w:p>
      <w:pPr>
        <w:spacing w:after="0"/>
        <w:ind w:left="0"/>
        <w:jc w:val="both"/>
      </w:pPr>
      <w:r>
        <w:rPr>
          <w:rFonts w:ascii="Times New Roman"/>
          <w:b w:val="false"/>
          <w:i w:val="false"/>
          <w:color w:val="000000"/>
          <w:sz w:val="28"/>
        </w:rPr>
        <w:t>
      7) call an independent expert for insurance risk appraisal;</w:t>
      </w:r>
    </w:p>
    <w:p>
      <w:pPr>
        <w:spacing w:after="0"/>
        <w:ind w:left="0"/>
        <w:jc w:val="both"/>
      </w:pPr>
      <w:r>
        <w:rPr>
          <w:rFonts w:ascii="Times New Roman"/>
          <w:b w:val="false"/>
          <w:i w:val="false"/>
          <w:color w:val="000000"/>
          <w:sz w:val="28"/>
        </w:rPr>
        <w:t>
      8) counter demand tot eh person, caused the damage.</w:t>
      </w:r>
    </w:p>
    <w:bookmarkStart w:name="z332" w:id="50"/>
    <w:p>
      <w:pPr>
        <w:spacing w:after="0"/>
        <w:ind w:left="0"/>
        <w:jc w:val="both"/>
      </w:pPr>
      <w:r>
        <w:rPr>
          <w:rFonts w:ascii="Times New Roman"/>
          <w:b w:val="false"/>
          <w:i w:val="false"/>
          <w:color w:val="000000"/>
          <w:sz w:val="28"/>
        </w:rPr>
        <w:t>
      2. Insurer shall be obliged to:</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 (Is excluded - dated 7 May, 2007 № 244);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familiarize an insurant with conditions of agreement of compulsory insurance of employee from accidents and clarify his (her) rights and duties, arising from agreement of compulsory insurance of employee from accidents;</w:t>
      </w:r>
    </w:p>
    <w:p>
      <w:pPr>
        <w:spacing w:after="0"/>
        <w:ind w:left="0"/>
        <w:jc w:val="both"/>
      </w:pPr>
      <w:r>
        <w:rPr>
          <w:rFonts w:ascii="Times New Roman"/>
          <w:b w:val="false"/>
          <w:i w:val="false"/>
          <w:color w:val="000000"/>
          <w:sz w:val="28"/>
        </w:rPr>
        <w:t>
      3) make insurance payment and compensation of expenses for burial upon occurrence of insurance event in accordance with this Law and agreement of compulsory insurance of employee from accidents;</w:t>
      </w:r>
    </w:p>
    <w:p>
      <w:pPr>
        <w:spacing w:after="0"/>
        <w:ind w:left="0"/>
        <w:jc w:val="both"/>
      </w:pPr>
      <w:r>
        <w:rPr>
          <w:rFonts w:ascii="Times New Roman"/>
          <w:b w:val="false"/>
          <w:i w:val="false"/>
          <w:color w:val="000000"/>
          <w:sz w:val="28"/>
        </w:rPr>
        <w:t>
      3-1) upon notification of an insured event (an event considered as an insured event) that occurred during the period of validity of insurance protection under a contract of compulsory insurance of an employee against accidents, immediately register it and provide information on this insured event (an event considered as an insured event) to the organization for the formation and maintenance of the database in accordance with the regulatory legal act of the authorized body for regulation, control and supervision of the financial market and financial organizations;</w:t>
      </w:r>
    </w:p>
    <w:p>
      <w:pPr>
        <w:spacing w:after="0"/>
        <w:ind w:left="0"/>
        <w:jc w:val="both"/>
      </w:pPr>
      <w:r>
        <w:rPr>
          <w:rFonts w:ascii="Times New Roman"/>
          <w:b w:val="false"/>
          <w:i w:val="false"/>
          <w:color w:val="000000"/>
          <w:sz w:val="28"/>
        </w:rPr>
        <w:t>
      3-2) in case of occurrence of the conditions stipulated by paragraph 1 of Article 195-1 of the Social Code of the Republic of Kazakhstan, to make monthly insurance payments under the pre-retirement annuity contract in accordance with the concluded pre-retirement annuity contract and this Law;</w:t>
      </w:r>
    </w:p>
    <w:p>
      <w:pPr>
        <w:spacing w:after="0"/>
        <w:ind w:left="0"/>
        <w:jc w:val="both"/>
      </w:pPr>
      <w:r>
        <w:rPr>
          <w:rFonts w:ascii="Times New Roman"/>
          <w:b w:val="false"/>
          <w:i w:val="false"/>
          <w:color w:val="000000"/>
          <w:sz w:val="28"/>
        </w:rPr>
        <w:t>
      4) ensure the confidentiality of received details on insurant and beneficial owner in the result of its activity;</w:t>
      </w:r>
    </w:p>
    <w:p>
      <w:pPr>
        <w:spacing w:after="0"/>
        <w:ind w:left="0"/>
        <w:jc w:val="both"/>
      </w:pPr>
      <w:r>
        <w:rPr>
          <w:rFonts w:ascii="Times New Roman"/>
          <w:b w:val="false"/>
          <w:i w:val="false"/>
          <w:color w:val="000000"/>
          <w:sz w:val="28"/>
        </w:rPr>
        <w:t>
      5) in the event of a decision to refuse an insurance payment, send to the beneficiary within seven working days from the date of receipt of the application and all documents provided for in paragraph 2 of Article 20 of this Law, a reasoned justification of the reasons for the refusal and a notice of the right of the insured (beneficiary) to apply to the insurance ombudsman to resolve disagreements, taking into account the peculiarities of the legislation of the Republic of Kazakhstan;</w:t>
      </w:r>
    </w:p>
    <w:p>
      <w:pPr>
        <w:spacing w:after="0"/>
        <w:ind w:left="0"/>
        <w:jc w:val="both"/>
      </w:pPr>
      <w:r>
        <w:rPr>
          <w:rFonts w:ascii="Times New Roman"/>
          <w:b w:val="false"/>
          <w:i w:val="false"/>
          <w:color w:val="000000"/>
          <w:sz w:val="28"/>
        </w:rPr>
        <w:t>
      5-1) upon receipt of an application from an insurant (beneficiary) to consider the requirements of an insurant (beneficiary) and provide a written response indicating the further procedure for resolving dispute within five working days;</w:t>
      </w:r>
    </w:p>
    <w:p>
      <w:pPr>
        <w:spacing w:after="0"/>
        <w:ind w:left="0"/>
        <w:jc w:val="both"/>
      </w:pPr>
      <w:r>
        <w:rPr>
          <w:rFonts w:ascii="Times New Roman"/>
          <w:b w:val="false"/>
          <w:i w:val="false"/>
          <w:color w:val="000000"/>
          <w:sz w:val="28"/>
        </w:rPr>
        <w:t>
      5-2) upon receipt from an insurant (beneficiary) of an application sent to an insurance ombudsman, redirect this application, as well as the documents attached to it, to an insurance ombudsman within three working days from the date of receipt;</w:t>
      </w:r>
    </w:p>
    <w:p>
      <w:pPr>
        <w:spacing w:after="0"/>
        <w:ind w:left="0"/>
        <w:jc w:val="both"/>
      </w:pPr>
      <w:r>
        <w:rPr>
          <w:rFonts w:ascii="Times New Roman"/>
          <w:b w:val="false"/>
          <w:i w:val="false"/>
          <w:color w:val="000000"/>
          <w:sz w:val="28"/>
        </w:rPr>
        <w:t>
      6) recompense expenses of the insurant, which made by him (her) to reduce the losses in the insurance case; 7) Is excluded by the Law of the Republic of Kazakhstan dated 30.12.2009 № 234-IV (shall be enforced from 09.08.2010);</w:t>
      </w:r>
    </w:p>
    <w:p>
      <w:pPr>
        <w:spacing w:after="0"/>
        <w:ind w:left="0"/>
        <w:jc w:val="left"/>
      </w:pPr>
      <w:r>
        <w:rPr>
          <w:rFonts w:ascii="Times New Roman"/>
          <w:b w:val="false"/>
          <w:i w:val="false"/>
          <w:color w:val="000000"/>
          <w:sz w:val="28"/>
        </w:rPr>
        <w:t>
</w:t>
      </w:r>
      <w:r>
        <w:rPr>
          <w:rFonts w:ascii="Times New Roman"/>
          <w:b w:val="false"/>
          <w:i w:val="false"/>
          <w:color w:val="ff0000"/>
          <w:sz w:val="28"/>
        </w:rPr>
        <w:t>      8) Is excluded by the Law of the Republic of Kazakhstan dated 07.05.2007 № 244;</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pay a fine to the beneficial owner in the amount of 1.5 per cent of the outstanding amount for each day of delay upon untimely making of insurance payments, provided by paragraph 1 of Article 19 of this Law;</w:t>
      </w:r>
    </w:p>
    <w:p>
      <w:pPr>
        <w:spacing w:after="0"/>
        <w:ind w:left="0"/>
        <w:jc w:val="both"/>
      </w:pPr>
      <w:r>
        <w:rPr>
          <w:rFonts w:ascii="Times New Roman"/>
          <w:b w:val="false"/>
          <w:i w:val="false"/>
          <w:color w:val="000000"/>
          <w:sz w:val="28"/>
        </w:rPr>
        <w:t>
      10) to reimburse the policyholder for the costs of preventive measures in the amount not exceeding six percent of the insurance premium calculated as of the date of the insurance contract expiration;</w:t>
      </w:r>
    </w:p>
    <w:p>
      <w:pPr>
        <w:spacing w:after="0"/>
        <w:ind w:left="0"/>
        <w:jc w:val="both"/>
      </w:pPr>
      <w:r>
        <w:rPr>
          <w:rFonts w:ascii="Times New Roman"/>
          <w:b w:val="false"/>
          <w:i w:val="false"/>
          <w:color w:val="000000"/>
          <w:sz w:val="28"/>
        </w:rPr>
        <w:t>
      11) to indemnify the policyholder and/or the beneficiary for the expenses incurred for rehabilitation measures in the amount not exceeding six percent of the insurance premium calculated as of the date of the insurance contract expiry;</w:t>
      </w:r>
    </w:p>
    <w:p>
      <w:pPr>
        <w:spacing w:after="0"/>
        <w:ind w:left="0"/>
        <w:jc w:val="both"/>
      </w:pPr>
      <w:r>
        <w:rPr>
          <w:rFonts w:ascii="Times New Roman"/>
          <w:b w:val="false"/>
          <w:i w:val="false"/>
          <w:color w:val="000000"/>
          <w:sz w:val="28"/>
        </w:rPr>
        <w:t>
      12) to reimburse to the beneficiary the expenses for sanatorium-resort treatment in the amount not exceeding one hundred times the monthly calculation index established for the relevant financial year by the law on the republican budget.</w:t>
      </w:r>
    </w:p>
    <w:p>
      <w:pPr>
        <w:spacing w:after="0"/>
        <w:ind w:left="0"/>
        <w:jc w:val="both"/>
      </w:pPr>
      <w:r>
        <w:rPr>
          <w:rFonts w:ascii="Times New Roman"/>
          <w:b w:val="false"/>
          <w:i w:val="false"/>
          <w:color w:val="000000"/>
          <w:sz w:val="28"/>
        </w:rPr>
        <w:t>
      An insurer, having a license for the right of carrying out of insurance activity in the branch of “life insurance” on class of annuity insurance shall be obliged to conclude an agreement of annuity in favor of employee or person, having a right for compensation of damage in connection with the death of employee in the cases, provided by this Law within the insured amount, established by agreement of compulsory insurance of employee from accident.</w:t>
      </w:r>
    </w:p>
    <w:p>
      <w:pPr>
        <w:spacing w:after="0"/>
        <w:ind w:left="0"/>
        <w:jc w:val="both"/>
      </w:pPr>
      <w:r>
        <w:rPr>
          <w:rFonts w:ascii="Times New Roman"/>
          <w:b w:val="false"/>
          <w:i w:val="false"/>
          <w:color w:val="000000"/>
          <w:sz w:val="28"/>
        </w:rPr>
        <w:t>
      The insurer that has a license for the right to carry out insurance activities in the field of "life insurance" in the annuity insurance class shall be obliged to conclude a pre-retirement annuity contract in favor of the employee entitled to receive insurance payments under the pre-retirement annuity contract in accordance with Article 23-1 of this Law.</w:t>
      </w:r>
    </w:p>
    <w:p>
      <w:pPr>
        <w:spacing w:after="0"/>
        <w:ind w:left="0"/>
        <w:jc w:val="both"/>
      </w:pPr>
      <w:r>
        <w:rPr>
          <w:rFonts w:ascii="Times New Roman"/>
          <w:b w:val="false"/>
          <w:i w:val="false"/>
          <w:color w:val="000000"/>
          <w:sz w:val="28"/>
        </w:rPr>
        <w:t>
      The insurer is obliged, within twenty working days after the date of conclusion of the annuity agreement, to notify the beneficiary (his/her legal representative) of the annuity agreement concluded in his favour.</w:t>
      </w:r>
    </w:p>
    <w:bookmarkStart w:name="z333" w:id="51"/>
    <w:p>
      <w:pPr>
        <w:spacing w:after="0"/>
        <w:ind w:left="0"/>
        <w:jc w:val="both"/>
      </w:pPr>
      <w:r>
        <w:rPr>
          <w:rFonts w:ascii="Times New Roman"/>
          <w:b w:val="false"/>
          <w:i w:val="false"/>
          <w:color w:val="000000"/>
          <w:sz w:val="28"/>
        </w:rPr>
        <w:t>
      3. Other rights and duties of insurer, not contradicting to the legislative acts of the Republic of Kazakhstan may be provided by agreement of compulsory insurance of employee from accidents.</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 as amended by the Laws of the Republic of Kazakhstan dated 07.05.2007 № 244; dated 30.12.2009 № 234-IV (shall be enforced from 09.08.2010); dated 02.07.2018 № 166-VI (shall be enforced upon expiry of ten calendar days after its first official publication); dated 19.12.2020 № 386-VI (shall be enforced upon expiry of ten calendar days after the day of its first official publication); dated 12.07.2022 № 138-VII (shall come into effect upon the expiration of sixty calendar days after the day of its first official publication); dated 21.12.2023 № 49-VIII (shall come into effect from 01.01.2024).</w:t>
      </w:r>
      <w:r>
        <w:br/>
      </w:r>
      <w:r>
        <w:rPr>
          <w:rFonts w:ascii="Times New Roman"/>
          <w:b w:val="false"/>
          <w:i w:val="false"/>
          <w:color w:val="000000"/>
          <w:sz w:val="28"/>
        </w:rPr>
        <w:t>
</w:t>
      </w:r>
    </w:p>
    <w:bookmarkStart w:name="z334" w:id="52"/>
    <w:p>
      <w:pPr>
        <w:spacing w:after="0"/>
        <w:ind w:left="0"/>
        <w:jc w:val="left"/>
      </w:pPr>
      <w:r>
        <w:rPr>
          <w:rFonts w:ascii="Times New Roman"/>
          <w:b/>
          <w:i w:val="false"/>
          <w:color w:val="000000"/>
        </w:rPr>
        <w:t xml:space="preserve"> Article 10. Rights of beneficial owner</w:t>
      </w:r>
    </w:p>
    <w:bookmarkEnd w:id="52"/>
    <w:p>
      <w:pPr>
        <w:spacing w:after="0"/>
        <w:ind w:left="0"/>
        <w:jc w:val="both"/>
      </w:pPr>
      <w:r>
        <w:rPr>
          <w:rFonts w:ascii="Times New Roman"/>
          <w:b w:val="false"/>
          <w:i w:val="false"/>
          <w:color w:val="000000"/>
          <w:sz w:val="28"/>
        </w:rPr>
        <w:t xml:space="preserve">
      Beneficial owner shall have a right to: </w:t>
      </w:r>
    </w:p>
    <w:p>
      <w:pPr>
        <w:spacing w:after="0"/>
        <w:ind w:left="0"/>
        <w:jc w:val="both"/>
      </w:pPr>
      <w:r>
        <w:rPr>
          <w:rFonts w:ascii="Times New Roman"/>
          <w:b w:val="false"/>
          <w:i w:val="false"/>
          <w:color w:val="000000"/>
          <w:sz w:val="28"/>
        </w:rPr>
        <w:t xml:space="preserve">
      1) receipt insurance payment in the manner and conditions, established by this Law and agreement of compulsory insurance of employee from accidents; </w:t>
      </w:r>
    </w:p>
    <w:p>
      <w:pPr>
        <w:spacing w:after="0"/>
        <w:ind w:left="0"/>
        <w:jc w:val="both"/>
      </w:pPr>
      <w:r>
        <w:rPr>
          <w:rFonts w:ascii="Times New Roman"/>
          <w:b w:val="false"/>
          <w:i w:val="false"/>
          <w:color w:val="000000"/>
          <w:sz w:val="28"/>
        </w:rPr>
        <w:t>
      2)  receive free of charge from the policyholder and the insurer information on the terms and conditions of the compulsory insurance of the employee against accidents, as well as copies of annuity and pre-retirement annuity contracts concluded in his favor;</w:t>
      </w:r>
    </w:p>
    <w:p>
      <w:pPr>
        <w:spacing w:after="0"/>
        <w:ind w:left="0"/>
        <w:jc w:val="both"/>
      </w:pPr>
      <w:r>
        <w:rPr>
          <w:rFonts w:ascii="Times New Roman"/>
          <w:b w:val="false"/>
          <w:i w:val="false"/>
          <w:color w:val="000000"/>
          <w:sz w:val="28"/>
        </w:rPr>
        <w:t>
      3) appeal against decisions on the issues of investigation of an insured event to the authorized body, court in the manner prescribed by the laws of the Republic of Kazakhstan;</w:t>
      </w:r>
    </w:p>
    <w:p>
      <w:pPr>
        <w:spacing w:after="0"/>
        <w:ind w:left="0"/>
        <w:jc w:val="both"/>
      </w:pPr>
      <w:r>
        <w:rPr>
          <w:rFonts w:ascii="Times New Roman"/>
          <w:b w:val="false"/>
          <w:i w:val="false"/>
          <w:color w:val="000000"/>
          <w:sz w:val="28"/>
        </w:rPr>
        <w:t xml:space="preserve">
      4) apply on issues of medical and social assessment to the territorial subdivisions of the authorized body; </w:t>
      </w:r>
    </w:p>
    <w:p>
      <w:pPr>
        <w:spacing w:after="0"/>
        <w:ind w:left="0"/>
        <w:jc w:val="both"/>
      </w:pPr>
      <w:r>
        <w:rPr>
          <w:rFonts w:ascii="Times New Roman"/>
          <w:b w:val="false"/>
          <w:i w:val="false"/>
          <w:color w:val="000000"/>
          <w:sz w:val="28"/>
        </w:rPr>
        <w:t xml:space="preserve">
      5) inform the insurer on occurrence of insurance event; </w:t>
      </w:r>
    </w:p>
    <w:p>
      <w:pPr>
        <w:spacing w:after="0"/>
        <w:ind w:left="0"/>
        <w:jc w:val="both"/>
      </w:pPr>
      <w:r>
        <w:rPr>
          <w:rFonts w:ascii="Times New Roman"/>
          <w:b w:val="false"/>
          <w:i w:val="false"/>
          <w:color w:val="000000"/>
          <w:sz w:val="28"/>
        </w:rPr>
        <w:t>
      6) participate in the investigation of insurance event, as well as with participation of representatives of employees or their authorized representative;</w:t>
      </w:r>
    </w:p>
    <w:p>
      <w:pPr>
        <w:spacing w:after="0"/>
        <w:ind w:left="0"/>
        <w:jc w:val="both"/>
      </w:pPr>
      <w:r>
        <w:rPr>
          <w:rFonts w:ascii="Times New Roman"/>
          <w:b w:val="false"/>
          <w:i w:val="false"/>
          <w:color w:val="000000"/>
          <w:sz w:val="28"/>
        </w:rPr>
        <w:t>
      7) contact the insurer, taking into account the specifics provided for in Article 24-1 of this Law, or the insurance ombudsman, the territorial division of the authorized state body for labor, the authorized body or the court to resolve issues arising from the contract of compulsory insurance of the employee against accidents;</w:t>
      </w:r>
    </w:p>
    <w:p>
      <w:pPr>
        <w:spacing w:after="0"/>
        <w:ind w:left="0"/>
        <w:jc w:val="both"/>
      </w:pPr>
      <w:r>
        <w:rPr>
          <w:rFonts w:ascii="Times New Roman"/>
          <w:b w:val="false"/>
          <w:i w:val="false"/>
          <w:color w:val="000000"/>
          <w:sz w:val="28"/>
        </w:rPr>
        <w:t>
      8) send an application and attached documents to the insurance ombudsman (directly to the insurance ombudsman, including through its Internet resource, or through the insurer, including through its branch, representative office, another separate structural unit, or Internet resource), taking into account the features provided for Law of the Republic of Kazakhstan "On Insurance Activities";</w:t>
      </w:r>
    </w:p>
    <w:p>
      <w:pPr>
        <w:spacing w:after="0"/>
        <w:ind w:left="0"/>
        <w:jc w:val="both"/>
      </w:pPr>
      <w:r>
        <w:rPr>
          <w:rFonts w:ascii="Times New Roman"/>
          <w:b w:val="false"/>
          <w:i w:val="false"/>
          <w:color w:val="000000"/>
          <w:sz w:val="28"/>
        </w:rPr>
        <w:t>
      9) for reimbursement of expenses for rehabilitation measures and sanatorium-resort treatment expenses in accordance with paragraph 2-1 of Article 19 of this Law in the amount not exceeding one hundred times the amount of the monthly calculation index established for the relevant fiscal year by the law on the republican budget.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 as amended by the Law of the Republic of Kazakhstan dated 02.07.2018 № 166-VI (shall be enforced upon expiry of ten calendar days after its first official publication); dated 29.06.2020 № 351-VI (shall be enforced from 01.07.2021); dated 12.07.2022 № 138-VII (shall come into effect upon the expiration of sixty calendar days after the day of its first official publication); dated 21.12.2023 № 49-VIII (shall come into effect from 01.01.2024); dated 08.07.2024 № 116-VIII (comes into force ten calendar days after the date of its first official publication).</w:t>
      </w:r>
      <w:r>
        <w:br/>
      </w:r>
      <w:r>
        <w:rPr>
          <w:rFonts w:ascii="Times New Roman"/>
          <w:b w:val="false"/>
          <w:i w:val="false"/>
          <w:color w:val="000000"/>
          <w:sz w:val="28"/>
        </w:rPr>
        <w:t>
</w:t>
      </w:r>
    </w:p>
    <w:bookmarkStart w:name="z335" w:id="53"/>
    <w:p>
      <w:pPr>
        <w:spacing w:after="0"/>
        <w:ind w:left="0"/>
        <w:jc w:val="left"/>
      </w:pPr>
      <w:r>
        <w:rPr>
          <w:rFonts w:ascii="Times New Roman"/>
          <w:b/>
          <w:i w:val="false"/>
          <w:color w:val="000000"/>
        </w:rPr>
        <w:t xml:space="preserve"> Article 11. An agreement of compulsory insurance of employee from accidents </w:t>
      </w:r>
    </w:p>
    <w:bookmarkEnd w:id="53"/>
    <w:bookmarkStart w:name="z336" w:id="54"/>
    <w:p>
      <w:pPr>
        <w:spacing w:after="0"/>
        <w:ind w:left="0"/>
        <w:jc w:val="both"/>
      </w:pPr>
      <w:r>
        <w:rPr>
          <w:rFonts w:ascii="Times New Roman"/>
          <w:b w:val="false"/>
          <w:i w:val="false"/>
          <w:color w:val="000000"/>
          <w:sz w:val="28"/>
        </w:rPr>
        <w:t>
      1. Compulsory insurance of employee from accident shall be carried out on the basis of agreement, concluded between insurant and insurer in accordance with this Law and the Civil Code of the Republic of Kazakhstan in favor of employee, to the life and health of which may be inflicted the damage upon performance by him (her) labor (official) duties.</w:t>
      </w:r>
    </w:p>
    <w:bookmarkEnd w:id="54"/>
    <w:bookmarkStart w:name="z337" w:id="55"/>
    <w:p>
      <w:pPr>
        <w:spacing w:after="0"/>
        <w:ind w:left="0"/>
        <w:jc w:val="both"/>
      </w:pPr>
      <w:r>
        <w:rPr>
          <w:rFonts w:ascii="Times New Roman"/>
          <w:b w:val="false"/>
          <w:i w:val="false"/>
          <w:color w:val="000000"/>
          <w:sz w:val="28"/>
        </w:rPr>
        <w:t>
      2. The contract of compulsory insurance of an employee against accidents shall be concluded only with an insurer that has a license for the right to carry out insurance activities in the class of annuity insurance and this type of compulsory insurance.</w:t>
      </w:r>
    </w:p>
    <w:bookmarkEnd w:id="55"/>
    <w:p>
      <w:pPr>
        <w:spacing w:after="0"/>
        <w:ind w:left="0"/>
        <w:jc w:val="both"/>
      </w:pPr>
      <w:r>
        <w:rPr>
          <w:rFonts w:ascii="Times New Roman"/>
          <w:b w:val="false"/>
          <w:i w:val="false"/>
          <w:color w:val="000000"/>
          <w:sz w:val="28"/>
        </w:rPr>
        <w:t xml:space="preserve">
      The conclusion of such an agreement for the insurer is mandatory, except for cases provided for by the laws of the Republic of Kazakhstan.. </w:t>
      </w:r>
    </w:p>
    <w:bookmarkStart w:name="z338" w:id="56"/>
    <w:p>
      <w:pPr>
        <w:spacing w:after="0"/>
        <w:ind w:left="0"/>
        <w:jc w:val="both"/>
      </w:pPr>
      <w:r>
        <w:rPr>
          <w:rFonts w:ascii="Times New Roman"/>
          <w:b w:val="false"/>
          <w:i w:val="false"/>
          <w:color w:val="000000"/>
          <w:sz w:val="28"/>
        </w:rPr>
        <w:t>
      3. An agreement of compulsory insurance of employee from accidents shall be concluded in written form.</w:t>
      </w:r>
    </w:p>
    <w:bookmarkEnd w:id="56"/>
    <w:p>
      <w:pPr>
        <w:spacing w:after="0"/>
        <w:ind w:left="0"/>
        <w:jc w:val="both"/>
      </w:pPr>
      <w:r>
        <w:rPr>
          <w:rFonts w:ascii="Times New Roman"/>
          <w:b w:val="false"/>
          <w:i w:val="false"/>
          <w:color w:val="000000"/>
          <w:sz w:val="28"/>
        </w:rPr>
        <w:t xml:space="preserve">
      The basis for conclusion of agreement of compulsory insurance of employee from accidents shall be application of insurant. The insurer has the right, in addition to the application, to require the submission of a staffing table or other information to verify the correctness of classifying the types of economic activity declared by the insured as occupational risk classes. </w:t>
      </w:r>
    </w:p>
    <w:p>
      <w:pPr>
        <w:spacing w:after="0"/>
        <w:ind w:left="0"/>
        <w:jc w:val="both"/>
      </w:pPr>
      <w:r>
        <w:rPr>
          <w:rFonts w:ascii="Times New Roman"/>
          <w:b w:val="false"/>
          <w:i w:val="false"/>
          <w:color w:val="000000"/>
          <w:sz w:val="28"/>
        </w:rPr>
        <w:t>
      An insurant’s application submitted in electronic form in accordance with Subparagraph 1-2) of Paragraph 2 of Article 8 of this Law shall contain:</w:t>
      </w:r>
    </w:p>
    <w:p>
      <w:pPr>
        <w:spacing w:after="0"/>
        <w:ind w:left="0"/>
        <w:jc w:val="both"/>
      </w:pPr>
      <w:r>
        <w:rPr>
          <w:rFonts w:ascii="Times New Roman"/>
          <w:b w:val="false"/>
          <w:i w:val="false"/>
          <w:color w:val="000000"/>
          <w:sz w:val="28"/>
        </w:rPr>
        <w:t xml:space="preserve">
      1) estimated size of annual labor compensation fund and total number of employees; </w:t>
      </w:r>
    </w:p>
    <w:p>
      <w:pPr>
        <w:spacing w:after="0"/>
        <w:ind w:left="0"/>
        <w:jc w:val="both"/>
      </w:pPr>
      <w:r>
        <w:rPr>
          <w:rFonts w:ascii="Times New Roman"/>
          <w:b w:val="false"/>
          <w:i w:val="false"/>
          <w:color w:val="000000"/>
          <w:sz w:val="28"/>
        </w:rPr>
        <w:t xml:space="preserve">
      2) type of economic activity and occupational risk class in accordance with the procedure for classifying types of economic activity as occupational risk classes. </w:t>
      </w:r>
    </w:p>
    <w:p>
      <w:pPr>
        <w:spacing w:after="0"/>
        <w:ind w:left="0"/>
        <w:jc w:val="both"/>
      </w:pPr>
      <w:r>
        <w:rPr>
          <w:rFonts w:ascii="Times New Roman"/>
          <w:b w:val="false"/>
          <w:i w:val="false"/>
          <w:color w:val="000000"/>
          <w:sz w:val="28"/>
        </w:rPr>
        <w:t>
      An agreement of compulsory insurance of employee from accidents concluded by submitting an electronic application shall be signed by electronic digital signature of an insurant and insurer.</w:t>
      </w:r>
    </w:p>
    <w:p>
      <w:pPr>
        <w:spacing w:after="0"/>
        <w:ind w:left="0"/>
        <w:jc w:val="both"/>
      </w:pPr>
      <w:r>
        <w:rPr>
          <w:rFonts w:ascii="Times New Roman"/>
          <w:b w:val="false"/>
          <w:i w:val="false"/>
          <w:color w:val="000000"/>
          <w:sz w:val="28"/>
        </w:rPr>
        <w:t>
      Failure to comply with the written form of an agreement of compulsory insurance of employee from accidents entails its nullity.</w:t>
      </w:r>
    </w:p>
    <w:p>
      <w:pPr>
        <w:spacing w:after="0"/>
        <w:ind w:left="0"/>
        <w:jc w:val="both"/>
      </w:pPr>
      <w:r>
        <w:rPr>
          <w:rFonts w:ascii="Times New Roman"/>
          <w:b w:val="false"/>
          <w:i w:val="false"/>
          <w:color w:val="000000"/>
          <w:sz w:val="28"/>
        </w:rPr>
        <w:t xml:space="preserve">
      Responsibility for incompleteness of conditions to be indicated in an agreement of compulsory insurance of employee from accidents shall bear an insurer. In the event of a dispute under an agreement of compulsory insurance of employee from accidents due to the incompleteness of its certain conditions, the dispute shall be resolved in favor of an insurant. </w:t>
      </w:r>
    </w:p>
    <w:bookmarkStart w:name="z339" w:id="57"/>
    <w:p>
      <w:pPr>
        <w:spacing w:after="0"/>
        <w:ind w:left="0"/>
        <w:jc w:val="both"/>
      </w:pPr>
      <w:r>
        <w:rPr>
          <w:rFonts w:ascii="Times New Roman"/>
          <w:b w:val="false"/>
          <w:i w:val="false"/>
          <w:color w:val="000000"/>
          <w:sz w:val="28"/>
        </w:rPr>
        <w:t>
      4. In the case of loss of agreement of insurance, the insurer shall be obliged to issue him (her) a duplicate of agreement of insurance on the basis of written application of insurant.</w:t>
      </w:r>
    </w:p>
    <w:bookmarkEnd w:id="57"/>
    <w:p>
      <w:pPr>
        <w:spacing w:after="0"/>
        <w:ind w:left="0"/>
        <w:jc w:val="both"/>
      </w:pPr>
      <w:r>
        <w:rPr>
          <w:rFonts w:ascii="Times New Roman"/>
          <w:b w:val="false"/>
          <w:i w:val="false"/>
          <w:color w:val="000000"/>
          <w:sz w:val="28"/>
        </w:rPr>
        <w:t>
      Expenses for duplicating of agreement of insurance shall be reimbursed by the insurant, upon that the total amount of reimbursable expenses shall not exceed 0,1 monthly calculation index, established by the Law of the Republic of Kazakhstan on republican budget on the relevant financial year, on the date of application.</w:t>
      </w:r>
    </w:p>
    <w:bookmarkStart w:name="z340" w:id="58"/>
    <w:p>
      <w:pPr>
        <w:spacing w:after="0"/>
        <w:ind w:left="0"/>
        <w:jc w:val="both"/>
      </w:pPr>
      <w:r>
        <w:rPr>
          <w:rFonts w:ascii="Times New Roman"/>
          <w:b w:val="false"/>
          <w:i w:val="false"/>
          <w:color w:val="000000"/>
          <w:sz w:val="28"/>
        </w:rPr>
        <w:t>
      5. If an agreement of compulsory insurance of employee from accidents is concluded on the conditions, aggravating the situation of insurant or beneficial owner compared to that which is provided by this Law, upon occurrence of insurance event the insurer shall bear obligations to the insurant and beneficial owner on the conditions, established by this Law.</w:t>
      </w:r>
    </w:p>
    <w:bookmarkEnd w:id="58"/>
    <w:bookmarkStart w:name="z341" w:id="59"/>
    <w:p>
      <w:pPr>
        <w:spacing w:after="0"/>
        <w:ind w:left="0"/>
        <w:jc w:val="both"/>
      </w:pPr>
      <w:r>
        <w:rPr>
          <w:rFonts w:ascii="Times New Roman"/>
          <w:b w:val="false"/>
          <w:i w:val="false"/>
          <w:color w:val="000000"/>
          <w:sz w:val="28"/>
        </w:rPr>
        <w:t>
      6. An agreement of compulsory insurance of employee from accidents shall contain:</w:t>
      </w:r>
    </w:p>
    <w:bookmarkEnd w:id="59"/>
    <w:p>
      <w:pPr>
        <w:spacing w:after="0"/>
        <w:ind w:left="0"/>
        <w:jc w:val="both"/>
      </w:pPr>
      <w:r>
        <w:rPr>
          <w:rFonts w:ascii="Times New Roman"/>
          <w:b w:val="false"/>
          <w:i w:val="false"/>
          <w:color w:val="000000"/>
          <w:sz w:val="28"/>
        </w:rPr>
        <w:t>
      1) the name, location and bank details of the insurer;</w:t>
      </w:r>
    </w:p>
    <w:p>
      <w:pPr>
        <w:spacing w:after="0"/>
        <w:ind w:left="0"/>
        <w:jc w:val="both"/>
      </w:pPr>
      <w:r>
        <w:rPr>
          <w:rFonts w:ascii="Times New Roman"/>
          <w:b w:val="false"/>
          <w:i w:val="false"/>
          <w:color w:val="000000"/>
          <w:sz w:val="28"/>
        </w:rPr>
        <w:t>
      2) surname, first name, patronymic (in its existence) and place of residence of insurant (if he (she) is an individual) or his (her) name, location and bank details (if it is a legal entity);</w:t>
      </w:r>
    </w:p>
    <w:p>
      <w:pPr>
        <w:spacing w:after="0"/>
        <w:ind w:left="0"/>
        <w:jc w:val="both"/>
      </w:pPr>
      <w:r>
        <w:rPr>
          <w:rFonts w:ascii="Times New Roman"/>
          <w:b w:val="false"/>
          <w:i w:val="false"/>
          <w:color w:val="000000"/>
          <w:sz w:val="28"/>
        </w:rPr>
        <w:t>
      3) indication of the object of insurance;</w:t>
      </w:r>
    </w:p>
    <w:p>
      <w:pPr>
        <w:spacing w:after="0"/>
        <w:ind w:left="0"/>
        <w:jc w:val="both"/>
      </w:pPr>
      <w:r>
        <w:rPr>
          <w:rFonts w:ascii="Times New Roman"/>
          <w:b w:val="false"/>
          <w:i w:val="false"/>
          <w:color w:val="000000"/>
          <w:sz w:val="28"/>
        </w:rPr>
        <w:t>
      4) indication of insurance event;</w:t>
      </w:r>
    </w:p>
    <w:p>
      <w:pPr>
        <w:spacing w:after="0"/>
        <w:ind w:left="0"/>
        <w:jc w:val="both"/>
      </w:pPr>
      <w:r>
        <w:rPr>
          <w:rFonts w:ascii="Times New Roman"/>
          <w:b w:val="false"/>
          <w:i w:val="false"/>
          <w:color w:val="000000"/>
          <w:sz w:val="28"/>
        </w:rPr>
        <w:t>
      5) the amounts of insurance sum, procedure and terms of making of insurance payment;</w:t>
      </w:r>
    </w:p>
    <w:p>
      <w:pPr>
        <w:spacing w:after="0"/>
        <w:ind w:left="0"/>
        <w:jc w:val="both"/>
      </w:pPr>
      <w:r>
        <w:rPr>
          <w:rFonts w:ascii="Times New Roman"/>
          <w:b w:val="false"/>
          <w:i w:val="false"/>
          <w:color w:val="000000"/>
          <w:sz w:val="28"/>
        </w:rPr>
        <w:t>
      6) the amount of insurance premium, procedure and terms of its payment.</w:t>
      </w:r>
    </w:p>
    <w:p>
      <w:pPr>
        <w:spacing w:after="0"/>
        <w:ind w:left="0"/>
        <w:jc w:val="both"/>
      </w:pPr>
      <w:r>
        <w:rPr>
          <w:rFonts w:ascii="Times New Roman"/>
          <w:b w:val="false"/>
          <w:i w:val="false"/>
          <w:color w:val="000000"/>
          <w:sz w:val="28"/>
        </w:rPr>
        <w:t>
      In the existence of the branch (branches) of the insurant, carrying out (carrying out) activity different form the insurant, the amount of insurance premium shall be established separately on the insurant and its branch (branches) with indication of the class of occupational risk according to the type of economic activity, carrying out by him (her) (them) within one agreement of compulsory insurance of employee from accidents;</w:t>
      </w:r>
    </w:p>
    <w:p>
      <w:pPr>
        <w:spacing w:after="0"/>
        <w:ind w:left="0"/>
        <w:jc w:val="both"/>
      </w:pPr>
      <w:r>
        <w:rPr>
          <w:rFonts w:ascii="Times New Roman"/>
          <w:b w:val="false"/>
          <w:i w:val="false"/>
          <w:color w:val="000000"/>
          <w:sz w:val="28"/>
        </w:rPr>
        <w:t>
      7) rights, duties and responsibility of parties of agreement;</w:t>
      </w:r>
    </w:p>
    <w:p>
      <w:pPr>
        <w:spacing w:after="0"/>
        <w:ind w:left="0"/>
        <w:jc w:val="both"/>
      </w:pPr>
      <w:r>
        <w:rPr>
          <w:rFonts w:ascii="Times New Roman"/>
          <w:b w:val="false"/>
          <w:i w:val="false"/>
          <w:color w:val="000000"/>
          <w:sz w:val="28"/>
        </w:rPr>
        <w:t>
      8) events and procedure of making amendments to the agreement and its prolongation;</w:t>
      </w:r>
    </w:p>
    <w:p>
      <w:pPr>
        <w:spacing w:after="0"/>
        <w:ind w:left="0"/>
        <w:jc w:val="both"/>
      </w:pPr>
      <w:r>
        <w:rPr>
          <w:rFonts w:ascii="Times New Roman"/>
          <w:b w:val="false"/>
          <w:i w:val="false"/>
          <w:color w:val="000000"/>
          <w:sz w:val="28"/>
        </w:rPr>
        <w:t>
      9) the date of conclusion and duration of agreement;</w:t>
      </w:r>
    </w:p>
    <w:p>
      <w:pPr>
        <w:spacing w:after="0"/>
        <w:ind w:left="0"/>
        <w:jc w:val="both"/>
      </w:pPr>
      <w:r>
        <w:rPr>
          <w:rFonts w:ascii="Times New Roman"/>
          <w:b w:val="false"/>
          <w:i w:val="false"/>
          <w:color w:val="000000"/>
          <w:sz w:val="28"/>
        </w:rPr>
        <w:t>
      10) number and series of insurance agreement;</w:t>
      </w:r>
    </w:p>
    <w:p>
      <w:pPr>
        <w:spacing w:after="0"/>
        <w:ind w:left="0"/>
        <w:jc w:val="left"/>
      </w:pPr>
      <w:r>
        <w:rPr>
          <w:rFonts w:ascii="Times New Roman"/>
          <w:b w:val="false"/>
          <w:i w:val="false"/>
          <w:color w:val="000000"/>
          <w:sz w:val="28"/>
        </w:rPr>
        <w:t>
</w:t>
      </w:r>
      <w:r>
        <w:rPr>
          <w:rFonts w:ascii="Times New Roman"/>
          <w:b w:val="false"/>
          <w:i w:val="false"/>
          <w:color w:val="ff0000"/>
          <w:sz w:val="28"/>
        </w:rPr>
        <w:t>      11) Excluded by the Law of the Republic of Kazakhstan dated 12.07.2022 № 138-VII (shall come into effect upon the expiration of sixty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12) Excluded by the Law of the Republic of Kazakhstan dated 12.07.2022 № 138-VII (shall come into effect upon the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An agreement may include other conditions by agreement of the parties.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 as amended by the Laws of the Republic of Kazakhstan dated 07.05.2007 № 244; dated 30.12.2009 № 234-IV (shall be enforced from 09.08.2010); dated 27.04.2015 № 311-V (shall be enforced upon expiry of ten calendar days after its first official publication); dated 27.02.2017 № 49-VI (shall be enforced from 01.01.2018); dated 02.07.2018 № 166-VI (shall be enforced upon expiry of ten calendar days after its first official publication); dated 19.12.2020 № 386-VI (shall be enforced upon expiry of ten calendar days after the day of its first official publication); dated 24.11.2021 № 75-VII (shall be enforced upon expiry of ten calendar days after the day of its first official publication); dated 12.07.2022 № 138-VII (effective sixty calendar days after the date of its first official publication).</w:t>
      </w:r>
      <w:r>
        <w:br/>
      </w:r>
      <w:r>
        <w:rPr>
          <w:rFonts w:ascii="Times New Roman"/>
          <w:b w:val="false"/>
          <w:i w:val="false"/>
          <w:color w:val="000000"/>
          <w:sz w:val="28"/>
        </w:rPr>
        <w:t>
</w:t>
      </w:r>
    </w:p>
    <w:bookmarkStart w:name="z149" w:id="60"/>
    <w:p>
      <w:pPr>
        <w:spacing w:after="0"/>
        <w:ind w:left="0"/>
        <w:jc w:val="left"/>
      </w:pPr>
      <w:r>
        <w:rPr>
          <w:rFonts w:ascii="Times New Roman"/>
          <w:b/>
          <w:i w:val="false"/>
          <w:color w:val="000000"/>
        </w:rPr>
        <w:t xml:space="preserve"> Article 12. Validity of agreement of compulsory insurance of employee from accidents </w:t>
      </w:r>
    </w:p>
    <w:bookmarkEnd w:id="60"/>
    <w:bookmarkStart w:name="z150" w:id="61"/>
    <w:p>
      <w:pPr>
        <w:spacing w:after="0"/>
        <w:ind w:left="0"/>
        <w:jc w:val="both"/>
      </w:pPr>
      <w:r>
        <w:rPr>
          <w:rFonts w:ascii="Times New Roman"/>
          <w:b w:val="false"/>
          <w:i w:val="false"/>
          <w:color w:val="000000"/>
          <w:sz w:val="28"/>
        </w:rPr>
        <w:t xml:space="preserve">
      1. An agreement of compulsory insurance of employee from accidents shall enter into force and become compulsory for parties from the date established by agreement of compulsory insurance of employee from accidents. </w:t>
      </w:r>
    </w:p>
    <w:bookmarkEnd w:id="61"/>
    <w:bookmarkStart w:name="z151" w:id="62"/>
    <w:p>
      <w:pPr>
        <w:spacing w:after="0"/>
        <w:ind w:left="0"/>
        <w:jc w:val="both"/>
      </w:pPr>
      <w:r>
        <w:rPr>
          <w:rFonts w:ascii="Times New Roman"/>
          <w:b w:val="false"/>
          <w:i w:val="false"/>
          <w:color w:val="000000"/>
          <w:sz w:val="28"/>
        </w:rPr>
        <w:t>
      2. An agreement of compulsory insurance of employee from accidents shall be concluded for the term of twelve months from the date of entry into force, except for the case, provided by paragraph 3 of this Article.</w:t>
      </w:r>
    </w:p>
    <w:bookmarkEnd w:id="62"/>
    <w:bookmarkStart w:name="z152" w:id="63"/>
    <w:p>
      <w:pPr>
        <w:spacing w:after="0"/>
        <w:ind w:left="0"/>
        <w:jc w:val="both"/>
      </w:pPr>
      <w:r>
        <w:rPr>
          <w:rFonts w:ascii="Times New Roman"/>
          <w:b w:val="false"/>
          <w:i w:val="false"/>
          <w:color w:val="000000"/>
          <w:sz w:val="28"/>
        </w:rPr>
        <w:t>
      An agreement of compulsory insurance of employee from accidents valid during all term of insurance and shall not terminate on the first insurance event.</w:t>
      </w:r>
    </w:p>
    <w:bookmarkEnd w:id="63"/>
    <w:bookmarkStart w:name="z153" w:id="64"/>
    <w:p>
      <w:pPr>
        <w:spacing w:after="0"/>
        <w:ind w:left="0"/>
        <w:jc w:val="both"/>
      </w:pPr>
      <w:r>
        <w:rPr>
          <w:rFonts w:ascii="Times New Roman"/>
          <w:b w:val="false"/>
          <w:i w:val="false"/>
          <w:color w:val="000000"/>
          <w:sz w:val="28"/>
        </w:rPr>
        <w:t>
      3. Upon carrying out activity of employer for the term less than twelve months, the agreement shall be concluded for the term of carrying out of this activity.</w:t>
      </w:r>
    </w:p>
    <w:bookmarkEnd w:id="64"/>
    <w:bookmarkStart w:name="z342" w:id="65"/>
    <w:p>
      <w:pPr>
        <w:spacing w:after="0"/>
        <w:ind w:left="0"/>
        <w:jc w:val="left"/>
      </w:pPr>
      <w:r>
        <w:rPr>
          <w:rFonts w:ascii="Times New Roman"/>
          <w:b/>
          <w:i w:val="false"/>
          <w:color w:val="000000"/>
        </w:rPr>
        <w:t xml:space="preserve"> Article 13. Termination of agreement of compulsory insurance of employee from accidents</w:t>
      </w:r>
    </w:p>
    <w:bookmarkEnd w:id="65"/>
    <w:bookmarkStart w:name="z343" w:id="66"/>
    <w:p>
      <w:pPr>
        <w:spacing w:after="0"/>
        <w:ind w:left="0"/>
        <w:jc w:val="both"/>
      </w:pPr>
      <w:r>
        <w:rPr>
          <w:rFonts w:ascii="Times New Roman"/>
          <w:b w:val="false"/>
          <w:i w:val="false"/>
          <w:color w:val="000000"/>
          <w:sz w:val="28"/>
        </w:rPr>
        <w:t>
      1. An agreement of compulsory insurance of employee from accidents shall terminate in the cases:</w:t>
      </w:r>
    </w:p>
    <w:bookmarkEnd w:id="66"/>
    <w:p>
      <w:pPr>
        <w:spacing w:after="0"/>
        <w:ind w:left="0"/>
        <w:jc w:val="both"/>
      </w:pPr>
      <w:r>
        <w:rPr>
          <w:rFonts w:ascii="Times New Roman"/>
          <w:b w:val="false"/>
          <w:i w:val="false"/>
          <w:color w:val="000000"/>
          <w:sz w:val="28"/>
        </w:rPr>
        <w:t>
      1) expiration of agreement;</w:t>
      </w:r>
    </w:p>
    <w:p>
      <w:pPr>
        <w:spacing w:after="0"/>
        <w:ind w:left="0"/>
        <w:jc w:val="both"/>
      </w:pPr>
      <w:r>
        <w:rPr>
          <w:rFonts w:ascii="Times New Roman"/>
          <w:b w:val="false"/>
          <w:i w:val="false"/>
          <w:color w:val="000000"/>
          <w:sz w:val="28"/>
        </w:rPr>
        <w:t>
      2) early termination of agreement;</w:t>
      </w:r>
    </w:p>
    <w:p>
      <w:pPr>
        <w:spacing w:after="0"/>
        <w:ind w:left="0"/>
        <w:jc w:val="both"/>
      </w:pPr>
      <w:r>
        <w:rPr>
          <w:rFonts w:ascii="Times New Roman"/>
          <w:b w:val="false"/>
          <w:i w:val="false"/>
          <w:color w:val="000000"/>
          <w:sz w:val="28"/>
        </w:rPr>
        <w:t>
      3) making of insurance payment (insurance payments) by insurer in the amount of total insurance sum, established by agreement of insurance.</w:t>
      </w:r>
    </w:p>
    <w:bookmarkStart w:name="z344" w:id="67"/>
    <w:p>
      <w:pPr>
        <w:spacing w:after="0"/>
        <w:ind w:left="0"/>
        <w:jc w:val="both"/>
      </w:pPr>
      <w:r>
        <w:rPr>
          <w:rFonts w:ascii="Times New Roman"/>
          <w:b w:val="false"/>
          <w:i w:val="false"/>
          <w:color w:val="000000"/>
          <w:sz w:val="28"/>
        </w:rPr>
        <w:t>
      2. Termination of agreement of compulsory insurance of employee from accidents shall not release the insurer from responsibility on making of insurance payment to the beneficial owner on the accidents, recognized in the subsequent as insurance events, which are occurred in the period of validity of agreement of compulsory insurance of employee from accidents.</w:t>
      </w:r>
    </w:p>
    <w:bookmarkEnd w:id="67"/>
    <w:p>
      <w:pPr>
        <w:spacing w:after="0"/>
        <w:ind w:left="0"/>
        <w:jc w:val="both"/>
      </w:pPr>
      <w:r>
        <w:rPr>
          <w:rFonts w:ascii="Times New Roman"/>
          <w:b w:val="false"/>
          <w:i w:val="false"/>
          <w:color w:val="000000"/>
          <w:sz w:val="28"/>
        </w:rPr>
        <w:t xml:space="preserve">
      In the case of death or establishement of the degree of loss of occupational capacity to the injured employee, the insurance payment shall be made by the insurer, concluded an agreement of compulsory insurance of employee from accidents, in the period of which the accident is occurred. </w:t>
      </w:r>
    </w:p>
    <w:p>
      <w:pPr>
        <w:spacing w:after="0"/>
        <w:ind w:left="0"/>
        <w:jc w:val="both"/>
      </w:pPr>
      <w:r>
        <w:rPr>
          <w:rFonts w:ascii="Times New Roman"/>
          <w:b w:val="false"/>
          <w:i w:val="false"/>
          <w:color w:val="000000"/>
          <w:sz w:val="28"/>
        </w:rPr>
        <w:t>
      Upon that the date of accident shall be:</w:t>
      </w:r>
    </w:p>
    <w:p>
      <w:pPr>
        <w:spacing w:after="0"/>
        <w:ind w:left="0"/>
        <w:jc w:val="both"/>
      </w:pPr>
      <w:r>
        <w:rPr>
          <w:rFonts w:ascii="Times New Roman"/>
          <w:b w:val="false"/>
          <w:i w:val="false"/>
          <w:color w:val="000000"/>
          <w:sz w:val="28"/>
        </w:rPr>
        <w:t>
      upon death or establishment of the degree of loss of occupational capacity to the employee in the result of labour injure – the date of accident, specified in the act of an accident;</w:t>
      </w:r>
    </w:p>
    <w:p>
      <w:pPr>
        <w:spacing w:after="0"/>
        <w:ind w:left="0"/>
        <w:jc w:val="both"/>
      </w:pPr>
      <w:r>
        <w:rPr>
          <w:rFonts w:ascii="Times New Roman"/>
          <w:b w:val="false"/>
          <w:i w:val="false"/>
          <w:color w:val="000000"/>
          <w:sz w:val="28"/>
        </w:rPr>
        <w:t>
      when determining the degree of loss of professional ability to work for an employee as a result of the detection of an occupational disease - the date of the conclusion of the healthcare organization providing specialized medical care in the field of occupational pathology and examination.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13 as amended by the Laws of the Republic of Kazakhstan dated 07.05.2007 № 244; dated 30.12.2009 № 234-IV (shall be enforced from 09.08.2010); dated 27.04.2015 № 311-V (shall be enforced upon expiry of ten calendar days after its first official publication); dated 12.07.2022 № 138-VII (shall come into effect upon the expiration of sixty calendar days after the day of its first official publication).</w:t>
      </w:r>
      <w:r>
        <w:br/>
      </w:r>
      <w:r>
        <w:rPr>
          <w:rFonts w:ascii="Times New Roman"/>
          <w:b w:val="false"/>
          <w:i w:val="false"/>
          <w:color w:val="000000"/>
          <w:sz w:val="28"/>
        </w:rPr>
        <w:t>
</w:t>
      </w:r>
    </w:p>
    <w:bookmarkStart w:name="z165" w:id="68"/>
    <w:p>
      <w:pPr>
        <w:spacing w:after="0"/>
        <w:ind w:left="0"/>
        <w:jc w:val="left"/>
      </w:pPr>
      <w:r>
        <w:rPr>
          <w:rFonts w:ascii="Times New Roman"/>
          <w:b/>
          <w:i w:val="false"/>
          <w:color w:val="000000"/>
        </w:rPr>
        <w:t xml:space="preserve"> Article 14. Early termination of agreement of compulsory insurance of employee from accidents</w:t>
      </w:r>
    </w:p>
    <w:bookmarkEnd w:id="68"/>
    <w:bookmarkStart w:name="z166" w:id="69"/>
    <w:p>
      <w:pPr>
        <w:spacing w:after="0"/>
        <w:ind w:left="0"/>
        <w:jc w:val="both"/>
      </w:pPr>
      <w:r>
        <w:rPr>
          <w:rFonts w:ascii="Times New Roman"/>
          <w:b w:val="false"/>
          <w:i w:val="false"/>
          <w:color w:val="000000"/>
          <w:sz w:val="28"/>
        </w:rPr>
        <w:t xml:space="preserve">
      An agreement of compulsory insurance of employee from accidents shall be terminated early in the cases, established by the Civil Code of the Republic of Kazakhstan. </w:t>
      </w:r>
    </w:p>
    <w:bookmarkEnd w:id="69"/>
    <w:bookmarkStart w:name="z167" w:id="70"/>
    <w:p>
      <w:pPr>
        <w:spacing w:after="0"/>
        <w:ind w:left="0"/>
        <w:jc w:val="left"/>
      </w:pPr>
      <w:r>
        <w:rPr>
          <w:rFonts w:ascii="Times New Roman"/>
          <w:b/>
          <w:i w:val="false"/>
          <w:color w:val="000000"/>
        </w:rPr>
        <w:t xml:space="preserve"> Article 15. Invalidity of agreement of compulsory insurance of employee from accidents</w:t>
      </w:r>
    </w:p>
    <w:bookmarkEnd w:id="70"/>
    <w:bookmarkStart w:name="z168" w:id="71"/>
    <w:p>
      <w:pPr>
        <w:spacing w:after="0"/>
        <w:ind w:left="0"/>
        <w:jc w:val="both"/>
      </w:pPr>
      <w:r>
        <w:rPr>
          <w:rFonts w:ascii="Times New Roman"/>
          <w:b w:val="false"/>
          <w:i w:val="false"/>
          <w:color w:val="000000"/>
          <w:sz w:val="28"/>
        </w:rPr>
        <w:t xml:space="preserve">
      The grounds and consequences of recognition of agreement of compulsory insurance of employee from accidents as invalid shall be determined in accordance with the Civil Code of the Republic of Kazakhstan. </w:t>
      </w:r>
    </w:p>
    <w:bookmarkEnd w:id="71"/>
    <w:bookmarkStart w:name="z369" w:id="72"/>
    <w:p>
      <w:pPr>
        <w:spacing w:after="0"/>
        <w:ind w:left="0"/>
        <w:jc w:val="left"/>
      </w:pPr>
      <w:r>
        <w:rPr>
          <w:rFonts w:ascii="Times New Roman"/>
          <w:b/>
          <w:i w:val="false"/>
          <w:color w:val="000000"/>
        </w:rPr>
        <w:t xml:space="preserve"> Article 16. Insurance sum</w:t>
      </w:r>
    </w:p>
    <w:bookmarkEnd w:id="72"/>
    <w:bookmarkStart w:name="z370" w:id="73"/>
    <w:p>
      <w:pPr>
        <w:spacing w:after="0"/>
        <w:ind w:left="0"/>
        <w:jc w:val="both"/>
      </w:pPr>
      <w:r>
        <w:rPr>
          <w:rFonts w:ascii="Times New Roman"/>
          <w:b w:val="false"/>
          <w:i w:val="false"/>
          <w:color w:val="000000"/>
          <w:sz w:val="28"/>
        </w:rPr>
        <w:t xml:space="preserve">
      1. Insurance sum shall be determined by agreement of compulsory insurance of employee from accidents, but shall not be less than the annual labor compensation fund of all employees at the time of conclusion of agreement of compulsory insurance of employee from accidents. </w:t>
      </w:r>
    </w:p>
    <w:bookmarkEnd w:id="73"/>
    <w:bookmarkStart w:name="z371" w:id="74"/>
    <w:p>
      <w:pPr>
        <w:spacing w:after="0"/>
        <w:ind w:left="0"/>
        <w:jc w:val="both"/>
      </w:pPr>
      <w:r>
        <w:rPr>
          <w:rFonts w:ascii="Times New Roman"/>
          <w:b w:val="false"/>
          <w:i w:val="false"/>
          <w:color w:val="000000"/>
          <w:sz w:val="28"/>
        </w:rPr>
        <w:t xml:space="preserve">
      2. The insurance amount is reduced by the amount of the insurance payment (insurance payments) and (or) funeral expenses, costs of preventive and rehabilitation measures provided for in accordance with Article 19 of this Law. </w:t>
      </w:r>
    </w:p>
    <w:bookmarkEnd w:id="74"/>
    <w:bookmarkStart w:name="z372" w:id="75"/>
    <w:p>
      <w:pPr>
        <w:spacing w:after="0"/>
        <w:ind w:left="0"/>
        <w:jc w:val="both"/>
      </w:pPr>
      <w:r>
        <w:rPr>
          <w:rFonts w:ascii="Times New Roman"/>
          <w:b w:val="false"/>
          <w:i w:val="false"/>
          <w:color w:val="000000"/>
          <w:sz w:val="28"/>
        </w:rPr>
        <w:t>
      3. Insurance sum may be changed in the case of change of annual labor compensation fund of employees.</w:t>
      </w:r>
    </w:p>
    <w:bookmarkEnd w:id="75"/>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16 is in the wording of the Law of the Republic of Kazakhstan dated 07.05.2007 № 244; as amended by the Law of the Republic of Kazakhstan dated 30.12.2009 № 234-IV (the order of enforcement see Article 2); dated 21.12.2023 № 49-VIII (shall come into effect from 01.01.2024).</w:t>
      </w:r>
      <w:r>
        <w:br/>
      </w:r>
      <w:r>
        <w:rPr>
          <w:rFonts w:ascii="Times New Roman"/>
          <w:b w:val="false"/>
          <w:i w:val="false"/>
          <w:color w:val="000000"/>
          <w:sz w:val="28"/>
        </w:rPr>
        <w:t>
</w:t>
      </w:r>
    </w:p>
    <w:bookmarkStart w:name="z174" w:id="76"/>
    <w:p>
      <w:pPr>
        <w:spacing w:after="0"/>
        <w:ind w:left="0"/>
        <w:jc w:val="left"/>
      </w:pPr>
      <w:r>
        <w:rPr>
          <w:rFonts w:ascii="Times New Roman"/>
          <w:b/>
          <w:i w:val="false"/>
          <w:color w:val="000000"/>
        </w:rPr>
        <w:t xml:space="preserve"> Article 16-1. Consequences of occurrence of insurance event</w:t>
      </w:r>
    </w:p>
    <w:bookmarkEnd w:id="76"/>
    <w:bookmarkStart w:name="z175" w:id="77"/>
    <w:p>
      <w:pPr>
        <w:spacing w:after="0"/>
        <w:ind w:left="0"/>
        <w:jc w:val="both"/>
      </w:pPr>
      <w:r>
        <w:rPr>
          <w:rFonts w:ascii="Times New Roman"/>
          <w:b w:val="false"/>
          <w:i w:val="false"/>
          <w:color w:val="000000"/>
          <w:sz w:val="28"/>
        </w:rPr>
        <w:t>
      Consequences, upon that the accident led to the establishment of the degree of loss of occupational capacity to the employee or his (her) death shall be provided by paragraph 2 of Article 322 of the Labour Code of the Republic of Kazakhstan.</w:t>
      </w:r>
    </w:p>
    <w:bookmarkEnd w:id="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Footnote. The Law is supplemented by Article 16-1 in accordance with the Law of the Republic of Kazakhstan dated 30.12.2009 № 234-IV (shall be enforced from 09.08.2010). </w:t>
      </w:r>
      <w:r>
        <w:br/>
      </w:r>
      <w:r>
        <w:rPr>
          <w:rFonts w:ascii="Times New Roman"/>
          <w:b w:val="false"/>
          <w:i w:val="false"/>
          <w:color w:val="000000"/>
          <w:sz w:val="28"/>
        </w:rPr>
        <w:t>
</w:t>
      </w:r>
    </w:p>
    <w:bookmarkStart w:name="z373" w:id="78"/>
    <w:p>
      <w:pPr>
        <w:spacing w:after="0"/>
        <w:ind w:left="0"/>
        <w:jc w:val="left"/>
      </w:pPr>
      <w:r>
        <w:rPr>
          <w:rFonts w:ascii="Times New Roman"/>
          <w:b/>
          <w:i w:val="false"/>
          <w:color w:val="000000"/>
        </w:rPr>
        <w:t xml:space="preserve"> Article 17. Determination of the amount of insurance premium and procedure of its payment on agreement of compulsory insurance of employee from accidents </w:t>
      </w:r>
    </w:p>
    <w:bookmarkEnd w:id="78"/>
    <w:bookmarkStart w:name="z374" w:id="79"/>
    <w:p>
      <w:pPr>
        <w:spacing w:after="0"/>
        <w:ind w:left="0"/>
        <w:jc w:val="both"/>
      </w:pPr>
      <w:r>
        <w:rPr>
          <w:rFonts w:ascii="Times New Roman"/>
          <w:b w:val="false"/>
          <w:i w:val="false"/>
          <w:color w:val="000000"/>
          <w:sz w:val="28"/>
        </w:rPr>
        <w:t>
      1. Insurance premium on agreement of insurance of employee from accidents shall be determined by agreement of parties on the basis of insurance tariff, established by paragraph 2 of this Article, multiplied to the insurance sum on agreement of insurance.</w:t>
      </w:r>
    </w:p>
    <w:bookmarkEnd w:id="79"/>
    <w:p>
      <w:pPr>
        <w:spacing w:after="0"/>
        <w:ind w:left="0"/>
        <w:jc w:val="both"/>
      </w:pPr>
      <w:r>
        <w:rPr>
          <w:rFonts w:ascii="Times New Roman"/>
          <w:b w:val="false"/>
          <w:i w:val="false"/>
          <w:color w:val="000000"/>
          <w:sz w:val="28"/>
        </w:rPr>
        <w:t>
      Upon determination of annual labor compensation fund by the insurant, the monthly income of each employee shall be accepted no more than ten-fold minimum size of salary, established by the Law on republican budget on the relevant financial year, multiplied to twelve.</w:t>
      </w:r>
    </w:p>
    <w:p>
      <w:pPr>
        <w:spacing w:after="0"/>
        <w:ind w:left="0"/>
        <w:jc w:val="both"/>
      </w:pPr>
      <w:r>
        <w:rPr>
          <w:rFonts w:ascii="Times New Roman"/>
          <w:b w:val="false"/>
          <w:i w:val="false"/>
          <w:color w:val="000000"/>
          <w:sz w:val="28"/>
        </w:rPr>
        <w:t>
      If during the term of the insurance agreement the labor compensation fund and (or) staff number of employees are changed, the amendments (in a part of amount of insurance sum and insurance premium) shall be made in the insurance agreement by agreement of the parties by conclusion of additional agreement for the period of validity of the basic agreement. The insurance premium shall be calculated on the basis of the sum of the change of labor compensation fund and term, remaining before the termination of basic agreement. Insurance tariff shall be calculated in proportion to the remaining period of insurance of the tariff, on which the insurance agreement (basic agreement) was concluded.</w:t>
      </w:r>
    </w:p>
    <w:p>
      <w:pPr>
        <w:spacing w:after="0"/>
        <w:ind w:left="0"/>
        <w:jc w:val="both"/>
      </w:pPr>
      <w:r>
        <w:rPr>
          <w:rFonts w:ascii="Times New Roman"/>
          <w:b w:val="false"/>
          <w:i w:val="false"/>
          <w:color w:val="000000"/>
          <w:sz w:val="28"/>
        </w:rPr>
        <w:t xml:space="preserve">
      If an insurant submits an application for the purpose of concluding an agreement of compulsory insurance of employee from accidents in accordance with Subparagraph 1-2) of Paragraph 2 of Article 8 of this Law, the annual labor compensation fund shall be determined on the basis of the data specified in an insurant application. </w:t>
      </w:r>
    </w:p>
    <w:bookmarkStart w:name="z375" w:id="80"/>
    <w:p>
      <w:pPr>
        <w:spacing w:after="0"/>
        <w:ind w:left="0"/>
        <w:jc w:val="both"/>
      </w:pPr>
      <w:r>
        <w:rPr>
          <w:rFonts w:ascii="Times New Roman"/>
          <w:b w:val="false"/>
          <w:i w:val="false"/>
          <w:color w:val="000000"/>
          <w:sz w:val="28"/>
        </w:rPr>
        <w:t>
      2. Establish the following insurance tariffs, differentiated by types of economic activity, depending on the class of occupational risk:</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Class of occupational risk</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Insurance tariff</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r>
    </w:tbl>
    <w:bookmarkStart w:name="z376" w:id="81"/>
    <w:p>
      <w:pPr>
        <w:spacing w:after="0"/>
        <w:ind w:left="0"/>
        <w:jc w:val="both"/>
      </w:pPr>
      <w:r>
        <w:rPr>
          <w:rFonts w:ascii="Times New Roman"/>
          <w:b w:val="false"/>
          <w:i w:val="false"/>
          <w:color w:val="000000"/>
          <w:sz w:val="28"/>
        </w:rPr>
        <w:t>
      2-1. In case in the amount of insurance premium, calculated in accordance with paragraphs 1, 2 of this Article less than the minimum earnings, established by the Law on the republican budget on the relevant financial years, the amount of insurance premium on agreement of compulsory insurance of employee from accidents shall consist the minimum earnings. Upon that the insurance sum shall be increased in proportion to the increase of the amount of insurance premium.</w:t>
      </w:r>
    </w:p>
    <w:bookmarkEnd w:id="81"/>
    <w:bookmarkStart w:name="z377" w:id="82"/>
    <w:p>
      <w:pPr>
        <w:spacing w:after="0"/>
        <w:ind w:left="0"/>
        <w:jc w:val="both"/>
      </w:pPr>
      <w:r>
        <w:rPr>
          <w:rFonts w:ascii="Times New Roman"/>
          <w:b w:val="false"/>
          <w:i w:val="false"/>
          <w:color w:val="000000"/>
          <w:sz w:val="28"/>
        </w:rPr>
        <w:t>
      3. The procedure for classifying types of economic activity as occupational risk classes is determined by the authorized body.</w:t>
      </w:r>
    </w:p>
    <w:bookmarkEnd w:id="82"/>
    <w:p>
      <w:pPr>
        <w:spacing w:after="0"/>
        <w:ind w:left="0"/>
        <w:jc w:val="both"/>
      </w:pPr>
      <w:r>
        <w:rPr>
          <w:rFonts w:ascii="Times New Roman"/>
          <w:b w:val="false"/>
          <w:i w:val="false"/>
          <w:color w:val="000000"/>
          <w:sz w:val="28"/>
        </w:rPr>
        <w:t xml:space="preserve">
      In the case when the insurant carries out the several types of economic activity, it shall subject to assignment to the class of occupational risk, relevant to the basic type of his (her) activity. </w:t>
      </w:r>
    </w:p>
    <w:p>
      <w:pPr>
        <w:spacing w:after="0"/>
        <w:ind w:left="0"/>
        <w:jc w:val="both"/>
      </w:pPr>
      <w:r>
        <w:rPr>
          <w:rFonts w:ascii="Times New Roman"/>
          <w:b w:val="false"/>
          <w:i w:val="false"/>
          <w:color w:val="000000"/>
          <w:sz w:val="28"/>
        </w:rPr>
        <w:t xml:space="preserve">
      In the event that the insured carries out activities under the contract for the provision of services for provision of personnel as a sending party, then it is classified as a type of economic activity that has an occupational risk class not lower than the occupational risk class of the host party or the highest occupational risk class of the host party, in accordance with the contracts concluded by him for the provision of services for the provision of personnel. </w:t>
      </w:r>
    </w:p>
    <w:p>
      <w:pPr>
        <w:spacing w:after="0"/>
        <w:ind w:left="0"/>
        <w:jc w:val="both"/>
      </w:pPr>
      <w:r>
        <w:rPr>
          <w:rFonts w:ascii="Times New Roman"/>
          <w:b w:val="false"/>
          <w:i w:val="false"/>
          <w:color w:val="000000"/>
          <w:sz w:val="28"/>
        </w:rPr>
        <w:t xml:space="preserve">
      In the case when the insurant carries out several types of economic activity, uniformly distributed in the total volume of production, it shall subject to assignment to the type of economic activity to which corresponds the higher class of occupational risk. In the case when the insurant has the branch (branches), carrying out (carrying out) activity, different form the insurant, it shall subject to assignment to the type of economic activity to which corresponds its class of occupational risk. </w:t>
      </w:r>
    </w:p>
    <w:p>
      <w:pPr>
        <w:spacing w:after="0"/>
        <w:ind w:left="0"/>
        <w:jc w:val="both"/>
      </w:pPr>
      <w:r>
        <w:rPr>
          <w:rFonts w:ascii="Times New Roman"/>
          <w:b w:val="false"/>
          <w:i w:val="false"/>
          <w:color w:val="000000"/>
          <w:sz w:val="28"/>
        </w:rPr>
        <w:t>
      Upon that the branch (branches) shall have confirmation on type of economic activity carried out by it (them).</w:t>
      </w:r>
    </w:p>
    <w:bookmarkStart w:name="z378" w:id="83"/>
    <w:p>
      <w:pPr>
        <w:spacing w:after="0"/>
        <w:ind w:left="0"/>
        <w:jc w:val="both"/>
      </w:pPr>
      <w:r>
        <w:rPr>
          <w:rFonts w:ascii="Times New Roman"/>
          <w:b w:val="false"/>
          <w:i w:val="false"/>
          <w:color w:val="000000"/>
          <w:sz w:val="28"/>
        </w:rPr>
        <w:t xml:space="preserve">
      4. Payment of insurance premium shall be made by the insurant in a lump sum or by instalment in the manner and terms which are provided by agreement of compulsory insurance of employee from accidents. If by agreement of compulsory insurance of employee from accidents provided otherwise, the insurant shall be obliged to pay the penalty to the insurer in the manner and amount, established by the Civil code of the Republic of Kazakhstan for the late payment of premium installment. </w:t>
      </w:r>
    </w:p>
    <w:bookmarkEnd w:id="83"/>
    <w:bookmarkStart w:name="z379" w:id="84"/>
    <w:p>
      <w:pPr>
        <w:spacing w:after="0"/>
        <w:ind w:left="0"/>
        <w:jc w:val="both"/>
      </w:pPr>
      <w:r>
        <w:rPr>
          <w:rFonts w:ascii="Times New Roman"/>
          <w:b w:val="false"/>
          <w:i w:val="false"/>
          <w:color w:val="000000"/>
          <w:sz w:val="28"/>
        </w:rPr>
        <w:t>
      5. In the case of change of the class of occupational risk of employee during validity of agreement of compulsory insurance of employee from accidents, the insurance premium shall subject to recalculation in proportion to the term, remaining before the expiration of agreement of compulsory insurance of employee from accidents.</w:t>
      </w:r>
    </w:p>
    <w:bookmarkEnd w:id="84"/>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17 as amended by the Laws of the Republic of Kazakhstan dated 07.05.2007 № 244; dated 27.04.2015 № 311-V (shall be enforced upon expiry of ten calendar days after its first official publication); dated 27.02.2017 № 49-VI (shall be enforced from 01.01.2018); dated 24.05.2018 № 156-VI (shall be enforced upon expiry of ten calendar days after its first official publication); dated 19.12.2020 № 386-VI (shall be enforced upon expiry of ten calendar days after the day of its first official publication); dated 24.11.2021 № 75-VII (shall be enforced upon expiry of ten calendar days after the day of its first official publication).</w:t>
      </w:r>
      <w:r>
        <w:br/>
      </w:r>
      <w:r>
        <w:rPr>
          <w:rFonts w:ascii="Times New Roman"/>
          <w:b w:val="false"/>
          <w:i w:val="false"/>
          <w:color w:val="000000"/>
          <w:sz w:val="28"/>
        </w:rPr>
        <w:t>
</w:t>
      </w:r>
    </w:p>
    <w:bookmarkStart w:name="z380" w:id="85"/>
    <w:p>
      <w:pPr>
        <w:spacing w:after="0"/>
        <w:ind w:left="0"/>
        <w:jc w:val="left"/>
      </w:pPr>
      <w:r>
        <w:rPr>
          <w:rFonts w:ascii="Times New Roman"/>
          <w:b/>
          <w:i w:val="false"/>
          <w:color w:val="000000"/>
        </w:rPr>
        <w:t xml:space="preserve"> Article 17-1. Insurance Premium Correction Factor</w:t>
      </w:r>
    </w:p>
    <w:bookmarkEnd w:id="85"/>
    <w:p>
      <w:pPr>
        <w:spacing w:after="0"/>
        <w:ind w:left="0"/>
        <w:jc w:val="both"/>
      </w:pPr>
      <w:r>
        <w:rPr>
          <w:rFonts w:ascii="Times New Roman"/>
          <w:b w:val="false"/>
          <w:i w:val="false"/>
          <w:color w:val="ff0000"/>
          <w:sz w:val="28"/>
        </w:rPr>
        <w:t>
      Footnote. Heading is in the wording of the Law of the Republic of Kazakhstan dated 02.07.2018 № 166-VI (shall be enforced upon expiry of ten calendar days after its first official publication).</w:t>
      </w:r>
    </w:p>
    <w:bookmarkStart w:name="z381" w:id="86"/>
    <w:p>
      <w:pPr>
        <w:spacing w:after="0"/>
        <w:ind w:left="0"/>
        <w:jc w:val="both"/>
      </w:pPr>
      <w:r>
        <w:rPr>
          <w:rFonts w:ascii="Times New Roman"/>
          <w:b w:val="false"/>
          <w:i w:val="false"/>
          <w:color w:val="000000"/>
          <w:sz w:val="28"/>
        </w:rPr>
        <w:t>
      1. If the insurance event (insurance events) is occurred due to a fault of insurant in the validity term of agreement, the insurance premium, calculated in accordance with Article 17 of this Law shall be multiplied to the correction coefficient.</w:t>
      </w:r>
    </w:p>
    <w:bookmarkEnd w:id="86"/>
    <w:bookmarkStart w:name="z382" w:id="87"/>
    <w:p>
      <w:pPr>
        <w:spacing w:after="0"/>
        <w:ind w:left="0"/>
        <w:jc w:val="both"/>
      </w:pPr>
      <w:r>
        <w:rPr>
          <w:rFonts w:ascii="Times New Roman"/>
          <w:b w:val="false"/>
          <w:i w:val="false"/>
          <w:color w:val="000000"/>
          <w:sz w:val="28"/>
        </w:rPr>
        <w:t>
      2. The correction coefficient shall be determined on the basis of the average annual number of injured employees during the last three years preceding the date of conclusion of the contract of compulsory insurance of the employee against accidents and the corresponding total number of employees of the policyholder as of the date of conclusion of the contract of compulsory insurance of the employee against accidents. Significance of correctional coefficients shall be applied in the following amount:</w:t>
      </w:r>
    </w:p>
    <w:bookmarkEnd w:id="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Annual average numbers of injured employees</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number of employees</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w:t>
            </w:r>
          </w:p>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101</w:t>
            </w:r>
          </w:p>
          <w:p>
            <w:pPr>
              <w:spacing w:after="20"/>
              <w:ind w:left="20"/>
              <w:jc w:val="both"/>
            </w:pPr>
            <w:r>
              <w:rPr>
                <w:rFonts w:ascii="Times New Roman"/>
                <w:b w:val="false"/>
                <w:i w:val="false"/>
                <w:color w:val="000000"/>
                <w:sz w:val="20"/>
              </w:rPr>
              <w:t>
to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501</w:t>
            </w:r>
          </w:p>
          <w:p>
            <w:pPr>
              <w:spacing w:after="20"/>
              <w:ind w:left="20"/>
              <w:jc w:val="both"/>
            </w:pPr>
            <w:r>
              <w:rPr>
                <w:rFonts w:ascii="Times New Roman"/>
                <w:b w:val="false"/>
                <w:i w:val="false"/>
                <w:color w:val="000000"/>
                <w:sz w:val="20"/>
              </w:rPr>
              <w:t>
to 1 000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1 001</w:t>
            </w:r>
          </w:p>
          <w:p>
            <w:pPr>
              <w:spacing w:after="20"/>
              <w:ind w:left="20"/>
              <w:jc w:val="both"/>
            </w:pPr>
            <w:r>
              <w:rPr>
                <w:rFonts w:ascii="Times New Roman"/>
                <w:b w:val="false"/>
                <w:i w:val="false"/>
                <w:color w:val="000000"/>
                <w:sz w:val="20"/>
              </w:rPr>
              <w:t>
to 10 000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10 001</w:t>
            </w:r>
          </w:p>
          <w:p>
            <w:pPr>
              <w:spacing w:after="20"/>
              <w:ind w:left="20"/>
              <w:jc w:val="both"/>
            </w:pPr>
            <w:r>
              <w:rPr>
                <w:rFonts w:ascii="Times New Roman"/>
                <w:b w:val="false"/>
                <w:i w:val="false"/>
                <w:color w:val="000000"/>
                <w:sz w:val="20"/>
              </w:rPr>
              <w:t>
to 20 000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more</w:t>
            </w:r>
          </w:p>
          <w:p>
            <w:pPr>
              <w:spacing w:after="20"/>
              <w:ind w:left="20"/>
              <w:jc w:val="both"/>
            </w:pPr>
            <w:r>
              <w:rPr>
                <w:rFonts w:ascii="Times New Roman"/>
                <w:b w:val="false"/>
                <w:i w:val="false"/>
                <w:color w:val="000000"/>
                <w:sz w:val="20"/>
              </w:rPr>
              <w:t>
20 000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2 to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10 to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20 to 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50 to 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100 to 199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200 to 299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300 and more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bl>
    <w:bookmarkStart w:name="z383" w:id="88"/>
    <w:p>
      <w:pPr>
        <w:spacing w:after="0"/>
        <w:ind w:left="0"/>
        <w:jc w:val="both"/>
      </w:pPr>
      <w:r>
        <w:rPr>
          <w:rFonts w:ascii="Times New Roman"/>
          <w:b w:val="false"/>
          <w:i w:val="false"/>
          <w:color w:val="000000"/>
          <w:sz w:val="28"/>
        </w:rPr>
        <w:t>
      2-1. In the absence of insured events during the last three years preceding the date of conclusion of the contract of compulsory insurance of the employee against accidents, the insurer shall have the right to reduce by no more than 10 percent the insurance premium amount under the contract of compulsory insurance of the employee against accidents determined in accordance with Article 17 of this Law.</w:t>
      </w:r>
    </w:p>
    <w:bookmarkEnd w:id="88"/>
    <w:bookmarkStart w:name="z384" w:id="89"/>
    <w:p>
      <w:pPr>
        <w:spacing w:after="0"/>
        <w:ind w:left="0"/>
        <w:jc w:val="both"/>
      </w:pPr>
      <w:r>
        <w:rPr>
          <w:rFonts w:ascii="Times New Roman"/>
          <w:b w:val="false"/>
          <w:i w:val="false"/>
          <w:color w:val="000000"/>
          <w:sz w:val="28"/>
        </w:rPr>
        <w:t>
      3. In the case of the insurant has the branch (branches), carrying out (carrying out) activity, different form the insurant, correctional coefficient shall be calculated in recognition of annual average numbers of all injured employees and total number of employees of employer and its branch (branches).</w:t>
      </w:r>
    </w:p>
    <w:bookmarkEnd w:id="89"/>
    <w:bookmarkStart w:name="z385" w:id="90"/>
    <w:p>
      <w:pPr>
        <w:spacing w:after="0"/>
        <w:ind w:left="0"/>
        <w:jc w:val="both"/>
      </w:pPr>
      <w:r>
        <w:rPr>
          <w:rFonts w:ascii="Times New Roman"/>
          <w:b w:val="false"/>
          <w:i w:val="false"/>
          <w:color w:val="000000"/>
          <w:sz w:val="28"/>
        </w:rPr>
        <w:t>
      4. The numbers of accidents, led to establishment of degree of loss of occupational capacity to the employee from 30 to 100 per cent inclusively or to his (her) death shall be considered for calculating the numbers of injured employees.</w:t>
      </w:r>
    </w:p>
    <w:bookmarkEnd w:id="90"/>
    <w:bookmarkStart w:name="z386" w:id="91"/>
    <w:p>
      <w:pPr>
        <w:spacing w:after="0"/>
        <w:ind w:left="0"/>
        <w:jc w:val="both"/>
      </w:pPr>
      <w:r>
        <w:rPr>
          <w:rFonts w:ascii="Times New Roman"/>
          <w:b w:val="false"/>
          <w:i w:val="false"/>
          <w:color w:val="000000"/>
          <w:sz w:val="28"/>
        </w:rPr>
        <w:t>
      5. The procedure for applying the correction coefficient shall be determined by the regulatory legal act of the authorized body for regulation, control and supervision of the financial market and financial organizations.</w:t>
      </w:r>
    </w:p>
    <w:bookmarkEnd w:id="91"/>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is supplemented by Article 17-1 in accordance with the Law of the Republic of Kazakhstan dated 30.12.2009 № 234-IV (shall be enforced from 01.01.2011); is in the wording of the Law of the Republic of Kazakhstan dated 27.04.2015 № 311-V (shall be enforced upon expiry of ten calendar days after its first official publication).; dated 02.07.2018 № 166-VI (shall be enforced upon expiry of ten calendar days after its first official publication); dated 03.07.2019 № 262-VI (shall be enforced from 01.01.2020); dated 21.12.2023 № 49-VIII (shall come into effect from 01.01.2024).</w:t>
      </w:r>
      <w:r>
        <w:br/>
      </w:r>
      <w:r>
        <w:rPr>
          <w:rFonts w:ascii="Times New Roman"/>
          <w:b w:val="false"/>
          <w:i w:val="false"/>
          <w:color w:val="000000"/>
          <w:sz w:val="28"/>
        </w:rPr>
        <w:t>
</w:t>
      </w:r>
    </w:p>
    <w:bookmarkStart w:name="z206" w:id="92"/>
    <w:p>
      <w:pPr>
        <w:spacing w:after="0"/>
        <w:ind w:left="0"/>
        <w:jc w:val="left"/>
      </w:pPr>
      <w:r>
        <w:rPr>
          <w:rFonts w:ascii="Times New Roman"/>
          <w:b/>
          <w:i w:val="false"/>
          <w:color w:val="000000"/>
        </w:rPr>
        <w:t xml:space="preserve"> Article 18. Determination of the extent of inflicted damage </w:t>
      </w:r>
    </w:p>
    <w:bookmarkEnd w:id="92"/>
    <w:bookmarkStart w:name="z207" w:id="93"/>
    <w:p>
      <w:pPr>
        <w:spacing w:after="0"/>
        <w:ind w:left="0"/>
        <w:jc w:val="both"/>
      </w:pPr>
      <w:r>
        <w:rPr>
          <w:rFonts w:ascii="Times New Roman"/>
          <w:b w:val="false"/>
          <w:i w:val="false"/>
          <w:color w:val="ff0000"/>
          <w:sz w:val="28"/>
        </w:rPr>
        <w:t>
      1. Is excluded by the Law of the Republic of Kazakhstan dated 07.05.2007 № 244.</w:t>
      </w:r>
    </w:p>
    <w:bookmarkEnd w:id="93"/>
    <w:bookmarkStart w:name="z208" w:id="94"/>
    <w:p>
      <w:pPr>
        <w:spacing w:after="0"/>
        <w:ind w:left="0"/>
        <w:jc w:val="both"/>
      </w:pPr>
      <w:r>
        <w:rPr>
          <w:rFonts w:ascii="Times New Roman"/>
          <w:b w:val="false"/>
          <w:i w:val="false"/>
          <w:color w:val="000000"/>
          <w:sz w:val="28"/>
        </w:rPr>
        <w:t>
      2. The damage inflicted to life and health of employee shall include material expression of damage, related with his (her) death or with establishment him (her) the degree of loss of occupational capacity, except for the damage, related with temporary incapacity of employee.</w:t>
      </w:r>
    </w:p>
    <w:bookmarkEnd w:id="94"/>
    <w:bookmarkStart w:name="z209" w:id="95"/>
    <w:p>
      <w:pPr>
        <w:spacing w:after="0"/>
        <w:ind w:left="0"/>
        <w:jc w:val="both"/>
      </w:pPr>
      <w:r>
        <w:rPr>
          <w:rFonts w:ascii="Times New Roman"/>
          <w:b w:val="false"/>
          <w:i w:val="false"/>
          <w:color w:val="000000"/>
          <w:sz w:val="28"/>
        </w:rPr>
        <w:t>
      The extent of damage, inflicted to life and health of employee shall be determined on the basis of documents, presented in accordance with this Law.</w:t>
      </w:r>
    </w:p>
    <w:bookmarkEnd w:id="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18 as amended by the Laws of the Republic of Kazakhstan dated 07.05.2007 № 244; dated 30.12.2009 № 234-IV (the order of enforcement see Article 2).</w:t>
      </w:r>
      <w:r>
        <w:br/>
      </w:r>
      <w:r>
        <w:rPr>
          <w:rFonts w:ascii="Times New Roman"/>
          <w:b w:val="false"/>
          <w:i w:val="false"/>
          <w:color w:val="000000"/>
          <w:sz w:val="28"/>
        </w:rPr>
        <w:t>
</w:t>
      </w:r>
    </w:p>
    <w:bookmarkStart w:name="z387" w:id="96"/>
    <w:p>
      <w:pPr>
        <w:spacing w:after="0"/>
        <w:ind w:left="0"/>
        <w:jc w:val="left"/>
      </w:pPr>
      <w:r>
        <w:rPr>
          <w:rFonts w:ascii="Times New Roman"/>
          <w:b/>
          <w:i w:val="false"/>
          <w:color w:val="000000"/>
        </w:rPr>
        <w:t xml:space="preserve"> Article 19. Procedure of determination of the extent of damage. The insurance payments on agreement of compulsory insurance of employee from accidents</w:t>
      </w:r>
    </w:p>
    <w:bookmarkEnd w:id="96"/>
    <w:bookmarkStart w:name="z388" w:id="97"/>
    <w:p>
      <w:pPr>
        <w:spacing w:after="0"/>
        <w:ind w:left="0"/>
        <w:jc w:val="both"/>
      </w:pPr>
      <w:r>
        <w:rPr>
          <w:rFonts w:ascii="Times New Roman"/>
          <w:b w:val="false"/>
          <w:i w:val="false"/>
          <w:color w:val="000000"/>
          <w:sz w:val="28"/>
        </w:rPr>
        <w:t xml:space="preserve">
      1. The extent of damage related with loss of earnings (income) in connection with the death of employee or with establishment him (her) the degree of loss of occupational capacity shall be determined in accordance with requirements of the Civil Code of the Republic of Kazakhstan. </w:t>
      </w:r>
    </w:p>
    <w:bookmarkEnd w:id="97"/>
    <w:p>
      <w:pPr>
        <w:spacing w:after="0"/>
        <w:ind w:left="0"/>
        <w:jc w:val="both"/>
      </w:pPr>
      <w:r>
        <w:rPr>
          <w:rFonts w:ascii="Times New Roman"/>
          <w:b w:val="false"/>
          <w:i w:val="false"/>
          <w:color w:val="000000"/>
          <w:sz w:val="28"/>
        </w:rPr>
        <w:t>
      Compensation of damage, related with loss of earnings (income) by employee in connection with establishment him (her) the degree of loss of occupational capacity from five to twenty nine per cent inclusively shall be carried out by the insurant according to the labour legislation of the Republic of Kazakhstan.</w:t>
      </w:r>
    </w:p>
    <w:p>
      <w:pPr>
        <w:spacing w:after="0"/>
        <w:ind w:left="0"/>
        <w:jc w:val="both"/>
      </w:pPr>
      <w:r>
        <w:rPr>
          <w:rFonts w:ascii="Times New Roman"/>
          <w:b w:val="false"/>
          <w:i w:val="false"/>
          <w:color w:val="000000"/>
          <w:sz w:val="28"/>
        </w:rPr>
        <w:t>
      Monthly insurance payment, due to the employee as compensation of damage, related with loss of earnings (income) by employee in connection with establishment him (her) the degree of loss of occupational capacity from thirty to one hundred per cent inclusively shall be carried out by insurer.</w:t>
      </w:r>
    </w:p>
    <w:p>
      <w:pPr>
        <w:spacing w:after="0"/>
        <w:ind w:left="0"/>
        <w:jc w:val="both"/>
      </w:pPr>
      <w:r>
        <w:rPr>
          <w:rFonts w:ascii="Times New Roman"/>
          <w:b w:val="false"/>
          <w:i w:val="false"/>
          <w:color w:val="000000"/>
          <w:sz w:val="28"/>
        </w:rPr>
        <w:t>
      The amount of average monthly earnings (income), considered for calculation of lost earnings (income), subjected to compensation shall not exceed ten-fold amount of minimum earnings, established on the relevant financial year by the Law on republican budget, on the date of conclusion of agreement of compulsory insurance of employee from accidents.</w:t>
      </w:r>
    </w:p>
    <w:p>
      <w:pPr>
        <w:spacing w:after="0"/>
        <w:ind w:left="0"/>
        <w:jc w:val="both"/>
      </w:pPr>
      <w:r>
        <w:rPr>
          <w:rFonts w:ascii="Times New Roman"/>
          <w:b w:val="false"/>
          <w:i w:val="false"/>
          <w:color w:val="000000"/>
          <w:sz w:val="28"/>
        </w:rPr>
        <w:t>
      The amount of the insurance payment is made minus social benefits in case of loss of ability to work from the State Social Insurance Fund.</w:t>
      </w:r>
    </w:p>
    <w:p>
      <w:pPr>
        <w:spacing w:after="0"/>
        <w:ind w:left="0"/>
        <w:jc w:val="both"/>
      </w:pPr>
      <w:r>
        <w:rPr>
          <w:rFonts w:ascii="Times New Roman"/>
          <w:b w:val="false"/>
          <w:i w:val="false"/>
          <w:color w:val="000000"/>
          <w:sz w:val="28"/>
        </w:rPr>
        <w:t>
      Insurance payment, due as compensation of damage, related with loss of earnings (income) by the employee in connection with establishment him (her) degree of loss of occupational capacity for the term less than one year shall be made by the insurer on monthly basis on the basis of annuity agreement. Upon that the first insurance payment shall be made by the insurer during seven business days from the date of presentation of documents, provided by paragraph 2 of Article 20 of this Law.</w:t>
      </w:r>
    </w:p>
    <w:p>
      <w:pPr>
        <w:spacing w:after="0"/>
        <w:ind w:left="0"/>
        <w:jc w:val="both"/>
      </w:pPr>
      <w:r>
        <w:rPr>
          <w:rFonts w:ascii="Times New Roman"/>
          <w:b w:val="false"/>
          <w:i w:val="false"/>
          <w:color w:val="000000"/>
          <w:sz w:val="28"/>
        </w:rPr>
        <w:t>
      The insurance payment due as compensation for damage associated with the loss of earnings (income) by the employee in connection with the establishment of the degree of loss of occupational ability for a period of one year or more shall be made in the form of annuity payments in favor of the employee for a period equal to the period of establishment or extension (re-certification) of the degree of loss of occupational capacity of the employee in accordance with the annuity agreement concluded with the insurant  under Article 23 of this Law, but not exceeding the term  of reaching by the employee of the retirement age established by the legislation of the Republic of Kazakhstan on social protection.</w:t>
      </w:r>
    </w:p>
    <w:p>
      <w:pPr>
        <w:spacing w:after="0"/>
        <w:ind w:left="0"/>
        <w:jc w:val="both"/>
      </w:pPr>
      <w:r>
        <w:rPr>
          <w:rFonts w:ascii="Times New Roman"/>
          <w:b w:val="false"/>
          <w:i w:val="false"/>
          <w:color w:val="000000"/>
          <w:sz w:val="28"/>
        </w:rPr>
        <w:t>
      Compulsory pension contributions shall be held and transferred from the insurance payments, made by the insurer as compensation of damage, related with loss of earnings (income), to the unified retirement savings fund.</w:t>
      </w:r>
    </w:p>
    <w:p>
      <w:pPr>
        <w:spacing w:after="0"/>
        <w:ind w:left="0"/>
        <w:jc w:val="both"/>
      </w:pPr>
      <w:r>
        <w:rPr>
          <w:rFonts w:ascii="Times New Roman"/>
          <w:b w:val="false"/>
          <w:i w:val="false"/>
          <w:color w:val="000000"/>
          <w:sz w:val="28"/>
        </w:rPr>
        <w:t>
      Insurance payment on compensation of damage, related with the death of employee upon occurrence of accident, as well as by reason of health impairment due to occurred accident shall be carried out in the form of annuity payments in favor of person, having the right to compensation of damage according to the Laws of the Republic of Kazakhstan during the term established by the Civil Code of the Republic of Kazakhstan.</w:t>
      </w:r>
    </w:p>
    <w:p>
      <w:pPr>
        <w:spacing w:after="0"/>
        <w:ind w:left="0"/>
        <w:jc w:val="both"/>
      </w:pPr>
      <w:r>
        <w:rPr>
          <w:rFonts w:ascii="Times New Roman"/>
          <w:b w:val="false"/>
          <w:i w:val="false"/>
          <w:color w:val="000000"/>
          <w:sz w:val="28"/>
        </w:rPr>
        <w:t xml:space="preserve">
      In the cases, provided by this Law, the persons, who are the beneficial owners shall have a right to receipt the insurance payment. </w:t>
      </w:r>
    </w:p>
    <w:p>
      <w:pPr>
        <w:spacing w:after="0"/>
        <w:ind w:left="0"/>
        <w:jc w:val="both"/>
      </w:pPr>
      <w:r>
        <w:rPr>
          <w:rFonts w:ascii="Times New Roman"/>
          <w:b w:val="false"/>
          <w:i w:val="false"/>
          <w:color w:val="000000"/>
          <w:sz w:val="28"/>
        </w:rPr>
        <w:t>
      The procedure for calculating annuity payments under an annuity contract shall be determined by the regulatory legal act of the authorized body for regulation, control and supervision of the financial market and financial organizations.</w:t>
      </w:r>
    </w:p>
    <w:p>
      <w:pPr>
        <w:spacing w:after="0"/>
        <w:ind w:left="0"/>
        <w:jc w:val="both"/>
      </w:pPr>
      <w:r>
        <w:rPr>
          <w:rFonts w:ascii="Times New Roman"/>
          <w:b w:val="false"/>
          <w:i w:val="false"/>
          <w:color w:val="000000"/>
          <w:sz w:val="28"/>
        </w:rPr>
        <w:t>
      In the case of liquidation of legal entity, recognized as responsible for damage, inflicted to life and health in the established procedure, the annuity agreement shall be concluded with injured employee or person, having the right to compensation of damage in connection with the death of employee according to the legislative acts of the Republic of Kazakhstan in the manner provided by this Law.</w:t>
      </w:r>
    </w:p>
    <w:bookmarkStart w:name="z389" w:id="98"/>
    <w:p>
      <w:pPr>
        <w:spacing w:after="0"/>
        <w:ind w:left="0"/>
        <w:jc w:val="both"/>
      </w:pPr>
      <w:r>
        <w:rPr>
          <w:rFonts w:ascii="Times New Roman"/>
          <w:b w:val="false"/>
          <w:i w:val="false"/>
          <w:color w:val="000000"/>
          <w:sz w:val="28"/>
        </w:rPr>
        <w:t>
      2. Reimbursement of additional expenses caused by damage to the health of an employee in the event of establishing the degree of loss of professional capacity for him, with the exception of expenses for one sanatorium-resort treatment in accordance with paragraph 2-1 of this article, shall be made by the insurer on the basis of documents confirming these expenses, submitted by the employee or the person who incurred these expenses. At that, expenses for medical care provided within the framework of the guaranteed volume of free medical care and in the system of compulsory social health insurance are not subject to reimbursement.</w:t>
      </w:r>
    </w:p>
    <w:bookmarkEnd w:id="98"/>
    <w:p>
      <w:pPr>
        <w:spacing w:after="0"/>
        <w:ind w:left="0"/>
        <w:jc w:val="both"/>
      </w:pPr>
      <w:r>
        <w:rPr>
          <w:rFonts w:ascii="Times New Roman"/>
          <w:b w:val="false"/>
          <w:i w:val="false"/>
          <w:color w:val="000000"/>
          <w:sz w:val="28"/>
        </w:rPr>
        <w:t>
      The total amount of insurance payments on compensation of additional expenses, caused by injure to health shall not exceed the following amounts (in the monthly calculation indices, established on the relevant financial year by the Law on republican budget):</w:t>
      </w:r>
    </w:p>
    <w:p>
      <w:pPr>
        <w:spacing w:after="0"/>
        <w:ind w:left="0"/>
        <w:jc w:val="both"/>
      </w:pPr>
      <w:r>
        <w:rPr>
          <w:rFonts w:ascii="Times New Roman"/>
          <w:b w:val="false"/>
          <w:i w:val="false"/>
          <w:color w:val="000000"/>
          <w:sz w:val="28"/>
        </w:rPr>
        <w:t>
      1) upon establishement the degree of loss of occupational capacity from thirty to fifty nine per cent inclusively – 500;</w:t>
      </w:r>
    </w:p>
    <w:p>
      <w:pPr>
        <w:spacing w:after="0"/>
        <w:ind w:left="0"/>
        <w:jc w:val="both"/>
      </w:pPr>
      <w:r>
        <w:rPr>
          <w:rFonts w:ascii="Times New Roman"/>
          <w:b w:val="false"/>
          <w:i w:val="false"/>
          <w:color w:val="000000"/>
          <w:sz w:val="28"/>
        </w:rPr>
        <w:t>
      2) upon establishement the degree of loss of occupational capacity from sixty to eighty nine per cent inclusively – 750;</w:t>
      </w:r>
    </w:p>
    <w:p>
      <w:pPr>
        <w:spacing w:after="0"/>
        <w:ind w:left="0"/>
        <w:jc w:val="both"/>
      </w:pPr>
      <w:r>
        <w:rPr>
          <w:rFonts w:ascii="Times New Roman"/>
          <w:b w:val="false"/>
          <w:i w:val="false"/>
          <w:color w:val="000000"/>
          <w:sz w:val="28"/>
        </w:rPr>
        <w:t>
      3) upon establishement the degree of loss of occupational capacity from ninety to one hundred per cent inclusively – 1000.</w:t>
      </w:r>
    </w:p>
    <w:p>
      <w:pPr>
        <w:spacing w:after="0"/>
        <w:ind w:left="0"/>
        <w:jc w:val="both"/>
      </w:pPr>
      <w:r>
        <w:rPr>
          <w:rFonts w:ascii="Times New Roman"/>
          <w:b w:val="false"/>
          <w:i w:val="false"/>
          <w:color w:val="000000"/>
          <w:sz w:val="28"/>
        </w:rPr>
        <w:t>
      Insurance payments on compensation of additional expenses, caused by injure to health shall be carried out by the insurer within the amounts, established by this paragraph during seven business days from the date of presentation of documents, approving these expenses by employee or person, suffered these expenses.</w:t>
      </w:r>
    </w:p>
    <w:p>
      <w:pPr>
        <w:spacing w:after="0"/>
        <w:ind w:left="0"/>
        <w:jc w:val="both"/>
      </w:pPr>
      <w:r>
        <w:rPr>
          <w:rFonts w:ascii="Times New Roman"/>
          <w:b w:val="false"/>
          <w:i w:val="false"/>
          <w:color w:val="000000"/>
          <w:sz w:val="28"/>
        </w:rPr>
        <w:t>
      The total insurance payments on compensation of additional expenses, caused by injure to health shall be carried out by insurer on the relevant primary established degree of loss of occupational capacity within the amounts, determined by the second part of this paragraph.</w:t>
      </w:r>
    </w:p>
    <w:bookmarkStart w:name="z391" w:id="99"/>
    <w:p>
      <w:pPr>
        <w:spacing w:after="0"/>
        <w:ind w:left="0"/>
        <w:jc w:val="both"/>
      </w:pPr>
      <w:r>
        <w:rPr>
          <w:rFonts w:ascii="Times New Roman"/>
          <w:b w:val="false"/>
          <w:i w:val="false"/>
          <w:color w:val="000000"/>
          <w:sz w:val="28"/>
        </w:rPr>
        <w:t>
      2-1. After the initially established degree of loss of professional ability, the injured employee has the right to receive compensation for expenses incurred for one sanatorium-resort treatment, regardless of the individual rehabilitation program of the injured employee.</w:t>
      </w:r>
    </w:p>
    <w:bookmarkEnd w:id="99"/>
    <w:p>
      <w:pPr>
        <w:spacing w:after="0"/>
        <w:ind w:left="0"/>
        <w:jc w:val="both"/>
      </w:pPr>
      <w:r>
        <w:rPr>
          <w:rFonts w:ascii="Times New Roman"/>
          <w:b w:val="false"/>
          <w:i w:val="false"/>
          <w:color w:val="000000"/>
          <w:sz w:val="28"/>
        </w:rPr>
        <w:t>
      The incurred expenses shall be reimbursed up to a hundred times the monthly calculation index established for the corresponding financial year by the law on the republican budget, on the basis of documents confirming these expenses.</w:t>
      </w:r>
    </w:p>
    <w:bookmarkStart w:name="z392" w:id="100"/>
    <w:p>
      <w:pPr>
        <w:spacing w:after="0"/>
        <w:ind w:left="0"/>
        <w:jc w:val="both"/>
      </w:pPr>
      <w:r>
        <w:rPr>
          <w:rFonts w:ascii="Times New Roman"/>
          <w:b w:val="false"/>
          <w:i w:val="false"/>
          <w:color w:val="000000"/>
          <w:sz w:val="28"/>
        </w:rPr>
        <w:t>
      2-2. Employees whose degree of occupational disability between thirty percent and one hundred percent inclusive was initially determined prior to May 10, 2015, and extended (re-certified) without a certification period between May 10, 2015, and January 1, 2024, are eligible to receive insurance benefits for a period of time equal to the period of extension (re-certification) of the employee's degree of occupational disability.</w:t>
      </w:r>
    </w:p>
    <w:bookmarkEnd w:id="100"/>
    <w:p>
      <w:pPr>
        <w:spacing w:after="0"/>
        <w:ind w:left="0"/>
        <w:jc w:val="both"/>
      </w:pPr>
      <w:r>
        <w:rPr>
          <w:rFonts w:ascii="Times New Roman"/>
          <w:b w:val="false"/>
          <w:i w:val="false"/>
          <w:color w:val="000000"/>
          <w:sz w:val="28"/>
        </w:rPr>
        <w:t>
      Insurance payments specified in this paragraph shall be assigned from the date of application by the policyholder (beneficiary) with the submission of documents provided for in paragraph 2 of Article 20 of this Law.</w:t>
      </w:r>
    </w:p>
    <w:bookmarkStart w:name="z390" w:id="101"/>
    <w:p>
      <w:pPr>
        <w:spacing w:after="0"/>
        <w:ind w:left="0"/>
        <w:jc w:val="both"/>
      </w:pPr>
      <w:r>
        <w:rPr>
          <w:rFonts w:ascii="Times New Roman"/>
          <w:b w:val="false"/>
          <w:i w:val="false"/>
          <w:color w:val="000000"/>
          <w:sz w:val="28"/>
        </w:rPr>
        <w:t>
      3. In the event of death of an injured employee, the person who carried out his burial shall be reimbursed by the insurer for funeral expenses in the amount of one hundred times the monthly calculation index established for the corresponding financial year by the law on the republican budget.</w:t>
      </w:r>
    </w:p>
    <w:bookmarkEnd w:id="101"/>
    <w:bookmarkStart w:name="z393" w:id="102"/>
    <w:p>
      <w:pPr>
        <w:spacing w:after="0"/>
        <w:ind w:left="0"/>
        <w:jc w:val="both"/>
      </w:pPr>
      <w:r>
        <w:rPr>
          <w:rFonts w:ascii="Times New Roman"/>
          <w:b w:val="false"/>
          <w:i w:val="false"/>
          <w:color w:val="000000"/>
          <w:sz w:val="28"/>
        </w:rPr>
        <w:t>
      4. If the amount of the insurance payment (insurance payments) and (or) funeral expenses provided for in this article exceeds the size of the insurance amount established by the contract of compulsory insurance of the employee against accidents, the difference is paid to the insurer at the expense of the insured.</w:t>
      </w:r>
    </w:p>
    <w:bookmarkEnd w:id="102"/>
    <w:p>
      <w:pPr>
        <w:spacing w:after="0"/>
        <w:ind w:left="0"/>
        <w:jc w:val="both"/>
      </w:pPr>
      <w:r>
        <w:rPr>
          <w:rFonts w:ascii="Times New Roman"/>
          <w:b w:val="false"/>
          <w:i w:val="false"/>
          <w:color w:val="000000"/>
          <w:sz w:val="28"/>
        </w:rPr>
        <w:t>
      If the costs of preventive measures, taking into account the amount(s) of insurance payment(s) and funeral expenses, costs of rehabilitation measures, sanatorium-resort treatment, exceed the size of the insurance amount established by the contract of compulsory insurance of the employee against accidents, then the costs of preventive measures shall not be incurred.</w:t>
      </w:r>
    </w:p>
    <w:bookmarkStart w:name="z394" w:id="103"/>
    <w:p>
      <w:pPr>
        <w:spacing w:after="0"/>
        <w:ind w:left="0"/>
        <w:jc w:val="both"/>
      </w:pPr>
      <w:r>
        <w:rPr>
          <w:rFonts w:ascii="Times New Roman"/>
          <w:b w:val="false"/>
          <w:i w:val="false"/>
          <w:color w:val="000000"/>
          <w:sz w:val="28"/>
        </w:rPr>
        <w:t>
      5. The expenses related with transfer of insurance payment shall be incurred at the expense of insurer.</w:t>
      </w:r>
    </w:p>
    <w:bookmarkEnd w:id="103"/>
    <w:bookmarkStart w:name="z395" w:id="104"/>
    <w:p>
      <w:pPr>
        <w:spacing w:after="0"/>
        <w:ind w:left="0"/>
        <w:jc w:val="both"/>
      </w:pPr>
      <w:r>
        <w:rPr>
          <w:rFonts w:ascii="Times New Roman"/>
          <w:b w:val="false"/>
          <w:i w:val="false"/>
          <w:color w:val="000000"/>
          <w:sz w:val="28"/>
        </w:rPr>
        <w:t>
      6.The insurer shall reimburse to the policyholder the expenses actually incurred by the policyholder for preventive measures in the amount not exceeding six percent of the insurance premium in accordance with the procedure determined by the authorized body, provided that the insurance premium is paid in full and only upon the expiry of the insurance contract.</w:t>
      </w:r>
    </w:p>
    <w:bookmarkEnd w:id="104"/>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19 is in the wording of the Law of the Republic of Kazakhstan dated 27.04.2015 № 311-V (shall be enforced upon expiry of ten calendar days after its first official publication); dated 30.06.2017 № 80-VI (shall be enforced from 01.01.2020); dated 03.07.2019 № 262-VI (shall be enforced from 01.01.2020); dated 20.04.2023 № 226-VII (shall be enforced from 01.07.2023); dated 21.12.2023 № 49-VIII (shall come into effect from 01.01.2024).</w:t>
      </w:r>
      <w:r>
        <w:br/>
      </w:r>
      <w:r>
        <w:rPr>
          <w:rFonts w:ascii="Times New Roman"/>
          <w:b w:val="false"/>
          <w:i w:val="false"/>
          <w:color w:val="000000"/>
          <w:sz w:val="28"/>
        </w:rPr>
        <w:t>
</w:t>
      </w:r>
    </w:p>
    <w:bookmarkStart w:name="z237" w:id="105"/>
    <w:p>
      <w:pPr>
        <w:spacing w:after="0"/>
        <w:ind w:left="0"/>
        <w:jc w:val="left"/>
      </w:pPr>
      <w:r>
        <w:rPr>
          <w:rFonts w:ascii="Times New Roman"/>
          <w:b/>
          <w:i w:val="false"/>
          <w:color w:val="000000"/>
        </w:rPr>
        <w:t xml:space="preserve"> Article 19-1. Features of making of insurance payments on agreement of compulsory insurance of employee from accidents</w:t>
      </w:r>
    </w:p>
    <w:bookmarkEnd w:id="105"/>
    <w:bookmarkStart w:name="z238" w:id="106"/>
    <w:p>
      <w:pPr>
        <w:spacing w:after="0"/>
        <w:ind w:left="0"/>
        <w:jc w:val="both"/>
      </w:pPr>
      <w:r>
        <w:rPr>
          <w:rFonts w:ascii="Times New Roman"/>
          <w:b w:val="false"/>
          <w:i w:val="false"/>
          <w:color w:val="000000"/>
          <w:sz w:val="28"/>
        </w:rPr>
        <w:t>
      1. In the case of conclusion of agreement of compulsory insurance of employee from accidents by the insurant with insurer, carrying out insurance activity in the branch of “general insurance”, the following insurance payments shall be made by this insurer:</w:t>
      </w:r>
    </w:p>
    <w:bookmarkEnd w:id="106"/>
    <w:bookmarkStart w:name="z239" w:id="107"/>
    <w:p>
      <w:pPr>
        <w:spacing w:after="0"/>
        <w:ind w:left="0"/>
        <w:jc w:val="both"/>
      </w:pPr>
      <w:r>
        <w:rPr>
          <w:rFonts w:ascii="Times New Roman"/>
          <w:b w:val="false"/>
          <w:i w:val="false"/>
          <w:color w:val="000000"/>
          <w:sz w:val="28"/>
        </w:rPr>
        <w:t>
      1) compensation of damage, related with loss of earnings (income) by employee in connection with establishment him (her) the degree of loss of occupational capacity for the term less than one year;</w:t>
      </w:r>
    </w:p>
    <w:bookmarkEnd w:id="107"/>
    <w:bookmarkStart w:name="z240" w:id="108"/>
    <w:p>
      <w:pPr>
        <w:spacing w:after="0"/>
        <w:ind w:left="0"/>
        <w:jc w:val="both"/>
      </w:pPr>
      <w:r>
        <w:rPr>
          <w:rFonts w:ascii="Times New Roman"/>
          <w:b w:val="false"/>
          <w:i w:val="false"/>
          <w:color w:val="000000"/>
          <w:sz w:val="28"/>
        </w:rPr>
        <w:t>
      2) compensation of expenses, caused by injure to health of employee, upon occurrence of insurance event.</w:t>
      </w:r>
    </w:p>
    <w:bookmarkEnd w:id="108"/>
    <w:bookmarkStart w:name="z241" w:id="109"/>
    <w:p>
      <w:pPr>
        <w:spacing w:after="0"/>
        <w:ind w:left="0"/>
        <w:jc w:val="both"/>
      </w:pPr>
      <w:r>
        <w:rPr>
          <w:rFonts w:ascii="Times New Roman"/>
          <w:b w:val="false"/>
          <w:i w:val="false"/>
          <w:color w:val="000000"/>
          <w:sz w:val="28"/>
        </w:rPr>
        <w:t>
      Insurance payment, due as compensation of damage, related with loss of earnings (income) by the employee in connection with establishment him (her) degree of loss of occupational capacity for the term of one year and more, as well as in connection with the death of employee shall be made by the insurance organization, having a license for the right of carrying out of annuity insurance, in accordance with annuity agreement.</w:t>
      </w:r>
    </w:p>
    <w:bookmarkEnd w:id="109"/>
    <w:bookmarkStart w:name="z242" w:id="110"/>
    <w:p>
      <w:pPr>
        <w:spacing w:after="0"/>
        <w:ind w:left="0"/>
        <w:jc w:val="both"/>
      </w:pPr>
      <w:r>
        <w:rPr>
          <w:rFonts w:ascii="Times New Roman"/>
          <w:b w:val="false"/>
          <w:i w:val="false"/>
          <w:color w:val="000000"/>
          <w:sz w:val="28"/>
        </w:rPr>
        <w:t xml:space="preserve">
      The insurer, carrying out insurance activity in the branch of “general insurance” shall be obliged to carry out transfer of money to the insurance organization, having a license for the right of carrying out of annuity insurance in accordance with this Law during seven business days from the date of reception them the documents, provided by paragraph 2 of Article 20 of this Law. </w:t>
      </w:r>
    </w:p>
    <w:bookmarkEnd w:id="110"/>
    <w:bookmarkStart w:name="z243" w:id="111"/>
    <w:p>
      <w:pPr>
        <w:spacing w:after="0"/>
        <w:ind w:left="0"/>
        <w:jc w:val="both"/>
      </w:pPr>
      <w:r>
        <w:rPr>
          <w:rFonts w:ascii="Times New Roman"/>
          <w:b w:val="false"/>
          <w:i w:val="false"/>
          <w:color w:val="000000"/>
          <w:sz w:val="28"/>
        </w:rPr>
        <w:t>
      2. In the case of conclusion of agreement of compulsory insurance of employee from accidents by the insurant with insurer, having a license for the right of carrying out of insurance activity in the branch of “life insurance” on the class of annuity insurance, the insurance payments shall be made by this insurer upon occurrence of insurance event in the manner provided by Article 19 of this Law.</w:t>
      </w:r>
    </w:p>
    <w:bookmarkEnd w:id="1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The Law is supplemented by Article 19-1 in accordance with the Law of the Republic of Kazakhstan dated 30.12.2009 № 234-IV (shall be enforced from 09.08.2010 and valid until 01.01.2012).</w:t>
      </w:r>
      <w:r>
        <w:br/>
      </w:r>
      <w:r>
        <w:rPr>
          <w:rFonts w:ascii="Times New Roman"/>
          <w:b w:val="false"/>
          <w:i w:val="false"/>
          <w:color w:val="000000"/>
          <w:sz w:val="28"/>
        </w:rPr>
        <w:t>
</w:t>
      </w:r>
    </w:p>
    <w:bookmarkStart w:name="z345" w:id="112"/>
    <w:p>
      <w:pPr>
        <w:spacing w:after="0"/>
        <w:ind w:left="0"/>
        <w:jc w:val="left"/>
      </w:pPr>
      <w:r>
        <w:rPr>
          <w:rFonts w:ascii="Times New Roman"/>
          <w:b/>
          <w:i w:val="false"/>
          <w:color w:val="000000"/>
        </w:rPr>
        <w:t xml:space="preserve"> Article 20. General conditions of making of insurance payments</w:t>
      </w:r>
    </w:p>
    <w:bookmarkEnd w:id="112"/>
    <w:bookmarkStart w:name="z346" w:id="113"/>
    <w:p>
      <w:pPr>
        <w:spacing w:after="0"/>
        <w:ind w:left="0"/>
        <w:jc w:val="both"/>
      </w:pPr>
      <w:r>
        <w:rPr>
          <w:rFonts w:ascii="Times New Roman"/>
          <w:b w:val="false"/>
          <w:i w:val="false"/>
          <w:color w:val="000000"/>
          <w:sz w:val="28"/>
        </w:rPr>
        <w:t>
      1. The requirement on insurance payments to the insurer shall be presented by the insurant or other person, being the beneficial owner, in a written form with notification of the place of residence, contact telephone numbers of beneficial owner, bank details (if it is necessary), procedure of reception of insurance payment – by cash or by transfer to the bank account with annex of documents, necessary for implementation of insurance payments.</w:t>
      </w:r>
    </w:p>
    <w:bookmarkEnd w:id="113"/>
    <w:bookmarkStart w:name="z347" w:id="114"/>
    <w:p>
      <w:pPr>
        <w:spacing w:after="0"/>
        <w:ind w:left="0"/>
        <w:jc w:val="both"/>
      </w:pPr>
      <w:r>
        <w:rPr>
          <w:rFonts w:ascii="Times New Roman"/>
          <w:b w:val="false"/>
          <w:i w:val="false"/>
          <w:color w:val="000000"/>
          <w:sz w:val="28"/>
        </w:rPr>
        <w:t>
      2. An application of insurance payment shall include the following documents:</w:t>
      </w:r>
    </w:p>
    <w:bookmarkEnd w:id="114"/>
    <w:p>
      <w:pPr>
        <w:spacing w:after="0"/>
        <w:ind w:left="0"/>
        <w:jc w:val="both"/>
      </w:pPr>
      <w:r>
        <w:rPr>
          <w:rFonts w:ascii="Times New Roman"/>
          <w:b w:val="false"/>
          <w:i w:val="false"/>
          <w:color w:val="000000"/>
          <w:sz w:val="28"/>
        </w:rPr>
        <w:t>
      1) in the case of establishment of degree of loss of occupational capacity:</w:t>
      </w:r>
    </w:p>
    <w:p>
      <w:pPr>
        <w:spacing w:after="0"/>
        <w:ind w:left="0"/>
        <w:jc w:val="both"/>
      </w:pPr>
      <w:r>
        <w:rPr>
          <w:rFonts w:ascii="Times New Roman"/>
          <w:b w:val="false"/>
          <w:i w:val="false"/>
          <w:color w:val="000000"/>
          <w:sz w:val="28"/>
        </w:rPr>
        <w:t>
      a copy of insurance agreement;</w:t>
      </w:r>
    </w:p>
    <w:p>
      <w:pPr>
        <w:spacing w:after="0"/>
        <w:ind w:left="0"/>
        <w:jc w:val="both"/>
      </w:pPr>
      <w:r>
        <w:rPr>
          <w:rFonts w:ascii="Times New Roman"/>
          <w:b w:val="false"/>
          <w:i w:val="false"/>
          <w:color w:val="000000"/>
          <w:sz w:val="28"/>
        </w:rPr>
        <w:t>
      an act of an accident;</w:t>
      </w:r>
    </w:p>
    <w:p>
      <w:pPr>
        <w:spacing w:after="0"/>
        <w:ind w:left="0"/>
        <w:jc w:val="both"/>
      </w:pPr>
      <w:r>
        <w:rPr>
          <w:rFonts w:ascii="Times New Roman"/>
          <w:b w:val="false"/>
          <w:i w:val="false"/>
          <w:color w:val="000000"/>
          <w:sz w:val="28"/>
        </w:rPr>
        <w:t>
      a copy of document of identification of injured person;</w:t>
      </w:r>
    </w:p>
    <w:p>
      <w:pPr>
        <w:spacing w:after="0"/>
        <w:ind w:left="0"/>
        <w:jc w:val="both"/>
      </w:pPr>
      <w:r>
        <w:rPr>
          <w:rFonts w:ascii="Times New Roman"/>
          <w:b w:val="false"/>
          <w:i w:val="false"/>
          <w:color w:val="000000"/>
          <w:sz w:val="28"/>
        </w:rPr>
        <w:t>
      a copy of certificate of territorial subdivision of the authorized body on establishment of the loss of occupational capacity;</w:t>
      </w:r>
    </w:p>
    <w:p>
      <w:pPr>
        <w:spacing w:after="0"/>
        <w:ind w:left="0"/>
        <w:jc w:val="both"/>
      </w:pPr>
      <w:r>
        <w:rPr>
          <w:rFonts w:ascii="Times New Roman"/>
          <w:b w:val="false"/>
          <w:i w:val="false"/>
          <w:color w:val="000000"/>
          <w:sz w:val="28"/>
        </w:rPr>
        <w:t>
      a copy of certificate of territorial subdivision of the authorized body on necessity in additional types of assistance and care;</w:t>
      </w:r>
    </w:p>
    <w:p>
      <w:pPr>
        <w:spacing w:after="0"/>
        <w:ind w:left="0"/>
        <w:jc w:val="both"/>
      </w:pPr>
      <w:r>
        <w:rPr>
          <w:rFonts w:ascii="Times New Roman"/>
          <w:b w:val="false"/>
          <w:i w:val="false"/>
          <w:color w:val="000000"/>
          <w:sz w:val="28"/>
        </w:rPr>
        <w:t>
      documents confirming actually incurred expenses for treatment (invoice, cash receipt and others);</w:t>
      </w:r>
    </w:p>
    <w:p>
      <w:pPr>
        <w:spacing w:after="0"/>
        <w:ind w:left="0"/>
        <w:jc w:val="both"/>
      </w:pPr>
      <w:r>
        <w:rPr>
          <w:rFonts w:ascii="Times New Roman"/>
          <w:b w:val="false"/>
          <w:i w:val="false"/>
          <w:color w:val="000000"/>
          <w:sz w:val="28"/>
        </w:rPr>
        <w:t>
      a copy of a certificate from the territorial unit of the authorized body on the amount of the assigned social payment for the of loss of occupational ability or refusal to assign it;</w:t>
      </w:r>
    </w:p>
    <w:p>
      <w:pPr>
        <w:spacing w:after="0"/>
        <w:ind w:left="0"/>
        <w:jc w:val="both"/>
      </w:pPr>
      <w:r>
        <w:rPr>
          <w:rFonts w:ascii="Times New Roman"/>
          <w:b w:val="false"/>
          <w:i w:val="false"/>
          <w:color w:val="000000"/>
          <w:sz w:val="28"/>
        </w:rPr>
        <w:t>
      a copy of a document confirming the presence of an occupational disease, issued by a healthcare organization providing specialized medical care in the field of occupational pathology and expertise;</w:t>
      </w:r>
    </w:p>
    <w:p>
      <w:pPr>
        <w:spacing w:after="0"/>
        <w:ind w:left="0"/>
        <w:jc w:val="both"/>
      </w:pPr>
      <w:r>
        <w:rPr>
          <w:rFonts w:ascii="Times New Roman"/>
          <w:b w:val="false"/>
          <w:i w:val="false"/>
          <w:color w:val="000000"/>
          <w:sz w:val="28"/>
        </w:rPr>
        <w:t>
      a copy of document, approving the rate of earnings of injured employee for the period worked by him (her), but not more than twelve months, certified by employer;</w:t>
      </w:r>
    </w:p>
    <w:p>
      <w:pPr>
        <w:spacing w:after="0"/>
        <w:ind w:left="0"/>
        <w:jc w:val="both"/>
      </w:pPr>
      <w:r>
        <w:rPr>
          <w:rFonts w:ascii="Times New Roman"/>
          <w:b w:val="false"/>
          <w:i w:val="false"/>
          <w:color w:val="000000"/>
          <w:sz w:val="28"/>
        </w:rPr>
        <w:t>
      2) in the case of death of employee:</w:t>
      </w:r>
    </w:p>
    <w:p>
      <w:pPr>
        <w:spacing w:after="0"/>
        <w:ind w:left="0"/>
        <w:jc w:val="both"/>
      </w:pPr>
      <w:r>
        <w:rPr>
          <w:rFonts w:ascii="Times New Roman"/>
          <w:b w:val="false"/>
          <w:i w:val="false"/>
          <w:color w:val="000000"/>
          <w:sz w:val="28"/>
        </w:rPr>
        <w:t>
      a copy of insurance agreement;</w:t>
      </w:r>
    </w:p>
    <w:p>
      <w:pPr>
        <w:spacing w:after="0"/>
        <w:ind w:left="0"/>
        <w:jc w:val="both"/>
      </w:pPr>
      <w:r>
        <w:rPr>
          <w:rFonts w:ascii="Times New Roman"/>
          <w:b w:val="false"/>
          <w:i w:val="false"/>
          <w:color w:val="000000"/>
          <w:sz w:val="28"/>
        </w:rPr>
        <w:t>
      an act of accident;</w:t>
      </w:r>
    </w:p>
    <w:p>
      <w:pPr>
        <w:spacing w:after="0"/>
        <w:ind w:left="0"/>
        <w:jc w:val="both"/>
      </w:pPr>
      <w:r>
        <w:rPr>
          <w:rFonts w:ascii="Times New Roman"/>
          <w:b w:val="false"/>
          <w:i w:val="false"/>
          <w:color w:val="000000"/>
          <w:sz w:val="28"/>
        </w:rPr>
        <w:t>
      a copy of the death certificate or notification of the employee's death;</w:t>
      </w:r>
    </w:p>
    <w:p>
      <w:pPr>
        <w:spacing w:after="0"/>
        <w:ind w:left="0"/>
        <w:jc w:val="both"/>
      </w:pPr>
      <w:r>
        <w:rPr>
          <w:rFonts w:ascii="Times New Roman"/>
          <w:b w:val="false"/>
          <w:i w:val="false"/>
          <w:color w:val="000000"/>
          <w:sz w:val="28"/>
        </w:rPr>
        <w:t>
      notary certified copy of document, approving the right of beneficial owner for compensation of damage in the case of the death of employee;</w:t>
      </w:r>
    </w:p>
    <w:p>
      <w:pPr>
        <w:spacing w:after="0"/>
        <w:ind w:left="0"/>
        <w:jc w:val="both"/>
      </w:pPr>
      <w:r>
        <w:rPr>
          <w:rFonts w:ascii="Times New Roman"/>
          <w:b w:val="false"/>
          <w:i w:val="false"/>
          <w:color w:val="000000"/>
          <w:sz w:val="28"/>
        </w:rPr>
        <w:t xml:space="preserve">
      a copy of document of identification of beneficial owner; </w:t>
      </w:r>
    </w:p>
    <w:p>
      <w:pPr>
        <w:spacing w:after="0"/>
        <w:ind w:left="0"/>
        <w:jc w:val="both"/>
      </w:pPr>
      <w:r>
        <w:rPr>
          <w:rFonts w:ascii="Times New Roman"/>
          <w:b w:val="false"/>
          <w:i w:val="false"/>
          <w:color w:val="000000"/>
          <w:sz w:val="28"/>
        </w:rPr>
        <w:t>
      a copy of document, approving the rate of earnings for the period worked by employee, but not more than twelve months, certified by the employer;</w:t>
      </w:r>
    </w:p>
    <w:p>
      <w:pPr>
        <w:spacing w:after="0"/>
        <w:ind w:left="0"/>
        <w:jc w:val="both"/>
      </w:pPr>
      <w:r>
        <w:rPr>
          <w:rFonts w:ascii="Times New Roman"/>
          <w:b w:val="false"/>
          <w:i w:val="false"/>
          <w:color w:val="000000"/>
          <w:sz w:val="28"/>
        </w:rPr>
        <w:t>
      3) the documents, approving the expenses, suffered by the insurant for the purposes of prevention or reduction of losses upon occurrence of insurance event, in their existence.</w:t>
      </w:r>
    </w:p>
    <w:p>
      <w:pPr>
        <w:spacing w:after="0"/>
        <w:ind w:left="0"/>
        <w:jc w:val="both"/>
      </w:pPr>
      <w:r>
        <w:rPr>
          <w:rFonts w:ascii="Times New Roman"/>
          <w:b w:val="false"/>
          <w:i w:val="false"/>
          <w:color w:val="000000"/>
          <w:sz w:val="28"/>
        </w:rPr>
        <w:t>
      Reclamation of other documents in addition by insurer from insurant or beneficial owner shall not be allowed.</w:t>
      </w:r>
    </w:p>
    <w:p>
      <w:pPr>
        <w:spacing w:after="0"/>
        <w:ind w:left="0"/>
        <w:jc w:val="both"/>
      </w:pPr>
      <w:r>
        <w:rPr>
          <w:rFonts w:ascii="Times New Roman"/>
          <w:b w:val="false"/>
          <w:i w:val="false"/>
          <w:color w:val="000000"/>
          <w:sz w:val="28"/>
        </w:rPr>
        <w:t>
      The documents provided for in part one of this paragraph shall not be submitted by the applicant if they are available (availability of the information specified in them) in electronic form in the databases and (or) information systems of state bodies, access to which is provided to the insurer by the organization for the formation and maintenance of the database.</w:t>
      </w:r>
    </w:p>
    <w:p>
      <w:pPr>
        <w:spacing w:after="0"/>
        <w:ind w:left="0"/>
        <w:jc w:val="both"/>
      </w:pPr>
      <w:r>
        <w:rPr>
          <w:rFonts w:ascii="Times New Roman"/>
          <w:b w:val="false"/>
          <w:i w:val="false"/>
          <w:color w:val="000000"/>
          <w:sz w:val="28"/>
        </w:rPr>
        <w:t>
      To calculate the amount of the insurance payment, the insurer shall have the right to receive the documents (information specified in them) provided for in part one of this paragraph, in electronic form from the database and (or) information systems of state bodies, with the written consent of the injured employee or his legal representative and compliance with the requirements of the legislation of the Republic of Kazakhstan on personal data and their protection and information containing a secret protected by law.</w:t>
      </w:r>
    </w:p>
    <w:bookmarkStart w:name="z348" w:id="115"/>
    <w:p>
      <w:pPr>
        <w:spacing w:after="0"/>
        <w:ind w:left="0"/>
        <w:jc w:val="both"/>
      </w:pPr>
      <w:r>
        <w:rPr>
          <w:rFonts w:ascii="Times New Roman"/>
          <w:b w:val="false"/>
          <w:i w:val="false"/>
          <w:color w:val="000000"/>
          <w:sz w:val="28"/>
        </w:rPr>
        <w:t>
      3. An insurer accepted the documents shall be obliged to make certificate with notification of complete list of documents presented by applicant and the date of their acceptance in two copies.</w:t>
      </w:r>
    </w:p>
    <w:bookmarkEnd w:id="115"/>
    <w:p>
      <w:pPr>
        <w:spacing w:after="0"/>
        <w:ind w:left="0"/>
        <w:jc w:val="both"/>
      </w:pPr>
      <w:r>
        <w:rPr>
          <w:rFonts w:ascii="Times New Roman"/>
          <w:b w:val="false"/>
          <w:i w:val="false"/>
          <w:color w:val="000000"/>
          <w:sz w:val="28"/>
        </w:rPr>
        <w:t>
      One copy of certificate shall be issued to the applicant; the second copy with the mark of applicant in its acceptance shall be at the insurer.</w:t>
      </w:r>
    </w:p>
    <w:p>
      <w:pPr>
        <w:spacing w:after="0"/>
        <w:ind w:left="0"/>
        <w:jc w:val="both"/>
      </w:pPr>
      <w:r>
        <w:rPr>
          <w:rFonts w:ascii="Times New Roman"/>
          <w:b w:val="false"/>
          <w:i w:val="false"/>
          <w:color w:val="000000"/>
          <w:sz w:val="28"/>
        </w:rPr>
        <w:t>
      In the case of nonpresentation of all documents, provided by paragraph 2 of this Article by the insurant or other person, being a beneficial owner, the insurer shall be obliged to notify them on missing documents in written form during three business days.</w:t>
      </w:r>
    </w:p>
    <w:bookmarkStart w:name="z349" w:id="116"/>
    <w:p>
      <w:pPr>
        <w:spacing w:after="0"/>
        <w:ind w:left="0"/>
        <w:jc w:val="both"/>
      </w:pPr>
      <w:r>
        <w:rPr>
          <w:rFonts w:ascii="Times New Roman"/>
          <w:b w:val="false"/>
          <w:i w:val="false"/>
          <w:color w:val="000000"/>
          <w:sz w:val="28"/>
        </w:rPr>
        <w:t xml:space="preserve">
      4. A beneficial owner shall be injured employee (in the case of his (her) death – a person, having the right for compensation of damage in connection with the death of employee according to the Laws of the Republic of Kazakhstan), as well as the insurant or other person, compensated the inflicted damage to the beneficial owner within the volume of responsibility of insurer, established by this Law and obtained the right for insurance payment. </w:t>
      </w:r>
    </w:p>
    <w:bookmarkEnd w:id="1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5. Is excluded by the Law of the Republic of Kazakhstan dated 27.04.2015 № 311-V (shall be enforced upon expiry of ten calendar days after its first official publication).</w:t>
      </w:r>
      <w:r>
        <w:br/>
      </w:r>
      <w:r>
        <w:rPr>
          <w:rFonts w:ascii="Times New Roman"/>
          <w:b w:val="false"/>
          <w:i w:val="false"/>
          <w:color w:val="000000"/>
          <w:sz w:val="28"/>
        </w:rPr>
        <w:t>
</w:t>
      </w:r>
    </w:p>
    <w:bookmarkStart w:name="z351" w:id="117"/>
    <w:p>
      <w:pPr>
        <w:spacing w:after="0"/>
        <w:ind w:left="0"/>
        <w:jc w:val="both"/>
      </w:pPr>
      <w:r>
        <w:rPr>
          <w:rFonts w:ascii="Times New Roman"/>
          <w:b w:val="false"/>
          <w:i w:val="false"/>
          <w:color w:val="000000"/>
          <w:sz w:val="28"/>
        </w:rPr>
        <w:t xml:space="preserve">
      6. Upon implementation of insurance payment, the insurer shall not have a right to require acceptance of conditions, limiting its right of requirement to insurer from beneficial owner. </w:t>
      </w:r>
    </w:p>
    <w:bookmarkEnd w:id="117"/>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20 is in the wording of the Law of the Republic of Kazakhstan dated 30.12.2009 № 234-IV (shall be enforced from 09.08.2010); as amended by the Law of the Republic of Kazakhstan dated 27.04.2015 № 311-V (shall be enforced upon expiry of ten calendar days after its first official publication); dated 23.11.2015 № 415-V (shall be enforced from 01.01.2016); dated 12.07.2022 № 138-VII (shall come into effect upon the expiration of sixty calendar days after the day of its first official publication); dated 14.07.2022 № 141-VII (shall come into effect upon the expiration of ten calendar days after the day of its first official publication); dated 20.04.2023 № 226-VII (shall be enforced from 01.07.2023).</w:t>
      </w:r>
      <w:r>
        <w:br/>
      </w:r>
      <w:r>
        <w:rPr>
          <w:rFonts w:ascii="Times New Roman"/>
          <w:b w:val="false"/>
          <w:i w:val="false"/>
          <w:color w:val="000000"/>
          <w:sz w:val="28"/>
        </w:rPr>
        <w:t>
</w:t>
      </w:r>
    </w:p>
    <w:bookmarkStart w:name="z410" w:id="118"/>
    <w:p>
      <w:pPr>
        <w:spacing w:after="0"/>
        <w:ind w:left="0"/>
        <w:jc w:val="left"/>
      </w:pPr>
      <w:r>
        <w:rPr>
          <w:rFonts w:ascii="Times New Roman"/>
          <w:b/>
          <w:i w:val="false"/>
          <w:color w:val="000000"/>
        </w:rPr>
        <w:t xml:space="preserve"> Article 21. The right of counter demand to the person, inflicted a damage </w:t>
      </w:r>
    </w:p>
    <w:bookmarkEnd w:id="118"/>
    <w:p>
      <w:pPr>
        <w:spacing w:after="0"/>
        <w:ind w:left="0"/>
        <w:jc w:val="both"/>
      </w:pPr>
      <w:r>
        <w:rPr>
          <w:rFonts w:ascii="Times New Roman"/>
          <w:b w:val="false"/>
          <w:i w:val="false"/>
          <w:color w:val="ff0000"/>
          <w:sz w:val="28"/>
        </w:rPr>
        <w:t>
      Footnote. Article 21 is excluded by the Law of the Republic of Kazakhstan dated 30.12.2009 № 234-IV (shall be enforced from 09.08.2010).</w:t>
      </w:r>
    </w:p>
    <w:bookmarkStart w:name="z411" w:id="119"/>
    <w:p>
      <w:pPr>
        <w:spacing w:after="0"/>
        <w:ind w:left="0"/>
        <w:jc w:val="left"/>
      </w:pPr>
      <w:r>
        <w:rPr>
          <w:rFonts w:ascii="Times New Roman"/>
          <w:b/>
          <w:i w:val="false"/>
          <w:color w:val="000000"/>
        </w:rPr>
        <w:t xml:space="preserve"> Article 22. The grounds of release of insurer from implementation of insurance payment</w:t>
      </w:r>
    </w:p>
    <w:bookmarkEnd w:id="119"/>
    <w:p>
      <w:pPr>
        <w:spacing w:after="0"/>
        <w:ind w:left="0"/>
        <w:jc w:val="both"/>
      </w:pPr>
      <w:r>
        <w:rPr>
          <w:rFonts w:ascii="Times New Roman"/>
          <w:b w:val="false"/>
          <w:i w:val="false"/>
          <w:color w:val="000000"/>
          <w:sz w:val="28"/>
        </w:rPr>
        <w:t>
      The insurer has the right to refuse, in whole or in part, an insurance payment in cases stipulated by the Civil Code of the Republic of Kazakhstan, as well as in the event of cases stipulated by paragraph 3 of Article 186 of the Labor Code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22 as amended by the Law of the Republic of Kazakhstan dated 30.12.2009 № 234-IV (shall be enforced from 09.08.2010); dated 06.04.2024 № 71-VIII (comes into force sixty calendar days after the date of its first official publication).</w:t>
      </w:r>
      <w:r>
        <w:br/>
      </w:r>
      <w:r>
        <w:rPr>
          <w:rFonts w:ascii="Times New Roman"/>
          <w:b w:val="false"/>
          <w:i w:val="false"/>
          <w:color w:val="000000"/>
          <w:sz w:val="28"/>
        </w:rPr>
        <w:t>
</w:t>
      </w:r>
    </w:p>
    <w:bookmarkStart w:name="z279" w:id="120"/>
    <w:p>
      <w:pPr>
        <w:spacing w:after="0"/>
        <w:ind w:left="0"/>
        <w:jc w:val="left"/>
      </w:pPr>
      <w:r>
        <w:rPr>
          <w:rFonts w:ascii="Times New Roman"/>
          <w:b/>
          <w:i w:val="false"/>
          <w:color w:val="000000"/>
        </w:rPr>
        <w:t xml:space="preserve"> Article 23. Conclusion of annuity agreement</w:t>
      </w:r>
    </w:p>
    <w:bookmarkEnd w:id="120"/>
    <w:bookmarkStart w:name="z280" w:id="121"/>
    <w:p>
      <w:pPr>
        <w:spacing w:after="0"/>
        <w:ind w:left="0"/>
        <w:jc w:val="both"/>
      </w:pPr>
      <w:r>
        <w:rPr>
          <w:rFonts w:ascii="Times New Roman"/>
          <w:b w:val="false"/>
          <w:i w:val="false"/>
          <w:color w:val="000000"/>
          <w:sz w:val="28"/>
        </w:rPr>
        <w:t>
      1. In the case of establishment or prolongation (recertification) of degree of loss of occupational capacity of employee or his (her) death, the employer shall be obliged to conclude an annuity agreement in favor of employee or person, having the right for compensation of damage in connection with the death of employee according to the legislative acts of the Republic of Kazakhstan, with insurance organization chosen by employer, having a license for the right of implementation of annuity insurance, in recognition of requirements of paragraph 1 of Article 19 of this Law.</w:t>
      </w:r>
    </w:p>
    <w:bookmarkEnd w:id="121"/>
    <w:bookmarkStart w:name="z281" w:id="122"/>
    <w:p>
      <w:pPr>
        <w:spacing w:after="0"/>
        <w:ind w:left="0"/>
        <w:jc w:val="both"/>
      </w:pPr>
      <w:r>
        <w:rPr>
          <w:rFonts w:ascii="Times New Roman"/>
          <w:b w:val="false"/>
          <w:i w:val="false"/>
          <w:color w:val="000000"/>
          <w:sz w:val="28"/>
        </w:rPr>
        <w:t>
      2. An annuity agreement shall be concluded not later than five business days from the date of presentation of documents, provided by paragraph 2 of Article 20 of this Law.</w:t>
      </w:r>
    </w:p>
    <w:bookmarkEnd w:id="122"/>
    <w:bookmarkStart w:name="z282" w:id="123"/>
    <w:p>
      <w:pPr>
        <w:spacing w:after="0"/>
        <w:ind w:left="0"/>
        <w:jc w:val="both"/>
      </w:pPr>
      <w:r>
        <w:rPr>
          <w:rFonts w:ascii="Times New Roman"/>
          <w:b w:val="false"/>
          <w:i w:val="false"/>
          <w:color w:val="000000"/>
          <w:sz w:val="28"/>
        </w:rPr>
        <w:t xml:space="preserve">
      3. An annuity agreement shall be concluded on the conditions, providing earning of incomes in the amount and terms, which established by the Civil Code of the Republic of Kazakhstan, by the injured employee or persons, having the right for compensation of damage in connection with the death of employee. </w:t>
      </w:r>
    </w:p>
    <w:bookmarkEnd w:id="123"/>
    <w:bookmarkStart w:name="z283" w:id="124"/>
    <w:p>
      <w:pPr>
        <w:spacing w:after="0"/>
        <w:ind w:left="0"/>
        <w:jc w:val="both"/>
      </w:pPr>
      <w:r>
        <w:rPr>
          <w:rFonts w:ascii="Times New Roman"/>
          <w:b w:val="false"/>
          <w:i w:val="false"/>
          <w:color w:val="000000"/>
          <w:sz w:val="28"/>
        </w:rPr>
        <w:t>
      An annuity agreement shall be concluded with the insurer, concluded an agreement of compulsory insurance of employee from accidents, in the period of action of which the insurance event is occurred.</w:t>
      </w:r>
    </w:p>
    <w:bookmarkEnd w:id="124"/>
    <w:bookmarkStart w:name="z284" w:id="125"/>
    <w:p>
      <w:pPr>
        <w:spacing w:after="0"/>
        <w:ind w:left="0"/>
        <w:jc w:val="both"/>
      </w:pPr>
      <w:r>
        <w:rPr>
          <w:rFonts w:ascii="Times New Roman"/>
          <w:b w:val="false"/>
          <w:i w:val="false"/>
          <w:color w:val="000000"/>
          <w:sz w:val="28"/>
        </w:rPr>
        <w:t xml:space="preserve">
      4. Insurance premium on annuity agreement shall not be payable by the beneficial owner. </w:t>
      </w:r>
    </w:p>
    <w:bookmarkEnd w:id="125"/>
    <w:bookmarkStart w:name="z285" w:id="126"/>
    <w:p>
      <w:pPr>
        <w:spacing w:after="0"/>
        <w:ind w:left="0"/>
        <w:jc w:val="both"/>
      </w:pPr>
      <w:r>
        <w:rPr>
          <w:rFonts w:ascii="Times New Roman"/>
          <w:b w:val="false"/>
          <w:i w:val="false"/>
          <w:color w:val="000000"/>
          <w:sz w:val="28"/>
        </w:rPr>
        <w:t>
      5. Requirements for an annuity contract and the permissible level of expenses of the insurer for conducting business under the concluded annuity contracts shall be established by the regulatory legal act of the authorized body for regulation, control and supervision of the financial market and financial organizations.</w:t>
      </w:r>
    </w:p>
    <w:bookmarkEnd w:id="126"/>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23 as amended by the Laws of the Republic of Kazakhstan dated 07.05.2007 № 244; dated 30.12.2009 № 234-IV (the order of enforcement see Article 2); dated 05.07.2012 № 30-V (shall be enforced upon expiry of ten calendar days after its first official publication); dated 27.04.2015 № 311-V (shall be enforced upon expiry of ten calendar days after its first official publication); dated 03.07.2019 № 262-VI (shall be enforced from 01.01.2020).</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23-1. Conclusion of a pre-retirement annuity contract</w:t>
      </w:r>
    </w:p>
    <w:bookmarkStart w:name="z397" w:id="127"/>
    <w:p>
      <w:pPr>
        <w:spacing w:after="0"/>
        <w:ind w:left="0"/>
        <w:jc w:val="both"/>
      </w:pPr>
      <w:r>
        <w:rPr>
          <w:rFonts w:ascii="Times New Roman"/>
          <w:b w:val="false"/>
          <w:i w:val="false"/>
          <w:color w:val="000000"/>
          <w:sz w:val="28"/>
        </w:rPr>
        <w:t>
      1. In the presence of the employee's application for insurance payments under the pre-retirement annuity contract and the conditions stipulated  in paragraph 1 of Article 195-1 of the Social Code of the Republic of Kazakhstan, the insurer is obliged to enter into a pre-retirement annuity contract in favor of the beneficiary with the insurer who has entered into an contract on compulsory insurance of the employee against accidents, during the period of which an event occurred that entailed the making of an insurance payment under a pre-retirement annuity contract.</w:t>
      </w:r>
    </w:p>
    <w:bookmarkEnd w:id="127"/>
    <w:bookmarkStart w:name="z398" w:id="128"/>
    <w:p>
      <w:pPr>
        <w:spacing w:after="0"/>
        <w:ind w:left="0"/>
        <w:jc w:val="both"/>
      </w:pPr>
      <w:r>
        <w:rPr>
          <w:rFonts w:ascii="Times New Roman"/>
          <w:b w:val="false"/>
          <w:i w:val="false"/>
          <w:color w:val="000000"/>
          <w:sz w:val="28"/>
        </w:rPr>
        <w:t>
      2. The pre-retirement annuity contract shall be concluded no later than seven working days from the date of submitting a notification by the policyholder through the information system of the authorized body for an insurance payment under the pre-retirement annuity contract.</w:t>
      </w:r>
    </w:p>
    <w:bookmarkEnd w:id="128"/>
    <w:bookmarkStart w:name="z399" w:id="129"/>
    <w:p>
      <w:pPr>
        <w:spacing w:after="0"/>
        <w:ind w:left="0"/>
        <w:jc w:val="both"/>
      </w:pPr>
      <w:r>
        <w:rPr>
          <w:rFonts w:ascii="Times New Roman"/>
          <w:b w:val="false"/>
          <w:i w:val="false"/>
          <w:color w:val="000000"/>
          <w:sz w:val="28"/>
        </w:rPr>
        <w:t>
      3. Insurance payments under a pre-retirement annuity contract shall be made through the contract on compulsory insurance of an employee against accidents, under which the insurance premium is determined on the basis of the insurance tariff provided for in paragraph 2 of Article 17 of this Law.</w:t>
      </w:r>
    </w:p>
    <w:bookmarkEnd w:id="129"/>
    <w:bookmarkStart w:name="z400" w:id="130"/>
    <w:p>
      <w:pPr>
        <w:spacing w:after="0"/>
        <w:ind w:left="0"/>
        <w:jc w:val="both"/>
      </w:pPr>
      <w:r>
        <w:rPr>
          <w:rFonts w:ascii="Times New Roman"/>
          <w:b w:val="false"/>
          <w:i w:val="false"/>
          <w:color w:val="000000"/>
          <w:sz w:val="28"/>
        </w:rPr>
        <w:t>
      4. The calculation of the insurance premium under a pre-retirement annuity contract shall be carried out in accordance with the procedure determined by the authorized body for regulation, control and supervision of the financial market and financial organizations.</w:t>
      </w:r>
    </w:p>
    <w:bookmarkEnd w:id="130"/>
    <w:bookmarkStart w:name="z401" w:id="131"/>
    <w:p>
      <w:pPr>
        <w:spacing w:after="0"/>
        <w:ind w:left="0"/>
        <w:jc w:val="both"/>
      </w:pPr>
      <w:r>
        <w:rPr>
          <w:rFonts w:ascii="Times New Roman"/>
          <w:b w:val="false"/>
          <w:i w:val="false"/>
          <w:color w:val="000000"/>
          <w:sz w:val="28"/>
        </w:rPr>
        <w:t>
      5. The requirements for a pre-retirement annuity contract and the permissible level of expenses of the insurer for administration of the case under concluded pre-retirement annuity contracts shall be established by the authorized body for regulation, control and supervision of the financial market and financial organizations.</w:t>
      </w:r>
    </w:p>
    <w:bookmarkEnd w:id="131"/>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has been supplemented with Article 23-1in pursuance of the Law of the Republic of Kazakhstan dated 21.12.2023 № 49-VIII (shall come into effect from 01.01.2024).</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23-2. Organization of insurance payment under a pre-retirement annuity contract</w:t>
      </w:r>
    </w:p>
    <w:bookmarkStart w:name="z403" w:id="132"/>
    <w:p>
      <w:pPr>
        <w:spacing w:after="0"/>
        <w:ind w:left="0"/>
        <w:jc w:val="both"/>
      </w:pPr>
      <w:r>
        <w:rPr>
          <w:rFonts w:ascii="Times New Roman"/>
          <w:b w:val="false"/>
          <w:i w:val="false"/>
          <w:color w:val="000000"/>
          <w:sz w:val="28"/>
        </w:rPr>
        <w:t>
      1. An employee is entitled to an insurance payment under a pre-retirement annuity contract if the conditions specified in paragraph 1 of Article 195-1 of the Social Code of the Republic of Kazakhstan arise.</w:t>
      </w:r>
    </w:p>
    <w:bookmarkEnd w:id="132"/>
    <w:bookmarkStart w:name="z404" w:id="133"/>
    <w:p>
      <w:pPr>
        <w:spacing w:after="0"/>
        <w:ind w:left="0"/>
        <w:jc w:val="both"/>
      </w:pPr>
      <w:r>
        <w:rPr>
          <w:rFonts w:ascii="Times New Roman"/>
          <w:b w:val="false"/>
          <w:i w:val="false"/>
          <w:color w:val="000000"/>
          <w:sz w:val="28"/>
        </w:rPr>
        <w:t>
      2. Insurance payment under a pre-retirement annuity contract shall be made from the date of applying.</w:t>
      </w:r>
    </w:p>
    <w:bookmarkEnd w:id="133"/>
    <w:p>
      <w:pPr>
        <w:spacing w:after="0"/>
        <w:ind w:left="0"/>
        <w:jc w:val="both"/>
      </w:pPr>
      <w:r>
        <w:rPr>
          <w:rFonts w:ascii="Times New Roman"/>
          <w:b w:val="false"/>
          <w:i w:val="false"/>
          <w:color w:val="000000"/>
          <w:sz w:val="28"/>
        </w:rPr>
        <w:t>
      The day of applying for an insurance payment under a pre-retirement annuity contract is considered the day of registration of the application and necessary documents or the day of receiving consent to make an insurance payment under a pre-retirement annuity contract through proactive service in accordance with the Law of the Republic of Kazakhstan “On State Services”.</w:t>
      </w:r>
    </w:p>
    <w:bookmarkStart w:name="z405" w:id="134"/>
    <w:p>
      <w:pPr>
        <w:spacing w:after="0"/>
        <w:ind w:left="0"/>
        <w:jc w:val="both"/>
      </w:pPr>
      <w:r>
        <w:rPr>
          <w:rFonts w:ascii="Times New Roman"/>
          <w:b w:val="false"/>
          <w:i w:val="false"/>
          <w:color w:val="000000"/>
          <w:sz w:val="28"/>
        </w:rPr>
        <w:t>
      3. The monthly amount of insurance payment under a pre-retirement annuity contract shall be one amount of the subsistence minimum established for the corresponding financial year by the law on the republican budget.</w:t>
      </w:r>
    </w:p>
    <w:bookmarkEnd w:id="134"/>
    <w:p>
      <w:pPr>
        <w:spacing w:after="0"/>
        <w:ind w:left="0"/>
        <w:jc w:val="both"/>
      </w:pPr>
      <w:r>
        <w:rPr>
          <w:rFonts w:ascii="Times New Roman"/>
          <w:b w:val="false"/>
          <w:i w:val="false"/>
          <w:color w:val="000000"/>
          <w:sz w:val="28"/>
        </w:rPr>
        <w:t>
      The insurance benefit under a pre-retirement annuity contract shall be paid taking into account changes in the subsistence minimum amount established for the corresponding financial year by the law on the republican budget.</w:t>
      </w:r>
    </w:p>
    <w:bookmarkStart w:name="z406" w:id="135"/>
    <w:p>
      <w:pPr>
        <w:spacing w:after="0"/>
        <w:ind w:left="0"/>
        <w:jc w:val="both"/>
      </w:pPr>
      <w:r>
        <w:rPr>
          <w:rFonts w:ascii="Times New Roman"/>
          <w:b w:val="false"/>
          <w:i w:val="false"/>
          <w:color w:val="000000"/>
          <w:sz w:val="28"/>
        </w:rPr>
        <w:t>
      4. The insurance benefit under a pre-retirement annuity contract shall be paid out until the recipient reaches the retirement age established by Article 207 of the Social Code of the Republic of Kazakhstan.</w:t>
      </w:r>
    </w:p>
    <w:bookmarkEnd w:id="135"/>
    <w:bookmarkStart w:name="z407" w:id="136"/>
    <w:p>
      <w:pPr>
        <w:spacing w:after="0"/>
        <w:ind w:left="0"/>
        <w:jc w:val="both"/>
      </w:pPr>
      <w:r>
        <w:rPr>
          <w:rFonts w:ascii="Times New Roman"/>
          <w:b w:val="false"/>
          <w:i w:val="false"/>
          <w:color w:val="000000"/>
          <w:sz w:val="28"/>
        </w:rPr>
        <w:t>
      5. The insurance payments under a pre-retirement annuity contract shall be organized and implemented through the State Corporation.</w:t>
      </w:r>
    </w:p>
    <w:bookmarkEnd w:id="136"/>
    <w:bookmarkStart w:name="z408" w:id="137"/>
    <w:p>
      <w:pPr>
        <w:spacing w:after="0"/>
        <w:ind w:left="0"/>
        <w:jc w:val="both"/>
      </w:pPr>
      <w:r>
        <w:rPr>
          <w:rFonts w:ascii="Times New Roman"/>
          <w:b w:val="false"/>
          <w:i w:val="false"/>
          <w:color w:val="000000"/>
          <w:sz w:val="28"/>
        </w:rPr>
        <w:t>
      6. Services of the State Corporation for organizing and making insurance payments under a pre-retirement annuity contract shall be paid at the authorized body’s expense.</w:t>
      </w:r>
    </w:p>
    <w:bookmarkEnd w:id="137"/>
    <w:bookmarkStart w:name="z409" w:id="138"/>
    <w:p>
      <w:pPr>
        <w:spacing w:after="0"/>
        <w:ind w:left="0"/>
        <w:jc w:val="both"/>
      </w:pPr>
      <w:r>
        <w:rPr>
          <w:rFonts w:ascii="Times New Roman"/>
          <w:b w:val="false"/>
          <w:i w:val="false"/>
          <w:color w:val="000000"/>
          <w:sz w:val="28"/>
        </w:rPr>
        <w:t>
      7. The procedure for making, suspending, renewing and terminating insurance payments under a pre-retirement annuity contract shall be determined by the authorized body for regulation, control and supervision of the financial market and financial organizations in coordination with the authorized body.</w:t>
      </w:r>
    </w:p>
    <w:bookmarkEnd w:id="138"/>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has been supplemented with Article 23-2 in pursuance of the Law of the Republic of Kazakhstan dated 21.12.2023 № 49-VIII (shall come into effect from 01.01.2024).</w:t>
      </w:r>
      <w:r>
        <w:br/>
      </w:r>
      <w:r>
        <w:rPr>
          <w:rFonts w:ascii="Times New Roman"/>
          <w:b w:val="false"/>
          <w:i w:val="false"/>
          <w:color w:val="000000"/>
          <w:sz w:val="28"/>
        </w:rPr>
        <w:t>
</w:t>
      </w:r>
    </w:p>
    <w:bookmarkStart w:name="z352" w:id="139"/>
    <w:p>
      <w:pPr>
        <w:spacing w:after="0"/>
        <w:ind w:left="0"/>
        <w:jc w:val="left"/>
      </w:pPr>
      <w:r>
        <w:rPr>
          <w:rFonts w:ascii="Times New Roman"/>
          <w:b/>
          <w:i w:val="false"/>
          <w:color w:val="000000"/>
        </w:rPr>
        <w:t xml:space="preserve"> Article 24. Procedure of certification of employee for determination of degree of loss of capacity</w:t>
      </w:r>
    </w:p>
    <w:bookmarkEnd w:id="139"/>
    <w:bookmarkStart w:name="z353" w:id="140"/>
    <w:p>
      <w:pPr>
        <w:spacing w:after="0"/>
        <w:ind w:left="0"/>
        <w:jc w:val="both"/>
      </w:pPr>
      <w:r>
        <w:rPr>
          <w:rFonts w:ascii="Times New Roman"/>
          <w:b w:val="false"/>
          <w:i w:val="false"/>
          <w:color w:val="000000"/>
          <w:sz w:val="28"/>
        </w:rPr>
        <w:t>
      1. Each of accident, caused the loss of capacity of the employee (employees) more than one day, shall be formed by the act on accident in accordance with medical conclusion in the manner established by the legislation of the Republic of Kazakhstan.</w:t>
      </w:r>
    </w:p>
    <w:bookmarkEnd w:id="140"/>
    <w:bookmarkStart w:name="z354" w:id="141"/>
    <w:p>
      <w:pPr>
        <w:spacing w:after="0"/>
        <w:ind w:left="0"/>
        <w:jc w:val="both"/>
      </w:pPr>
      <w:r>
        <w:rPr>
          <w:rFonts w:ascii="Times New Roman"/>
          <w:b w:val="false"/>
          <w:i w:val="false"/>
          <w:color w:val="000000"/>
          <w:sz w:val="28"/>
        </w:rPr>
        <w:t>
      2. Certification of employee for determination of degree of loss of capacity shall be conducted by the territorial subdivision of the authorized body on application of insurant, insurer or employee or by court decision in accordance with the legislation of the Republic of Kazakhstan. The grounds for certification shall be conclusion of health care organization and act on accident.</w:t>
      </w:r>
    </w:p>
    <w:bookmarkEnd w:id="141"/>
    <w:p>
      <w:pPr>
        <w:spacing w:after="0"/>
        <w:ind w:left="0"/>
        <w:jc w:val="both"/>
      </w:pPr>
      <w:r>
        <w:rPr>
          <w:rFonts w:ascii="Times New Roman"/>
          <w:b w:val="false"/>
          <w:i w:val="false"/>
          <w:color w:val="000000"/>
          <w:sz w:val="28"/>
        </w:rPr>
        <w:t>
      Examination of an employee to determine the degree of disability as a result of an accident or occupational disease, as well as determination of the need for additional types of assistance and care, shall be carried out through medical and social examination in accordance with the legislation of the Republic of Kazakhstan on social protection.</w:t>
      </w:r>
    </w:p>
    <w:p>
      <w:pPr>
        <w:spacing w:after="0"/>
        <w:ind w:left="0"/>
        <w:jc w:val="both"/>
      </w:pPr>
      <w:r>
        <w:rPr>
          <w:rFonts w:ascii="Times New Roman"/>
          <w:b w:val="false"/>
          <w:i w:val="false"/>
          <w:color w:val="000000"/>
          <w:sz w:val="28"/>
        </w:rPr>
        <w:t>
      The list of occupational diseases shall be approved by the authorized body in the field of health care service.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24 as amended by the Laws of the Republic of Kazakhstan dated 29.09.2014 № 239-V (shall be enforced upon expiry of ten calendar days after its first official publication); dated 27.04.2015 № 311-V (shall be enforced upon expiry of ten calendar days after its first official publication); dated 27.06.2022 № 129-VII (shall come into effect ten calendar days after the day of its first official publication); dated 20.04.2023 № 226-VII (shall be enforced from 01.07.2023).</w:t>
      </w:r>
      <w:r>
        <w:br/>
      </w:r>
      <w:r>
        <w:rPr>
          <w:rFonts w:ascii="Times New Roman"/>
          <w:b w:val="false"/>
          <w:i w:val="false"/>
          <w:color w:val="000000"/>
          <w:sz w:val="28"/>
        </w:rPr>
        <w:t>
</w:t>
      </w:r>
    </w:p>
    <w:bookmarkStart w:name="z355" w:id="142"/>
    <w:p>
      <w:pPr>
        <w:spacing w:after="0"/>
        <w:ind w:left="0"/>
        <w:jc w:val="left"/>
      </w:pPr>
      <w:r>
        <w:rPr>
          <w:rFonts w:ascii="Times New Roman"/>
          <w:b/>
          <w:i w:val="false"/>
          <w:color w:val="000000"/>
        </w:rPr>
        <w:t xml:space="preserve"> Article 24-1. Special aspects for settlement of disputes on agreement of compulsory insurance of employee from accidents</w:t>
      </w:r>
    </w:p>
    <w:bookmarkEnd w:id="142"/>
    <w:bookmarkStart w:name="z356" w:id="143"/>
    <w:p>
      <w:pPr>
        <w:spacing w:after="0"/>
        <w:ind w:left="0"/>
        <w:jc w:val="both"/>
      </w:pPr>
      <w:r>
        <w:rPr>
          <w:rFonts w:ascii="Times New Roman"/>
          <w:b w:val="false"/>
          <w:i w:val="false"/>
          <w:color w:val="000000"/>
          <w:sz w:val="28"/>
        </w:rPr>
        <w:t>
      1. If there is a dispute arising from the contract of compulsory insurance of an employee against accidents, the insured (beneficiary) shall have the right to:</w:t>
      </w:r>
    </w:p>
    <w:bookmarkEnd w:id="143"/>
    <w:p>
      <w:pPr>
        <w:spacing w:after="0"/>
        <w:ind w:left="0"/>
        <w:jc w:val="both"/>
      </w:pPr>
      <w:r>
        <w:rPr>
          <w:rFonts w:ascii="Times New Roman"/>
          <w:b w:val="false"/>
          <w:i w:val="false"/>
          <w:color w:val="000000"/>
          <w:sz w:val="28"/>
        </w:rPr>
        <w:t>
      send to the insurer (including through a branch, representative office, or insurer's Internet resources) a written application indicating the requirements and attaching documents confirming its requirements, or send an application to the insurance ombudsman (directly to the insurance ombudsman, including through its Internet resource, or through of the insurer, including through its branch, representative office, another separate structural unit, Internet resource) or to the court to resolve disputes arising from the contract of compulsory employee insurance against accidents, taking into account the specifics provided for by the Law of the Republic of Kazakhstan "On Insurance Activities".</w:t>
      </w:r>
    </w:p>
    <w:bookmarkStart w:name="z357" w:id="144"/>
    <w:p>
      <w:pPr>
        <w:spacing w:after="0"/>
        <w:ind w:left="0"/>
        <w:jc w:val="both"/>
      </w:pPr>
      <w:r>
        <w:rPr>
          <w:rFonts w:ascii="Times New Roman"/>
          <w:b w:val="false"/>
          <w:i w:val="false"/>
          <w:color w:val="000000"/>
          <w:sz w:val="28"/>
        </w:rPr>
        <w:t>
      2. Upon receipt of an application from an insurant (beneficiary), an insurer shall consider and provide a written response within five working days indicating the further procedure for resolving dispute.</w:t>
      </w:r>
    </w:p>
    <w:bookmarkEnd w:id="144"/>
    <w:bookmarkStart w:name="z358" w:id="145"/>
    <w:p>
      <w:pPr>
        <w:spacing w:after="0"/>
        <w:ind w:left="0"/>
        <w:jc w:val="both"/>
      </w:pPr>
      <w:r>
        <w:rPr>
          <w:rFonts w:ascii="Times New Roman"/>
          <w:b w:val="false"/>
          <w:i w:val="false"/>
          <w:color w:val="000000"/>
          <w:sz w:val="28"/>
        </w:rPr>
        <w:t>
      3. If an insurant (beneficiary) applies to an insurance ombudsman, an insurer shall be obliged, upon request of an insurant (beneficiary), insurance ombudsman, to submit documents related to consideration and resolution of dispute within three working days from the date of receipt of the request.</w:t>
      </w:r>
    </w:p>
    <w:bookmarkEnd w:id="145"/>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is supplemented by Article 24-1 in accordance with the Law of the Republic of Kazakhstan dated 02.07.2018 № 166-VI (shall be enforced upon expiry of ten calendar days after its first official publication); as amended by the Law of the Republic of Kazakhstan dated 12.07.2022 № 138-VII (shall come into effect upon the expiration of sixty calendar days after the day of its first official publication).</w:t>
      </w:r>
      <w:r>
        <w:br/>
      </w:r>
      <w:r>
        <w:rPr>
          <w:rFonts w:ascii="Times New Roman"/>
          <w:b w:val="false"/>
          <w:i w:val="false"/>
          <w:color w:val="000000"/>
          <w:sz w:val="28"/>
        </w:rPr>
        <w:t>
</w:t>
      </w:r>
    </w:p>
    <w:bookmarkStart w:name="z300" w:id="146"/>
    <w:p>
      <w:pPr>
        <w:spacing w:after="0"/>
        <w:ind w:left="0"/>
        <w:jc w:val="left"/>
      </w:pPr>
      <w:r>
        <w:rPr>
          <w:rFonts w:ascii="Times New Roman"/>
          <w:b/>
          <w:i w:val="false"/>
          <w:color w:val="000000"/>
        </w:rPr>
        <w:t xml:space="preserve"> Article 25. Resolution of disputes</w:t>
      </w:r>
    </w:p>
    <w:bookmarkEnd w:id="146"/>
    <w:bookmarkStart w:name="z301" w:id="147"/>
    <w:p>
      <w:pPr>
        <w:spacing w:after="0"/>
        <w:ind w:left="0"/>
        <w:jc w:val="both"/>
      </w:pPr>
      <w:r>
        <w:rPr>
          <w:rFonts w:ascii="Times New Roman"/>
          <w:b w:val="false"/>
          <w:i w:val="false"/>
          <w:color w:val="000000"/>
          <w:sz w:val="28"/>
        </w:rPr>
        <w:t>
      All disputed, arising between the subjects of compulsory insurance of employee from accidents on execution of this Law shall be resolved in accordance with the legislation of the Republic of Kazakhstan.</w:t>
      </w:r>
    </w:p>
    <w:bookmarkEnd w:id="147"/>
    <w:bookmarkStart w:name="z302" w:id="148"/>
    <w:p>
      <w:pPr>
        <w:spacing w:after="0"/>
        <w:ind w:left="0"/>
        <w:jc w:val="left"/>
      </w:pPr>
      <w:r>
        <w:rPr>
          <w:rFonts w:ascii="Times New Roman"/>
          <w:b/>
          <w:i w:val="false"/>
          <w:color w:val="000000"/>
        </w:rPr>
        <w:t xml:space="preserve"> Article 26. The state statistical accounting of subjects of compulsory insurance of employee from accidents</w:t>
      </w:r>
    </w:p>
    <w:bookmarkEnd w:id="148"/>
    <w:bookmarkStart w:name="z303" w:id="149"/>
    <w:p>
      <w:pPr>
        <w:spacing w:after="0"/>
        <w:ind w:left="0"/>
        <w:jc w:val="both"/>
      </w:pPr>
      <w:r>
        <w:rPr>
          <w:rFonts w:ascii="Times New Roman"/>
          <w:b w:val="false"/>
          <w:i w:val="false"/>
          <w:color w:val="ff0000"/>
          <w:sz w:val="28"/>
        </w:rPr>
        <w:t>
      Footnote. Article 26 is excluded by the Law of the Republic of Kazakhstan dated 19.03.2010 № 258-IV.</w:t>
      </w:r>
    </w:p>
    <w:bookmarkEnd w:id="149"/>
    <w:bookmarkStart w:name="z304" w:id="150"/>
    <w:p>
      <w:pPr>
        <w:spacing w:after="0"/>
        <w:ind w:left="0"/>
        <w:jc w:val="left"/>
      </w:pPr>
      <w:r>
        <w:rPr>
          <w:rFonts w:ascii="Times New Roman"/>
          <w:b/>
          <w:i w:val="false"/>
          <w:color w:val="000000"/>
        </w:rPr>
        <w:t xml:space="preserve"> Article 27. Responsibility for violation of the legislation of the Republic of Kazakhstan on compulsory insurance of employee from accidents</w:t>
      </w:r>
    </w:p>
    <w:bookmarkEnd w:id="150"/>
    <w:bookmarkStart w:name="z305" w:id="151"/>
    <w:p>
      <w:pPr>
        <w:spacing w:after="0"/>
        <w:ind w:left="0"/>
        <w:jc w:val="both"/>
      </w:pPr>
      <w:r>
        <w:rPr>
          <w:rFonts w:ascii="Times New Roman"/>
          <w:b w:val="false"/>
          <w:i w:val="false"/>
          <w:color w:val="000000"/>
          <w:sz w:val="28"/>
        </w:rPr>
        <w:t>
      Persons guilty in violation of the legislation of the Republic of Kazakhstan on compulsory insurance of employee from accidents shall bear responsibility, established by the Laws of the Republic of Kazakhstan.</w:t>
      </w:r>
    </w:p>
    <w:bookmarkEnd w:id="151"/>
    <w:bookmarkStart w:name="z306" w:id="152"/>
    <w:p>
      <w:pPr>
        <w:spacing w:after="0"/>
        <w:ind w:left="0"/>
        <w:jc w:val="left"/>
      </w:pPr>
      <w:r>
        <w:rPr>
          <w:rFonts w:ascii="Times New Roman"/>
          <w:b/>
          <w:i w:val="false"/>
          <w:color w:val="000000"/>
        </w:rPr>
        <w:t xml:space="preserve"> Article 28. The order of enforcement of this Law </w:t>
      </w:r>
    </w:p>
    <w:bookmarkEnd w:id="152"/>
    <w:bookmarkStart w:name="z307" w:id="153"/>
    <w:p>
      <w:pPr>
        <w:spacing w:after="0"/>
        <w:ind w:left="0"/>
        <w:jc w:val="both"/>
      </w:pPr>
      <w:r>
        <w:rPr>
          <w:rFonts w:ascii="Times New Roman"/>
          <w:b w:val="false"/>
          <w:i w:val="false"/>
          <w:color w:val="000000"/>
          <w:sz w:val="28"/>
        </w:rPr>
        <w:t>
      This Law shall be enforced from 1 July, 2005.</w:t>
      </w:r>
    </w:p>
    <w:bookmarkEnd w:id="153"/>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The President</w:t>
            </w:r>
          </w:p>
          <w:p>
            <w:pPr>
              <w:spacing w:after="20"/>
              <w:ind w:left="20"/>
              <w:jc w:val="both"/>
            </w:pPr>
          </w:p>
          <w:p>
            <w:pPr>
              <w:spacing w:after="20"/>
              <w:ind w:left="20"/>
              <w:jc w:val="both"/>
            </w:pPr>
            <w:r>
              <w:rPr>
                <w:rFonts w:ascii="Times New Roman"/>
                <w:b w:val="false"/>
                <w:i/>
                <w:color w:val="000000"/>
                <w:sz w:val="20"/>
              </w:rPr>
              <w:t>of the Republic of Kazakhstan</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