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9aab" w14:textId="4b59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Veterinary Medicine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July, 2002 № 339.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w:t>
      </w:r>
    </w:p>
    <w:p>
      <w:pPr>
        <w:spacing w:after="0"/>
        <w:ind w:left="0"/>
        <w:jc w:val="both"/>
      </w:pPr>
      <w:r>
        <w:rPr>
          <w:rFonts w:ascii="Times New Roman"/>
          <w:b w:val="false"/>
          <w:i w:val="false"/>
          <w:color w:val="000000"/>
          <w:sz w:val="28"/>
        </w:rPr>
        <w:t>
      words “veterinary supervision” are substituted respectively by the words “veterinary sanitary control”;</w:t>
      </w:r>
    </w:p>
    <w:p>
      <w:pPr>
        <w:spacing w:after="0"/>
        <w:ind w:left="0"/>
        <w:jc w:val="both"/>
      </w:pPr>
      <w:r>
        <w:rPr>
          <w:rFonts w:ascii="Times New Roman"/>
          <w:b w:val="false"/>
          <w:i w:val="false"/>
          <w:color w:val="000000"/>
          <w:sz w:val="28"/>
        </w:rPr>
        <w:t>
      words “veterinary inspectors”, “veterinary inspector” are substituted respectively by the words “veterinary sanitary inspectors”, “veterinary sanitary inspector”;</w:t>
      </w:r>
    </w:p>
    <w:p>
      <w:pPr>
        <w:spacing w:after="0"/>
        <w:ind w:left="0"/>
        <w:jc w:val="both"/>
      </w:pPr>
      <w:r>
        <w:rPr>
          <w:rFonts w:ascii="Times New Roman"/>
          <w:b w:val="false"/>
          <w:i w:val="false"/>
          <w:color w:val="000000"/>
          <w:sz w:val="28"/>
        </w:rPr>
        <w:t>
      words “markets”, “market” are substituted by the words “objects of internal trade”, “object of internal trade”;</w:t>
      </w:r>
    </w:p>
    <w:p>
      <w:pPr>
        <w:spacing w:after="0"/>
        <w:ind w:left="0"/>
        <w:jc w:val="both"/>
      </w:pPr>
      <w:r>
        <w:rPr>
          <w:rFonts w:ascii="Times New Roman"/>
          <w:b w:val="false"/>
          <w:i w:val="false"/>
          <w:color w:val="000000"/>
          <w:sz w:val="28"/>
        </w:rPr>
        <w:t>
      word “products” is substituted respectively by the word “production”;</w:t>
      </w:r>
    </w:p>
    <w:p>
      <w:pPr>
        <w:spacing w:after="0"/>
        <w:ind w:left="0"/>
        <w:jc w:val="both"/>
      </w:pPr>
      <w:r>
        <w:rPr>
          <w:rFonts w:ascii="Times New Roman"/>
          <w:b w:val="false"/>
          <w:i w:val="false"/>
          <w:color w:val="000000"/>
          <w:sz w:val="28"/>
        </w:rPr>
        <w:t>
      words “cargos subject to state veterinary supervision”, “cargo subject to state veterinary supervision” are substituted respectively by the words “transferred (transported) objects”, “transferred (transported) object”;</w:t>
      </w:r>
    </w:p>
    <w:p>
      <w:pPr>
        <w:spacing w:after="0"/>
        <w:ind w:left="0"/>
        <w:jc w:val="both"/>
      </w:pPr>
      <w:r>
        <w:rPr>
          <w:rFonts w:ascii="Times New Roman"/>
          <w:b w:val="false"/>
          <w:i w:val="false"/>
          <w:color w:val="000000"/>
          <w:sz w:val="28"/>
        </w:rPr>
        <w:t>
      words “veterinary control” are substituted respectively by the words “veterinary sanitary control”;</w:t>
      </w:r>
    </w:p>
    <w:p>
      <w:pPr>
        <w:spacing w:after="0"/>
        <w:ind w:left="0"/>
        <w:jc w:val="both"/>
      </w:pPr>
      <w:r>
        <w:rPr>
          <w:rFonts w:ascii="Times New Roman"/>
          <w:b w:val="false"/>
          <w:i w:val="false"/>
          <w:color w:val="000000"/>
          <w:sz w:val="28"/>
        </w:rPr>
        <w:t>
      words “authorized state body in the field of veterinary” are substituted respectively by the words “authorized body” in accordance with the Law of the Republic of Kazakhstan dated 24.07.2009 № 190-IV (the order of enforcement see Article 2);</w:t>
      </w:r>
    </w:p>
    <w:p>
      <w:pPr>
        <w:spacing w:after="0"/>
        <w:ind w:left="0"/>
        <w:jc w:val="both"/>
      </w:pPr>
      <w:r>
        <w:rPr>
          <w:rFonts w:ascii="Times New Roman"/>
          <w:b w:val="false"/>
          <w:i w:val="false"/>
          <w:color w:val="000000"/>
          <w:sz w:val="28"/>
        </w:rPr>
        <w:t>
      words “through the State Border of the Republic of Kazakhstan” are supplemented respectively by the words “coinciding with the customs border of the Customs Union” in accordance with the Law of the Republic of Kazakhstan dated 30.06.2010 № 297-IV (shall be enforced from 01.07.2011);</w:t>
      </w:r>
    </w:p>
    <w:p>
      <w:pPr>
        <w:spacing w:after="0"/>
        <w:ind w:left="0"/>
        <w:jc w:val="both"/>
      </w:pPr>
      <w:r>
        <w:rPr>
          <w:rFonts w:ascii="Times New Roman"/>
          <w:b w:val="false"/>
          <w:i w:val="false"/>
          <w:color w:val="000000"/>
          <w:sz w:val="28"/>
        </w:rPr>
        <w:t>
      words “veterinary sanitary control” are substituted respectively by the words “veterinary sanitary control and supervision” in accordance with the Law of the Republic of Kazakhstan dated 06.01.2011 № 378-IV (shall be enforced upon expiry of ten calendar days after its first official publication).</w:t>
      </w:r>
    </w:p>
    <w:p>
      <w:pPr>
        <w:spacing w:after="0"/>
        <w:ind w:left="0"/>
        <w:jc w:val="both"/>
      </w:pPr>
      <w:r>
        <w:rPr>
          <w:rFonts w:ascii="Times New Roman"/>
          <w:b w:val="false"/>
          <w:i w:val="false"/>
          <w:color w:val="000000"/>
          <w:sz w:val="28"/>
        </w:rPr>
        <w:t>
      words “aul (village)” are substituted respectively by the words “village”, “rural” in accordance with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"Customs union", "customs union" are substituted by the words "Eurasian economic union" in accordance with the Law of the Republic of Kazakhstan dated 26.12.2017 № 124-VI (shall be enforced from 01.01.2018).</w:t>
      </w:r>
    </w:p>
    <w:p>
      <w:pPr>
        <w:spacing w:after="0"/>
        <w:ind w:left="0"/>
        <w:jc w:val="both"/>
      </w:pPr>
      <w:r>
        <w:rPr>
          <w:rFonts w:ascii="Times New Roman"/>
          <w:b w:val="false"/>
          <w:i w:val="false"/>
          <w:color w:val="000000"/>
          <w:sz w:val="28"/>
        </w:rPr>
        <w:t>
      This Law determines legal, organizational and economic basis of carrying out the activity in the field of veterinary medicine and is oriented to ensuring of veterinary sanitary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Law of the Republic of Kazakhstan dated 24.07.2009 № 190-IV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zone - a conditionally limited territory regardless of administrative-territorial division, characterized by an epizootic situation on infectious animal diseases, where anti-epizootic measures are carried out, organized in connection with an outbreak of a disease around its locus or to protect this territory from the occurrence of infectious diseases;</w:t>
      </w:r>
    </w:p>
    <w:p>
      <w:pPr>
        <w:spacing w:after="0"/>
        <w:ind w:left="0"/>
        <w:jc w:val="both"/>
      </w:pPr>
      <w:r>
        <w:rPr>
          <w:rFonts w:ascii="Times New Roman"/>
          <w:b w:val="false"/>
          <w:i w:val="false"/>
          <w:color w:val="000000"/>
          <w:sz w:val="28"/>
        </w:rPr>
        <w:t>
      2) deprived point on disease (deprived point) – territory in which an epizootic source area is detected;</w:t>
      </w:r>
    </w:p>
    <w:p>
      <w:pPr>
        <w:spacing w:after="0"/>
        <w:ind w:left="0"/>
        <w:jc w:val="both"/>
      </w:pPr>
      <w:r>
        <w:rPr>
          <w:rFonts w:ascii="Times New Roman"/>
          <w:b w:val="false"/>
          <w:i w:val="false"/>
          <w:color w:val="000000"/>
          <w:sz w:val="28"/>
        </w:rPr>
        <w:t>
      3) live-stock animals identification data base – part of veterinary record providing single, multilevel system of registration of data of the individual number of an animal, its veterinary treatments including the results of diagnostic tests, as well as data about the owner of the animal, carried out by the state veterinary organizations created by local executive bodies and used by the authorized body;</w:t>
      </w:r>
    </w:p>
    <w:p>
      <w:pPr>
        <w:spacing w:after="0"/>
        <w:ind w:left="0"/>
        <w:jc w:val="both"/>
      </w:pPr>
      <w:r>
        <w:rPr>
          <w:rFonts w:ascii="Times New Roman"/>
          <w:b w:val="false"/>
          <w:i w:val="false"/>
          <w:color w:val="000000"/>
          <w:sz w:val="28"/>
        </w:rPr>
        <w:t>
      3-1) identification of live-stock animals – procedure of recording the animals including assignment of an individual number to animals by use of items (means) of identification, branding with inclusion of information about the live-stock animal into the live-stock animals identification data base and issuance of veterinary passport;</w:t>
      </w:r>
    </w:p>
    <w:p>
      <w:pPr>
        <w:spacing w:after="0"/>
        <w:ind w:left="0"/>
        <w:jc w:val="both"/>
      </w:pPr>
      <w:r>
        <w:rPr>
          <w:rFonts w:ascii="Times New Roman"/>
          <w:b w:val="false"/>
          <w:i w:val="false"/>
          <w:color w:val="000000"/>
          <w:sz w:val="28"/>
        </w:rPr>
        <w:t>
      3-2) emission of individual numbers of live-stock animals (hereinafter – emission of individual numbers) – the set of measures on determination of sequential numeration of individual numbers of live-stock animals and their distribution on administrative territorial divisions of the republic;</w:t>
      </w:r>
    </w:p>
    <w:p>
      <w:pPr>
        <w:spacing w:after="0"/>
        <w:ind w:left="0"/>
        <w:jc w:val="both"/>
      </w:pPr>
      <w:r>
        <w:rPr>
          <w:rFonts w:ascii="Times New Roman"/>
          <w:b w:val="false"/>
          <w:i w:val="false"/>
          <w:color w:val="000000"/>
          <w:sz w:val="28"/>
        </w:rPr>
        <w:t>
      3-3) extract from live-stock animals identification database – details on terms and character of carried out veterinary measures including the results of diagnostic tests extracted from live-stock animals identification database by specialists in the field of veterinary of the state veterinary organizations created by local executive bodies, upon requirement of the owners of animals in the manner and form approved by authorized body;</w:t>
      </w:r>
    </w:p>
    <w:p>
      <w:pPr>
        <w:spacing w:after="0"/>
        <w:ind w:left="0"/>
        <w:jc w:val="both"/>
      </w:pPr>
      <w:r>
        <w:rPr>
          <w:rFonts w:ascii="Times New Roman"/>
          <w:b w:val="false"/>
          <w:i w:val="false"/>
          <w:color w:val="000000"/>
          <w:sz w:val="28"/>
        </w:rPr>
        <w:t>
      3-4) items (means) of identification of live-stock animals – labels (plunging, with radio frequency tag), boluses, chips and other items (means) used for carrying out the identification of live-stock animals;</w:t>
      </w:r>
    </w:p>
    <w:p>
      <w:pPr>
        <w:spacing w:after="0"/>
        <w:ind w:left="0"/>
        <w:jc w:val="both"/>
      </w:pPr>
      <w:r>
        <w:rPr>
          <w:rFonts w:ascii="Times New Roman"/>
          <w:b w:val="false"/>
          <w:i w:val="false"/>
          <w:color w:val="000000"/>
          <w:sz w:val="28"/>
        </w:rPr>
        <w:t>
      3-5) attributes for carrying out the identification of live-stock animals – instruments and devices used for carrying out the identification of live-stock animals;</w:t>
      </w:r>
    </w:p>
    <w:p>
      <w:pPr>
        <w:spacing w:after="0"/>
        <w:ind w:left="0"/>
        <w:jc w:val="both"/>
      </w:pPr>
      <w:r>
        <w:rPr>
          <w:rFonts w:ascii="Times New Roman"/>
          <w:b w:val="false"/>
          <w:i w:val="false"/>
          <w:color w:val="000000"/>
          <w:sz w:val="28"/>
        </w:rPr>
        <w:t>
      3-6) laser station on labeling items (means) for carrying out the identification of live-stock animals (hereinafter – laser station) – organization carrying out marking of individual number on items (means) for carrying out the identification of live-stock animals;</w:t>
      </w:r>
    </w:p>
    <w:p>
      <w:pPr>
        <w:spacing w:after="0"/>
        <w:ind w:left="0"/>
        <w:jc w:val="both"/>
      </w:pPr>
      <w:r>
        <w:rPr>
          <w:rFonts w:ascii="Times New Roman"/>
          <w:b w:val="false"/>
          <w:i w:val="false"/>
          <w:color w:val="000000"/>
          <w:sz w:val="28"/>
        </w:rPr>
        <w:t>
      4) observation zone – a zone, established between the buffer (protective) and safe zones;</w:t>
      </w:r>
    </w:p>
    <w:p>
      <w:pPr>
        <w:spacing w:after="0"/>
        <w:ind w:left="0"/>
        <w:jc w:val="both"/>
      </w:pPr>
      <w:r>
        <w:rPr>
          <w:rFonts w:ascii="Times New Roman"/>
          <w:b w:val="false"/>
          <w:i w:val="false"/>
          <w:color w:val="000000"/>
          <w:sz w:val="28"/>
        </w:rPr>
        <w:t>
      4-1) biological wastes – materials, substances, remains of animal, of vegetative and mineral origin (spoils, aborted and dead-born fetuses, veterinary condemned materials, screenings) created in the result of death of animals, veterinary practical and scientific activity and experiments with living organisms and biological tissues (materials), as well as created in the process of activity of objects of production carrying out growth of animals, procurement (slaughtering), storage, processing and sale of animals, production and raw materials of animal origin, organizations on production, storage and sale of veterinary drugs, feeding stuffs and feed supplements;</w:t>
      </w:r>
    </w:p>
    <w:p>
      <w:pPr>
        <w:spacing w:after="0"/>
        <w:ind w:left="0"/>
        <w:jc w:val="both"/>
      </w:pPr>
      <w:r>
        <w:rPr>
          <w:rFonts w:ascii="Times New Roman"/>
          <w:b w:val="false"/>
          <w:i w:val="false"/>
          <w:color w:val="000000"/>
          <w:sz w:val="28"/>
        </w:rPr>
        <w:t>
      5) buffer (protective) zone - a zone, established to protect the zoosanitary status of a subpopulation of animals in a safe region or a region with an unspecified status by conducting veterinary measures to prevent  introduction of an animal disease pathogen;</w:t>
      </w:r>
    </w:p>
    <w:p>
      <w:pPr>
        <w:spacing w:after="0"/>
        <w:ind w:left="0"/>
        <w:jc w:val="both"/>
      </w:pPr>
      <w:r>
        <w:rPr>
          <w:rFonts w:ascii="Times New Roman"/>
          <w:b w:val="false"/>
          <w:i w:val="false"/>
          <w:color w:val="000000"/>
          <w:sz w:val="28"/>
        </w:rPr>
        <w:t>
      6) veterinary (field of veterinary) – field of special scientific knowledge and practical activity oriented to studying the diseases and food poisoning (affection) of animals, their preventive treatment, diagnostics, treatment and liquidation, ensuring the compliance of objects of the state veterinary sanitary control and supervision with the requirements of the legislation of the Republic of Kazakhstan in the field of veterinary medicine, as well as protection of population from diseases, common for animals and human;</w:t>
      </w:r>
    </w:p>
    <w:p>
      <w:pPr>
        <w:spacing w:after="0"/>
        <w:ind w:left="0"/>
        <w:jc w:val="both"/>
      </w:pPr>
      <w:r>
        <w:rPr>
          <w:rFonts w:ascii="Times New Roman"/>
          <w:b w:val="false"/>
          <w:i w:val="false"/>
          <w:color w:val="000000"/>
          <w:sz w:val="28"/>
        </w:rPr>
        <w:t>
      7) veterinary control post - a subdivision of the department of an authorized body, located on the territory of border and customs points (checkpoints across the State border of the Republic of Kazakhstan coinciding with the customs border of the Eurasian Economic Union), as well as in other places of goods movement across the customs border of the Eurasian Economic Union, located on the territory of the Republic of Kazakhstan within the limits of automobile traffic, and other places, determined by the authorized body, equipped with necessary equipment and devices, carrying out state veterinary-sanitary control and supervision of moved (transported) objects and (or) reception of preliminary information on the import, transit of the moved (transported) objects;</w:t>
      </w:r>
    </w:p>
    <w:p>
      <w:pPr>
        <w:spacing w:after="0"/>
        <w:ind w:left="0"/>
        <w:jc w:val="both"/>
      </w:pPr>
      <w:r>
        <w:rPr>
          <w:rFonts w:ascii="Times New Roman"/>
          <w:b w:val="false"/>
          <w:i w:val="false"/>
          <w:color w:val="000000"/>
          <w:sz w:val="28"/>
        </w:rPr>
        <w:t>
      8) veterinary (veterinary sanitary) rules – regulatory legal act establishing veterinary (veterinary sanitary, zoo-hygiene) requirements to objects of the state veterinary sanitary control and supervision, as well as determining the procedure for conduct of veterinary measures on the basis of veterinary normative standards being compulsory for fulfillment by individuals and legal entities;</w:t>
      </w:r>
    </w:p>
    <w:p>
      <w:pPr>
        <w:spacing w:after="0"/>
        <w:ind w:left="0"/>
        <w:jc w:val="both"/>
      </w:pPr>
      <w:r>
        <w:rPr>
          <w:rFonts w:ascii="Times New Roman"/>
          <w:b w:val="false"/>
          <w:i w:val="false"/>
          <w:color w:val="000000"/>
          <w:sz w:val="28"/>
        </w:rPr>
        <w:t>
      9) veterinary documents – a veterinary certificate, veterinary and sanitary conclusion issued by the state veterinary and sanitary inspectors of the city of republican significance, the capital, the district, the city of regional significance for objects of state veterinary and sanitary control and supervision; a veterinary certificate issued by a specialist in the field of veterinary medicine of state veterinary organizations established by local executive bodies for animals, products and raw materials of animal origin, as well as a veterinarian of the production control unit to determine compliance of animals, products and raw materials of animal origin with veterinary standards in accordance with the procedure approved by the authorized body;</w:t>
      </w:r>
    </w:p>
    <w:p>
      <w:pPr>
        <w:spacing w:after="0"/>
        <w:ind w:left="0"/>
        <w:jc w:val="both"/>
      </w:pPr>
      <w:r>
        <w:rPr>
          <w:rFonts w:ascii="Times New Roman"/>
          <w:b w:val="false"/>
          <w:i w:val="false"/>
          <w:color w:val="000000"/>
          <w:sz w:val="28"/>
        </w:rPr>
        <w:t>
      10) veterinary passport - a document of the form established by the authorized body, issued as an electronic document, in which, for the purpose of animal registration, the following are indicated: owner, species, gender, color, age (date of birth), individual number of the animal;</w:t>
      </w:r>
    </w:p>
    <w:p>
      <w:pPr>
        <w:spacing w:after="0"/>
        <w:ind w:left="0"/>
        <w:jc w:val="both"/>
      </w:pPr>
      <w:r>
        <w:rPr>
          <w:rFonts w:ascii="Times New Roman"/>
          <w:b w:val="false"/>
          <w:i w:val="false"/>
          <w:color w:val="000000"/>
          <w:sz w:val="28"/>
        </w:rPr>
        <w:t>
      11) veterinary drugs:</w:t>
      </w:r>
    </w:p>
    <w:p>
      <w:pPr>
        <w:spacing w:after="0"/>
        <w:ind w:left="0"/>
        <w:jc w:val="both"/>
      </w:pPr>
      <w:r>
        <w:rPr>
          <w:rFonts w:ascii="Times New Roman"/>
          <w:b w:val="false"/>
          <w:i w:val="false"/>
          <w:color w:val="000000"/>
          <w:sz w:val="28"/>
        </w:rPr>
        <w:t>
      substances designed for preventive treatment, diagnostics and treatment of animal diseases, received from blood, blood plasma, as well as organs of animals, plants, minerals by synthetic procedures or with applying biological technologies;</w:t>
      </w:r>
    </w:p>
    <w:p>
      <w:pPr>
        <w:spacing w:after="0"/>
        <w:ind w:left="0"/>
        <w:jc w:val="both"/>
      </w:pPr>
      <w:r>
        <w:rPr>
          <w:rFonts w:ascii="Times New Roman"/>
          <w:b w:val="false"/>
          <w:i w:val="false"/>
          <w:color w:val="000000"/>
          <w:sz w:val="28"/>
        </w:rPr>
        <w:t>
      substances of vegetable, animal or synthetic origin having pharmacological activity;</w:t>
      </w:r>
    </w:p>
    <w:p>
      <w:pPr>
        <w:spacing w:after="0"/>
        <w:ind w:left="0"/>
        <w:jc w:val="both"/>
      </w:pPr>
      <w:r>
        <w:rPr>
          <w:rFonts w:ascii="Times New Roman"/>
          <w:b w:val="false"/>
          <w:i w:val="false"/>
          <w:color w:val="000000"/>
          <w:sz w:val="28"/>
        </w:rPr>
        <w:t>
      substances used as means of perfumery products or cosmetics for animals;</w:t>
      </w:r>
    </w:p>
    <w:p>
      <w:pPr>
        <w:spacing w:after="0"/>
        <w:ind w:left="0"/>
        <w:jc w:val="both"/>
      </w:pPr>
      <w:r>
        <w:rPr>
          <w:rFonts w:ascii="Times New Roman"/>
          <w:b w:val="false"/>
          <w:i w:val="false"/>
          <w:color w:val="000000"/>
          <w:sz w:val="28"/>
        </w:rPr>
        <w:t>
      substances designed for increase of productivity of animals, disinfection, disinsection and deratization.</w:t>
      </w:r>
    </w:p>
    <w:p>
      <w:pPr>
        <w:spacing w:after="0"/>
        <w:ind w:left="0"/>
        <w:jc w:val="both"/>
      </w:pPr>
      <w:r>
        <w:rPr>
          <w:rFonts w:ascii="Times New Roman"/>
          <w:b w:val="false"/>
          <w:i w:val="false"/>
          <w:color w:val="000000"/>
          <w:sz w:val="28"/>
        </w:rPr>
        <w:t>
      Provisions of this subparagraph shall be applied to medicinal products used (applied) in the field of veterinary medicine;</w:t>
      </w:r>
    </w:p>
    <w:p>
      <w:pPr>
        <w:spacing w:after="0"/>
        <w:ind w:left="0"/>
        <w:jc w:val="both"/>
      </w:pPr>
      <w:r>
        <w:rPr>
          <w:rFonts w:ascii="Times New Roman"/>
          <w:b w:val="false"/>
          <w:i w:val="false"/>
          <w:color w:val="000000"/>
          <w:sz w:val="28"/>
        </w:rPr>
        <w:t>
      12) circulation of veterinary drugs, feeding stuffs and feed supplements – production, storage, transfer, approbation and registration tests (veterinary drugs and feed supplements), confirmation of compliance, safety and quality control, advertisement, sale or applying of veterinary drugs, feed stuffs and feed supplements;</w:t>
      </w:r>
    </w:p>
    <w:p>
      <w:pPr>
        <w:spacing w:after="0"/>
        <w:ind w:left="0"/>
        <w:jc w:val="both"/>
      </w:pPr>
      <w:r>
        <w:rPr>
          <w:rFonts w:ascii="Times New Roman"/>
          <w:b w:val="false"/>
          <w:i w:val="false"/>
          <w:color w:val="000000"/>
          <w:sz w:val="28"/>
        </w:rPr>
        <w:t>
      13) state registration of veterinary drugs, feed supplements – introduction of veterinary drugs by authorized body, feed supplements into state registries of veterinary drugs, feed supplements following the results of their expert examination, approbation and registration tests and issuance of market authorizations of standard form on them;</w:t>
      </w:r>
    </w:p>
    <w:p>
      <w:pPr>
        <w:spacing w:after="0"/>
        <w:ind w:left="0"/>
        <w:jc w:val="both"/>
      </w:pPr>
      <w:r>
        <w:rPr>
          <w:rFonts w:ascii="Times New Roman"/>
          <w:b w:val="false"/>
          <w:i w:val="false"/>
          <w:color w:val="000000"/>
          <w:sz w:val="28"/>
        </w:rPr>
        <w:t>
      14) state registries of veterinary drugs, feed supplements – the lists issued by authorized body containing details on veterinary drugs, feed supplements, passed the state registration and permitted for production, import and application in the Republic of Kazakhstan;</w:t>
      </w:r>
    </w:p>
    <w:p>
      <w:pPr>
        <w:spacing w:after="0"/>
        <w:ind w:left="0"/>
        <w:jc w:val="both"/>
      </w:pPr>
      <w:r>
        <w:rPr>
          <w:rFonts w:ascii="Times New Roman"/>
          <w:b w:val="false"/>
          <w:i w:val="false"/>
          <w:color w:val="000000"/>
          <w:sz w:val="28"/>
        </w:rPr>
        <w:t>
      15) registration tests of veterinary drugs, feed supplements – determination of conformance of veterinary drugs, feed supplements to safety and quality indicators;</w:t>
      </w:r>
    </w:p>
    <w:p>
      <w:pPr>
        <w:spacing w:after="0"/>
        <w:ind w:left="0"/>
        <w:jc w:val="both"/>
      </w:pPr>
      <w:r>
        <w:rPr>
          <w:rFonts w:ascii="Times New Roman"/>
          <w:b w:val="false"/>
          <w:i w:val="false"/>
          <w:color w:val="000000"/>
          <w:sz w:val="28"/>
        </w:rPr>
        <w:t>
      16) approbation of veterinary drug, feed supplements – testing of veterinary drug, feed supplements in restricted laboratory and (or) production conditions for the purpose of determination of their immunobiological properties and epizootological effectiveness, absence of consequences of their effect on organism of animal, as well as environmental safety for establishment of possibility of their using in veterinary practice;</w:t>
      </w:r>
    </w:p>
    <w:p>
      <w:pPr>
        <w:spacing w:after="0"/>
        <w:ind w:left="0"/>
        <w:jc w:val="both"/>
      </w:pPr>
      <w:r>
        <w:rPr>
          <w:rFonts w:ascii="Times New Roman"/>
          <w:b w:val="false"/>
          <w:i w:val="false"/>
          <w:color w:val="000000"/>
          <w:sz w:val="28"/>
        </w:rPr>
        <w:t>
      16-1) veterinary point - a separate subdivision of a state veterinary organization, created by local executive bodies of the region for carrying out activities in the field of veterinary medicine, located in a city of district significance, town, village, rural district;</w:t>
      </w:r>
    </w:p>
    <w:p>
      <w:pPr>
        <w:spacing w:after="0"/>
        <w:ind w:left="0"/>
        <w:jc w:val="both"/>
      </w:pPr>
      <w:r>
        <w:rPr>
          <w:rFonts w:ascii="Times New Roman"/>
          <w:b w:val="false"/>
          <w:i w:val="false"/>
          <w:color w:val="000000"/>
          <w:sz w:val="28"/>
        </w:rPr>
        <w:t>
      17) veterinary sanitary safety – the condition of objects of state veterinary sanitary control and supervision under which health of animals, safety of feed products and raw materials of animal origin, veterinary sanitary welfare of territories, protection of population from diseases, common for animals and human, as well as compliance of objects of the state veterinary sanitary control and supervision with the requirements of the legislation of the Republic of Kazakhstan in the field of veterinary;</w:t>
      </w:r>
    </w:p>
    <w:p>
      <w:pPr>
        <w:spacing w:after="0"/>
        <w:ind w:left="0"/>
        <w:jc w:val="both"/>
      </w:pPr>
      <w:r>
        <w:rPr>
          <w:rFonts w:ascii="Times New Roman"/>
          <w:b w:val="false"/>
          <w:i w:val="false"/>
          <w:color w:val="000000"/>
          <w:sz w:val="28"/>
        </w:rPr>
        <w:t>
      18) veterinary sanitary expert examination – determination of compliance of products and raw materials of animal origin, feed stuffs and feed supplements to veterinary standard normatives by a set of organoleptic, biochemical, microbiological, parasitologic, toxicological and radiological researches;</w:t>
      </w:r>
    </w:p>
    <w:p>
      <w:pPr>
        <w:spacing w:after="0"/>
        <w:ind w:left="0"/>
        <w:jc w:val="both"/>
      </w:pPr>
      <w:r>
        <w:rPr>
          <w:rFonts w:ascii="Times New Roman"/>
          <w:b w:val="false"/>
          <w:i w:val="false"/>
          <w:color w:val="000000"/>
          <w:sz w:val="28"/>
        </w:rPr>
        <w:t>
      19) laboratory of veterinary sanitary expert examination – a legal entity or specialized subdivision of legal entity carrying out veterinary sanitary expert examination of products and raw materials of animal origin, feed stuffs and feed supplements selling on objects of internal trade and (or) at other places;</w:t>
      </w:r>
    </w:p>
    <w:p>
      <w:pPr>
        <w:spacing w:after="0"/>
        <w:ind w:left="0"/>
        <w:jc w:val="both"/>
      </w:pPr>
      <w:r>
        <w:rPr>
          <w:rFonts w:ascii="Times New Roman"/>
          <w:b w:val="false"/>
          <w:i w:val="false"/>
          <w:color w:val="000000"/>
          <w:sz w:val="28"/>
        </w:rPr>
        <w:t>
      19-1) specialist in the field of veterinary medicine – an employee of subdivisions of state bodies carrying out activity in the field of veterinary medicine, state veterinary organizations with high, postsecondary or technical and professional education in specialties of veterinary medicine;</w:t>
      </w:r>
    </w:p>
    <w:p>
      <w:pPr>
        <w:spacing w:after="0"/>
        <w:ind w:left="0"/>
        <w:jc w:val="both"/>
      </w:pPr>
      <w:r>
        <w:rPr>
          <w:rFonts w:ascii="Times New Roman"/>
          <w:b w:val="false"/>
          <w:i w:val="false"/>
          <w:color w:val="000000"/>
          <w:sz w:val="28"/>
        </w:rPr>
        <w:t>
      20) veterinary measures – a set of anti-epizootic, veterinary sanitary procedures oriented to prevention of occurrence, spreading or liquidation of animal diseases, including its preventive treatment, treatment or diagnostics; decontamination (disinfection), confiscation and destruction of animals being contaminated with highly dangerous diseases representing a danger for health of animals and human;</w:t>
      </w:r>
    </w:p>
    <w:p>
      <w:pPr>
        <w:spacing w:after="0"/>
        <w:ind w:left="0"/>
        <w:jc w:val="both"/>
      </w:pPr>
      <w:r>
        <w:rPr>
          <w:rFonts w:ascii="Times New Roman"/>
          <w:b w:val="false"/>
          <w:i w:val="false"/>
          <w:color w:val="000000"/>
          <w:sz w:val="28"/>
        </w:rPr>
        <w:t>
      safety ensuring of products and raw materials of animal origin, feed stuffs and feed supplements including identifying live-stock animals for the purpose of protection of health of animals and human from contagious diseases as well as common for animals and human;</w:t>
      </w:r>
    </w:p>
    <w:p>
      <w:pPr>
        <w:spacing w:after="0"/>
        <w:ind w:left="0"/>
        <w:jc w:val="both"/>
      </w:pPr>
      <w:r>
        <w:rPr>
          <w:rFonts w:ascii="Times New Roman"/>
          <w:b w:val="false"/>
          <w:i w:val="false"/>
          <w:color w:val="000000"/>
          <w:sz w:val="28"/>
        </w:rPr>
        <w:t>
      21) authorized body in the field of veterinary medicine (hereinafter – authorized body) – central executive body carrying out management in the field of veterinary medicine, as well as cross-sector coordination within own powers;</w:t>
      </w:r>
    </w:p>
    <w:p>
      <w:pPr>
        <w:spacing w:after="0"/>
        <w:ind w:left="0"/>
        <w:jc w:val="both"/>
      </w:pPr>
      <w:r>
        <w:rPr>
          <w:rFonts w:ascii="Times New Roman"/>
          <w:b w:val="false"/>
          <w:i w:val="false"/>
          <w:color w:val="000000"/>
          <w:sz w:val="28"/>
        </w:rPr>
        <w:t>
      22) record number – a code including the type of activity and number of object of production;</w:t>
      </w:r>
    </w:p>
    <w:p>
      <w:pPr>
        <w:spacing w:after="0"/>
        <w:ind w:left="0"/>
        <w:jc w:val="both"/>
      </w:pPr>
      <w:r>
        <w:rPr>
          <w:rFonts w:ascii="Times New Roman"/>
          <w:b w:val="false"/>
          <w:i w:val="false"/>
          <w:color w:val="000000"/>
          <w:sz w:val="28"/>
        </w:rPr>
        <w:t>
      23) meat-processing enterprise – industrial complex carrying out slaughtering of animals and processing of products of slaughtering, where the livestock depot, production department, department of production veterinary sanitary control and supervision and other support objects which meet veterinary sanitary norms and requirements;</w:t>
      </w:r>
    </w:p>
    <w:p>
      <w:pPr>
        <w:spacing w:after="0"/>
        <w:ind w:left="0"/>
        <w:jc w:val="both"/>
      </w:pPr>
      <w:r>
        <w:rPr>
          <w:rFonts w:ascii="Times New Roman"/>
          <w:b w:val="false"/>
          <w:i w:val="false"/>
          <w:color w:val="000000"/>
          <w:sz w:val="28"/>
        </w:rPr>
        <w:t>
      24) veterinary examination of an animal - a clinical examination of an animal, conducted to determine the general state of its health by a veterinarian, state veterinary and sanitary inspector;</w:t>
      </w:r>
    </w:p>
    <w:p>
      <w:pPr>
        <w:spacing w:after="0"/>
        <w:ind w:left="0"/>
        <w:jc w:val="both"/>
      </w:pPr>
      <w:r>
        <w:rPr>
          <w:rFonts w:ascii="Times New Roman"/>
          <w:b w:val="false"/>
          <w:i w:val="false"/>
          <w:color w:val="000000"/>
          <w:sz w:val="28"/>
        </w:rPr>
        <w:t>
      25) agent of animal diseases – viruses, bacterias, rickettsia, chlamydia, mycoplasma, prions, protozoan, fungi, helmints, mites, insects;</w:t>
      </w:r>
    </w:p>
    <w:p>
      <w:pPr>
        <w:spacing w:after="0"/>
        <w:ind w:left="0"/>
        <w:jc w:val="both"/>
      </w:pPr>
      <w:r>
        <w:rPr>
          <w:rFonts w:ascii="Times New Roman"/>
          <w:b w:val="false"/>
          <w:i w:val="false"/>
          <w:color w:val="000000"/>
          <w:sz w:val="28"/>
        </w:rPr>
        <w:t>
      26) referential function on diagnostics of animal diseases – carrying out of typing (determination of typical difference within particular type) of agents of highly dangerous, slow and exotic animal diseases, as well as establishment of final diagnosis upon doubtful or contentious cases;</w:t>
      </w:r>
    </w:p>
    <w:p>
      <w:pPr>
        <w:spacing w:after="0"/>
        <w:ind w:left="0"/>
        <w:jc w:val="both"/>
      </w:pPr>
      <w:r>
        <w:rPr>
          <w:rFonts w:ascii="Times New Roman"/>
          <w:b w:val="false"/>
          <w:i w:val="false"/>
          <w:color w:val="000000"/>
          <w:sz w:val="28"/>
        </w:rPr>
        <w:t>
      27) products of animal origin – meat and meat products, milk and milk products, fish and fish products, eggs and egg products, as well as products of bee-farming;</w:t>
      </w:r>
    </w:p>
    <w:p>
      <w:pPr>
        <w:spacing w:after="0"/>
        <w:ind w:left="0"/>
        <w:jc w:val="both"/>
      </w:pPr>
      <w:r>
        <w:rPr>
          <w:rFonts w:ascii="Times New Roman"/>
          <w:b w:val="false"/>
          <w:i w:val="false"/>
          <w:color w:val="000000"/>
          <w:sz w:val="28"/>
        </w:rPr>
        <w:t>
      28) veterinary inspection of products and raw materials of animal origin – conducting an inspection of animals carcasses and organs, products and raw materials of animal origin to identify visible changes, pathological signs of diseases manifestation in them for the purpose of preliminary determination of safety, carried out by the state veterinary and sanitary inspector, veterinarian;</w:t>
      </w:r>
    </w:p>
    <w:p>
      <w:pPr>
        <w:spacing w:after="0"/>
        <w:ind w:left="0"/>
        <w:jc w:val="both"/>
      </w:pPr>
      <w:r>
        <w:rPr>
          <w:rFonts w:ascii="Times New Roman"/>
          <w:b w:val="false"/>
          <w:i w:val="false"/>
          <w:color w:val="000000"/>
          <w:sz w:val="28"/>
        </w:rPr>
        <w:t>
      29) raw materials of animal origin – skin, wool, hair, bristle, fur, feather, endocrine glands, intestines, blood, bones, horns, hooves, other products, received from animals intended for feed stuffs to animals and (or) used in industry;</w:t>
      </w:r>
    </w:p>
    <w:p>
      <w:pPr>
        <w:spacing w:after="0"/>
        <w:ind w:left="0"/>
        <w:jc w:val="both"/>
      </w:pPr>
      <w:r>
        <w:rPr>
          <w:rFonts w:ascii="Times New Roman"/>
          <w:b w:val="false"/>
          <w:i w:val="false"/>
          <w:color w:val="000000"/>
          <w:sz w:val="28"/>
        </w:rPr>
        <w:t>
      29-1) production facilities engaged in the production, harvesting (slaughter), storage, processing and sale of animals, products and raw materials of animal origin in a single technological cycle – production facilities (organizations) which activities include the implementation of two or more processes (stages) of the technological cycle (production, harvesting (slaughter), storage, processing of animals, products and raw materials of animal origin);</w:t>
      </w:r>
    </w:p>
    <w:p>
      <w:pPr>
        <w:spacing w:after="0"/>
        <w:ind w:left="0"/>
        <w:jc w:val="both"/>
      </w:pPr>
      <w:r>
        <w:rPr>
          <w:rFonts w:ascii="Times New Roman"/>
          <w:b w:val="false"/>
          <w:i w:val="false"/>
          <w:color w:val="000000"/>
          <w:sz w:val="28"/>
        </w:rPr>
        <w:t>
      29-2) animal quarantine – the separate maintenance of newly arrived, imported, acquired, exported, and relocated animals for the purpose of conducting diagnostic studies and veterinary treatments;</w:t>
      </w:r>
    </w:p>
    <w:p>
      <w:pPr>
        <w:spacing w:after="0"/>
        <w:ind w:left="0"/>
        <w:jc w:val="both"/>
      </w:pPr>
      <w:r>
        <w:rPr>
          <w:rFonts w:ascii="Times New Roman"/>
          <w:b w:val="false"/>
          <w:i w:val="false"/>
          <w:color w:val="000000"/>
          <w:sz w:val="28"/>
        </w:rPr>
        <w:t>
      30) highly dangerous animal diseases – animal diseases accompanied by rapid or broad spread, high incidence of disease or lethality of animals, high social and economic damage, including diseases, common for animals and human determined by authorized body;</w:t>
      </w:r>
    </w:p>
    <w:p>
      <w:pPr>
        <w:spacing w:after="0"/>
        <w:ind w:left="0"/>
        <w:jc w:val="both"/>
      </w:pPr>
      <w:r>
        <w:rPr>
          <w:rFonts w:ascii="Times New Roman"/>
          <w:b w:val="false"/>
          <w:i w:val="false"/>
          <w:color w:val="000000"/>
          <w:sz w:val="28"/>
        </w:rPr>
        <w:t>
      31) contagious animal diseases – animal diseases arising due to introduction of animal specific infectious agent (invasion) and transmitting from animal to animal and human;</w:t>
      </w:r>
    </w:p>
    <w:p>
      <w:pPr>
        <w:spacing w:after="0"/>
        <w:ind w:left="0"/>
        <w:jc w:val="both"/>
      </w:pPr>
      <w:r>
        <w:rPr>
          <w:rFonts w:ascii="Times New Roman"/>
          <w:b w:val="false"/>
          <w:i w:val="false"/>
          <w:color w:val="000000"/>
          <w:sz w:val="28"/>
        </w:rPr>
        <w:t>
      32) non-contagious animal diseases – animal diseases arising in the result of violation of rules of feeding, keep, care and practical use of animals and not transmitting from animal to animal and human;</w:t>
      </w:r>
    </w:p>
    <w:p>
      <w:pPr>
        <w:spacing w:after="0"/>
        <w:ind w:left="0"/>
        <w:jc w:val="both"/>
      </w:pPr>
      <w:r>
        <w:rPr>
          <w:rFonts w:ascii="Times New Roman"/>
          <w:b w:val="false"/>
          <w:i w:val="false"/>
          <w:color w:val="000000"/>
          <w:sz w:val="28"/>
        </w:rPr>
        <w:t>
      33) enzootic animal diseases – animal diseases characterized by permanent or frequently repeated episodes in particular location, social economic damage, determined by local executive bodies of oblast, cities of republican significance, the capital;</w:t>
      </w:r>
    </w:p>
    <w:p>
      <w:pPr>
        <w:spacing w:after="0"/>
        <w:ind w:left="0"/>
        <w:jc w:val="both"/>
      </w:pPr>
      <w:r>
        <w:rPr>
          <w:rFonts w:ascii="Times New Roman"/>
          <w:b w:val="false"/>
          <w:i w:val="false"/>
          <w:color w:val="000000"/>
          <w:sz w:val="28"/>
        </w:rPr>
        <w:t>
      34) feed stuffs – products of vegetable, animal, mineral, microbiological, chemical origin, used for feeding animals, containing nutrient substance in available form and not having harmful effect on health of animals;</w:t>
      </w:r>
    </w:p>
    <w:p>
      <w:pPr>
        <w:spacing w:after="0"/>
        <w:ind w:left="0"/>
        <w:jc w:val="both"/>
      </w:pPr>
      <w:r>
        <w:rPr>
          <w:rFonts w:ascii="Times New Roman"/>
          <w:b w:val="false"/>
          <w:i w:val="false"/>
          <w:color w:val="000000"/>
          <w:sz w:val="28"/>
        </w:rPr>
        <w:t>
      35) feed supplement – substances of organic, mineral and (or) synthetic origin used as sources of deficient nutrient and mineral substances and vitamins in ration of animals;</w:t>
      </w:r>
    </w:p>
    <w:p>
      <w:pPr>
        <w:spacing w:after="0"/>
        <w:ind w:left="0"/>
        <w:jc w:val="both"/>
      </w:pPr>
      <w:r>
        <w:rPr>
          <w:rFonts w:ascii="Times New Roman"/>
          <w:b w:val="false"/>
          <w:i w:val="false"/>
          <w:color w:val="000000"/>
          <w:sz w:val="28"/>
        </w:rPr>
        <w:t>
      36) quarantine – legal regime providing system of veterinary and administrative and economic measures oriented to restriction or termination of economic communications and suspension of transportation (movement) of transferred (transported) objects between epizootic center of infection, deprived area and territory of veterinary and sanitary welfare for the purpose of liquidation of epizootic center of infection and prevention of spread of the disease;</w:t>
      </w:r>
    </w:p>
    <w:p>
      <w:pPr>
        <w:spacing w:after="0"/>
        <w:ind w:left="0"/>
        <w:jc w:val="both"/>
      </w:pPr>
      <w:r>
        <w:rPr>
          <w:rFonts w:ascii="Times New Roman"/>
          <w:b w:val="false"/>
          <w:i w:val="false"/>
          <w:color w:val="000000"/>
          <w:sz w:val="28"/>
        </w:rPr>
        <w:t>
      36-1) compartment - a subpopulation of animals from one or several livestock farms with a unified biosafety management system, which has a certain zoosanitary status for one or more diseases, that are subject to veterinary control and supervision, prevention and biological safety for trade purposes.</w:t>
      </w:r>
    </w:p>
    <w:p>
      <w:pPr>
        <w:spacing w:after="0"/>
        <w:ind w:left="0"/>
        <w:jc w:val="both"/>
      </w:pPr>
      <w:r>
        <w:rPr>
          <w:rFonts w:ascii="Times New Roman"/>
          <w:b w:val="false"/>
          <w:i w:val="false"/>
          <w:color w:val="000000"/>
          <w:sz w:val="28"/>
        </w:rPr>
        <w:t>
      A compartment may include the facilities on the territories of which slaughter of animals, kept in the specified livestock farms is carried out, as well as processing and storage of animal products obtained from such animals, with the exception of facilities, where only animal products that have passed technological stages, guaranteeing their disinfection are stored or processed;</w:t>
      </w:r>
    </w:p>
    <w:p>
      <w:pPr>
        <w:spacing w:after="0"/>
        <w:ind w:left="0"/>
        <w:jc w:val="both"/>
      </w:pPr>
      <w:r>
        <w:rPr>
          <w:rFonts w:ascii="Times New Roman"/>
          <w:b w:val="false"/>
          <w:i w:val="false"/>
          <w:color w:val="000000"/>
          <w:sz w:val="28"/>
        </w:rPr>
        <w:t>
      37) safe zone – zone free from contagious animal diseases;</w:t>
      </w:r>
    </w:p>
    <w:p>
      <w:pPr>
        <w:spacing w:after="0"/>
        <w:ind w:left="0"/>
        <w:jc w:val="both"/>
      </w:pPr>
      <w:r>
        <w:rPr>
          <w:rFonts w:ascii="Times New Roman"/>
          <w:b w:val="false"/>
          <w:i w:val="false"/>
          <w:color w:val="000000"/>
          <w:sz w:val="28"/>
        </w:rPr>
        <w:t>
      38) deprived zone – zone on which contagious animal diseases are detected;</w:t>
      </w:r>
    </w:p>
    <w:p>
      <w:pPr>
        <w:spacing w:after="0"/>
        <w:ind w:left="0"/>
        <w:jc w:val="left"/>
      </w:pPr>
      <w:r>
        <w:rPr>
          <w:rFonts w:ascii="Times New Roman"/>
          <w:b w:val="false"/>
          <w:i w:val="false"/>
          <w:color w:val="000000"/>
          <w:sz w:val="28"/>
        </w:rPr>
        <w:t>
</w:t>
      </w:r>
      <w:r>
        <w:rPr>
          <w:rFonts w:ascii="Times New Roman"/>
          <w:b w:val="false"/>
          <w:i w:val="false"/>
          <w:color w:val="ff0000"/>
          <w:sz w:val="28"/>
        </w:rPr>
        <w:t>      38-1)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transferred (transported) objects subject to state veterinary sanitary control and supervision (hereinafter – transferred (transported) objects) – animals, gametal and somatic cells of animals, animal disease agent strains, products and raw materials of animal origin, veterinary drugs, feed stuffs and feed supplements, pathologic material or samples, selected from them, samples of water, air, soil, plants, items and attributes of veterinary and zoo-hygiene destination, as well as all the types of tare used for their packing and transport vehicles transporting such transferred (transported) objects;</w:t>
      </w:r>
    </w:p>
    <w:p>
      <w:pPr>
        <w:spacing w:after="0"/>
        <w:ind w:left="0"/>
        <w:jc w:val="both"/>
      </w:pPr>
      <w:r>
        <w:rPr>
          <w:rFonts w:ascii="Times New Roman"/>
          <w:b w:val="false"/>
          <w:i w:val="false"/>
          <w:color w:val="000000"/>
          <w:sz w:val="28"/>
        </w:rPr>
        <w:t>
      39-1) monitoring – state supervision system of the condition of objects of veterinary sanitary control and supervision including their analysis, assessment and forecast carried out in the manner established by authorized body;</w:t>
      </w:r>
    </w:p>
    <w:p>
      <w:pPr>
        <w:spacing w:after="0"/>
        <w:ind w:left="0"/>
        <w:jc w:val="both"/>
      </w:pPr>
      <w:r>
        <w:rPr>
          <w:rFonts w:ascii="Times New Roman"/>
          <w:b w:val="false"/>
          <w:i w:val="false"/>
          <w:color w:val="000000"/>
          <w:sz w:val="28"/>
        </w:rPr>
        <w:t>
      39-2) regionalization - the process of determining the status of a state or its administrative-territorial unit (village, town, rural district, district in a city, city, district, region) for an infectious disease, in which a subpopulation of animals has a certain zoosanitary status for an infectious disease, for which the measures of veterinary control and supervision, prevention, liquidation and ensuring biological safety of facilities subject to state veterinary and sanitary control and supervision are taken;</w:t>
      </w:r>
    </w:p>
    <w:p>
      <w:pPr>
        <w:spacing w:after="0"/>
        <w:ind w:left="0"/>
        <w:jc w:val="both"/>
      </w:pPr>
      <w:r>
        <w:rPr>
          <w:rFonts w:ascii="Times New Roman"/>
          <w:b w:val="false"/>
          <w:i w:val="false"/>
          <w:color w:val="000000"/>
          <w:sz w:val="28"/>
        </w:rPr>
        <w:t>
      39-3) processing centre – structural subdivision of state veterinary organization created by the Government of the Republic of Kazakhstan carrying out functions in accordance with this Law;</w:t>
      </w:r>
    </w:p>
    <w:p>
      <w:pPr>
        <w:spacing w:after="0"/>
        <w:ind w:left="0"/>
        <w:jc w:val="both"/>
      </w:pPr>
      <w:r>
        <w:rPr>
          <w:rFonts w:ascii="Times New Roman"/>
          <w:b w:val="false"/>
          <w:i w:val="false"/>
          <w:color w:val="000000"/>
          <w:sz w:val="28"/>
        </w:rPr>
        <w:t>
      40) expert examination act (minutes of tests) – document issued by veterinary laboratories following the results of diagnostics or veterinary sanitary expert examination of transferred (transported) objects;</w:t>
      </w:r>
    </w:p>
    <w:p>
      <w:pPr>
        <w:spacing w:after="0"/>
        <w:ind w:left="0"/>
        <w:jc w:val="both"/>
      </w:pPr>
      <w:r>
        <w:rPr>
          <w:rFonts w:ascii="Times New Roman"/>
          <w:b w:val="false"/>
          <w:i w:val="false"/>
          <w:color w:val="000000"/>
          <w:sz w:val="28"/>
        </w:rPr>
        <w:t>
      41) slaughtering area (area for slaughtering live-stock animals) – premises (place) designed for the period of absence of meat processing enterprises or slaughtering points for carrying out the slaughtering of livestock in compliance with veterinary sanitary rules and conduct of veterinary inspection of animal and products of its slaughtering;</w:t>
      </w:r>
    </w:p>
    <w:p>
      <w:pPr>
        <w:spacing w:after="0"/>
        <w:ind w:left="0"/>
        <w:jc w:val="both"/>
      </w:pPr>
      <w:r>
        <w:rPr>
          <w:rFonts w:ascii="Times New Roman"/>
          <w:b w:val="false"/>
          <w:i w:val="false"/>
          <w:color w:val="000000"/>
          <w:sz w:val="28"/>
        </w:rPr>
        <w:t>
      42) slaughtering station – specialized premise equipped by equipment for slaughtering the animals and primary processing of slaughtering products of animals which meet veterinary sanitary norms and requirements with conduct of veterinary and sanitary expert examination;</w:t>
      </w:r>
    </w:p>
    <w:p>
      <w:pPr>
        <w:spacing w:after="0"/>
        <w:ind w:left="0"/>
        <w:jc w:val="both"/>
      </w:pPr>
      <w:r>
        <w:rPr>
          <w:rFonts w:ascii="Times New Roman"/>
          <w:b w:val="false"/>
          <w:i w:val="false"/>
          <w:color w:val="000000"/>
          <w:sz w:val="28"/>
        </w:rPr>
        <w:t>
      42-1) registration – procedure of inputting the information on laser stations, items (means) and attributes for carrying out the identification of live-stock animals and their producers into data base on emission of individual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42-2)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objects of internal trade – trade establishments carrying out the sale of animals, products and raw materials of animal origin, veterinary drugs, feed stuffs and feed supplements, as well as public catering facilities;</w:t>
      </w:r>
    </w:p>
    <w:p>
      <w:pPr>
        <w:spacing w:after="0"/>
        <w:ind w:left="0"/>
        <w:jc w:val="both"/>
      </w:pPr>
      <w:r>
        <w:rPr>
          <w:rFonts w:ascii="Times New Roman"/>
          <w:b w:val="false"/>
          <w:i w:val="false"/>
          <w:color w:val="000000"/>
          <w:sz w:val="28"/>
        </w:rPr>
        <w:t>
      44) restrictive measures – legal regime providing system of veterinary, administrative and economic measures oriented to partial restriction of economic communications and suspension of transportation (movement) of transferred (transported) objects in epizootic center of infection and deprived area for the purpose of prevention of spread of animal diseases and reaching veterinary sanitary welfare;</w:t>
      </w:r>
    </w:p>
    <w:p>
      <w:pPr>
        <w:spacing w:after="0"/>
        <w:ind w:left="0"/>
        <w:jc w:val="both"/>
      </w:pPr>
      <w:r>
        <w:rPr>
          <w:rFonts w:ascii="Times New Roman"/>
          <w:b w:val="false"/>
          <w:i w:val="false"/>
          <w:color w:val="000000"/>
          <w:sz w:val="28"/>
        </w:rPr>
        <w:t>
      44-1) emergency measures - measures for immediate localization and liquidation of foci of  distribution for the first or newly discovered in the territory of the Republic of Kazakhstan of especially dangerous, exotic animal diseases in the manner, determined by veterinary (veterinary and sanitary) rules;</w:t>
      </w:r>
    </w:p>
    <w:p>
      <w:pPr>
        <w:spacing w:after="0"/>
        <w:ind w:left="0"/>
        <w:jc w:val="both"/>
      </w:pPr>
      <w:r>
        <w:rPr>
          <w:rFonts w:ascii="Times New Roman"/>
          <w:b w:val="false"/>
          <w:i w:val="false"/>
          <w:color w:val="000000"/>
          <w:sz w:val="28"/>
        </w:rPr>
        <w:t>
      45) epizooty – mass spread of highly dangerous and other infectious animal diseases in the territory of the relevant administrative and territorial entity;</w:t>
      </w:r>
    </w:p>
    <w:p>
      <w:pPr>
        <w:spacing w:after="0"/>
        <w:ind w:left="0"/>
        <w:jc w:val="both"/>
      </w:pPr>
      <w:r>
        <w:rPr>
          <w:rFonts w:ascii="Times New Roman"/>
          <w:b w:val="false"/>
          <w:i w:val="false"/>
          <w:color w:val="000000"/>
          <w:sz w:val="28"/>
        </w:rPr>
        <w:t>
      45-1) act of epizootological examination – document issued by state veterinary sanitary inspector following the results of examining the reasons of occurrence of epizootological source areas and detection of conditions enabling or impeding spread of animal diseases, as well as upon quarantine of animals;</w:t>
      </w:r>
    </w:p>
    <w:p>
      <w:pPr>
        <w:spacing w:after="0"/>
        <w:ind w:left="0"/>
        <w:jc w:val="both"/>
      </w:pPr>
      <w:r>
        <w:rPr>
          <w:rFonts w:ascii="Times New Roman"/>
          <w:b w:val="false"/>
          <w:i w:val="false"/>
          <w:color w:val="000000"/>
          <w:sz w:val="28"/>
        </w:rPr>
        <w:t>
      46) epizootological monitoring – system of collecting quantitative data on spreading of animal diseases including epizootological examination and information on regularity of development of specific animal disease, natural geographic and economic (household) conditions of territories of their inhabitation (keep, breeding) conducted veterinary measures and their following statistical processing for analysis of effectiveness of veterinary measures and forecasting of occurrence, development and liquidation of epizooty or panzootic;</w:t>
      </w:r>
    </w:p>
    <w:p>
      <w:pPr>
        <w:spacing w:after="0"/>
        <w:ind w:left="0"/>
        <w:jc w:val="both"/>
      </w:pPr>
      <w:r>
        <w:rPr>
          <w:rFonts w:ascii="Times New Roman"/>
          <w:b w:val="false"/>
          <w:i w:val="false"/>
          <w:color w:val="000000"/>
          <w:sz w:val="28"/>
        </w:rPr>
        <w:t>
      47) epizootological source area – restricted territory or premise where the source of infectious agent, factors of transmission and susceptible animals 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theRepublic of Kazakhstan dated 24.07.2009 № 190 (order enforcement see Article 2); as amended by the Laws of the Republic of Kazakhstan dated 10.01.2011 № 383-IV (shall be enforced upon expiry of ten calendar days after its first official publication); dated 05.07.2011 № 452-IV (shall be enforced from 13.10.2011); dated 12.01.2012 № 540-IV (shall be enforced upon expiry of ten calendar days after its first official publication); dated 13.06.2013 № 102-V (shall be enforced upon expiry of ten calendar days after its first official publication); dated 17.01.2014 № 165-V (shall be enforced upon expiry of ten calendar days after the date of its first official publication); dated 29.09.2014. No 239-V (shall be enforced upon expiry of ten calendar days after the date of its first official publication); dated 10.11.2014 № 249-V (shall be enforced upon expiry of ninety calendar days after its first official publication); dated 03.04.2019 № 243-VI (shall be enforced upon expiry of ten calendar days after its first official publication); dated 28.10.2019 № 268-VI (the order of enforcement see Article 2); dated 05.01.2021 № 408-VI (effective ten calendar days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veterinary medicine</w:t>
      </w:r>
    </w:p>
    <w:p>
      <w:pPr>
        <w:spacing w:after="0"/>
        <w:ind w:left="0"/>
        <w:jc w:val="both"/>
      </w:pPr>
      <w:r>
        <w:rPr>
          <w:rFonts w:ascii="Times New Roman"/>
          <w:b w:val="false"/>
          <w:i w:val="false"/>
          <w:color w:val="000000"/>
          <w:sz w:val="28"/>
        </w:rPr>
        <w:t>
      1. Legislation of the Republic of Kazakhstan in the field of veterinary medicine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treaties shall be applied.</w:t>
      </w:r>
    </w:p>
    <w:p>
      <w:pPr>
        <w:spacing w:after="0"/>
        <w:ind w:left="0"/>
        <w:jc w:val="left"/>
      </w:pPr>
      <w:r>
        <w:rPr>
          <w:rFonts w:ascii="Times New Roman"/>
          <w:b/>
          <w:i w:val="false"/>
          <w:color w:val="000000"/>
        </w:rPr>
        <w:t xml:space="preserve"> Article 3. Main tasks in the field of veterinary medicine</w:t>
      </w:r>
    </w:p>
    <w:p>
      <w:pPr>
        <w:spacing w:after="0"/>
        <w:ind w:left="0"/>
        <w:jc w:val="both"/>
      </w:pPr>
      <w:r>
        <w:rPr>
          <w:rFonts w:ascii="Times New Roman"/>
          <w:b w:val="false"/>
          <w:i w:val="false"/>
          <w:color w:val="000000"/>
          <w:sz w:val="28"/>
        </w:rPr>
        <w:t>
      Main tasks in the field of veterinary medicine are:</w:t>
      </w:r>
    </w:p>
    <w:p>
      <w:pPr>
        <w:spacing w:after="0"/>
        <w:ind w:left="0"/>
        <w:jc w:val="both"/>
      </w:pPr>
      <w:r>
        <w:rPr>
          <w:rFonts w:ascii="Times New Roman"/>
          <w:b w:val="false"/>
          <w:i w:val="false"/>
          <w:color w:val="000000"/>
          <w:sz w:val="28"/>
        </w:rPr>
        <w:t>
      1) protection of animals from diseases and their treatment;</w:t>
      </w:r>
    </w:p>
    <w:p>
      <w:pPr>
        <w:spacing w:after="0"/>
        <w:ind w:left="0"/>
        <w:jc w:val="both"/>
      </w:pPr>
      <w:r>
        <w:rPr>
          <w:rFonts w:ascii="Times New Roman"/>
          <w:b w:val="false"/>
          <w:i w:val="false"/>
          <w:color w:val="000000"/>
          <w:sz w:val="28"/>
        </w:rPr>
        <w:t>
      2) protection of health of population from diseases, common for animals and human;</w:t>
      </w:r>
    </w:p>
    <w:p>
      <w:pPr>
        <w:spacing w:after="0"/>
        <w:ind w:left="0"/>
        <w:jc w:val="both"/>
      </w:pPr>
      <w:r>
        <w:rPr>
          <w:rFonts w:ascii="Times New Roman"/>
          <w:b w:val="false"/>
          <w:i w:val="false"/>
          <w:color w:val="000000"/>
          <w:sz w:val="28"/>
        </w:rPr>
        <w:t>
      3) ensuring of veterinary sanitary safety;</w:t>
      </w:r>
    </w:p>
    <w:p>
      <w:pPr>
        <w:spacing w:after="0"/>
        <w:ind w:left="0"/>
        <w:jc w:val="both"/>
      </w:pPr>
      <w:r>
        <w:rPr>
          <w:rFonts w:ascii="Times New Roman"/>
          <w:b w:val="false"/>
          <w:i w:val="false"/>
          <w:color w:val="000000"/>
          <w:sz w:val="28"/>
        </w:rPr>
        <w:t>
      4) protection of the territory of the Republic of Kazakhstan from importation and spread of contagious and exotic animal diseases from other states;</w:t>
      </w:r>
    </w:p>
    <w:p>
      <w:pPr>
        <w:spacing w:after="0"/>
        <w:ind w:left="0"/>
        <w:jc w:val="both"/>
      </w:pPr>
      <w:r>
        <w:rPr>
          <w:rFonts w:ascii="Times New Roman"/>
          <w:b w:val="false"/>
          <w:i w:val="false"/>
          <w:color w:val="000000"/>
          <w:sz w:val="28"/>
        </w:rPr>
        <w:t>
      5) control of safety and quality of veterinary drugs, feed stuffs and feed supplements;</w:t>
      </w:r>
    </w:p>
    <w:p>
      <w:pPr>
        <w:spacing w:after="0"/>
        <w:ind w:left="0"/>
        <w:jc w:val="both"/>
      </w:pPr>
      <w:r>
        <w:rPr>
          <w:rFonts w:ascii="Times New Roman"/>
          <w:b w:val="false"/>
          <w:i w:val="false"/>
          <w:color w:val="000000"/>
          <w:sz w:val="28"/>
        </w:rPr>
        <w:t>
      6) development and use of means and methods of diagnostics, fight against animal diseases and ensuring of veterinary sanitary safety;</w:t>
      </w:r>
    </w:p>
    <w:p>
      <w:pPr>
        <w:spacing w:after="0"/>
        <w:ind w:left="0"/>
        <w:jc w:val="both"/>
      </w:pPr>
      <w:r>
        <w:rPr>
          <w:rFonts w:ascii="Times New Roman"/>
          <w:b w:val="false"/>
          <w:i w:val="false"/>
          <w:color w:val="000000"/>
          <w:sz w:val="28"/>
        </w:rPr>
        <w:t>
      7) prevention and liquidation of environmental pollution upon carrying out of the activity in the field of veterinary medicine by individuals and legal entities;</w:t>
      </w:r>
    </w:p>
    <w:p>
      <w:pPr>
        <w:spacing w:after="0"/>
        <w:ind w:left="0"/>
        <w:jc w:val="both"/>
      </w:pPr>
      <w:r>
        <w:rPr>
          <w:rFonts w:ascii="Times New Roman"/>
          <w:b w:val="false"/>
          <w:i w:val="false"/>
          <w:color w:val="000000"/>
          <w:sz w:val="28"/>
        </w:rPr>
        <w:t>
      8) development of veterinary science, preparation and raising of qualification of specialists in the field of veterinary medicine, individuals and legal entities carrying out entrepreneurial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29.12.2006 № 109 (the order of enforcement see Article 2);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veterinary medicine Article 4. State policy in the field of veterinary medicine</w:t>
      </w:r>
    </w:p>
    <w:p>
      <w:pPr>
        <w:spacing w:after="0"/>
        <w:ind w:left="0"/>
        <w:jc w:val="both"/>
      </w:pPr>
      <w:r>
        <w:rPr>
          <w:rFonts w:ascii="Times New Roman"/>
          <w:b w:val="false"/>
          <w:i w:val="false"/>
          <w:color w:val="000000"/>
          <w:sz w:val="28"/>
        </w:rPr>
        <w:t>
      State policy in the field of veterinary medicine is oriented to:</w:t>
      </w:r>
    </w:p>
    <w:p>
      <w:pPr>
        <w:spacing w:after="0"/>
        <w:ind w:left="0"/>
        <w:jc w:val="both"/>
      </w:pPr>
      <w:r>
        <w:rPr>
          <w:rFonts w:ascii="Times New Roman"/>
          <w:b w:val="false"/>
          <w:i w:val="false"/>
          <w:color w:val="000000"/>
          <w:sz w:val="28"/>
        </w:rPr>
        <w:t>
      1) carrying out of state veterinary sanitary control and supervision upon production, storage and sale of transferred (transported) objects;</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34-V (shall be enforced from the date of its first official publication);</w:t>
      </w:r>
    </w:p>
    <w:p>
      <w:pPr>
        <w:spacing w:after="0"/>
        <w:ind w:left="0"/>
        <w:jc w:val="both"/>
      </w:pPr>
      <w:r>
        <w:rPr>
          <w:rFonts w:ascii="Times New Roman"/>
          <w:b w:val="false"/>
          <w:i w:val="false"/>
          <w:color w:val="000000"/>
          <w:sz w:val="28"/>
        </w:rPr>
        <w:t>
      3) protection of territory of the Republic of Kazakhstan from importation and spread contagious and exotic animal diseases from other states;</w:t>
      </w:r>
    </w:p>
    <w:p>
      <w:pPr>
        <w:spacing w:after="0"/>
        <w:ind w:left="0"/>
        <w:jc w:val="both"/>
      </w:pPr>
      <w:r>
        <w:rPr>
          <w:rFonts w:ascii="Times New Roman"/>
          <w:b w:val="false"/>
          <w:i w:val="false"/>
          <w:color w:val="000000"/>
          <w:sz w:val="28"/>
        </w:rPr>
        <w:t>
      4) ensuring of independence of the state veterinary sanitary control and supervision;</w:t>
      </w:r>
    </w:p>
    <w:p>
      <w:pPr>
        <w:spacing w:after="0"/>
        <w:ind w:left="0"/>
        <w:jc w:val="both"/>
      </w:pPr>
      <w:r>
        <w:rPr>
          <w:rFonts w:ascii="Times New Roman"/>
          <w:b w:val="false"/>
          <w:i w:val="false"/>
          <w:color w:val="000000"/>
          <w:sz w:val="28"/>
        </w:rPr>
        <w:t>
      5) development of veterinary (veterinary and sanitary) rules, norms and veterinary standards on a scientific basis, with regard to an objective assessment of the epizootic situation and international standards in veterinary medicine, the legislation of the Republic of Kazakhstan in biological safety;</w:t>
      </w:r>
    </w:p>
    <w:p>
      <w:pPr>
        <w:spacing w:after="0"/>
        <w:ind w:left="0"/>
        <w:jc w:val="both"/>
      </w:pPr>
      <w:r>
        <w:rPr>
          <w:rFonts w:ascii="Times New Roman"/>
          <w:b w:val="false"/>
          <w:i w:val="false"/>
          <w:color w:val="000000"/>
          <w:sz w:val="28"/>
        </w:rPr>
        <w:t>
      6) reaching higher level of carrying out veterinary measures than it is provided by international recommendations in existence of their scientific rationale;</w:t>
      </w:r>
    </w:p>
    <w:p>
      <w:pPr>
        <w:spacing w:after="0"/>
        <w:ind w:left="0"/>
        <w:jc w:val="both"/>
      </w:pPr>
      <w:r>
        <w:rPr>
          <w:rFonts w:ascii="Times New Roman"/>
          <w:b w:val="false"/>
          <w:i w:val="false"/>
          <w:color w:val="000000"/>
          <w:sz w:val="28"/>
        </w:rPr>
        <w:t>
      7) prevention of unreasonable restrictions in selling transferred (transported) objects upon carrying out of veterinary measures for the purpose of ensuring of veterinary sanitary welfare;</w:t>
      </w:r>
    </w:p>
    <w:p>
      <w:pPr>
        <w:spacing w:after="0"/>
        <w:ind w:left="0"/>
        <w:jc w:val="both"/>
      </w:pPr>
      <w:r>
        <w:rPr>
          <w:rFonts w:ascii="Times New Roman"/>
          <w:b w:val="false"/>
          <w:i w:val="false"/>
          <w:color w:val="000000"/>
          <w:sz w:val="28"/>
        </w:rPr>
        <w:t>
      7-1) ensuring of interaction of state bodies upon carrying out of veterinary measures;</w:t>
      </w:r>
    </w:p>
    <w:p>
      <w:pPr>
        <w:spacing w:after="0"/>
        <w:ind w:left="0"/>
        <w:jc w:val="both"/>
      </w:pPr>
      <w:r>
        <w:rPr>
          <w:rFonts w:ascii="Times New Roman"/>
          <w:b w:val="false"/>
          <w:i w:val="false"/>
          <w:color w:val="000000"/>
          <w:sz w:val="28"/>
        </w:rPr>
        <w:t>
      8) compensation of the costs of:</w:t>
      </w:r>
    </w:p>
    <w:p>
      <w:pPr>
        <w:spacing w:after="0"/>
        <w:ind w:left="0"/>
        <w:jc w:val="both"/>
      </w:pPr>
      <w:r>
        <w:rPr>
          <w:rFonts w:ascii="Times New Roman"/>
          <w:b w:val="false"/>
          <w:i w:val="false"/>
          <w:color w:val="000000"/>
          <w:sz w:val="28"/>
        </w:rPr>
        <w:t>
      confiscated and destructed affected animals, products and raw materials of animal origin representing danger for life of animals and human;</w:t>
      </w:r>
    </w:p>
    <w:p>
      <w:pPr>
        <w:spacing w:after="0"/>
        <w:ind w:left="0"/>
        <w:jc w:val="both"/>
      </w:pPr>
      <w:r>
        <w:rPr>
          <w:rFonts w:ascii="Times New Roman"/>
          <w:b w:val="false"/>
          <w:i w:val="false"/>
          <w:color w:val="000000"/>
          <w:sz w:val="28"/>
        </w:rPr>
        <w:t>
      animals, products and raw materials of animal origin decontaminated (disinfected) and processed without confiscation, representing danger for life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24.07.2009 № 190 (the order of enforcement see Article 2); dated 10.07.2012 № 34-V (shall be enforced from the date of its first official publication); dated 17.01.2014 № 165-V (shall be enforced upon expiry of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field of veterinary medicine</w:t>
      </w:r>
    </w:p>
    <w:p>
      <w:pPr>
        <w:spacing w:after="0"/>
        <w:ind w:left="0"/>
        <w:jc w:val="both"/>
      </w:pPr>
      <w:r>
        <w:rPr>
          <w:rFonts w:ascii="Times New Roman"/>
          <w:b w:val="false"/>
          <w:i w:val="false"/>
          <w:color w:val="000000"/>
          <w:sz w:val="28"/>
        </w:rPr>
        <w:t>
      The competence of the Government of the Republic of Kazakhstan in the field of veterinary medicine shall include:</w:t>
      </w:r>
    </w:p>
    <w:p>
      <w:pPr>
        <w:spacing w:after="0"/>
        <w:ind w:left="0"/>
        <w:jc w:val="both"/>
      </w:pPr>
      <w:r>
        <w:rPr>
          <w:rFonts w:ascii="Times New Roman"/>
          <w:b w:val="false"/>
          <w:i w:val="false"/>
          <w:color w:val="000000"/>
          <w:sz w:val="28"/>
        </w:rPr>
        <w:t>
      1) development of main directions of state policy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3)-7)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9)-16)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 18-18)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18.01.2014 № 165-V (the order of enforcement see Article 2); dated 29.09.2014. No 239-V (shall be enforced upon expiry of ten calendar days after the date of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Veterinary system of the Republic of Kazakhstan</w:t>
      </w:r>
    </w:p>
    <w:p>
      <w:pPr>
        <w:spacing w:after="0"/>
        <w:ind w:left="0"/>
        <w:jc w:val="both"/>
      </w:pPr>
      <w:r>
        <w:rPr>
          <w:rFonts w:ascii="Times New Roman"/>
          <w:b w:val="false"/>
          <w:i w:val="false"/>
          <w:color w:val="000000"/>
          <w:sz w:val="28"/>
        </w:rPr>
        <w:t>
      Veterinary system of the Republic of Kazakhstan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1-1) authorized body;</w:t>
      </w:r>
    </w:p>
    <w:p>
      <w:pPr>
        <w:spacing w:after="0"/>
        <w:ind w:left="0"/>
        <w:jc w:val="both"/>
      </w:pPr>
      <w:r>
        <w:rPr>
          <w:rFonts w:ascii="Times New Roman"/>
          <w:b w:val="false"/>
          <w:i w:val="false"/>
          <w:color w:val="000000"/>
          <w:sz w:val="28"/>
        </w:rPr>
        <w:t>
      2) subdivisions of state bodies carrying out the activity in the field of veterinary medicine;</w:t>
      </w:r>
    </w:p>
    <w:p>
      <w:pPr>
        <w:spacing w:after="0"/>
        <w:ind w:left="0"/>
        <w:jc w:val="both"/>
      </w:pPr>
      <w:r>
        <w:rPr>
          <w:rFonts w:ascii="Times New Roman"/>
          <w:b w:val="false"/>
          <w:i w:val="false"/>
          <w:color w:val="000000"/>
          <w:sz w:val="28"/>
        </w:rPr>
        <w:t>
      3) state veterinary organizations created in accordance with the normative standard of the state veterinary organizations network;</w:t>
      </w:r>
    </w:p>
    <w:p>
      <w:pPr>
        <w:spacing w:after="0"/>
        <w:ind w:left="0"/>
        <w:jc w:val="both"/>
      </w:pPr>
      <w:r>
        <w:rPr>
          <w:rFonts w:ascii="Times New Roman"/>
          <w:b w:val="false"/>
          <w:i w:val="false"/>
          <w:color w:val="000000"/>
          <w:sz w:val="28"/>
        </w:rPr>
        <w:t>
      4) individuals and legal entities carrying out entrepreneurial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Bodies of public administration in the field of veterinary medicine</w:t>
      </w:r>
    </w:p>
    <w:p>
      <w:pPr>
        <w:spacing w:after="0"/>
        <w:ind w:left="0"/>
        <w:jc w:val="both"/>
      </w:pPr>
      <w:r>
        <w:rPr>
          <w:rFonts w:ascii="Times New Roman"/>
          <w:b w:val="false"/>
          <w:i w:val="false"/>
          <w:color w:val="000000"/>
          <w:sz w:val="28"/>
        </w:rPr>
        <w:t>
      1. Bodies of public administration in the field of veterinary medicine shall include authorized body, including its department carrying out state veterinary sanitary control and supervision, with territorial subdivisions as well as veterinary control posts.</w:t>
      </w:r>
    </w:p>
    <w:p>
      <w:pPr>
        <w:spacing w:after="0"/>
        <w:ind w:left="0"/>
        <w:jc w:val="both"/>
      </w:pPr>
      <w:r>
        <w:rPr>
          <w:rFonts w:ascii="Times New Roman"/>
          <w:b w:val="false"/>
          <w:i w:val="false"/>
          <w:color w:val="000000"/>
          <w:sz w:val="28"/>
        </w:rPr>
        <w:t>
      2. Head of authorized body shall have the right to assign special title “Senior state veterinary sanitary inspector of the Republic of Kazakhstan” to a head of department.</w:t>
      </w:r>
    </w:p>
    <w:p>
      <w:pPr>
        <w:spacing w:after="0"/>
        <w:ind w:left="0"/>
        <w:jc w:val="both"/>
      </w:pPr>
      <w:r>
        <w:rPr>
          <w:rFonts w:ascii="Times New Roman"/>
          <w:b w:val="false"/>
          <w:i w:val="false"/>
          <w:color w:val="000000"/>
          <w:sz w:val="28"/>
        </w:rPr>
        <w:t>
      Head of department shall have the right to assign special title “deputy Senior state veterinary sanitary inspector of the Republic of Kazakhstan”, and special titles “senior state veterinary sanitary inspector” and “deputy senior state veterinary sanitary inspector” to the relevant positions of administrative state servants of territorial subdivisions of the department.</w:t>
      </w:r>
    </w:p>
    <w:p>
      <w:pPr>
        <w:spacing w:after="0"/>
        <w:ind w:left="0"/>
        <w:jc w:val="both"/>
      </w:pPr>
      <w:r>
        <w:rPr>
          <w:rFonts w:ascii="Times New Roman"/>
          <w:b w:val="false"/>
          <w:i w:val="false"/>
          <w:color w:val="000000"/>
          <w:sz w:val="28"/>
        </w:rPr>
        <w:t>
      Other civil servants of department immediately carrying out state veterinary sanitary control and supervision are the state veterinary sanitary inspectors.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authorized body</w:t>
      </w:r>
    </w:p>
    <w:p>
      <w:pPr>
        <w:spacing w:after="0"/>
        <w:ind w:left="0"/>
        <w:jc w:val="both"/>
      </w:pPr>
      <w:r>
        <w:rPr>
          <w:rFonts w:ascii="Times New Roman"/>
          <w:b w:val="false"/>
          <w:i w:val="false"/>
          <w:color w:val="000000"/>
          <w:sz w:val="28"/>
        </w:rPr>
        <w:t>
      Competence of authorized body shall include:</w:t>
      </w:r>
    </w:p>
    <w:p>
      <w:pPr>
        <w:spacing w:after="0"/>
        <w:ind w:left="0"/>
        <w:jc w:val="both"/>
      </w:pPr>
      <w:r>
        <w:rPr>
          <w:rFonts w:ascii="Times New Roman"/>
          <w:b w:val="false"/>
          <w:i w:val="false"/>
          <w:color w:val="000000"/>
          <w:sz w:val="28"/>
        </w:rPr>
        <w:t>
      1) formation and implementation of state policy in the field of veterinary medicine;</w:t>
      </w:r>
    </w:p>
    <w:p>
      <w:pPr>
        <w:spacing w:after="0"/>
        <w:ind w:left="0"/>
        <w:jc w:val="both"/>
      </w:pPr>
      <w:r>
        <w:rPr>
          <w:rFonts w:ascii="Times New Roman"/>
          <w:b w:val="false"/>
          <w:i w:val="false"/>
          <w:color w:val="000000"/>
          <w:sz w:val="28"/>
        </w:rPr>
        <w:t>
      1-1) carrying out of coordination and organizational supervision of local executive bodies in the field of veterinary medicine;</w:t>
      </w:r>
    </w:p>
    <w:p>
      <w:pPr>
        <w:spacing w:after="0"/>
        <w:ind w:left="0"/>
        <w:jc w:val="both"/>
      </w:pPr>
      <w:r>
        <w:rPr>
          <w:rFonts w:ascii="Times New Roman"/>
          <w:b w:val="false"/>
          <w:i w:val="false"/>
          <w:color w:val="000000"/>
          <w:sz w:val="28"/>
        </w:rPr>
        <w:t>
      2) organization and carrying out of the state veterinary sanitary control and supervision for compliance with the legislation of the Republic of Kazakhstan in the field of veterinary medicine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of the list of highly dangerous animal diseases, preventive treatment, diagnostics and liquidation of which shall be implemented out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approval, organization and ensuring of veterinary measures on preventive treatment, diagnostics and liquidation of highly dangerous animal diseases;</w:t>
      </w:r>
    </w:p>
    <w:p>
      <w:pPr>
        <w:spacing w:after="0"/>
        <w:ind w:left="0"/>
        <w:jc w:val="both"/>
      </w:pPr>
      <w:r>
        <w:rPr>
          <w:rFonts w:ascii="Times New Roman"/>
          <w:b w:val="false"/>
          <w:i w:val="false"/>
          <w:color w:val="000000"/>
          <w:sz w:val="28"/>
        </w:rPr>
        <w:t>
      7) organization of protection of the territory of the Republic of Kazakhstan from importation and spread of contagious and exotic animal diseases from other states;</w:t>
      </w:r>
    </w:p>
    <w:p>
      <w:pPr>
        <w:spacing w:after="0"/>
        <w:ind w:left="0"/>
        <w:jc w:val="both"/>
      </w:pPr>
      <w:r>
        <w:rPr>
          <w:rFonts w:ascii="Times New Roman"/>
          <w:b w:val="false"/>
          <w:i w:val="false"/>
          <w:color w:val="000000"/>
          <w:sz w:val="28"/>
        </w:rPr>
        <w:t>
      8) carrying out of the state procurement of veterinary drugs and services on their storage, transportation (delivery) and use in the manner established by the legislation of the Republic of Kazakhstan;</w:t>
      </w:r>
    </w:p>
    <w:p>
      <w:pPr>
        <w:spacing w:after="0"/>
        <w:ind w:left="0"/>
        <w:jc w:val="both"/>
      </w:pPr>
      <w:r>
        <w:rPr>
          <w:rFonts w:ascii="Times New Roman"/>
          <w:b w:val="false"/>
          <w:i w:val="false"/>
          <w:color w:val="000000"/>
          <w:sz w:val="28"/>
        </w:rPr>
        <w:t>
      9) development of veterinary (veterinary sanitary) rules and other regulatory legal acts in the field of veterinary medicine in the manner established by the legislation of the Republic of Kazakhstan;</w:t>
      </w:r>
    </w:p>
    <w:p>
      <w:pPr>
        <w:spacing w:after="0"/>
        <w:ind w:left="0"/>
        <w:jc w:val="both"/>
      </w:pPr>
      <w:r>
        <w:rPr>
          <w:rFonts w:ascii="Times New Roman"/>
          <w:b w:val="false"/>
          <w:i w:val="false"/>
          <w:color w:val="000000"/>
          <w:sz w:val="28"/>
        </w:rPr>
        <w:t>
      10) elaboration and approval of qualification requirements to the activity in the field of veterinary medicine;</w:t>
      </w:r>
    </w:p>
    <w:p>
      <w:pPr>
        <w:spacing w:after="0"/>
        <w:ind w:left="0"/>
        <w:jc w:val="both"/>
      </w:pPr>
      <w:r>
        <w:rPr>
          <w:rFonts w:ascii="Times New Roman"/>
          <w:b w:val="false"/>
          <w:i w:val="false"/>
          <w:color w:val="000000"/>
          <w:sz w:val="28"/>
        </w:rPr>
        <w:t>
      11) organization of veterinary scientific researches and retraining of specialists in the field of veterinary medicine, individual and legal entities carrying out entrepreneurial activity in the field of veterinary medicine;</w:t>
      </w:r>
    </w:p>
    <w:p>
      <w:pPr>
        <w:spacing w:after="0"/>
        <w:ind w:left="0"/>
        <w:jc w:val="both"/>
      </w:pPr>
      <w:r>
        <w:rPr>
          <w:rFonts w:ascii="Times New Roman"/>
          <w:b w:val="false"/>
          <w:i w:val="false"/>
          <w:color w:val="000000"/>
          <w:sz w:val="28"/>
        </w:rPr>
        <w:t>
      12) conduct of epizootic monitoring, survey of epizootic source areas in case of their occurrence;</w:t>
      </w:r>
    </w:p>
    <w:p>
      <w:pPr>
        <w:spacing w:after="0"/>
        <w:ind w:left="0"/>
        <w:jc w:val="both"/>
      </w:pPr>
      <w:r>
        <w:rPr>
          <w:rFonts w:ascii="Times New Roman"/>
          <w:b w:val="false"/>
          <w:i w:val="false"/>
          <w:color w:val="000000"/>
          <w:sz w:val="28"/>
        </w:rPr>
        <w:t>
      13) carrying out control of veterinary drugs, feed additives, devices, tools, as well as organizing testing, registration testings of veterinary drugs, feed additives and maintaining their state registers;</w:t>
      </w:r>
    </w:p>
    <w:p>
      <w:pPr>
        <w:spacing w:after="0"/>
        <w:ind w:left="0"/>
        <w:jc w:val="both"/>
      </w:pPr>
      <w:r>
        <w:rPr>
          <w:rFonts w:ascii="Times New Roman"/>
          <w:b w:val="false"/>
          <w:i w:val="false"/>
          <w:color w:val="000000"/>
          <w:sz w:val="28"/>
        </w:rPr>
        <w:t>
      14) issuance of conclusions regarding new veterinary drugs, feed stuffs and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representation of the Republic of Kazakhstan in international organizations in the field of veterinary medicine in the manner established by the legislation of the Republic of Kazakhstan, as well as ensuring the cooperation with them;</w:t>
      </w:r>
    </w:p>
    <w:p>
      <w:pPr>
        <w:spacing w:after="0"/>
        <w:ind w:left="0"/>
        <w:jc w:val="both"/>
      </w:pPr>
      <w:r>
        <w:rPr>
          <w:rFonts w:ascii="Times New Roman"/>
          <w:b w:val="false"/>
          <w:i w:val="false"/>
          <w:color w:val="000000"/>
          <w:sz w:val="28"/>
        </w:rPr>
        <w:t>
      17) recognition of equivalency of veterinary sanitary measures of other countries, if the measures ensure proper level of welfare in the territory of the Republic of Kazakhstan;</w:t>
      </w:r>
    </w:p>
    <w:p>
      <w:pPr>
        <w:spacing w:after="0"/>
        <w:ind w:left="0"/>
        <w:jc w:val="both"/>
      </w:pPr>
      <w:r>
        <w:rPr>
          <w:rFonts w:ascii="Times New Roman"/>
          <w:b w:val="false"/>
          <w:i w:val="false"/>
          <w:color w:val="000000"/>
          <w:sz w:val="28"/>
        </w:rPr>
        <w:t>
      18) imposition of temporary veterinary sanitary measures in cases when scientific rationale of exporting country is insufficient on the basis of available proper information, including information received from international organizations;</w:t>
      </w:r>
    </w:p>
    <w:p>
      <w:pPr>
        <w:spacing w:after="0"/>
        <w:ind w:left="0"/>
        <w:jc w:val="both"/>
      </w:pPr>
      <w:r>
        <w:rPr>
          <w:rFonts w:ascii="Times New Roman"/>
          <w:b w:val="false"/>
          <w:i w:val="false"/>
          <w:color w:val="000000"/>
          <w:sz w:val="28"/>
        </w:rPr>
        <w:t>
      19) determination of territory or its art being free from diseases or with insignificant spread of diseases, carrying out of the state veterinary sanitary control and supervision of exported transferred (transported) objects of these territories, representing confirmations to importing country and ensuring the access to its representatives for conducting inspection of these territories in cases provided by international treaties ratified by the Republic of Kazakhstan;</w:t>
      </w:r>
    </w:p>
    <w:p>
      <w:pPr>
        <w:spacing w:after="0"/>
        <w:ind w:left="0"/>
        <w:jc w:val="both"/>
      </w:pPr>
      <w:r>
        <w:rPr>
          <w:rFonts w:ascii="Times New Roman"/>
          <w:b w:val="false"/>
          <w:i w:val="false"/>
          <w:color w:val="000000"/>
          <w:sz w:val="28"/>
        </w:rPr>
        <w:t>
      20) approval of veterinary normative standards based on sufficient scientific rationale and in recognition of consequences for life and health of animals and human, as well as the relevant international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29.03.2016 № 479-V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development of technical regulations in the field of veterinary medicine;</w:t>
      </w:r>
    </w:p>
    <w:p>
      <w:pPr>
        <w:spacing w:after="0"/>
        <w:ind w:left="0"/>
        <w:jc w:val="both"/>
      </w:pPr>
      <w:r>
        <w:rPr>
          <w:rFonts w:ascii="Times New Roman"/>
          <w:b w:val="false"/>
          <w:i w:val="false"/>
          <w:color w:val="000000"/>
          <w:sz w:val="28"/>
        </w:rPr>
        <w:t>
      22-1) consideration of drafts documents on standardization within the competence, as well as preparation of proposals for the development, amendment, revision and cancellation of national, interstate standards, national classifiers of technical and economic information and recommendations on standardization for submission to the authorized body in the sphere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determining the order of regionalization, dividing the territory into zones, compartment;</w:t>
      </w:r>
    </w:p>
    <w:p>
      <w:pPr>
        <w:spacing w:after="0"/>
        <w:ind w:left="0"/>
        <w:jc w:val="both"/>
      </w:pPr>
      <w:r>
        <w:rPr>
          <w:rFonts w:ascii="Times New Roman"/>
          <w:b w:val="false"/>
          <w:i w:val="false"/>
          <w:color w:val="000000"/>
          <w:sz w:val="28"/>
        </w:rPr>
        <w:t>
      24-1) making a decision on dividing the territory into a compartment, on regionalization;</w:t>
      </w:r>
    </w:p>
    <w:p>
      <w:pPr>
        <w:spacing w:after="0"/>
        <w:ind w:left="0"/>
        <w:jc w:val="both"/>
      </w:pPr>
      <w:r>
        <w:rPr>
          <w:rFonts w:ascii="Times New Roman"/>
          <w:b w:val="false"/>
          <w:i w:val="false"/>
          <w:color w:val="000000"/>
          <w:sz w:val="28"/>
        </w:rPr>
        <w:t>
      25) coordination of the plan of veterinary measures on ensuring of veterinary sanitary safety in the territory of the relevant administrative territorial entity;</w:t>
      </w:r>
    </w:p>
    <w:p>
      <w:pPr>
        <w:spacing w:after="0"/>
        <w:ind w:left="0"/>
        <w:jc w:val="both"/>
      </w:pPr>
      <w:r>
        <w:rPr>
          <w:rFonts w:ascii="Times New Roman"/>
          <w:b w:val="false"/>
          <w:i w:val="false"/>
          <w:color w:val="000000"/>
          <w:sz w:val="28"/>
        </w:rPr>
        <w:t>
      26) approval of the procedure and normative standard of formation, use and write-off of republican stock of veterinary drugs;</w:t>
      </w:r>
    </w:p>
    <w:p>
      <w:pPr>
        <w:spacing w:after="0"/>
        <w:ind w:left="0"/>
        <w:jc w:val="both"/>
      </w:pPr>
      <w:r>
        <w:rPr>
          <w:rFonts w:ascii="Times New Roman"/>
          <w:b w:val="false"/>
          <w:i w:val="false"/>
          <w:color w:val="000000"/>
          <w:sz w:val="28"/>
        </w:rPr>
        <w:t>
      27) organization of state procurement, storage, use and write-off of republican stock of veterinary drugs;</w:t>
      </w:r>
    </w:p>
    <w:p>
      <w:pPr>
        <w:spacing w:after="0"/>
        <w:ind w:left="0"/>
        <w:jc w:val="both"/>
      </w:pPr>
      <w:r>
        <w:rPr>
          <w:rFonts w:ascii="Times New Roman"/>
          <w:b w:val="false"/>
          <w:i w:val="false"/>
          <w:color w:val="000000"/>
          <w:sz w:val="28"/>
        </w:rPr>
        <w:t>
      28) approval of procedure and normative standard of writing-off of veterinary drugs, feed stuffs and feed supplements upon their use, as well as destruction upon expiry of terms and their storage or recognition as improper for use for the purpose intended following the results of laboratory investigations;</w:t>
      </w:r>
    </w:p>
    <w:p>
      <w:pPr>
        <w:spacing w:after="0"/>
        <w:ind w:left="0"/>
        <w:jc w:val="both"/>
      </w:pPr>
      <w:r>
        <w:rPr>
          <w:rFonts w:ascii="Times New Roman"/>
          <w:b w:val="false"/>
          <w:i w:val="false"/>
          <w:color w:val="000000"/>
          <w:sz w:val="28"/>
        </w:rPr>
        <w:t>
      29) development of procedure for carrying out of transportation (movement) of transferred (transported) objects in the territory of the Republic of Kazakhstan;</w:t>
      </w:r>
    </w:p>
    <w:p>
      <w:pPr>
        <w:spacing w:after="0"/>
        <w:ind w:left="0"/>
        <w:jc w:val="both"/>
      </w:pPr>
      <w:r>
        <w:rPr>
          <w:rFonts w:ascii="Times New Roman"/>
          <w:b w:val="false"/>
          <w:i w:val="false"/>
          <w:color w:val="000000"/>
          <w:sz w:val="28"/>
        </w:rPr>
        <w:t>
      30) development of procedure for issuance of permit for export, import and transit of transferred (transported) objects in recognition of assessment of epizootic situation in the relevant territory;</w:t>
      </w:r>
    </w:p>
    <w:p>
      <w:pPr>
        <w:spacing w:after="0"/>
        <w:ind w:left="0"/>
        <w:jc w:val="both"/>
      </w:pPr>
      <w:r>
        <w:rPr>
          <w:rFonts w:ascii="Times New Roman"/>
          <w:b w:val="false"/>
          <w:i w:val="false"/>
          <w:color w:val="000000"/>
          <w:sz w:val="28"/>
        </w:rPr>
        <w:t>
      31) rendering of decision on conduct of the state veterinary sanitary control and supervision and on determination of organizations from which the import of transferred (transported) objects is allowed;</w:t>
      </w:r>
    </w:p>
    <w:p>
      <w:pPr>
        <w:spacing w:after="0"/>
        <w:ind w:left="0"/>
        <w:jc w:val="both"/>
      </w:pPr>
      <w:r>
        <w:rPr>
          <w:rFonts w:ascii="Times New Roman"/>
          <w:b w:val="false"/>
          <w:i w:val="false"/>
          <w:color w:val="000000"/>
          <w:sz w:val="28"/>
        </w:rPr>
        <w:t>
      32) development of procedure for assignment and assignment of record numbers to objects of production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32-1) assignment of accounting numbers to production facilities engaged in raising animals, harvesting (slaughter), storage, processing and sale of animals, products and raw materials of animal origin, as well as to the organizations for production, storage and sale of veterinary drugs, feed and feed additives and maintaining their register;</w:t>
      </w:r>
    </w:p>
    <w:p>
      <w:pPr>
        <w:spacing w:after="0"/>
        <w:ind w:left="0"/>
        <w:jc w:val="both"/>
      </w:pPr>
      <w:r>
        <w:rPr>
          <w:rFonts w:ascii="Times New Roman"/>
          <w:b w:val="false"/>
          <w:i w:val="false"/>
          <w:color w:val="000000"/>
          <w:sz w:val="28"/>
        </w:rPr>
        <w:t>
      33) carrying out of state veterinary sanitary control and supervision of use, transportation (delivery), storage and destruction of animal disease agent strains in organizations used in the field of veterinary medicine;</w:t>
      </w:r>
    </w:p>
    <w:p>
      <w:pPr>
        <w:spacing w:after="0"/>
        <w:ind w:left="0"/>
        <w:jc w:val="both"/>
      </w:pPr>
      <w:r>
        <w:rPr>
          <w:rFonts w:ascii="Times New Roman"/>
          <w:b w:val="false"/>
          <w:i w:val="false"/>
          <w:color w:val="000000"/>
          <w:sz w:val="28"/>
        </w:rPr>
        <w:t>
      34) development of the rules of selecting samples of transferred (transported) objects and biological material;</w:t>
      </w:r>
    </w:p>
    <w:p>
      <w:pPr>
        <w:spacing w:after="0"/>
        <w:ind w:left="0"/>
        <w:jc w:val="both"/>
      </w:pPr>
      <w:r>
        <w:rPr>
          <w:rFonts w:ascii="Times New Roman"/>
          <w:b w:val="false"/>
          <w:i w:val="false"/>
          <w:color w:val="000000"/>
          <w:sz w:val="28"/>
        </w:rPr>
        <w:t>
      35) approval of recommendations and methodological instructive regulations on carrying out of veterinary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36)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development of typical provision on subdivisions of local executive bodies carrying out activity in the field of veterinary medicine;</w:t>
      </w:r>
    </w:p>
    <w:p>
      <w:pPr>
        <w:spacing w:after="0"/>
        <w:ind w:left="0"/>
        <w:jc w:val="both"/>
      </w:pPr>
      <w:r>
        <w:rPr>
          <w:rFonts w:ascii="Times New Roman"/>
          <w:b w:val="false"/>
          <w:i w:val="false"/>
          <w:color w:val="000000"/>
          <w:sz w:val="28"/>
        </w:rPr>
        <w:t>
      38) development of procedure for identification of live-stock animals;</w:t>
      </w:r>
    </w:p>
    <w:p>
      <w:pPr>
        <w:spacing w:after="0"/>
        <w:ind w:left="0"/>
        <w:jc w:val="both"/>
      </w:pPr>
      <w:r>
        <w:rPr>
          <w:rFonts w:ascii="Times New Roman"/>
          <w:b w:val="false"/>
          <w:i w:val="false"/>
          <w:color w:val="000000"/>
          <w:sz w:val="28"/>
        </w:rPr>
        <w:t>
      38-1) development of rules of functioning processing centre;</w:t>
      </w:r>
    </w:p>
    <w:p>
      <w:pPr>
        <w:spacing w:after="0"/>
        <w:ind w:left="0"/>
        <w:jc w:val="both"/>
      </w:pPr>
      <w:r>
        <w:rPr>
          <w:rFonts w:ascii="Times New Roman"/>
          <w:b w:val="false"/>
          <w:i w:val="false"/>
          <w:color w:val="000000"/>
          <w:sz w:val="28"/>
        </w:rPr>
        <w:t>
      38-2) development of rules of registering laser stations, items (means) and attributes for carrying out the identification of live-stock animals and producers;</w:t>
      </w:r>
    </w:p>
    <w:p>
      <w:pPr>
        <w:spacing w:after="0"/>
        <w:ind w:left="0"/>
        <w:jc w:val="both"/>
      </w:pPr>
      <w:r>
        <w:rPr>
          <w:rFonts w:ascii="Times New Roman"/>
          <w:b w:val="false"/>
          <w:i w:val="false"/>
          <w:color w:val="000000"/>
          <w:sz w:val="28"/>
        </w:rPr>
        <w:t>
      39) approval of the rules of formation and maintenance of live-stock animals identification database and issuance of extract from it;</w:t>
      </w:r>
    </w:p>
    <w:p>
      <w:pPr>
        <w:spacing w:after="0"/>
        <w:ind w:left="0"/>
        <w:jc w:val="both"/>
      </w:pPr>
      <w:r>
        <w:rPr>
          <w:rFonts w:ascii="Times New Roman"/>
          <w:b w:val="false"/>
          <w:i w:val="false"/>
          <w:color w:val="000000"/>
          <w:sz w:val="28"/>
        </w:rPr>
        <w:t>
      40) compensation of the costs of recovered and destructed affected animals, products and raw materials of animal origin to owners, representing a danger for health of animals and human;</w:t>
      </w:r>
    </w:p>
    <w:p>
      <w:pPr>
        <w:spacing w:after="0"/>
        <w:ind w:left="0"/>
        <w:jc w:val="both"/>
      </w:pPr>
      <w:r>
        <w:rPr>
          <w:rFonts w:ascii="Times New Roman"/>
          <w:b w:val="false"/>
          <w:i w:val="false"/>
          <w:color w:val="000000"/>
          <w:sz w:val="28"/>
        </w:rPr>
        <w:t>
      41) provision of information on epizootic situation to individuals and legal entities in the country of export, import and transit;</w:t>
      </w:r>
    </w:p>
    <w:p>
      <w:pPr>
        <w:spacing w:after="0"/>
        <w:ind w:left="0"/>
        <w:jc w:val="both"/>
      </w:pPr>
      <w:r>
        <w:rPr>
          <w:rFonts w:ascii="Times New Roman"/>
          <w:b w:val="false"/>
          <w:i w:val="false"/>
          <w:color w:val="000000"/>
          <w:sz w:val="28"/>
        </w:rPr>
        <w:t>
      42) development of procedure for organization of conducting slaughtering of live-stock animals intended for the following sale;</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development and approval of veterinary (veterinary sanitary) normative standards, forms of veterinary recording and reporting;</w:t>
      </w:r>
    </w:p>
    <w:p>
      <w:pPr>
        <w:spacing w:after="0"/>
        <w:ind w:left="0"/>
        <w:jc w:val="both"/>
      </w:pPr>
      <w:r>
        <w:rPr>
          <w:rFonts w:ascii="Times New Roman"/>
          <w:b w:val="false"/>
          <w:i w:val="false"/>
          <w:color w:val="000000"/>
          <w:sz w:val="28"/>
        </w:rPr>
        <w:t>
      45) development of procedure for maintenance, representing of veterinary recording and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46) is excluded by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development of veterinary (veterinary sanitary) requirements to objects of production carrying out growth, sale of animals;</w:t>
      </w:r>
    </w:p>
    <w:p>
      <w:pPr>
        <w:spacing w:after="0"/>
        <w:ind w:left="0"/>
        <w:jc w:val="both"/>
      </w:pPr>
      <w:r>
        <w:rPr>
          <w:rFonts w:ascii="Times New Roman"/>
          <w:b w:val="false"/>
          <w:i w:val="false"/>
          <w:color w:val="000000"/>
          <w:sz w:val="28"/>
        </w:rPr>
        <w:t>
      46-2) development of veterinary (veterinary sanitary) requirements to objects of production carrying out procurement (slaughtering of animals), storage, processing and sale of products and raw materials of animal origin;</w:t>
      </w:r>
    </w:p>
    <w:p>
      <w:pPr>
        <w:spacing w:after="0"/>
        <w:ind w:left="0"/>
        <w:jc w:val="both"/>
      </w:pPr>
      <w:r>
        <w:rPr>
          <w:rFonts w:ascii="Times New Roman"/>
          <w:b w:val="false"/>
          <w:i w:val="false"/>
          <w:color w:val="000000"/>
          <w:sz w:val="28"/>
        </w:rPr>
        <w:t>
      46-3) development of veterinary (veterinary sanitary) requirements to organizations on production, storage and sale of veterinary drugs, feed stuffs and feed supplements;</w:t>
      </w:r>
    </w:p>
    <w:p>
      <w:pPr>
        <w:spacing w:after="0"/>
        <w:ind w:left="0"/>
        <w:jc w:val="both"/>
      </w:pPr>
      <w:r>
        <w:rPr>
          <w:rFonts w:ascii="Times New Roman"/>
          <w:b w:val="false"/>
          <w:i w:val="false"/>
          <w:color w:val="000000"/>
          <w:sz w:val="28"/>
        </w:rPr>
        <w:t>
      46-4) development of procedure for issuance of veterinary documents and requirements to their blanks;</w:t>
      </w:r>
    </w:p>
    <w:p>
      <w:pPr>
        <w:spacing w:after="0"/>
        <w:ind w:left="0"/>
        <w:jc w:val="both"/>
      </w:pPr>
      <w:r>
        <w:rPr>
          <w:rFonts w:ascii="Times New Roman"/>
          <w:b w:val="false"/>
          <w:i w:val="false"/>
          <w:color w:val="000000"/>
          <w:sz w:val="28"/>
        </w:rPr>
        <w:t>
      46-5) approval of rules of planning and conducting veterinary measures against highly dangerous animal diseases;</w:t>
      </w:r>
    </w:p>
    <w:p>
      <w:pPr>
        <w:spacing w:after="0"/>
        <w:ind w:left="0"/>
        <w:jc w:val="both"/>
      </w:pPr>
      <w:r>
        <w:rPr>
          <w:rFonts w:ascii="Times New Roman"/>
          <w:b w:val="false"/>
          <w:i w:val="false"/>
          <w:color w:val="000000"/>
          <w:sz w:val="28"/>
        </w:rPr>
        <w:t>
      46-6) approval of procedure for coordination of normative and technical documentation on new, modified veterinary drugs,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46-7) excluded by the Law of RK from 29.09.2014 № 239-V (to be enacted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46-8) is excluded by the Law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46-9) licensing of production of drugs of veterinary purpose in accordance with the legislation of the Republic of Kazakhstan;</w:t>
      </w:r>
    </w:p>
    <w:p>
      <w:pPr>
        <w:spacing w:after="0"/>
        <w:ind w:left="0"/>
        <w:jc w:val="both"/>
      </w:pPr>
      <w:r>
        <w:rPr>
          <w:rFonts w:ascii="Times New Roman"/>
          <w:b w:val="false"/>
          <w:i w:val="false"/>
          <w:color w:val="000000"/>
          <w:sz w:val="28"/>
        </w:rPr>
        <w:t>
      46-10) development of the state normative standard of the state veterinary organizations network;</w:t>
      </w:r>
    </w:p>
    <w:p>
      <w:pPr>
        <w:spacing w:after="0"/>
        <w:ind w:left="0"/>
        <w:jc w:val="both"/>
      </w:pPr>
      <w:r>
        <w:rPr>
          <w:rFonts w:ascii="Times New Roman"/>
          <w:b w:val="false"/>
          <w:i w:val="false"/>
          <w:color w:val="000000"/>
          <w:sz w:val="28"/>
        </w:rPr>
        <w:t>
      46-11) development of procedure for utilization, destruction of biological wastes;</w:t>
      </w:r>
    </w:p>
    <w:p>
      <w:pPr>
        <w:spacing w:after="0"/>
        <w:ind w:left="0"/>
        <w:jc w:val="both"/>
      </w:pPr>
      <w:r>
        <w:rPr>
          <w:rFonts w:ascii="Times New Roman"/>
          <w:b w:val="false"/>
          <w:i w:val="false"/>
          <w:color w:val="000000"/>
          <w:sz w:val="28"/>
        </w:rPr>
        <w:t>
      46-12) approval of the plan of state monitoring on ensuring of food safety;</w:t>
      </w:r>
    </w:p>
    <w:p>
      <w:pPr>
        <w:spacing w:after="0"/>
        <w:ind w:left="0"/>
        <w:jc w:val="both"/>
      </w:pPr>
      <w:r>
        <w:rPr>
          <w:rFonts w:ascii="Times New Roman"/>
          <w:b w:val="false"/>
          <w:i w:val="false"/>
          <w:color w:val="000000"/>
          <w:sz w:val="28"/>
        </w:rPr>
        <w:t>
      46-13) development of the rules of issuance of the act of expert examination (minutes of tests);</w:t>
      </w:r>
    </w:p>
    <w:p>
      <w:pPr>
        <w:spacing w:after="0"/>
        <w:ind w:left="0"/>
        <w:jc w:val="both"/>
      </w:pPr>
      <w:r>
        <w:rPr>
          <w:rFonts w:ascii="Times New Roman"/>
          <w:b w:val="false"/>
          <w:i w:val="false"/>
          <w:color w:val="000000"/>
          <w:sz w:val="28"/>
        </w:rPr>
        <w:t>
      46-14) development of the rules of conducting veterinary sanitary expert examination;</w:t>
      </w:r>
    </w:p>
    <w:p>
      <w:pPr>
        <w:spacing w:after="0"/>
        <w:ind w:left="0"/>
        <w:jc w:val="both"/>
      </w:pPr>
      <w:r>
        <w:rPr>
          <w:rFonts w:ascii="Times New Roman"/>
          <w:b w:val="false"/>
          <w:i w:val="false"/>
          <w:color w:val="000000"/>
          <w:sz w:val="28"/>
        </w:rPr>
        <w:t>
      46-15) development of the rules of conducting state registration of veterinary drugs, feed supplements;</w:t>
      </w:r>
    </w:p>
    <w:p>
      <w:pPr>
        <w:spacing w:after="0"/>
        <w:ind w:left="0"/>
        <w:jc w:val="both"/>
      </w:pPr>
      <w:r>
        <w:rPr>
          <w:rFonts w:ascii="Times New Roman"/>
          <w:b w:val="false"/>
          <w:i w:val="false"/>
          <w:color w:val="000000"/>
          <w:sz w:val="28"/>
        </w:rPr>
        <w:t>
      46-16) development of the rules of sale of animals;</w:t>
      </w:r>
    </w:p>
    <w:p>
      <w:pPr>
        <w:spacing w:after="0"/>
        <w:ind w:left="0"/>
        <w:jc w:val="both"/>
      </w:pPr>
      <w:r>
        <w:rPr>
          <w:rFonts w:ascii="Times New Roman"/>
          <w:b w:val="false"/>
          <w:i w:val="false"/>
          <w:color w:val="000000"/>
          <w:sz w:val="28"/>
        </w:rPr>
        <w:t>
      46-17) development of the rules of quarantine of animals;</w:t>
      </w:r>
    </w:p>
    <w:p>
      <w:pPr>
        <w:spacing w:after="0"/>
        <w:ind w:left="0"/>
        <w:jc w:val="both"/>
      </w:pPr>
      <w:r>
        <w:rPr>
          <w:rFonts w:ascii="Times New Roman"/>
          <w:b w:val="false"/>
          <w:i w:val="false"/>
          <w:color w:val="000000"/>
          <w:sz w:val="28"/>
        </w:rPr>
        <w:t>
      46-18) development of the rules of conducting disinfection, disinsection, deratization;</w:t>
      </w:r>
    </w:p>
    <w:p>
      <w:pPr>
        <w:spacing w:after="0"/>
        <w:ind w:left="0"/>
        <w:jc w:val="both"/>
      </w:pPr>
      <w:r>
        <w:rPr>
          <w:rFonts w:ascii="Times New Roman"/>
          <w:b w:val="false"/>
          <w:i w:val="false"/>
          <w:color w:val="000000"/>
          <w:sz w:val="28"/>
        </w:rPr>
        <w:t>
      46-19) development of the rules of conducting epizootic monitoring;</w:t>
      </w:r>
    </w:p>
    <w:p>
      <w:pPr>
        <w:spacing w:after="0"/>
        <w:ind w:left="0"/>
        <w:jc w:val="both"/>
      </w:pPr>
      <w:r>
        <w:rPr>
          <w:rFonts w:ascii="Times New Roman"/>
          <w:b w:val="false"/>
          <w:i w:val="false"/>
          <w:color w:val="000000"/>
          <w:sz w:val="28"/>
        </w:rPr>
        <w:t>
      46-20) development and approval of the rules for testing and registration testings of veterinary drugs, feed additives;</w:t>
      </w:r>
    </w:p>
    <w:p>
      <w:pPr>
        <w:spacing w:after="0"/>
        <w:ind w:left="0"/>
        <w:jc w:val="both"/>
      </w:pPr>
      <w:r>
        <w:rPr>
          <w:rFonts w:ascii="Times New Roman"/>
          <w:b w:val="false"/>
          <w:i w:val="false"/>
          <w:color w:val="000000"/>
          <w:sz w:val="28"/>
        </w:rPr>
        <w:t>
      46-21) development of the rules of handling with animals;</w:t>
      </w:r>
    </w:p>
    <w:p>
      <w:pPr>
        <w:spacing w:after="0"/>
        <w:ind w:left="0"/>
        <w:jc w:val="both"/>
      </w:pPr>
      <w:r>
        <w:rPr>
          <w:rFonts w:ascii="Times New Roman"/>
          <w:b w:val="false"/>
          <w:i w:val="false"/>
          <w:color w:val="000000"/>
          <w:sz w:val="28"/>
        </w:rPr>
        <w:t>
      46-22) development of the rules of establishment or removal of restrictive measures and quarantine;</w:t>
      </w:r>
    </w:p>
    <w:p>
      <w:pPr>
        <w:spacing w:after="0"/>
        <w:ind w:left="0"/>
        <w:jc w:val="both"/>
      </w:pPr>
      <w:r>
        <w:rPr>
          <w:rFonts w:ascii="Times New Roman"/>
          <w:b w:val="false"/>
          <w:i w:val="false"/>
          <w:color w:val="000000"/>
          <w:sz w:val="28"/>
        </w:rPr>
        <w:t>
      46-23) development of the rules of interaction of state bodies upon conducting veterinary measures;</w:t>
      </w:r>
    </w:p>
    <w:p>
      <w:pPr>
        <w:spacing w:after="0"/>
        <w:ind w:left="0"/>
        <w:jc w:val="both"/>
      </w:pPr>
      <w:r>
        <w:rPr>
          <w:rFonts w:ascii="Times New Roman"/>
          <w:b w:val="false"/>
          <w:i w:val="false"/>
          <w:color w:val="000000"/>
          <w:sz w:val="28"/>
        </w:rPr>
        <w:t>
      46-24) approval of the rules of conducting diagnostics testing;</w:t>
      </w:r>
    </w:p>
    <w:p>
      <w:pPr>
        <w:spacing w:after="0"/>
        <w:ind w:left="0"/>
        <w:jc w:val="both"/>
      </w:pPr>
      <w:r>
        <w:rPr>
          <w:rFonts w:ascii="Times New Roman"/>
          <w:b w:val="false"/>
          <w:i w:val="false"/>
          <w:color w:val="000000"/>
          <w:sz w:val="28"/>
        </w:rPr>
        <w:t>
      46-25) development and approval of the form of a protocol on administrative offenses in the field of veterinary medicine, as well as the procedure for its preparation and adoption;</w:t>
      </w:r>
    </w:p>
    <w:p>
      <w:pPr>
        <w:spacing w:after="0"/>
        <w:ind w:left="0"/>
        <w:jc w:val="both"/>
      </w:pPr>
      <w:r>
        <w:rPr>
          <w:rFonts w:ascii="Times New Roman"/>
          <w:b w:val="false"/>
          <w:i w:val="false"/>
          <w:color w:val="000000"/>
          <w:sz w:val="28"/>
        </w:rPr>
        <w:t>
      46-26) development and approval of a methodology for calculating target indicators in the field of veterinary medicine to assess the effectiveness of activity of local executive bodies, carrying out activities in the field of veterinary medicine;</w:t>
      </w:r>
    </w:p>
    <w:p>
      <w:pPr>
        <w:spacing w:after="0"/>
        <w:ind w:left="0"/>
        <w:jc w:val="both"/>
      </w:pPr>
      <w:r>
        <w:rPr>
          <w:rFonts w:ascii="Times New Roman"/>
          <w:b w:val="false"/>
          <w:i w:val="false"/>
          <w:color w:val="000000"/>
          <w:sz w:val="28"/>
        </w:rPr>
        <w:t>
      46-27) approval of planned values of target indicators in the field of veterinary medicine by regions;</w:t>
      </w:r>
    </w:p>
    <w:p>
      <w:pPr>
        <w:spacing w:after="0"/>
        <w:ind w:left="0"/>
        <w:jc w:val="both"/>
      </w:pPr>
      <w:r>
        <w:rPr>
          <w:rFonts w:ascii="Times New Roman"/>
          <w:b w:val="false"/>
          <w:i w:val="false"/>
          <w:color w:val="000000"/>
          <w:sz w:val="28"/>
        </w:rPr>
        <w:t>
      46-28) development and approval of the rules for the formation, maintenance and upkeep of working collections of pathogenic and industrial microorganisms used in veterinary medicine;</w:t>
      </w:r>
    </w:p>
    <w:p>
      <w:pPr>
        <w:spacing w:after="0"/>
        <w:ind w:left="0"/>
        <w:jc w:val="both"/>
      </w:pPr>
      <w:r>
        <w:rPr>
          <w:rFonts w:ascii="Times New Roman"/>
          <w:b w:val="false"/>
          <w:i w:val="false"/>
          <w:color w:val="000000"/>
          <w:sz w:val="28"/>
        </w:rPr>
        <w:t>
      46-29) development and approval of the rules for maintaining a register of burial grounds for cattle (biothermal pits);</w:t>
      </w:r>
    </w:p>
    <w:p>
      <w:pPr>
        <w:spacing w:after="0"/>
        <w:ind w:left="0"/>
        <w:jc w:val="both"/>
      </w:pPr>
      <w:r>
        <w:rPr>
          <w:rFonts w:ascii="Times New Roman"/>
          <w:b w:val="false"/>
          <w:i w:val="false"/>
          <w:color w:val="000000"/>
          <w:sz w:val="28"/>
        </w:rPr>
        <w:t>
      46-30) keeping a register of burial grounds for cattle (biothermal pits);</w:t>
      </w:r>
    </w:p>
    <w:p>
      <w:pPr>
        <w:spacing w:after="0"/>
        <w:ind w:left="0"/>
        <w:jc w:val="both"/>
      </w:pPr>
      <w:r>
        <w:rPr>
          <w:rFonts w:ascii="Times New Roman"/>
          <w:b w:val="false"/>
          <w:i w:val="false"/>
          <w:color w:val="000000"/>
          <w:sz w:val="28"/>
        </w:rPr>
        <w:t>
      46-31) development and approval of the rules for the use of technical means for photography and video filming in the implementation of state veterinary and sanitary control and supervision;</w:t>
      </w:r>
    </w:p>
    <w:p>
      <w:pPr>
        <w:spacing w:after="0"/>
        <w:ind w:left="0"/>
        <w:jc w:val="both"/>
      </w:pPr>
      <w:r>
        <w:rPr>
          <w:rFonts w:ascii="Times New Roman"/>
          <w:b w:val="false"/>
          <w:i w:val="false"/>
          <w:color w:val="000000"/>
          <w:sz w:val="28"/>
        </w:rPr>
        <w:t>
      46-32) development and approval of rules for conducting an investigation in the field of veterinary medicine;</w:t>
      </w:r>
    </w:p>
    <w:p>
      <w:pPr>
        <w:spacing w:after="0"/>
        <w:ind w:left="0"/>
        <w:jc w:val="both"/>
      </w:pPr>
      <w:r>
        <w:rPr>
          <w:rFonts w:ascii="Times New Roman"/>
          <w:b w:val="false"/>
          <w:i w:val="false"/>
          <w:color w:val="000000"/>
          <w:sz w:val="28"/>
        </w:rPr>
        <w:t>
      46-33) determination of the list of requirements, violation of which entails the use of rapid response measures, as well as determination of specific violations of the requirements of a specific type of rapid response measures, indicating the duration of this measure (if necessary).</w:t>
      </w:r>
    </w:p>
    <w:p>
      <w:pPr>
        <w:spacing w:after="0"/>
        <w:ind w:left="0"/>
        <w:jc w:val="both"/>
      </w:pPr>
      <w:r>
        <w:rPr>
          <w:rFonts w:ascii="Times New Roman"/>
          <w:b w:val="false"/>
          <w:i w:val="false"/>
          <w:color w:val="000000"/>
          <w:sz w:val="28"/>
        </w:rPr>
        <w:t>
      The list of requirements, violation of which entails the use of rapid response measures, includes requirements that are subject to state control in accordance with Article 143 of the Entrepreneurial Code of the Republic of Kazakhstan;</w:t>
      </w:r>
    </w:p>
    <w:p>
      <w:pPr>
        <w:spacing w:after="0"/>
        <w:ind w:left="0"/>
        <w:jc w:val="both"/>
      </w:pPr>
      <w:r>
        <w:rPr>
          <w:rFonts w:ascii="Times New Roman"/>
          <w:b w:val="false"/>
          <w:i w:val="false"/>
          <w:color w:val="000000"/>
          <w:sz w:val="28"/>
        </w:rPr>
        <w:t>
      47) carrying out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(the order of enforcement see Article 2);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17.01.2014 № 165-V (the order of enforcement see Article 2); dated 16.05.2014 № 203-V (shall be enforced upon expiry of six months after the date of its first official publication); dated 29.09.2014 № 239-V (shall be enforced upon expiry of ten calendar days after the date of its first official publication); dated 29.12.2014 № 269-V (shall be enforced from 01.01.2015); dated 29.03.2016 № 479-V (shall be enforced from 01.01.2018); dated 24.05.2018 № 156-VI (shall be enforced upon expiry of ten calendar days after its first official publication); dated 05.10.2018 № 184-VI (shall be enforced upon expiry of six months after its first official publication); dated 28.10.2019 № 268-VI (the order of enforcement see Article 2); dated 05.01.2021 № 408-VI (effective ten calendar days after the date of its first official publication); dated 21.05.2022 № 123-VII (shall be enforced six months after the date of its first official publication); dated 19.04.2023 № 223-VII (shall be enforced upon expiry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Subdivisions of state bodies carrying out activity in the field of veterinary medicine</w:t>
      </w:r>
    </w:p>
    <w:p>
      <w:pPr>
        <w:spacing w:after="0"/>
        <w:ind w:left="0"/>
        <w:jc w:val="both"/>
      </w:pPr>
      <w:r>
        <w:rPr>
          <w:rFonts w:ascii="Times New Roman"/>
          <w:b w:val="false"/>
          <w:i w:val="false"/>
          <w:color w:val="000000"/>
          <w:sz w:val="28"/>
        </w:rPr>
        <w:t>
      1. Subdivisions of state bodies carrying out activity in the field of veterinary medicine are:</w:t>
      </w:r>
    </w:p>
    <w:p>
      <w:pPr>
        <w:spacing w:after="0"/>
        <w:ind w:left="0"/>
        <w:jc w:val="both"/>
      </w:pPr>
      <w:r>
        <w:rPr>
          <w:rFonts w:ascii="Times New Roman"/>
          <w:b w:val="false"/>
          <w:i w:val="false"/>
          <w:color w:val="000000"/>
          <w:sz w:val="28"/>
        </w:rPr>
        <w:t>
      1) subdivisions of local executive bodies of regions, cities of republican significance, the capital city, carrying out activities in the field of veterinary medicine;</w:t>
      </w:r>
    </w:p>
    <w:p>
      <w:pPr>
        <w:spacing w:after="0"/>
        <w:ind w:left="0"/>
        <w:jc w:val="both"/>
      </w:pPr>
      <w:r>
        <w:rPr>
          <w:rFonts w:ascii="Times New Roman"/>
          <w:b w:val="false"/>
          <w:i w:val="false"/>
          <w:color w:val="000000"/>
          <w:sz w:val="28"/>
        </w:rPr>
        <w:t>
      2) subdivisions of state bodies maintaining and using the animals.</w:t>
      </w:r>
    </w:p>
    <w:p>
      <w:pPr>
        <w:spacing w:after="0"/>
        <w:ind w:left="0"/>
        <w:jc w:val="both"/>
      </w:pPr>
      <w:r>
        <w:rPr>
          <w:rFonts w:ascii="Times New Roman"/>
          <w:b w:val="false"/>
          <w:i w:val="false"/>
          <w:color w:val="000000"/>
          <w:sz w:val="28"/>
        </w:rPr>
        <w:t>
      2. Subdivisions of local executive bodies of regions, cities of republican significance, the capital city shall carry out activities in the field of veterinary medicine in accordance with this Law and shall be created in the form of independent subdivisions.</w:t>
      </w:r>
    </w:p>
    <w:p>
      <w:pPr>
        <w:spacing w:after="0"/>
        <w:ind w:left="0"/>
        <w:jc w:val="both"/>
      </w:pPr>
      <w:r>
        <w:rPr>
          <w:rFonts w:ascii="Times New Roman"/>
          <w:b w:val="false"/>
          <w:i w:val="false"/>
          <w:color w:val="000000"/>
          <w:sz w:val="28"/>
        </w:rPr>
        <w:t>
      Subdivisions of local executive bodies of regions, carrying out activities in the field of veterinary medicine are allowed to have fixed representatives at the level of districts and cities of regional significance.</w:t>
      </w:r>
    </w:p>
    <w:p>
      <w:pPr>
        <w:spacing w:after="0"/>
        <w:ind w:left="0"/>
        <w:jc w:val="both"/>
      </w:pPr>
      <w:r>
        <w:rPr>
          <w:rFonts w:ascii="Times New Roman"/>
          <w:b w:val="false"/>
          <w:i w:val="false"/>
          <w:color w:val="000000"/>
          <w:sz w:val="28"/>
        </w:rPr>
        <w:t>
      2-1. The head of the subdivision of local executive bodies of regions, cities of republican significance, the capital city, carrying out activities in the field of veterinary medicine, shall be the chief state veterinarian, and other officials shall be state veterinarians.</w:t>
      </w:r>
    </w:p>
    <w:p>
      <w:pPr>
        <w:spacing w:after="0"/>
        <w:ind w:left="0"/>
        <w:jc w:val="both"/>
      </w:pPr>
      <w:r>
        <w:rPr>
          <w:rFonts w:ascii="Times New Roman"/>
          <w:b w:val="false"/>
          <w:i w:val="false"/>
          <w:color w:val="000000"/>
          <w:sz w:val="28"/>
        </w:rPr>
        <w:t>
      3. State bodies maintaining and using the animals shall have the right to establish subdivisions in the manner provided by the legislation of the Republic of Kazakhstan for the purpose of carrying out of activity in the field of veterinary medicine:</w:t>
      </w:r>
    </w:p>
    <w:p>
      <w:pPr>
        <w:spacing w:after="0"/>
        <w:ind w:left="0"/>
        <w:jc w:val="both"/>
      </w:pPr>
      <w:r>
        <w:rPr>
          <w:rFonts w:ascii="Times New Roman"/>
          <w:b w:val="false"/>
          <w:i w:val="false"/>
          <w:color w:val="000000"/>
          <w:sz w:val="28"/>
        </w:rPr>
        <w:t>
      1) preventive treatment and diagnostics of diseases, treatment of animals belonging to the relevant state bodies;</w:t>
      </w:r>
    </w:p>
    <w:p>
      <w:pPr>
        <w:spacing w:after="0"/>
        <w:ind w:left="0"/>
        <w:jc w:val="both"/>
      </w:pPr>
      <w:r>
        <w:rPr>
          <w:rFonts w:ascii="Times New Roman"/>
          <w:b w:val="false"/>
          <w:i w:val="false"/>
          <w:color w:val="000000"/>
          <w:sz w:val="28"/>
        </w:rPr>
        <w:t>
      2) state veterinary sanitary control and supervision of objects of state veterinary sanitary control and supervision belonging to the relevant state bodies.</w:t>
      </w:r>
    </w:p>
    <w:p>
      <w:pPr>
        <w:spacing w:after="0"/>
        <w:ind w:left="0"/>
        <w:jc w:val="both"/>
      </w:pPr>
      <w:r>
        <w:rPr>
          <w:rFonts w:ascii="Times New Roman"/>
          <w:b w:val="false"/>
          <w:i w:val="false"/>
          <w:color w:val="000000"/>
          <w:sz w:val="28"/>
        </w:rPr>
        <w:t>
      4. Subdivisions of state bodies mentioned in paragraph 3 of this Article shall be governed by the legislation of the Republic of Kazakhstan in the field of veterinary medicine.</w:t>
      </w:r>
    </w:p>
    <w:p>
      <w:pPr>
        <w:spacing w:after="0"/>
        <w:ind w:left="0"/>
        <w:jc w:val="both"/>
      </w:pPr>
      <w:r>
        <w:rPr>
          <w:rFonts w:ascii="Times New Roman"/>
          <w:b w:val="false"/>
          <w:i w:val="false"/>
          <w:color w:val="000000"/>
          <w:sz w:val="28"/>
        </w:rPr>
        <w:t>
      5. Subdivisions of state bodies carrying out the activity in the field of veterinary medicine shall maintain veterinary recording and reporting and represent them in the manner provided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24.07.2009 № 190 (the order of enforcement see Article 2); as amended by the Laws of the Republic of Kazakhstan dated 12.01.2012 № 540-IV (shall be enforced upon expiry of ten calendar days after its first official publication); dated 17.01.2014 № 165-V (shall be enforced upon expiry of ten calendar days after the date of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executive bodies of oblast, cities of republican significance, the capital, districts, cities of oblast significance</w:t>
      </w:r>
    </w:p>
    <w:p>
      <w:pPr>
        <w:spacing w:after="0"/>
        <w:ind w:left="0"/>
        <w:jc w:val="both"/>
      </w:pPr>
      <w:r>
        <w:rPr>
          <w:rFonts w:ascii="Times New Roman"/>
          <w:b w:val="false"/>
          <w:i w:val="false"/>
          <w:color w:val="ff0000"/>
          <w:sz w:val="28"/>
        </w:rPr>
        <w:t>
      Footnote. Title as amended by the Law of the Republic of Kazakhstan dated 12.01.2012 № 540-IV (shall be enforced upon expiry of ten calendar days after its first official publication).</w:t>
      </w:r>
    </w:p>
    <w:p>
      <w:pPr>
        <w:spacing w:after="0"/>
        <w:ind w:left="0"/>
        <w:jc w:val="both"/>
      </w:pPr>
      <w:r>
        <w:rPr>
          <w:rFonts w:ascii="Times New Roman"/>
          <w:b w:val="false"/>
          <w:i w:val="false"/>
          <w:color w:val="000000"/>
          <w:sz w:val="28"/>
        </w:rPr>
        <w:t>
      1. The competence of local executive bodies of oblast shall include:</w:t>
      </w:r>
    </w:p>
    <w:p>
      <w:pPr>
        <w:spacing w:after="0"/>
        <w:ind w:left="0"/>
        <w:jc w:val="both"/>
      </w:pPr>
      <w:r>
        <w:rPr>
          <w:rFonts w:ascii="Times New Roman"/>
          <w:b w:val="false"/>
          <w:i w:val="false"/>
          <w:color w:val="000000"/>
          <w:sz w:val="28"/>
        </w:rPr>
        <w:t>
      1) organization of protection of health of population from diseases, common for animals and human jointly with authorized state body in the field of health care service and carrying out of mutual exchange of information;</w:t>
      </w:r>
    </w:p>
    <w:p>
      <w:pPr>
        <w:spacing w:after="0"/>
        <w:ind w:left="0"/>
        <w:jc w:val="both"/>
      </w:pPr>
      <w:r>
        <w:rPr>
          <w:rFonts w:ascii="Times New Roman"/>
          <w:b w:val="false"/>
          <w:i w:val="false"/>
          <w:color w:val="000000"/>
          <w:sz w:val="28"/>
        </w:rPr>
        <w:t>
      1-1) implementation of state policy in the field of veterinary medicine;</w:t>
      </w:r>
    </w:p>
    <w:p>
      <w:pPr>
        <w:spacing w:after="0"/>
        <w:ind w:left="0"/>
        <w:jc w:val="both"/>
      </w:pPr>
      <w:r>
        <w:rPr>
          <w:rFonts w:ascii="Times New Roman"/>
          <w:b w:val="false"/>
          <w:i w:val="false"/>
          <w:color w:val="000000"/>
          <w:sz w:val="28"/>
        </w:rPr>
        <w:t>
      2) making decisions on establishment of quarantine or restrictive measures upon recommendations of the senior state veterinary sanitary inspector of the relevant territory in case of occurrence of contagious diseases of animals in two and more districts located in the territory of oblast;</w:t>
      </w:r>
    </w:p>
    <w:p>
      <w:pPr>
        <w:spacing w:after="0"/>
        <w:ind w:left="0"/>
        <w:jc w:val="both"/>
      </w:pPr>
      <w:r>
        <w:rPr>
          <w:rFonts w:ascii="Times New Roman"/>
          <w:b w:val="false"/>
          <w:i w:val="false"/>
          <w:color w:val="000000"/>
          <w:sz w:val="28"/>
        </w:rPr>
        <w:t>
      3) making decisions on removal of restrictive measures or quarantine upon recommendations of the senior state veterinary sanitary inspector of the relevant territory after conduct of a set of veterinary measures on liquidation of source areas of contagious animal diseases occurred in two and more districts located in the territory of this oblast;</w:t>
      </w:r>
    </w:p>
    <w:p>
      <w:pPr>
        <w:spacing w:after="0"/>
        <w:ind w:left="0"/>
        <w:jc w:val="both"/>
      </w:pPr>
      <w:r>
        <w:rPr>
          <w:rFonts w:ascii="Times New Roman"/>
          <w:b w:val="false"/>
          <w:i w:val="false"/>
          <w:color w:val="000000"/>
          <w:sz w:val="28"/>
        </w:rPr>
        <w:t>
      4) licensing of veterinary and sanitary inspection of products and raw materials of animal origin in accordance with the legislation of the Republic of Kazakhstan on permits and notifications;</w:t>
      </w:r>
    </w:p>
    <w:p>
      <w:pPr>
        <w:spacing w:after="0"/>
        <w:ind w:left="0"/>
        <w:jc w:val="both"/>
      </w:pPr>
      <w:r>
        <w:rPr>
          <w:rFonts w:ascii="Times New Roman"/>
          <w:b w:val="false"/>
          <w:i w:val="false"/>
          <w:color w:val="000000"/>
          <w:sz w:val="28"/>
        </w:rPr>
        <w:t>
      4-1) receiving notifications from natural persons and legal entities concerning the commencement or cessation of business activities in the veterinary sector, as well as maintaining the state digital register of permits and notifications pursuant to the Law of the Republic of Kazakhstan “On Permits and Notifications”;</w:t>
      </w:r>
    </w:p>
    <w:p>
      <w:pPr>
        <w:spacing w:after="0"/>
        <w:ind w:left="0"/>
        <w:jc w:val="both"/>
      </w:pPr>
      <w:r>
        <w:rPr>
          <w:rFonts w:ascii="Times New Roman"/>
          <w:b w:val="false"/>
          <w:i w:val="false"/>
          <w:color w:val="000000"/>
          <w:sz w:val="28"/>
        </w:rPr>
        <w:t>
      4-2) organization of construction, reconstruction of burial grounds for cattle (biothermal pits) and ensuring their maintenance;</w:t>
      </w:r>
    </w:p>
    <w:p>
      <w:pPr>
        <w:spacing w:after="0"/>
        <w:ind w:left="0"/>
        <w:jc w:val="both"/>
      </w:pPr>
      <w:r>
        <w:rPr>
          <w:rFonts w:ascii="Times New Roman"/>
          <w:b w:val="false"/>
          <w:i w:val="false"/>
          <w:color w:val="000000"/>
          <w:sz w:val="28"/>
        </w:rPr>
        <w:t>
      4-3) submission for approval to the local representative body of the region of the rules for keeping animals, the rules for keeping and walking domestic animals, the rules for trapping, temporary keeping and killing of animals, suggestions for establishing the boundaries of sanitary zones for keeping animals;</w:t>
      </w:r>
    </w:p>
    <w:p>
      <w:pPr>
        <w:spacing w:after="0"/>
        <w:ind w:left="0"/>
        <w:jc w:val="both"/>
      </w:pPr>
      <w:r>
        <w:rPr>
          <w:rFonts w:ascii="Times New Roman"/>
          <w:b w:val="false"/>
          <w:i w:val="false"/>
          <w:color w:val="000000"/>
          <w:sz w:val="28"/>
        </w:rPr>
        <w:t>
      4-4) organization and ensuring the provision of information on ongoing veterinary activities to the interested persons;</w:t>
      </w:r>
    </w:p>
    <w:p>
      <w:pPr>
        <w:spacing w:after="0"/>
        <w:ind w:left="0"/>
        <w:jc w:val="both"/>
      </w:pPr>
      <w:r>
        <w:rPr>
          <w:rFonts w:ascii="Times New Roman"/>
          <w:b w:val="false"/>
          <w:i w:val="false"/>
          <w:color w:val="000000"/>
          <w:sz w:val="28"/>
        </w:rPr>
        <w:t>
      4-5) organization of state commissions for the commissioning of production facilities, carrying out raising animals, harvesting (slaughter), storage, processing and sale of animals, products and raw materials of animal origin, as well as organizations for the production, storage and sale of veterinary drugs, feed and feed additives;</w:t>
      </w:r>
    </w:p>
    <w:p>
      <w:pPr>
        <w:spacing w:after="0"/>
        <w:ind w:left="0"/>
        <w:jc w:val="both"/>
      </w:pPr>
      <w:r>
        <w:rPr>
          <w:rFonts w:ascii="Times New Roman"/>
          <w:b w:val="false"/>
          <w:i w:val="false"/>
          <w:color w:val="000000"/>
          <w:sz w:val="28"/>
        </w:rPr>
        <w:t>
      4-6) neutralization (decontamination) and processing without withdrawal of animals, products and raw materials of animal origin that pose a danger to the health of animals and humans;</w:t>
      </w:r>
    </w:p>
    <w:p>
      <w:pPr>
        <w:spacing w:after="0"/>
        <w:ind w:left="0"/>
        <w:jc w:val="both"/>
      </w:pPr>
      <w:r>
        <w:rPr>
          <w:rFonts w:ascii="Times New Roman"/>
          <w:b w:val="false"/>
          <w:i w:val="false"/>
          <w:color w:val="000000"/>
          <w:sz w:val="28"/>
        </w:rPr>
        <w:t>
      4-7) reimbursement to the owners of the cost of neutralized (decontaminated) and processed without withdrawal of animals, products and raw materials of animal origin that pose a danger to the health of animals and humans;</w:t>
      </w:r>
    </w:p>
    <w:p>
      <w:pPr>
        <w:spacing w:after="0"/>
        <w:ind w:left="0"/>
        <w:jc w:val="both"/>
      </w:pPr>
      <w:r>
        <w:rPr>
          <w:rFonts w:ascii="Times New Roman"/>
          <w:b w:val="false"/>
          <w:i w:val="false"/>
          <w:color w:val="000000"/>
          <w:sz w:val="28"/>
        </w:rPr>
        <w:t>
      4-8) organization of sanitary slaughter of sick animals;</w:t>
      </w:r>
    </w:p>
    <w:p>
      <w:pPr>
        <w:spacing w:after="0"/>
        <w:ind w:left="0"/>
        <w:jc w:val="both"/>
      </w:pPr>
      <w:r>
        <w:rPr>
          <w:rFonts w:ascii="Times New Roman"/>
          <w:b w:val="false"/>
          <w:i w:val="false"/>
          <w:color w:val="000000"/>
          <w:sz w:val="28"/>
        </w:rPr>
        <w:t>
      4-9) organization of trapping, temporary keeping and killing of animals;</w:t>
      </w:r>
    </w:p>
    <w:p>
      <w:pPr>
        <w:spacing w:after="0"/>
        <w:ind w:left="0"/>
        <w:jc w:val="both"/>
      </w:pPr>
      <w:r>
        <w:rPr>
          <w:rFonts w:ascii="Times New Roman"/>
          <w:b w:val="false"/>
          <w:i w:val="false"/>
          <w:color w:val="000000"/>
          <w:sz w:val="28"/>
        </w:rPr>
        <w:t>
      5) rendering of decision on division of territory into zones in the manner established by the authorized body;</w:t>
      </w:r>
    </w:p>
    <w:p>
      <w:pPr>
        <w:spacing w:after="0"/>
        <w:ind w:left="0"/>
        <w:jc w:val="both"/>
      </w:pPr>
      <w:r>
        <w:rPr>
          <w:rFonts w:ascii="Times New Roman"/>
          <w:b w:val="false"/>
          <w:i w:val="false"/>
          <w:color w:val="000000"/>
          <w:sz w:val="28"/>
        </w:rPr>
        <w:t>
      6) approval of the plan of veterinary measures on ensuring of veterinary sanitary safety in the territory of the relevant administrative territorial entity in coordination with authorized body;</w:t>
      </w:r>
    </w:p>
    <w:p>
      <w:pPr>
        <w:spacing w:after="0"/>
        <w:ind w:left="0"/>
        <w:jc w:val="both"/>
      </w:pPr>
      <w:r>
        <w:rPr>
          <w:rFonts w:ascii="Times New Roman"/>
          <w:b w:val="false"/>
          <w:i w:val="false"/>
          <w:color w:val="000000"/>
          <w:sz w:val="28"/>
        </w:rPr>
        <w:t>
      7) coordination of organization and conduct of veterinary measures for ensuring veterinary and sanitary safety on the territory of the corresponding administrative-territorial unit;</w:t>
      </w:r>
    </w:p>
    <w:p>
      <w:pPr>
        <w:spacing w:after="0"/>
        <w:ind w:left="0"/>
        <w:jc w:val="both"/>
      </w:pPr>
      <w:r>
        <w:rPr>
          <w:rFonts w:ascii="Times New Roman"/>
          <w:b w:val="false"/>
          <w:i w:val="false"/>
          <w:color w:val="000000"/>
          <w:sz w:val="28"/>
        </w:rPr>
        <w:t>
      8) organization of storage, transportation (delivery) of veterinary drugs for the prevention of especially dangerous animal diseases, with the exception of the republican stock of veterinary drugs;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development and approval of qualification requirements for activities in veterinary medicine;</w:t>
      </w:r>
    </w:p>
    <w:p>
      <w:pPr>
        <w:spacing w:after="0"/>
        <w:ind w:left="0"/>
        <w:jc w:val="both"/>
      </w:pPr>
      <w:r>
        <w:rPr>
          <w:rFonts w:ascii="Times New Roman"/>
          <w:b w:val="false"/>
          <w:i w:val="false"/>
          <w:color w:val="000000"/>
          <w:sz w:val="28"/>
        </w:rPr>
        <w:t>
      10-1) determination of the need for products (means) and attributes for conducting identification of farm animals and transferring information to the processing center;</w:t>
      </w:r>
    </w:p>
    <w:p>
      <w:pPr>
        <w:spacing w:after="0"/>
        <w:ind w:left="0"/>
        <w:jc w:val="left"/>
      </w:pPr>
      <w:r>
        <w:rPr>
          <w:rFonts w:ascii="Times New Roman"/>
          <w:b w:val="false"/>
          <w:i w:val="false"/>
          <w:color w:val="000000"/>
          <w:sz w:val="28"/>
        </w:rPr>
        <w:t>
</w:t>
      </w:r>
      <w:r>
        <w:rPr>
          <w:rFonts w:ascii="Times New Roman"/>
          <w:b w:val="false"/>
          <w:i w:val="false"/>
          <w:color w:val="ff0000"/>
          <w:sz w:val="28"/>
        </w:rPr>
        <w:t>      10-2) is excluded by the Law of the Republic of Kazakhstan dated 17.01.2014 № 165-V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organization of maintaining live-stock animals identification data base;</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conducting inspection of epizootic centers in case of their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11-4)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issuance of the act of epizootological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digest, analysis of veterinary recording and reporting and their representation to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carrying out public procurement of veterinary drugs for prevention and diagnosis of enzootic animal diseases, services for their prevention and diagnosis, organization of storage and transportation (delivery) of veterinary drugs, conducting veterinary measures for prevention and diagnosis of animal enzootic diseases;</w:t>
      </w:r>
    </w:p>
    <w:p>
      <w:pPr>
        <w:spacing w:after="0"/>
        <w:ind w:left="0"/>
        <w:jc w:val="both"/>
      </w:pPr>
      <w:r>
        <w:rPr>
          <w:rFonts w:ascii="Times New Roman"/>
          <w:b w:val="false"/>
          <w:i w:val="false"/>
          <w:color w:val="000000"/>
          <w:sz w:val="28"/>
        </w:rPr>
        <w:t>
      15) ensuring of performing veterinary measures on preventive treatment of highly dangerous animal diseases according to the list approved by the Government of the Republic of Kazakhstan, as well as enzootic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organization and conduct of educational work of the population on the issues of veterinary medicine;</w:t>
      </w:r>
    </w:p>
    <w:p>
      <w:pPr>
        <w:spacing w:after="0"/>
        <w:ind w:left="0"/>
        <w:jc w:val="both"/>
      </w:pPr>
      <w:r>
        <w:rPr>
          <w:rFonts w:ascii="Times New Roman"/>
          <w:b w:val="false"/>
          <w:i w:val="false"/>
          <w:color w:val="000000"/>
          <w:sz w:val="28"/>
        </w:rPr>
        <w:t>
      17-1) organization of carrying out measures on identifying live-stock animals;</w:t>
      </w:r>
    </w:p>
    <w:p>
      <w:pPr>
        <w:spacing w:after="0"/>
        <w:ind w:left="0"/>
        <w:jc w:val="both"/>
      </w:pPr>
      <w:r>
        <w:rPr>
          <w:rFonts w:ascii="Times New Roman"/>
          <w:b w:val="false"/>
          <w:i w:val="false"/>
          <w:color w:val="000000"/>
          <w:sz w:val="28"/>
        </w:rPr>
        <w:t>
      17-2) participation in the state commissions on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17-3) approval of the list of enzootic animal diseases, preventive treatment and diagnostics of which shall be carried out at the expense of budget funds;</w:t>
      </w:r>
    </w:p>
    <w:p>
      <w:pPr>
        <w:spacing w:after="0"/>
        <w:ind w:left="0"/>
        <w:jc w:val="both"/>
      </w:pPr>
      <w:r>
        <w:rPr>
          <w:rFonts w:ascii="Times New Roman"/>
          <w:b w:val="false"/>
          <w:i w:val="false"/>
          <w:color w:val="000000"/>
          <w:sz w:val="28"/>
        </w:rPr>
        <w:t>
      17-4) organization of collection and compilation of data (information) about burial grounds for cattle (biothermal pits) for inclusion in the register of burial grounds for cattle (biothermal pits);</w:t>
      </w:r>
    </w:p>
    <w:p>
      <w:pPr>
        <w:spacing w:after="0"/>
        <w:ind w:left="0"/>
        <w:jc w:val="both"/>
      </w:pPr>
      <w:r>
        <w:rPr>
          <w:rFonts w:ascii="Times New Roman"/>
          <w:b w:val="false"/>
          <w:i w:val="false"/>
          <w:color w:val="000000"/>
          <w:sz w:val="28"/>
        </w:rPr>
        <w:t>
      17-5) public procurement, conclusion of supply contracts with suppliers based on its results, as well as ensuring and provision of services for storage and transportation (delivery) of products (means) and attributes for identifying farm animals to customers;</w:t>
      </w:r>
    </w:p>
    <w:p>
      <w:pPr>
        <w:spacing w:after="0"/>
        <w:ind w:left="0"/>
        <w:jc w:val="both"/>
      </w:pPr>
      <w:r>
        <w:rPr>
          <w:rFonts w:ascii="Times New Roman"/>
          <w:b w:val="false"/>
          <w:i w:val="false"/>
          <w:color w:val="000000"/>
          <w:sz w:val="28"/>
        </w:rPr>
        <w:t>
      17-6) selective selection of products (means) and attributes for identification of farm animals during their supply to determine compliance with the requirements established by the legislation of the Republic of Kazakhstan in the field of veterinary medicine;</w:t>
      </w:r>
    </w:p>
    <w:p>
      <w:pPr>
        <w:spacing w:after="0"/>
        <w:ind w:left="0"/>
        <w:jc w:val="both"/>
      </w:pPr>
      <w:r>
        <w:rPr>
          <w:rFonts w:ascii="Times New Roman"/>
          <w:b w:val="false"/>
          <w:i w:val="false"/>
          <w:color w:val="000000"/>
          <w:sz w:val="28"/>
        </w:rPr>
        <w:t>
      17-7) formation of a stock of products (means) and attributes for identification of farm animals;</w:t>
      </w:r>
    </w:p>
    <w:p>
      <w:pPr>
        <w:spacing w:after="0"/>
        <w:ind w:left="0"/>
        <w:jc w:val="both"/>
      </w:pPr>
      <w:r>
        <w:rPr>
          <w:rFonts w:ascii="Times New Roman"/>
          <w:b w:val="false"/>
          <w:i w:val="false"/>
          <w:color w:val="000000"/>
          <w:sz w:val="28"/>
        </w:rPr>
        <w:t>
      17-8) conducting epizootic monitoring;</w:t>
      </w:r>
    </w:p>
    <w:p>
      <w:pPr>
        <w:spacing w:after="0"/>
        <w:ind w:left="0"/>
        <w:jc w:val="both"/>
      </w:pPr>
      <w:r>
        <w:rPr>
          <w:rFonts w:ascii="Times New Roman"/>
          <w:b w:val="false"/>
          <w:i w:val="false"/>
          <w:color w:val="000000"/>
          <w:sz w:val="28"/>
        </w:rPr>
        <w:t>
      18) carrying out of other powers in behalf of local public administration, imposed on local executive bodies by the legislation of the Republic of Kazakhstan.</w:t>
      </w:r>
    </w:p>
    <w:p>
      <w:pPr>
        <w:spacing w:after="0"/>
        <w:ind w:left="0"/>
        <w:jc w:val="both"/>
      </w:pPr>
      <w:r>
        <w:rPr>
          <w:rFonts w:ascii="Times New Roman"/>
          <w:b w:val="false"/>
          <w:i w:val="false"/>
          <w:color w:val="000000"/>
          <w:sz w:val="28"/>
        </w:rPr>
        <w:t>
      1-1. Competence of local executive bodies of cities of republican significance, the capital shall include:</w:t>
      </w:r>
    </w:p>
    <w:p>
      <w:pPr>
        <w:spacing w:after="0"/>
        <w:ind w:left="0"/>
        <w:jc w:val="both"/>
      </w:pPr>
      <w:r>
        <w:rPr>
          <w:rFonts w:ascii="Times New Roman"/>
          <w:b w:val="false"/>
          <w:i w:val="false"/>
          <w:color w:val="000000"/>
          <w:sz w:val="28"/>
        </w:rPr>
        <w:t>
      1) organization of protection of health of population from diseases, common for animals and human jointly with authorized state body in the field of health care service and carrying out of mutual information exchange;</w:t>
      </w:r>
    </w:p>
    <w:p>
      <w:pPr>
        <w:spacing w:after="0"/>
        <w:ind w:left="0"/>
        <w:jc w:val="both"/>
      </w:pPr>
      <w:r>
        <w:rPr>
          <w:rFonts w:ascii="Times New Roman"/>
          <w:b w:val="false"/>
          <w:i w:val="false"/>
          <w:color w:val="000000"/>
          <w:sz w:val="28"/>
        </w:rPr>
        <w:t>
      1-1) implementation of state policy in the field of veterinary medicine;</w:t>
      </w:r>
    </w:p>
    <w:p>
      <w:pPr>
        <w:spacing w:after="0"/>
        <w:ind w:left="0"/>
        <w:jc w:val="both"/>
      </w:pPr>
      <w:r>
        <w:rPr>
          <w:rFonts w:ascii="Times New Roman"/>
          <w:b w:val="false"/>
          <w:i w:val="false"/>
          <w:color w:val="000000"/>
          <w:sz w:val="28"/>
        </w:rPr>
        <w:t>
      2) making decisions on establishment of quarantine or restrictive measures upon recommendations of the senior state veterinary sanitary inspector in case of occurrence of contagious animal diseases in the territory of the city of republican significance, the capital;</w:t>
      </w:r>
    </w:p>
    <w:p>
      <w:pPr>
        <w:spacing w:after="0"/>
        <w:ind w:left="0"/>
        <w:jc w:val="both"/>
      </w:pPr>
      <w:r>
        <w:rPr>
          <w:rFonts w:ascii="Times New Roman"/>
          <w:b w:val="false"/>
          <w:i w:val="false"/>
          <w:color w:val="000000"/>
          <w:sz w:val="28"/>
        </w:rPr>
        <w:t>
      3) making decisions on removal of restrictive measures or quarantine upon recommendations of the senior state veterinary sanitary inspector after conduct of a set of veterinary measures on liquidation of source areas of contagious animal diseases occurred in the territory of the city of republican significance, the capital;</w:t>
      </w:r>
    </w:p>
    <w:p>
      <w:pPr>
        <w:spacing w:after="0"/>
        <w:ind w:left="0"/>
        <w:jc w:val="both"/>
      </w:pPr>
      <w:r>
        <w:rPr>
          <w:rFonts w:ascii="Times New Roman"/>
          <w:b w:val="false"/>
          <w:i w:val="false"/>
          <w:color w:val="000000"/>
          <w:sz w:val="28"/>
        </w:rPr>
        <w:t>
      4) licensing of veterinary and sanitary examination of products and raw materials of animal origin in accordance with the legislation of the Republic of Kazakhstan on permits and notifications;</w:t>
      </w:r>
    </w:p>
    <w:p>
      <w:pPr>
        <w:spacing w:after="0"/>
        <w:ind w:left="0"/>
        <w:jc w:val="both"/>
      </w:pPr>
      <w:r>
        <w:rPr>
          <w:rFonts w:ascii="Times New Roman"/>
          <w:b w:val="false"/>
          <w:i w:val="false"/>
          <w:color w:val="000000"/>
          <w:sz w:val="28"/>
        </w:rPr>
        <w:t>
      4-1) receiving notifications from natural persons and legal entities regarding the commencement or cessation of business activities in the veterinary sector, as well as maintaining the state digital register of permits and notifications as required by the Law of the Republic of Kazakhstan “On Permits and Notifications”;</w:t>
      </w:r>
    </w:p>
    <w:p>
      <w:pPr>
        <w:spacing w:after="0"/>
        <w:ind w:left="0"/>
        <w:jc w:val="both"/>
      </w:pPr>
      <w:r>
        <w:rPr>
          <w:rFonts w:ascii="Times New Roman"/>
          <w:b w:val="false"/>
          <w:i w:val="false"/>
          <w:color w:val="000000"/>
          <w:sz w:val="28"/>
        </w:rPr>
        <w:t>
      5) rendering of decision on division of territory into zones in the manner established by authorized body;</w:t>
      </w:r>
    </w:p>
    <w:p>
      <w:pPr>
        <w:spacing w:after="0"/>
        <w:ind w:left="0"/>
        <w:jc w:val="both"/>
      </w:pPr>
      <w:r>
        <w:rPr>
          <w:rFonts w:ascii="Times New Roman"/>
          <w:b w:val="false"/>
          <w:i w:val="false"/>
          <w:color w:val="000000"/>
          <w:sz w:val="28"/>
        </w:rPr>
        <w:t>
      6) approval of the plan of veterinary measures on ensuring of veterinary sanitary safety in the territory of the relevant administrative territorial entity in coordination with authorized body;</w:t>
      </w:r>
    </w:p>
    <w:p>
      <w:pPr>
        <w:spacing w:after="0"/>
        <w:ind w:left="0"/>
        <w:jc w:val="both"/>
      </w:pPr>
      <w:r>
        <w:rPr>
          <w:rFonts w:ascii="Times New Roman"/>
          <w:b w:val="false"/>
          <w:i w:val="false"/>
          <w:color w:val="000000"/>
          <w:sz w:val="28"/>
        </w:rPr>
        <w:t>
      7) coordination of organization and conduct of veterinary measures on ensuring veterinary and sanitary safety in the territory of the corresponding administrative-territorial unit;</w:t>
      </w:r>
    </w:p>
    <w:p>
      <w:pPr>
        <w:spacing w:after="0"/>
        <w:ind w:left="0"/>
        <w:jc w:val="both"/>
      </w:pPr>
      <w:r>
        <w:rPr>
          <w:rFonts w:ascii="Times New Roman"/>
          <w:b w:val="false"/>
          <w:i w:val="false"/>
          <w:color w:val="000000"/>
          <w:sz w:val="28"/>
        </w:rPr>
        <w:t>
      8) organization of storage, transportation (delivery) of veterinary drugs on preventive treatment of highly hazardous animal diseases, with the exception of republican stock of veterinary drugs;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public procurement of services for the transportation (delivery) of products (means) and attributes for the identification of farm animals;</w:t>
      </w:r>
    </w:p>
    <w:p>
      <w:pPr>
        <w:spacing w:after="0"/>
        <w:ind w:left="0"/>
        <w:jc w:val="both"/>
      </w:pPr>
      <w:r>
        <w:rPr>
          <w:rFonts w:ascii="Times New Roman"/>
          <w:b w:val="false"/>
          <w:i w:val="false"/>
          <w:color w:val="000000"/>
          <w:sz w:val="28"/>
        </w:rPr>
        <w:t>
      11) organization of maintaining live-stock animals identification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conducting inspection of epizootic centers in case of their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11-5)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issuance of the act of epizootological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11-10) organization of collection and compilation of data (information) about burial grounds for cattle (biothermal pits) for inclusion in the register of burial grounds for cattle (biothermal pits);</w:t>
      </w:r>
    </w:p>
    <w:p>
      <w:pPr>
        <w:spacing w:after="0"/>
        <w:ind w:left="0"/>
        <w:jc w:val="both"/>
      </w:pPr>
      <w:r>
        <w:rPr>
          <w:rFonts w:ascii="Times New Roman"/>
          <w:b w:val="false"/>
          <w:i w:val="false"/>
          <w:color w:val="000000"/>
          <w:sz w:val="28"/>
        </w:rPr>
        <w:t>
      12) digest, analysis of veterinary recording and reporting and their representation to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17.01.2014 o.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carrying out of the state procurement of veterinary drugs on preventive treatment and diagnostics of enzootic animal diseases;</w:t>
      </w:r>
    </w:p>
    <w:p>
      <w:pPr>
        <w:spacing w:after="0"/>
        <w:ind w:left="0"/>
        <w:jc w:val="both"/>
      </w:pPr>
      <w:r>
        <w:rPr>
          <w:rFonts w:ascii="Times New Roman"/>
          <w:b w:val="false"/>
          <w:i w:val="false"/>
          <w:color w:val="000000"/>
          <w:sz w:val="28"/>
        </w:rPr>
        <w:t>
      15) organization of storage and transportation (delivery) of veterinary drugs, carrying out of veterinary measures on identifying and diagnostics of enzootic animal diseases;</w:t>
      </w:r>
    </w:p>
    <w:p>
      <w:pPr>
        <w:spacing w:after="0"/>
        <w:ind w:left="0"/>
        <w:jc w:val="both"/>
      </w:pPr>
      <w:r>
        <w:rPr>
          <w:rFonts w:ascii="Times New Roman"/>
          <w:b w:val="false"/>
          <w:i w:val="false"/>
          <w:color w:val="000000"/>
          <w:sz w:val="28"/>
        </w:rPr>
        <w:t>
      16) ensuring of performance of veterinary measures on preventive treatment of highly dangerous animal diseases according to the list approved by the Government of the Republic of Kazakhstan, as well as enzootic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organization and conduct of educational work of population on the issues of veterinary medicine;</w:t>
      </w:r>
    </w:p>
    <w:p>
      <w:pPr>
        <w:spacing w:after="0"/>
        <w:ind w:left="0"/>
        <w:jc w:val="both"/>
      </w:pPr>
      <w:r>
        <w:rPr>
          <w:rFonts w:ascii="Times New Roman"/>
          <w:b w:val="false"/>
          <w:i w:val="false"/>
          <w:color w:val="000000"/>
          <w:sz w:val="28"/>
        </w:rPr>
        <w:t>
      20) determination of the need for products (means) and attributes for conducting identification of farm animals and transferring information to the processing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17.01.2014 № 165-V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organization of carrying out measures on identifying live-stock animals;</w:t>
      </w:r>
    </w:p>
    <w:p>
      <w:pPr>
        <w:spacing w:after="0"/>
        <w:ind w:left="0"/>
        <w:jc w:val="both"/>
      </w:pPr>
      <w:r>
        <w:rPr>
          <w:rFonts w:ascii="Times New Roman"/>
          <w:b w:val="false"/>
          <w:i w:val="false"/>
          <w:color w:val="000000"/>
          <w:sz w:val="28"/>
        </w:rPr>
        <w:t>
      23) organization of trapping, temporary keeping and killing of animals;</w:t>
      </w:r>
    </w:p>
    <w:p>
      <w:pPr>
        <w:spacing w:after="0"/>
        <w:ind w:left="0"/>
        <w:jc w:val="both"/>
      </w:pPr>
      <w:r>
        <w:rPr>
          <w:rFonts w:ascii="Times New Roman"/>
          <w:b w:val="false"/>
          <w:i w:val="false"/>
          <w:color w:val="000000"/>
          <w:sz w:val="28"/>
        </w:rPr>
        <w:t xml:space="preserve">
      24) organization of construction of burial grounds for cattle (biothermal pits) and ensuring their maintenance; </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submission for approval to the local representative body of cities of republican status, the capital of the rules for keeping animals, the rules for keeping and walking pets, the rules for trapping, temporary keeping and killing of animals, suggestions for establishing the boundaries of sanitary zones for keeping animals;</w:t>
      </w:r>
    </w:p>
    <w:p>
      <w:pPr>
        <w:spacing w:after="0"/>
        <w:ind w:left="0"/>
        <w:jc w:val="both"/>
      </w:pPr>
      <w:r>
        <w:rPr>
          <w:rFonts w:ascii="Times New Roman"/>
          <w:b w:val="false"/>
          <w:i w:val="false"/>
          <w:color w:val="000000"/>
          <w:sz w:val="28"/>
        </w:rPr>
        <w:t>
      28) organization and ensuring of provision of information on carried out veterinary measures to interested persons;</w:t>
      </w:r>
    </w:p>
    <w:p>
      <w:pPr>
        <w:spacing w:after="0"/>
        <w:ind w:left="0"/>
        <w:jc w:val="both"/>
      </w:pPr>
      <w:r>
        <w:rPr>
          <w:rFonts w:ascii="Times New Roman"/>
          <w:b w:val="false"/>
          <w:i w:val="false"/>
          <w:color w:val="000000"/>
          <w:sz w:val="28"/>
        </w:rPr>
        <w:t>
      29) organization of state commissions for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30) decontamination (disinfection) and processing of animals, products and raw materials of animal origin without confiscation representing danger for health of animals and human;</w:t>
      </w:r>
    </w:p>
    <w:p>
      <w:pPr>
        <w:spacing w:after="0"/>
        <w:ind w:left="0"/>
        <w:jc w:val="both"/>
      </w:pPr>
      <w:r>
        <w:rPr>
          <w:rFonts w:ascii="Times New Roman"/>
          <w:b w:val="false"/>
          <w:i w:val="false"/>
          <w:color w:val="000000"/>
          <w:sz w:val="28"/>
        </w:rPr>
        <w:t>
      31) compensation to owners of the costs of animals, products and raw materials of animal origin being decontaminated (disinfected) and processed without confiscation, representing danger for health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participation in state commissions for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32-2) approval of the list of enzootic animal diseases, preventive treatment and diagnostics of which shall be carried out at the expense of budget funds;</w:t>
      </w:r>
    </w:p>
    <w:p>
      <w:pPr>
        <w:spacing w:after="0"/>
        <w:ind w:left="0"/>
        <w:jc w:val="both"/>
      </w:pPr>
      <w:r>
        <w:rPr>
          <w:rFonts w:ascii="Times New Roman"/>
          <w:b w:val="false"/>
          <w:i w:val="false"/>
          <w:color w:val="000000"/>
          <w:sz w:val="28"/>
        </w:rPr>
        <w:t>
      32-3) organization of sanitary slaughtering of affected animals;</w:t>
      </w:r>
    </w:p>
    <w:p>
      <w:pPr>
        <w:spacing w:after="0"/>
        <w:ind w:left="0"/>
        <w:jc w:val="both"/>
      </w:pPr>
      <w:r>
        <w:rPr>
          <w:rFonts w:ascii="Times New Roman"/>
          <w:b w:val="false"/>
          <w:i w:val="false"/>
          <w:color w:val="000000"/>
          <w:sz w:val="28"/>
        </w:rPr>
        <w:t>
      32-4) public procurement, conclusion of supply contracts with suppliers based on its results, as well as ensuring and provision of services for storage and transportation (delivery) of products (means) and attributes for identifying farm animals to customers;</w:t>
      </w:r>
    </w:p>
    <w:p>
      <w:pPr>
        <w:spacing w:after="0"/>
        <w:ind w:left="0"/>
        <w:jc w:val="both"/>
      </w:pPr>
      <w:r>
        <w:rPr>
          <w:rFonts w:ascii="Times New Roman"/>
          <w:b w:val="false"/>
          <w:i w:val="false"/>
          <w:color w:val="000000"/>
          <w:sz w:val="28"/>
        </w:rPr>
        <w:t>
      32-5) selective selection of products (means) and attributes for identification of farm animals during their supply to determine compliance with the requirements established by the legislation of the Republic of Kazakhstan in the field of veterinary medicine;</w:t>
      </w:r>
    </w:p>
    <w:p>
      <w:pPr>
        <w:spacing w:after="0"/>
        <w:ind w:left="0"/>
        <w:jc w:val="both"/>
      </w:pPr>
      <w:r>
        <w:rPr>
          <w:rFonts w:ascii="Times New Roman"/>
          <w:b w:val="false"/>
          <w:i w:val="false"/>
          <w:color w:val="000000"/>
          <w:sz w:val="28"/>
        </w:rPr>
        <w:t>
      32-6) formation of a stock of products (means) and attributes for identification of farm animals;</w:t>
      </w:r>
    </w:p>
    <w:p>
      <w:pPr>
        <w:spacing w:after="0"/>
        <w:ind w:left="0"/>
        <w:jc w:val="both"/>
      </w:pPr>
      <w:r>
        <w:rPr>
          <w:rFonts w:ascii="Times New Roman"/>
          <w:b w:val="false"/>
          <w:i w:val="false"/>
          <w:color w:val="000000"/>
          <w:sz w:val="28"/>
        </w:rPr>
        <w:t>
      32-7) conducting epizootic monitoring;</w:t>
      </w:r>
    </w:p>
    <w:p>
      <w:pPr>
        <w:spacing w:after="0"/>
        <w:ind w:left="0"/>
        <w:jc w:val="both"/>
      </w:pPr>
      <w:r>
        <w:rPr>
          <w:rFonts w:ascii="Times New Roman"/>
          <w:b w:val="false"/>
          <w:i w:val="false"/>
          <w:color w:val="000000"/>
          <w:sz w:val="28"/>
        </w:rPr>
        <w:t>
      33) carrying out of other powers in behalf of the local public administration imposed on local executive bodies by the legislation of the Republic of Kazakhstan.</w:t>
      </w:r>
    </w:p>
    <w:p>
      <w:pPr>
        <w:spacing w:after="0"/>
        <w:ind w:left="0"/>
        <w:jc w:val="both"/>
      </w:pPr>
      <w:r>
        <w:rPr>
          <w:rFonts w:ascii="Times New Roman"/>
          <w:b w:val="false"/>
          <w:i w:val="false"/>
          <w:color w:val="000000"/>
          <w:sz w:val="28"/>
        </w:rPr>
        <w:t>
      2. Competence of local executive body of district, city of oblast significance shall include:</w:t>
      </w:r>
    </w:p>
    <w:p>
      <w:pPr>
        <w:spacing w:after="0"/>
        <w:ind w:left="0"/>
        <w:jc w:val="both"/>
      </w:pPr>
      <w:r>
        <w:rPr>
          <w:rFonts w:ascii="Times New Roman"/>
          <w:b w:val="false"/>
          <w:i w:val="false"/>
          <w:color w:val="000000"/>
          <w:sz w:val="28"/>
        </w:rPr>
        <w:t xml:space="preserve">
      1) submitting the rules for keeping animals, proposals on establishing the boundaries of sanitary zones for keeping animals to the local executive body of the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making decisions on establishment of quarantine or restrictive measures upon recommendations of the senior state veterinary sanitary inspector of the relevant territory in case of occurrence of contagious animal diseases in the territory of district (city of oblast significance);</w:t>
      </w:r>
    </w:p>
    <w:p>
      <w:pPr>
        <w:spacing w:after="0"/>
        <w:ind w:left="0"/>
        <w:jc w:val="both"/>
      </w:pPr>
      <w:r>
        <w:rPr>
          <w:rFonts w:ascii="Times New Roman"/>
          <w:b w:val="false"/>
          <w:i w:val="false"/>
          <w:color w:val="000000"/>
          <w:sz w:val="28"/>
        </w:rPr>
        <w:t>
      10) making decisions on removal of restrictive measures or quarantine upon recommendations of the senior state veterinary sanitary inspector of the relevant territory after conduct of a set of veterinary measures on liquidation of source areas of contagious animal diseases in the territory of district;</w:t>
      </w:r>
    </w:p>
    <w:p>
      <w:pPr>
        <w:spacing w:after="0"/>
        <w:ind w:left="0"/>
        <w:jc w:val="both"/>
      </w:pPr>
      <w:r>
        <w:rPr>
          <w:rFonts w:ascii="Times New Roman"/>
          <w:b w:val="false"/>
          <w:i w:val="false"/>
          <w:color w:val="000000"/>
          <w:sz w:val="28"/>
        </w:rPr>
        <w:t xml:space="preserve">
      10-1) rendering assistance to the state veterinary organizations, created by local executive bodies of regions in the performance of their functions in the field of veterinary medicine at the corresponding administrative-territorial unit; </w:t>
      </w:r>
    </w:p>
    <w:p>
      <w:pPr>
        <w:spacing w:after="0"/>
        <w:ind w:left="0"/>
        <w:jc w:val="both"/>
      </w:pPr>
      <w:r>
        <w:rPr>
          <w:rFonts w:ascii="Times New Roman"/>
          <w:b w:val="false"/>
          <w:i w:val="false"/>
          <w:color w:val="000000"/>
          <w:sz w:val="28"/>
        </w:rPr>
        <w:t>
      10-2) provision of state veterinary organizations, created by local executive bodies of regions with office premises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20-1)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20-2)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20-4)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20-5)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submission of data (information) about burial grounds for cattle (biothermal pits) to local executive bodies of regions for inclusion in the register of burial grounds for cattle (biothermal pits);</w:t>
      </w:r>
    </w:p>
    <w:p>
      <w:pPr>
        <w:spacing w:after="0"/>
        <w:ind w:left="0"/>
        <w:jc w:val="both"/>
      </w:pPr>
      <w:r>
        <w:rPr>
          <w:rFonts w:ascii="Times New Roman"/>
          <w:b w:val="false"/>
          <w:i w:val="false"/>
          <w:color w:val="000000"/>
          <w:sz w:val="28"/>
        </w:rPr>
        <w:t>
      21) carrying out of other powers in behalf of local public administration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24.07.2009 № 190 (the order of enforcement see Article 2); as amended by the Laws of the Republic of Kazakhstan dated 24.03.2011 № 420-IV (shall be enforced upon expiry of ten calendar days after its first official publication); dated 05.07.2011 № 452-IV (shall be enforced from 13.10.2011); dated 12.01.2012 № 540-IV (shall be enforced upon expiry of ten calendar days after its first official publication); dated 27.04.2012 № 15-V (shall be enforced upon expiry of ten calendar days after its first official publication); dated 13.06.2013 № 102-V (shall be enforced upon expiry of ten calendar days after its first official publication); dated 17.01.2014 № 165-V (shall be enforced upon expiry of ten calendar days after its first official publication); dated 16.05.2014 №203-V (shall be enforced upon expiry of six months after the date of its first official publication); dated 29.09.2014 № 239-V-V (enforced upon expiration of 90 calendar days after the day of its first publication); dated 28.10.2019 № 268-VI (shall be enforced upon expiry of ten calendar days after its first official publication); dated 05.01.2021 № 408-VI (effective ten calendar days after the date of its first official publication); dated 30.12.2021 № 98-VII (shall be enforced sixty calendar days after the date of its first official publication); dated 19.04.2023 № 223-VII (shall be enforced from 01.01.2024); № 213-VIII of 17.07.2025 (shall be effective six months after the date of its first official publication); № 256-VIII of 09.01.2026 (shall be enforced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Competence of akim of city of district significance, rural settlement, village, rural district</w:t>
      </w:r>
    </w:p>
    <w:p>
      <w:pPr>
        <w:spacing w:after="0"/>
        <w:ind w:left="0"/>
        <w:jc w:val="both"/>
      </w:pPr>
      <w:r>
        <w:rPr>
          <w:rFonts w:ascii="Times New Roman"/>
          <w:b w:val="false"/>
          <w:i w:val="false"/>
          <w:color w:val="000000"/>
          <w:sz w:val="28"/>
        </w:rPr>
        <w:t>
      Competence of akim of city of district significance, rural settlement, village, rural district shall include:</w:t>
      </w:r>
    </w:p>
    <w:p>
      <w:pPr>
        <w:spacing w:after="0"/>
        <w:ind w:left="0"/>
        <w:jc w:val="both"/>
      </w:pPr>
      <w:r>
        <w:rPr>
          <w:rFonts w:ascii="Times New Roman"/>
          <w:b w:val="false"/>
          <w:i w:val="false"/>
          <w:color w:val="000000"/>
          <w:sz w:val="28"/>
        </w:rPr>
        <w:t>
      1) determination of the places of pasturing of animals on lands of inhabited locality;</w:t>
      </w:r>
    </w:p>
    <w:p>
      <w:pPr>
        <w:spacing w:after="0"/>
        <w:ind w:left="0"/>
        <w:jc w:val="both"/>
      </w:pPr>
      <w:r>
        <w:rPr>
          <w:rFonts w:ascii="Times New Roman"/>
          <w:b w:val="false"/>
          <w:i w:val="false"/>
          <w:color w:val="000000"/>
          <w:sz w:val="28"/>
        </w:rPr>
        <w:t>
      2) organization of sanitary clearance of the territory of inhabited localities;</w:t>
      </w:r>
    </w:p>
    <w:p>
      <w:pPr>
        <w:spacing w:after="0"/>
        <w:ind w:left="0"/>
        <w:jc w:val="left"/>
      </w:pPr>
      <w:r>
        <w:rPr>
          <w:rFonts w:ascii="Times New Roman"/>
          <w:b w:val="false"/>
          <w:i w:val="false"/>
          <w:color w:val="000000"/>
          <w:sz w:val="28"/>
        </w:rPr>
        <w:t>
</w:t>
      </w:r>
      <w:r>
        <w:rPr>
          <w:rFonts w:ascii="Times New Roman"/>
          <w:b w:val="false"/>
          <w:i w:val="false"/>
          <w:color w:val="ff0000"/>
          <w:sz w:val="28"/>
        </w:rPr>
        <w:t>      3)-6)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making decisions on establishment of quarantine or restrictive measures under recommendations of the senior state veterinary sanitary inspector in case of occurrence of contagious animal diseases in the relevant territory;</w:t>
      </w:r>
    </w:p>
    <w:p>
      <w:pPr>
        <w:spacing w:after="0"/>
        <w:ind w:left="0"/>
        <w:jc w:val="both"/>
      </w:pPr>
      <w:r>
        <w:rPr>
          <w:rFonts w:ascii="Times New Roman"/>
          <w:b w:val="false"/>
          <w:i w:val="false"/>
          <w:color w:val="000000"/>
          <w:sz w:val="28"/>
        </w:rPr>
        <w:t>
      8) making decisions on removal of restrictive measures or quarantine upon recommendations of the senior state veterinary sanitary inspector after conduct of a set of veterinary measures on liquidation of source areas of contagious animal diseases in the relevant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9)-14)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provision of veterinary stations with working premises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16)-17)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10-1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State veterinary organizations</w:t>
      </w:r>
    </w:p>
    <w:p>
      <w:pPr>
        <w:spacing w:after="0"/>
        <w:ind w:left="0"/>
        <w:jc w:val="both"/>
      </w:pPr>
      <w:r>
        <w:rPr>
          <w:rFonts w:ascii="Times New Roman"/>
          <w:b w:val="false"/>
          <w:i w:val="false"/>
          <w:color w:val="000000"/>
          <w:sz w:val="28"/>
        </w:rPr>
        <w:t>
      1. Government of the Republic of Kazakhstan shall establish state veterinary organizations in the form of:</w:t>
      </w:r>
    </w:p>
    <w:p>
      <w:pPr>
        <w:spacing w:after="0"/>
        <w:ind w:left="0"/>
        <w:jc w:val="both"/>
      </w:pPr>
      <w:r>
        <w:rPr>
          <w:rFonts w:ascii="Times New Roman"/>
          <w:b w:val="false"/>
          <w:i w:val="false"/>
          <w:color w:val="000000"/>
          <w:sz w:val="28"/>
        </w:rPr>
        <w:t>
      1) state enterprise for the purpose of carrying out of the following functions:</w:t>
      </w:r>
    </w:p>
    <w:p>
      <w:pPr>
        <w:spacing w:after="0"/>
        <w:ind w:left="0"/>
        <w:jc w:val="both"/>
      </w:pPr>
      <w:r>
        <w:rPr>
          <w:rFonts w:ascii="Times New Roman"/>
          <w:b w:val="false"/>
          <w:i w:val="false"/>
          <w:color w:val="000000"/>
          <w:sz w:val="28"/>
        </w:rPr>
        <w:t>
      liquidation of source areas of highly dangerous animal diseases included into the list approved by the Government of the Republic of Kazakhstan;</w:t>
      </w:r>
    </w:p>
    <w:p>
      <w:pPr>
        <w:spacing w:after="0"/>
        <w:ind w:left="0"/>
        <w:jc w:val="both"/>
      </w:pPr>
      <w:r>
        <w:rPr>
          <w:rFonts w:ascii="Times New Roman"/>
          <w:b w:val="false"/>
          <w:i w:val="false"/>
          <w:color w:val="000000"/>
          <w:sz w:val="28"/>
        </w:rPr>
        <w:t>
      disinfection of transport vehicles on veterinary control posts;</w:t>
      </w:r>
    </w:p>
    <w:p>
      <w:pPr>
        <w:spacing w:after="0"/>
        <w:ind w:left="0"/>
        <w:jc w:val="both"/>
      </w:pPr>
      <w:r>
        <w:rPr>
          <w:rFonts w:ascii="Times New Roman"/>
          <w:b w:val="false"/>
          <w:i w:val="false"/>
          <w:color w:val="000000"/>
          <w:sz w:val="28"/>
        </w:rPr>
        <w:t>
      storage of republican stock of veterinary drugs;</w:t>
      </w:r>
    </w:p>
    <w:p>
      <w:pPr>
        <w:spacing w:after="0"/>
        <w:ind w:left="0"/>
        <w:jc w:val="both"/>
      </w:pPr>
      <w:r>
        <w:rPr>
          <w:rFonts w:ascii="Times New Roman"/>
          <w:b w:val="false"/>
          <w:i w:val="false"/>
          <w:color w:val="000000"/>
          <w:sz w:val="28"/>
        </w:rPr>
        <w:t>
      confiscation and destruction of animals diseased by highly dangerous diseases under decision of state bodies;</w:t>
      </w:r>
    </w:p>
    <w:p>
      <w:pPr>
        <w:spacing w:after="0"/>
        <w:ind w:left="0"/>
        <w:jc w:val="both"/>
      </w:pPr>
      <w:r>
        <w:rPr>
          <w:rFonts w:ascii="Times New Roman"/>
          <w:b w:val="false"/>
          <w:i w:val="false"/>
          <w:color w:val="000000"/>
          <w:sz w:val="28"/>
        </w:rPr>
        <w:t>
      processing centre according to paragraph 1 of Article 32 of this Law;</w:t>
      </w:r>
    </w:p>
    <w:p>
      <w:pPr>
        <w:spacing w:after="0"/>
        <w:ind w:left="0"/>
        <w:jc w:val="both"/>
      </w:pPr>
      <w:r>
        <w:rPr>
          <w:rFonts w:ascii="Times New Roman"/>
          <w:b w:val="false"/>
          <w:i w:val="false"/>
          <w:color w:val="000000"/>
          <w:sz w:val="28"/>
        </w:rPr>
        <w:t>
      conducting emergency measures;</w:t>
      </w:r>
    </w:p>
    <w:p>
      <w:pPr>
        <w:spacing w:after="0"/>
        <w:ind w:left="0"/>
        <w:jc w:val="both"/>
      </w:pPr>
      <w:r>
        <w:rPr>
          <w:rFonts w:ascii="Times New Roman"/>
          <w:b w:val="false"/>
          <w:i w:val="false"/>
          <w:color w:val="000000"/>
          <w:sz w:val="28"/>
        </w:rPr>
        <w:t>
      2) republican state enterprise for the purpose of carrying out of the following functions related to the state monopoly:</w:t>
      </w:r>
    </w:p>
    <w:p>
      <w:pPr>
        <w:spacing w:after="0"/>
        <w:ind w:left="0"/>
        <w:jc w:val="both"/>
      </w:pPr>
      <w:r>
        <w:rPr>
          <w:rFonts w:ascii="Times New Roman"/>
          <w:b w:val="false"/>
          <w:i w:val="false"/>
          <w:color w:val="000000"/>
          <w:sz w:val="28"/>
        </w:rPr>
        <w:t>
      diagnostics of highly dangerous animal diseases, included into the list approved by the Government of the Republic of Kazakhstan;</w:t>
      </w:r>
    </w:p>
    <w:p>
      <w:pPr>
        <w:spacing w:after="0"/>
        <w:ind w:left="0"/>
        <w:jc w:val="both"/>
      </w:pPr>
      <w:r>
        <w:rPr>
          <w:rFonts w:ascii="Times New Roman"/>
          <w:b w:val="false"/>
          <w:i w:val="false"/>
          <w:color w:val="000000"/>
          <w:sz w:val="28"/>
        </w:rPr>
        <w:t>
      diagnostics of enzootic animal diseases included into the list approved by local executive body of oblast, city of republican significance, the capital.</w:t>
      </w:r>
    </w:p>
    <w:p>
      <w:pPr>
        <w:spacing w:after="0"/>
        <w:ind w:left="0"/>
        <w:jc w:val="both"/>
      </w:pPr>
      <w:r>
        <w:rPr>
          <w:rFonts w:ascii="Times New Roman"/>
          <w:b w:val="false"/>
          <w:i w:val="false"/>
          <w:color w:val="000000"/>
          <w:sz w:val="28"/>
        </w:rPr>
        <w:t>
      The activity linked technically with diagnostics of highly dangerous animal diseases included into the list approved by the Government of the Republic of Kazakhstan, and diagnostics of enzootic animal diseases included into the list approved by local executive body of oblast, city of republican significance, the capital shall include:</w:t>
      </w:r>
    </w:p>
    <w:p>
      <w:pPr>
        <w:spacing w:after="0"/>
        <w:ind w:left="0"/>
        <w:jc w:val="both"/>
      </w:pPr>
      <w:r>
        <w:rPr>
          <w:rFonts w:ascii="Times New Roman"/>
          <w:b w:val="false"/>
          <w:i w:val="false"/>
          <w:color w:val="000000"/>
          <w:sz w:val="28"/>
        </w:rPr>
        <w:t>
      conduct of laboratory investigations and veterinary sanitary expert examination;</w:t>
      </w:r>
    </w:p>
    <w:p>
      <w:pPr>
        <w:spacing w:after="0"/>
        <w:ind w:left="0"/>
        <w:jc w:val="both"/>
      </w:pPr>
      <w:r>
        <w:rPr>
          <w:rFonts w:ascii="Times New Roman"/>
          <w:b w:val="false"/>
          <w:i w:val="false"/>
          <w:color w:val="000000"/>
          <w:sz w:val="28"/>
        </w:rPr>
        <w:t>
      calibration testing and attestation of test equipment;</w:t>
      </w:r>
    </w:p>
    <w:p>
      <w:pPr>
        <w:spacing w:after="0"/>
        <w:ind w:left="0"/>
        <w:jc w:val="both"/>
      </w:pPr>
      <w:r>
        <w:rPr>
          <w:rFonts w:ascii="Times New Roman"/>
          <w:b w:val="false"/>
          <w:i w:val="false"/>
          <w:color w:val="000000"/>
          <w:sz w:val="28"/>
        </w:rPr>
        <w:t>
      bacteriologic quality research of disinfection;</w:t>
      </w:r>
    </w:p>
    <w:p>
      <w:pPr>
        <w:spacing w:after="0"/>
        <w:ind w:left="0"/>
        <w:jc w:val="both"/>
      </w:pPr>
      <w:r>
        <w:rPr>
          <w:rFonts w:ascii="Times New Roman"/>
          <w:b w:val="false"/>
          <w:i w:val="false"/>
          <w:color w:val="000000"/>
          <w:sz w:val="28"/>
        </w:rPr>
        <w:t>
      utilization and destruction of biological wastes;</w:t>
      </w:r>
    </w:p>
    <w:p>
      <w:pPr>
        <w:spacing w:after="0"/>
        <w:ind w:left="0"/>
        <w:jc w:val="both"/>
      </w:pPr>
      <w:r>
        <w:rPr>
          <w:rFonts w:ascii="Times New Roman"/>
          <w:b w:val="false"/>
          <w:i w:val="false"/>
          <w:color w:val="000000"/>
          <w:sz w:val="28"/>
        </w:rPr>
        <w:t>
      3) republican state enterprise for the purpose of carrying out of the following functions:</w:t>
      </w:r>
    </w:p>
    <w:p>
      <w:pPr>
        <w:spacing w:after="0"/>
        <w:ind w:left="0"/>
        <w:jc w:val="both"/>
      </w:pPr>
      <w:r>
        <w:rPr>
          <w:rFonts w:ascii="Times New Roman"/>
          <w:b w:val="false"/>
          <w:i w:val="false"/>
          <w:color w:val="000000"/>
          <w:sz w:val="28"/>
        </w:rPr>
        <w:t>
      referential function on diagnostics of animal diseases;</w:t>
      </w:r>
    </w:p>
    <w:p>
      <w:pPr>
        <w:spacing w:after="0"/>
        <w:ind w:left="0"/>
        <w:jc w:val="both"/>
      </w:pPr>
      <w:r>
        <w:rPr>
          <w:rFonts w:ascii="Times New Roman"/>
          <w:b w:val="false"/>
          <w:i w:val="false"/>
          <w:color w:val="000000"/>
          <w:sz w:val="28"/>
        </w:rPr>
        <w:t>
      epizootic monitoring;</w:t>
      </w:r>
    </w:p>
    <w:p>
      <w:pPr>
        <w:spacing w:after="0"/>
        <w:ind w:left="0"/>
        <w:jc w:val="both"/>
      </w:pPr>
      <w:r>
        <w:rPr>
          <w:rFonts w:ascii="Times New Roman"/>
          <w:b w:val="false"/>
          <w:i w:val="false"/>
          <w:color w:val="000000"/>
          <w:sz w:val="28"/>
        </w:rPr>
        <w:t>
      maintenance of the National collection of pathogenic and (or) industrial microorganisms;</w:t>
      </w:r>
    </w:p>
    <w:p>
      <w:pPr>
        <w:spacing w:after="0"/>
        <w:ind w:left="0"/>
        <w:jc w:val="both"/>
      </w:pPr>
      <w:r>
        <w:rPr>
          <w:rFonts w:ascii="Times New Roman"/>
          <w:b w:val="false"/>
          <w:i w:val="false"/>
          <w:color w:val="000000"/>
          <w:sz w:val="28"/>
        </w:rPr>
        <w:t>
      registration tests, approbations of veterinary drugs, feed stuffs, as well as control of series (consignments) of drugs upon their reclamation;</w:t>
      </w:r>
    </w:p>
    <w:p>
      <w:pPr>
        <w:spacing w:after="0"/>
        <w:ind w:left="0"/>
        <w:jc w:val="both"/>
      </w:pPr>
      <w:r>
        <w:rPr>
          <w:rFonts w:ascii="Times New Roman"/>
          <w:b w:val="false"/>
          <w:i w:val="false"/>
          <w:color w:val="000000"/>
          <w:sz w:val="28"/>
        </w:rPr>
        <w:t>
      state monitoring, reference on ensuring of food safety;</w:t>
      </w:r>
    </w:p>
    <w:p>
      <w:pPr>
        <w:spacing w:after="0"/>
        <w:ind w:left="0"/>
        <w:jc w:val="both"/>
      </w:pPr>
      <w:r>
        <w:rPr>
          <w:rFonts w:ascii="Times New Roman"/>
          <w:b w:val="false"/>
          <w:i w:val="false"/>
          <w:color w:val="000000"/>
          <w:sz w:val="28"/>
        </w:rPr>
        <w:t>
      safety monitoring of veterinary drugs, feed stuffs and feed supplements.</w:t>
      </w:r>
    </w:p>
    <w:p>
      <w:pPr>
        <w:spacing w:after="0"/>
        <w:ind w:left="0"/>
        <w:jc w:val="both"/>
      </w:pPr>
      <w:r>
        <w:rPr>
          <w:rFonts w:ascii="Times New Roman"/>
          <w:b w:val="false"/>
          <w:i w:val="false"/>
          <w:color w:val="000000"/>
          <w:sz w:val="28"/>
        </w:rPr>
        <w:t>
      depositing strains of microorganisms;</w:t>
      </w:r>
    </w:p>
    <w:p>
      <w:pPr>
        <w:spacing w:after="0"/>
        <w:ind w:left="0"/>
        <w:jc w:val="both"/>
      </w:pPr>
      <w:r>
        <w:rPr>
          <w:rFonts w:ascii="Times New Roman"/>
          <w:b w:val="false"/>
          <w:i w:val="false"/>
          <w:color w:val="000000"/>
          <w:sz w:val="28"/>
        </w:rPr>
        <w:t>
      diagnostics of especially dangerous and exotic animal diseases, detected for the first time on the territory of the Republic of Kazakhstan</w:t>
      </w:r>
    </w:p>
    <w:p>
      <w:pPr>
        <w:spacing w:after="0"/>
        <w:ind w:left="0"/>
        <w:jc w:val="both"/>
      </w:pPr>
      <w:r>
        <w:rPr>
          <w:rFonts w:ascii="Times New Roman"/>
          <w:b w:val="false"/>
          <w:i w:val="false"/>
          <w:color w:val="000000"/>
          <w:sz w:val="28"/>
        </w:rPr>
        <w:t>
      1-1. Prices for goods (works, services) produced and (or) sold by subject of the state monopoly shall be established by the Government of the Republic of Kazakhstan.</w:t>
      </w:r>
    </w:p>
    <w:p>
      <w:pPr>
        <w:spacing w:after="0"/>
        <w:ind w:left="0"/>
        <w:jc w:val="both"/>
      </w:pPr>
      <w:r>
        <w:rPr>
          <w:rFonts w:ascii="Times New Roman"/>
          <w:b w:val="false"/>
          <w:i w:val="false"/>
          <w:color w:val="000000"/>
          <w:sz w:val="28"/>
        </w:rPr>
        <w:t>
      2. State veterinary organizations shall carry out their activity on the basis of a license issued in accordance with the legislation of the Republic of Kazakhstan.</w:t>
      </w:r>
    </w:p>
    <w:p>
      <w:pPr>
        <w:spacing w:after="0"/>
        <w:ind w:left="0"/>
        <w:jc w:val="both"/>
      </w:pPr>
      <w:r>
        <w:rPr>
          <w:rFonts w:ascii="Times New Roman"/>
          <w:b w:val="false"/>
          <w:i w:val="false"/>
          <w:color w:val="000000"/>
          <w:sz w:val="28"/>
        </w:rPr>
        <w:t>
      3. State veterinary organizations shall maintain veterinary recording and reporting and represent them in the manner established by the legislation of the Republic of Kazakhstan in the field of veterinary medicine.</w:t>
      </w:r>
    </w:p>
    <w:p>
      <w:pPr>
        <w:spacing w:after="0"/>
        <w:ind w:left="0"/>
        <w:jc w:val="both"/>
      </w:pPr>
      <w:r>
        <w:rPr>
          <w:rFonts w:ascii="Times New Roman"/>
          <w:b w:val="false"/>
          <w:i w:val="false"/>
          <w:color w:val="000000"/>
          <w:sz w:val="28"/>
        </w:rPr>
        <w:t>
      4. Local executive bodies of regions, cities of republican significance, the capital city shall create state veterinary organizations in the manner, established by the legislation of the Republic of Kazakhstan, with the aim of performing the following functions:</w:t>
      </w:r>
    </w:p>
    <w:p>
      <w:pPr>
        <w:spacing w:after="0"/>
        <w:ind w:left="0"/>
        <w:jc w:val="both"/>
      </w:pPr>
      <w:r>
        <w:rPr>
          <w:rFonts w:ascii="Times New Roman"/>
          <w:b w:val="false"/>
          <w:i w:val="false"/>
          <w:color w:val="000000"/>
          <w:sz w:val="28"/>
        </w:rPr>
        <w:t>
      carrying out of veterinary measures against highly dangerous, non-contagious and enzootic animal diseases;</w:t>
      </w:r>
    </w:p>
    <w:p>
      <w:pPr>
        <w:spacing w:after="0"/>
        <w:ind w:left="0"/>
        <w:jc w:val="both"/>
      </w:pPr>
      <w:r>
        <w:rPr>
          <w:rFonts w:ascii="Times New Roman"/>
          <w:b w:val="false"/>
          <w:i w:val="false"/>
          <w:color w:val="000000"/>
          <w:sz w:val="28"/>
        </w:rPr>
        <w:t>
      conduct of identifying live-stock animals;</w:t>
      </w:r>
    </w:p>
    <w:p>
      <w:pPr>
        <w:spacing w:after="0"/>
        <w:ind w:left="0"/>
        <w:jc w:val="both"/>
      </w:pPr>
      <w:r>
        <w:rPr>
          <w:rFonts w:ascii="Times New Roman"/>
          <w:b w:val="false"/>
          <w:i w:val="false"/>
          <w:color w:val="000000"/>
          <w:sz w:val="28"/>
        </w:rPr>
        <w:t>
      rendering of services on artificial insemination of live-stock animals;</w:t>
      </w:r>
    </w:p>
    <w:p>
      <w:pPr>
        <w:spacing w:after="0"/>
        <w:ind w:left="0"/>
        <w:jc w:val="both"/>
      </w:pPr>
      <w:r>
        <w:rPr>
          <w:rFonts w:ascii="Times New Roman"/>
          <w:b w:val="false"/>
          <w:i w:val="false"/>
          <w:color w:val="000000"/>
          <w:sz w:val="28"/>
        </w:rPr>
        <w:t>
      rendering of services on transportation (delivery), storage of veterinary drugs against highly dangerous and enzootic animal diseases, as well as transportation (delivery) of items (means) and attributes for conduct of identifying live-stock animals;</w:t>
      </w:r>
    </w:p>
    <w:p>
      <w:pPr>
        <w:spacing w:after="0"/>
        <w:ind w:left="0"/>
        <w:jc w:val="both"/>
      </w:pPr>
      <w:r>
        <w:rPr>
          <w:rFonts w:ascii="Times New Roman"/>
          <w:b w:val="false"/>
          <w:i w:val="false"/>
          <w:color w:val="000000"/>
          <w:sz w:val="28"/>
        </w:rPr>
        <w:t>
      maintenance of animal burial sites (biothermal storage pits), slaughtering areas (areas for slaughtering live-stock animals), construction of which is organized by local executive bodies of the relevant administrative territorial entities;</w:t>
      </w:r>
    </w:p>
    <w:p>
      <w:pPr>
        <w:spacing w:after="0"/>
        <w:ind w:left="0"/>
        <w:jc w:val="both"/>
      </w:pPr>
      <w:r>
        <w:rPr>
          <w:rFonts w:ascii="Times New Roman"/>
          <w:b w:val="false"/>
          <w:i w:val="false"/>
          <w:color w:val="000000"/>
          <w:sz w:val="28"/>
        </w:rPr>
        <w:t>
      capture, temporary keeping and killing of animals;</w:t>
      </w:r>
    </w:p>
    <w:p>
      <w:pPr>
        <w:spacing w:after="0"/>
        <w:ind w:left="0"/>
        <w:jc w:val="both"/>
      </w:pPr>
      <w:r>
        <w:rPr>
          <w:rFonts w:ascii="Times New Roman"/>
          <w:b w:val="false"/>
          <w:i w:val="false"/>
          <w:color w:val="000000"/>
          <w:sz w:val="28"/>
        </w:rPr>
        <w:t>
      issuance of veterinary certificate;</w:t>
      </w:r>
    </w:p>
    <w:p>
      <w:pPr>
        <w:spacing w:after="0"/>
        <w:ind w:left="0"/>
        <w:jc w:val="both"/>
      </w:pPr>
      <w:r>
        <w:rPr>
          <w:rFonts w:ascii="Times New Roman"/>
          <w:b w:val="false"/>
          <w:i w:val="false"/>
          <w:color w:val="000000"/>
          <w:sz w:val="28"/>
        </w:rPr>
        <w:t>
      maintenance of live-stock animals identification database and issuance of extract from it;</w:t>
      </w:r>
    </w:p>
    <w:p>
      <w:pPr>
        <w:spacing w:after="0"/>
        <w:ind w:left="0"/>
        <w:jc w:val="both"/>
      </w:pPr>
      <w:r>
        <w:rPr>
          <w:rFonts w:ascii="Times New Roman"/>
          <w:b w:val="false"/>
          <w:i w:val="false"/>
          <w:color w:val="000000"/>
          <w:sz w:val="28"/>
        </w:rPr>
        <w:t>
      selection of samples of biological material and their delivery to veterinary laboratory;</w:t>
      </w:r>
    </w:p>
    <w:p>
      <w:pPr>
        <w:spacing w:after="0"/>
        <w:ind w:left="0"/>
        <w:jc w:val="both"/>
      </w:pPr>
      <w:r>
        <w:rPr>
          <w:rFonts w:ascii="Times New Roman"/>
          <w:b w:val="false"/>
          <w:i w:val="false"/>
          <w:color w:val="000000"/>
          <w:sz w:val="28"/>
        </w:rPr>
        <w:t>
      rendering of services on transportation of affected animals on sanitary slaughtering.</w:t>
      </w:r>
    </w:p>
    <w:p>
      <w:pPr>
        <w:spacing w:after="0"/>
        <w:ind w:left="0"/>
        <w:jc w:val="both"/>
      </w:pPr>
      <w:r>
        <w:rPr>
          <w:rFonts w:ascii="Times New Roman"/>
          <w:b w:val="false"/>
          <w:i w:val="false"/>
          <w:color w:val="000000"/>
          <w:sz w:val="28"/>
        </w:rPr>
        <w:t>
      State veterinary organizations, formed by local executive bodies of regions shall be created in districts and cities of regional significance with veterinary points.</w:t>
      </w:r>
    </w:p>
    <w:p>
      <w:pPr>
        <w:spacing w:after="0"/>
        <w:ind w:left="0"/>
        <w:jc w:val="both"/>
      </w:pPr>
      <w:r>
        <w:rPr>
          <w:rFonts w:ascii="Times New Roman"/>
          <w:b w:val="false"/>
          <w:i w:val="false"/>
          <w:color w:val="000000"/>
          <w:sz w:val="28"/>
        </w:rPr>
        <w:t>
      State veterinary organizations formed by local executive bodies may carry out the types of entrepreneurial activities in the field of veterinary medicine, specified in Article 13 of this Law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24.07.2009 № 190 (the order of enforcement see Article 2); as amended by the Laws of the Republic of Kazakhstan dated 12.01.2012 № 540-IV (shall be enforced upon expiry of ten calendar days after its first official publication); dated 10.07.2012 № 34-V (shall be enforced from the date of its first official publication); dated 13.06.2013 № 102-V (shall be enforced upon expiry of ten calendar days after its first official publication); dated 17.01.2014 № 165-V (shall be enforced upon expiry of ten calendar days after the date of its first official publication); dated 16.05.2014 № 203-V (shall be enforced upon expiry of six months after the date of its first official publication); dated 29.09.2014 № 239-V(enforced upon expiration of ten calendar days after the day of its first publication); dated 28.10.2019 № 268-VI (shall be enforced upon expiry of ten calendar days after its first official publication); dated 30.12.2021 № 98-VII (shall be enforced sixty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Licensing of activities in the field of veterinary medicine</w:t>
      </w:r>
    </w:p>
    <w:p>
      <w:pPr>
        <w:spacing w:after="0"/>
        <w:ind w:left="0"/>
        <w:jc w:val="both"/>
      </w:pPr>
      <w:r>
        <w:rPr>
          <w:rFonts w:ascii="Times New Roman"/>
          <w:b w:val="false"/>
          <w:i w:val="false"/>
          <w:color w:val="000000"/>
          <w:sz w:val="28"/>
        </w:rPr>
        <w:t>
      Licensing of activities in the field of veterinary medicine shall be carried out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Suspension, renewal, deprivation (revocation) of a license and (or) appendix to the license for activity in the field of veterinary medicine</w:t>
      </w:r>
    </w:p>
    <w:p>
      <w:pPr>
        <w:spacing w:after="0"/>
        <w:ind w:left="0"/>
        <w:jc w:val="both"/>
      </w:pPr>
      <w:r>
        <w:rPr>
          <w:rFonts w:ascii="Times New Roman"/>
          <w:b w:val="false"/>
          <w:i w:val="false"/>
          <w:color w:val="000000"/>
          <w:sz w:val="28"/>
        </w:rPr>
        <w:t>
      1. The validity of a license and (or) appendix to the license for activities in the field of veterinary medicine shall be suspended for one of the following reasons:</w:t>
      </w:r>
    </w:p>
    <w:p>
      <w:pPr>
        <w:spacing w:after="0"/>
        <w:ind w:left="0"/>
        <w:jc w:val="both"/>
      </w:pPr>
      <w:r>
        <w:rPr>
          <w:rFonts w:ascii="Times New Roman"/>
          <w:b w:val="false"/>
          <w:i w:val="false"/>
          <w:color w:val="000000"/>
          <w:sz w:val="28"/>
        </w:rPr>
        <w:t>
      1) establishment (detection, identification) of violation (s) of qualification, veterinary (veterinary and sanitary) requirements and rules that pose a threat to the safety of health of animals and humans in carrying out licensed activities in the field of veterinary medicine;</w:t>
      </w:r>
    </w:p>
    <w:p>
      <w:pPr>
        <w:spacing w:after="0"/>
        <w:ind w:left="0"/>
        <w:jc w:val="both"/>
      </w:pPr>
      <w:r>
        <w:rPr>
          <w:rFonts w:ascii="Times New Roman"/>
          <w:b w:val="false"/>
          <w:i w:val="false"/>
          <w:color w:val="000000"/>
          <w:sz w:val="28"/>
        </w:rPr>
        <w:t>
      2) other grounds, provided for by the laws of the Republic of Kazakhstan.</w:t>
      </w:r>
    </w:p>
    <w:p>
      <w:pPr>
        <w:spacing w:after="0"/>
        <w:ind w:left="0"/>
        <w:jc w:val="both"/>
      </w:pPr>
      <w:r>
        <w:rPr>
          <w:rFonts w:ascii="Times New Roman"/>
          <w:b w:val="false"/>
          <w:i w:val="false"/>
          <w:color w:val="000000"/>
          <w:sz w:val="28"/>
        </w:rPr>
        <w:t>
      The validity of a license and (or) appendix to the license for activity in the field of veterinary medicine shall be suspended by the state body, carrying out issuance of a license and (or) appendix to the license for activity in the field of veterinary medicine.</w:t>
      </w:r>
    </w:p>
    <w:p>
      <w:pPr>
        <w:spacing w:after="0"/>
        <w:ind w:left="0"/>
        <w:jc w:val="both"/>
      </w:pPr>
      <w:r>
        <w:rPr>
          <w:rFonts w:ascii="Times New Roman"/>
          <w:b w:val="false"/>
          <w:i w:val="false"/>
          <w:color w:val="000000"/>
          <w:sz w:val="28"/>
        </w:rPr>
        <w:t>
      2. The grounds on which the license and (or) appendix to the license for activity in the field of veterinary medicine was suspended must be eliminated within six months.</w:t>
      </w:r>
    </w:p>
    <w:p>
      <w:pPr>
        <w:spacing w:after="0"/>
        <w:ind w:left="0"/>
        <w:jc w:val="both"/>
      </w:pPr>
      <w:r>
        <w:rPr>
          <w:rFonts w:ascii="Times New Roman"/>
          <w:b w:val="false"/>
          <w:i w:val="false"/>
          <w:color w:val="000000"/>
          <w:sz w:val="28"/>
        </w:rPr>
        <w:t>
      3. Deprivation (revocation) of a license and (or) appendix to the license for activity in the field of veterinary medicine shall be carried out on one of the following grounds:</w:t>
      </w:r>
    </w:p>
    <w:p>
      <w:pPr>
        <w:spacing w:after="0"/>
        <w:ind w:left="0"/>
        <w:jc w:val="both"/>
      </w:pPr>
      <w:r>
        <w:rPr>
          <w:rFonts w:ascii="Times New Roman"/>
          <w:b w:val="false"/>
          <w:i w:val="false"/>
          <w:color w:val="000000"/>
          <w:sz w:val="28"/>
        </w:rPr>
        <w:t>
      1) non-elimination of the circumstances, reasons that served as the basis for suspension of a license and (or) appendix to the license during established terms;</w:t>
      </w:r>
    </w:p>
    <w:p>
      <w:pPr>
        <w:spacing w:after="0"/>
        <w:ind w:left="0"/>
        <w:jc w:val="both"/>
      </w:pPr>
      <w:r>
        <w:rPr>
          <w:rFonts w:ascii="Times New Roman"/>
          <w:b w:val="false"/>
          <w:i w:val="false"/>
          <w:color w:val="000000"/>
          <w:sz w:val="28"/>
        </w:rPr>
        <w:t>
      2) repeated (more than two times) during the last two years suspension of a license and (or) appendix to the license;</w:t>
      </w:r>
    </w:p>
    <w:p>
      <w:pPr>
        <w:spacing w:after="0"/>
        <w:ind w:left="0"/>
        <w:jc w:val="both"/>
      </w:pPr>
      <w:r>
        <w:rPr>
          <w:rFonts w:ascii="Times New Roman"/>
          <w:b w:val="false"/>
          <w:i w:val="false"/>
          <w:color w:val="000000"/>
          <w:sz w:val="28"/>
        </w:rPr>
        <w:t>
      3) establishing the fact of providing false information in the documents, that served as the basis for the issuance of a license and (or) appendix to the license;</w:t>
      </w:r>
    </w:p>
    <w:p>
      <w:pPr>
        <w:spacing w:after="0"/>
        <w:ind w:left="0"/>
        <w:jc w:val="both"/>
      </w:pPr>
      <w:r>
        <w:rPr>
          <w:rFonts w:ascii="Times New Roman"/>
          <w:b w:val="false"/>
          <w:i w:val="false"/>
          <w:color w:val="000000"/>
          <w:sz w:val="28"/>
        </w:rPr>
        <w:t>
      4) failure to carry out licensing activities over the past two years;</w:t>
      </w:r>
    </w:p>
    <w:p>
      <w:pPr>
        <w:spacing w:after="0"/>
        <w:ind w:left="0"/>
        <w:jc w:val="both"/>
      </w:pPr>
      <w:r>
        <w:rPr>
          <w:rFonts w:ascii="Times New Roman"/>
          <w:b w:val="false"/>
          <w:i w:val="false"/>
          <w:color w:val="000000"/>
          <w:sz w:val="28"/>
        </w:rPr>
        <w:t>
      5) other grounds, provided for by the laws of the Republic of Kazakhstan.</w:t>
      </w:r>
    </w:p>
    <w:p>
      <w:pPr>
        <w:spacing w:after="0"/>
        <w:ind w:left="0"/>
        <w:jc w:val="both"/>
      </w:pPr>
      <w:r>
        <w:rPr>
          <w:rFonts w:ascii="Times New Roman"/>
          <w:b w:val="false"/>
          <w:i w:val="false"/>
          <w:color w:val="000000"/>
          <w:sz w:val="28"/>
        </w:rPr>
        <w:t>
      4. Suspension, renewal, deprivation (revocation) of a license and (or) appendix to the license for activities in the field of veterinary medicine shall be carried out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10.28.2019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Refusal in issuance, deprivation (revocation) of a permit of the second category in the field of veterinary medicine and (or) appendix to it, suspension, renewal, termination of a permit of the second category in the field of veterinary medicine and (or) appendix to it</w:t>
      </w:r>
    </w:p>
    <w:p>
      <w:pPr>
        <w:spacing w:after="0"/>
        <w:ind w:left="0"/>
        <w:jc w:val="both"/>
      </w:pPr>
      <w:r>
        <w:rPr>
          <w:rFonts w:ascii="Times New Roman"/>
          <w:b w:val="false"/>
          <w:i w:val="false"/>
          <w:color w:val="000000"/>
          <w:sz w:val="28"/>
        </w:rPr>
        <w:t>
      1. Refusal in issuance, deprivation (revocation) of a permit of the second category in the field of veterinary medicine and (or) appendix to it, suspension, renewal, termination of a permit of the second category in the field of veterinary medicine and (or) appendix to it, not provided for by this Law, shall be carried out in accordance with with the laws of the Republic of Kazakhstan.</w:t>
      </w:r>
    </w:p>
    <w:p>
      <w:pPr>
        <w:spacing w:after="0"/>
        <w:ind w:left="0"/>
        <w:jc w:val="both"/>
      </w:pPr>
      <w:r>
        <w:rPr>
          <w:rFonts w:ascii="Times New Roman"/>
          <w:b w:val="false"/>
          <w:i w:val="false"/>
          <w:color w:val="000000"/>
          <w:sz w:val="28"/>
        </w:rPr>
        <w:t>
      2. The grounds for suspension of a permit of the second category in the field of veterinary medicine and (or) appendix to it shall be:</w:t>
      </w:r>
    </w:p>
    <w:p>
      <w:pPr>
        <w:spacing w:after="0"/>
        <w:ind w:left="0"/>
        <w:jc w:val="both"/>
      </w:pPr>
      <w:r>
        <w:rPr>
          <w:rFonts w:ascii="Times New Roman"/>
          <w:b w:val="false"/>
          <w:i w:val="false"/>
          <w:color w:val="000000"/>
          <w:sz w:val="28"/>
        </w:rPr>
        <w:t>
      1) deterioration of the epizootic situation of the place of origin (location), following (route) and (or) arrival (destination) of the object of state veterinary and sanitary control and supervision of especially dangerous and infectious animal diseases;</w:t>
      </w:r>
    </w:p>
    <w:p>
      <w:pPr>
        <w:spacing w:after="0"/>
        <w:ind w:left="0"/>
        <w:jc w:val="both"/>
      </w:pPr>
      <w:r>
        <w:rPr>
          <w:rFonts w:ascii="Times New Roman"/>
          <w:b w:val="false"/>
          <w:i w:val="false"/>
          <w:color w:val="000000"/>
          <w:sz w:val="28"/>
        </w:rPr>
        <w:t>
      2) confirmation of the threat to the safety of health of animals and humans based on the results of monitoring the safety of the object of state veterinary and sanitary control and supervision;</w:t>
      </w:r>
    </w:p>
    <w:p>
      <w:pPr>
        <w:spacing w:after="0"/>
        <w:ind w:left="0"/>
        <w:jc w:val="both"/>
      </w:pPr>
      <w:r>
        <w:rPr>
          <w:rFonts w:ascii="Times New Roman"/>
          <w:b w:val="false"/>
          <w:i w:val="false"/>
          <w:color w:val="000000"/>
          <w:sz w:val="28"/>
        </w:rPr>
        <w:t>
      3) detection of violations of the requirements of the legislation of the Republic of Kazakhstan in the field of veterinary medicine, which poses a threat to the safety of health of animals and humans, based on the results of state veterinary-sanitary control and supervision;</w:t>
      </w:r>
    </w:p>
    <w:p>
      <w:pPr>
        <w:spacing w:after="0"/>
        <w:ind w:left="0"/>
        <w:jc w:val="both"/>
      </w:pPr>
      <w:r>
        <w:rPr>
          <w:rFonts w:ascii="Times New Roman"/>
          <w:b w:val="false"/>
          <w:i w:val="false"/>
          <w:color w:val="000000"/>
          <w:sz w:val="28"/>
        </w:rPr>
        <w:t>
      4) other cases, provided for by the laws of the Republic of Kazakhstan.</w:t>
      </w:r>
    </w:p>
    <w:p>
      <w:pPr>
        <w:spacing w:after="0"/>
        <w:ind w:left="0"/>
        <w:jc w:val="both"/>
      </w:pPr>
      <w:r>
        <w:rPr>
          <w:rFonts w:ascii="Times New Roman"/>
          <w:b w:val="false"/>
          <w:i w:val="false"/>
          <w:color w:val="000000"/>
          <w:sz w:val="28"/>
        </w:rPr>
        <w:t>
      3. The effect of subparagraph 1) of paragraph 2 of this Article does not apply to the following permits of the second category in the field of veterinary medicine:</w:t>
      </w:r>
    </w:p>
    <w:p>
      <w:pPr>
        <w:spacing w:after="0"/>
        <w:ind w:left="0"/>
        <w:jc w:val="both"/>
      </w:pPr>
      <w:r>
        <w:rPr>
          <w:rFonts w:ascii="Times New Roman"/>
          <w:b w:val="false"/>
          <w:i w:val="false"/>
          <w:color w:val="000000"/>
          <w:sz w:val="28"/>
        </w:rPr>
        <w:t>
      1) a registration certificate for feed additives with their state registration;</w:t>
      </w:r>
    </w:p>
    <w:p>
      <w:pPr>
        <w:spacing w:after="0"/>
        <w:ind w:left="0"/>
        <w:jc w:val="both"/>
      </w:pPr>
      <w:r>
        <w:rPr>
          <w:rFonts w:ascii="Times New Roman"/>
          <w:b w:val="false"/>
          <w:i w:val="false"/>
          <w:color w:val="000000"/>
          <w:sz w:val="28"/>
        </w:rPr>
        <w:t>
      2) a registration certificate for veterinary drugs.</w:t>
      </w:r>
    </w:p>
    <w:p>
      <w:pPr>
        <w:spacing w:after="0"/>
        <w:ind w:left="0"/>
        <w:jc w:val="both"/>
      </w:pPr>
      <w:r>
        <w:rPr>
          <w:rFonts w:ascii="Times New Roman"/>
          <w:b w:val="false"/>
          <w:i w:val="false"/>
          <w:color w:val="000000"/>
          <w:sz w:val="28"/>
        </w:rPr>
        <w:t>
      4. It is not allowed for the owners of second-category veterinary permits and (or) their appendices to carry out activities or actions (operations) for which a second-category veterinary permit and (or) its appendix have been issued and the validity of which has been suspended.</w:t>
      </w:r>
    </w:p>
    <w:p>
      <w:pPr>
        <w:spacing w:after="0"/>
        <w:ind w:left="0"/>
        <w:jc w:val="both"/>
      </w:pPr>
      <w:r>
        <w:rPr>
          <w:rFonts w:ascii="Times New Roman"/>
          <w:b w:val="false"/>
          <w:i w:val="false"/>
          <w:color w:val="000000"/>
          <w:sz w:val="28"/>
        </w:rPr>
        <w:t>
      5. The grounds for deprivation (revocation) of a permit of the second category in the field of veterinary medicine and (or) its appendix shall be:</w:t>
      </w:r>
    </w:p>
    <w:p>
      <w:pPr>
        <w:spacing w:after="0"/>
        <w:ind w:left="0"/>
        <w:jc w:val="both"/>
      </w:pPr>
      <w:r>
        <w:rPr>
          <w:rFonts w:ascii="Times New Roman"/>
          <w:b w:val="false"/>
          <w:i w:val="false"/>
          <w:color w:val="000000"/>
          <w:sz w:val="28"/>
        </w:rPr>
        <w:t>
      1) non-elimination of a violation that was the basis for suspension of a permit of the second category in the field of veterinary medicine and (or) appendix to it within the established term;</w:t>
      </w:r>
    </w:p>
    <w:p>
      <w:pPr>
        <w:spacing w:after="0"/>
        <w:ind w:left="0"/>
        <w:jc w:val="both"/>
      </w:pPr>
      <w:r>
        <w:rPr>
          <w:rFonts w:ascii="Times New Roman"/>
          <w:b w:val="false"/>
          <w:i w:val="false"/>
          <w:color w:val="000000"/>
          <w:sz w:val="28"/>
        </w:rPr>
        <w:t>
      2) re-identification within the last twelve calendar months of a violation that poses a threat to the safety of health of animals and humans, which served as the basis for suspension of a permit of the second category in the field of veterinary medicine and (or) appendix to it;</w:t>
      </w:r>
    </w:p>
    <w:p>
      <w:pPr>
        <w:spacing w:after="0"/>
        <w:ind w:left="0"/>
        <w:jc w:val="both"/>
      </w:pPr>
      <w:r>
        <w:rPr>
          <w:rFonts w:ascii="Times New Roman"/>
          <w:b w:val="false"/>
          <w:i w:val="false"/>
          <w:color w:val="000000"/>
          <w:sz w:val="28"/>
        </w:rPr>
        <w:t>
      3) detection of violations resulting from a systemic failure (more than two times in the last twelve months) in the process of production of an object of state veterinary-sanitary control and supervision and posing a threat to the safety of health of animals and humans;</w:t>
      </w:r>
    </w:p>
    <w:p>
      <w:pPr>
        <w:spacing w:after="0"/>
        <w:ind w:left="0"/>
        <w:jc w:val="both"/>
      </w:pPr>
      <w:r>
        <w:rPr>
          <w:rFonts w:ascii="Times New Roman"/>
          <w:b w:val="false"/>
          <w:i w:val="false"/>
          <w:color w:val="000000"/>
          <w:sz w:val="28"/>
        </w:rPr>
        <w:t>
      4) other cases, provided for by the laws of the Republic of Kazakhstan.</w:t>
      </w:r>
    </w:p>
    <w:p>
      <w:pPr>
        <w:spacing w:after="0"/>
        <w:ind w:left="0"/>
        <w:jc w:val="both"/>
      </w:pPr>
      <w:r>
        <w:rPr>
          <w:rFonts w:ascii="Times New Roman"/>
          <w:b w:val="false"/>
          <w:i w:val="false"/>
          <w:color w:val="000000"/>
          <w:sz w:val="28"/>
        </w:rPr>
        <w:t>
      Deprivation (revocation) of a permit of the second category in the field of veterinary medicine and (or) its appendix shall be carried out by the court decision.</w:t>
      </w:r>
    </w:p>
    <w:p>
      <w:pPr>
        <w:spacing w:after="0"/>
        <w:ind w:left="0"/>
        <w:jc w:val="both"/>
      </w:pPr>
      <w:r>
        <w:rPr>
          <w:rFonts w:ascii="Times New Roman"/>
          <w:b w:val="false"/>
          <w:i w:val="false"/>
          <w:color w:val="000000"/>
          <w:sz w:val="28"/>
        </w:rPr>
        <w:t>
      6. The grounds for termination of a permit of the second category in the field of veterinary medicine and (or) appendix to it shall be:</w:t>
      </w:r>
    </w:p>
    <w:p>
      <w:pPr>
        <w:spacing w:after="0"/>
        <w:ind w:left="0"/>
        <w:jc w:val="both"/>
      </w:pPr>
      <w:r>
        <w:rPr>
          <w:rFonts w:ascii="Times New Roman"/>
          <w:b w:val="false"/>
          <w:i w:val="false"/>
          <w:color w:val="000000"/>
          <w:sz w:val="28"/>
        </w:rPr>
        <w:t>
      1) expiration of a permit of the second category in the field of veterinary medicine and (or) appendix to it for which they were issued;</w:t>
      </w:r>
    </w:p>
    <w:p>
      <w:pPr>
        <w:spacing w:after="0"/>
        <w:ind w:left="0"/>
        <w:jc w:val="both"/>
      </w:pPr>
      <w:r>
        <w:rPr>
          <w:rFonts w:ascii="Times New Roman"/>
          <w:b w:val="false"/>
          <w:i w:val="false"/>
          <w:color w:val="000000"/>
          <w:sz w:val="28"/>
        </w:rPr>
        <w:t>
      2) complete fulfillment of the action (operation) for the implementation of which they were issued;</w:t>
      </w:r>
    </w:p>
    <w:p>
      <w:pPr>
        <w:spacing w:after="0"/>
        <w:ind w:left="0"/>
        <w:jc w:val="both"/>
      </w:pPr>
      <w:r>
        <w:rPr>
          <w:rFonts w:ascii="Times New Roman"/>
          <w:b w:val="false"/>
          <w:i w:val="false"/>
          <w:color w:val="000000"/>
          <w:sz w:val="28"/>
        </w:rPr>
        <w:t>
      3) deprivation (revocation) of a permit of the second category in the field of veterinary medicine and (or) appendix to it;</w:t>
      </w:r>
    </w:p>
    <w:p>
      <w:pPr>
        <w:spacing w:after="0"/>
        <w:ind w:left="0"/>
        <w:jc w:val="both"/>
      </w:pPr>
      <w:r>
        <w:rPr>
          <w:rFonts w:ascii="Times New Roman"/>
          <w:b w:val="false"/>
          <w:i w:val="false"/>
          <w:color w:val="000000"/>
          <w:sz w:val="28"/>
        </w:rPr>
        <w:t>
      4) termination of activity of an individual, liquidation of a legal entity;</w:t>
      </w:r>
    </w:p>
    <w:p>
      <w:pPr>
        <w:spacing w:after="0"/>
        <w:ind w:left="0"/>
        <w:jc w:val="both"/>
      </w:pPr>
      <w:r>
        <w:rPr>
          <w:rFonts w:ascii="Times New Roman"/>
          <w:b w:val="false"/>
          <w:i w:val="false"/>
          <w:color w:val="000000"/>
          <w:sz w:val="28"/>
        </w:rPr>
        <w:t xml:space="preserve">
      5) voluntary application of an applicant for termination of a permit of the second category in the field of veterinary medicine and (or) appendix to it; </w:t>
      </w:r>
    </w:p>
    <w:p>
      <w:pPr>
        <w:spacing w:after="0"/>
        <w:ind w:left="0"/>
        <w:jc w:val="both"/>
      </w:pPr>
      <w:r>
        <w:rPr>
          <w:rFonts w:ascii="Times New Roman"/>
          <w:b w:val="false"/>
          <w:i w:val="false"/>
          <w:color w:val="000000"/>
          <w:sz w:val="28"/>
        </w:rPr>
        <w:t>
      6) high risk of occurrence and spread of especially dangerous and infectious animal diseases in the territory of the Republic of Kazakhstan;</w:t>
      </w:r>
    </w:p>
    <w:p>
      <w:pPr>
        <w:spacing w:after="0"/>
        <w:ind w:left="0"/>
        <w:jc w:val="both"/>
      </w:pPr>
      <w:r>
        <w:rPr>
          <w:rFonts w:ascii="Times New Roman"/>
          <w:b w:val="false"/>
          <w:i w:val="false"/>
          <w:color w:val="000000"/>
          <w:sz w:val="28"/>
        </w:rPr>
        <w:t>
      7) other cases, provided for by the laws of the Republic of Kazakhstan.</w:t>
      </w:r>
    </w:p>
    <w:p>
      <w:pPr>
        <w:spacing w:after="0"/>
        <w:ind w:left="0"/>
        <w:jc w:val="both"/>
      </w:pPr>
      <w:r>
        <w:rPr>
          <w:rFonts w:ascii="Times New Roman"/>
          <w:b w:val="false"/>
          <w:i w:val="false"/>
          <w:color w:val="000000"/>
          <w:sz w:val="28"/>
        </w:rPr>
        <w:t xml:space="preserve">
      Since termination of a permit of the second category in the field of veterinary medicine and (or) an application to it, it is not allowed to carry out activities or actions (operations) that require a permit of the second category in the field of veterinary medicine and (or) an application to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12-2 in accordance with the Law of the Republic of Kazakhstan dated 10.28.2019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Activities related to handling of pathogenic biological agents</w:t>
      </w:r>
    </w:p>
    <w:p>
      <w:pPr>
        <w:spacing w:after="0"/>
        <w:ind w:left="0"/>
        <w:jc w:val="both"/>
      </w:pPr>
      <w:r>
        <w:rPr>
          <w:rFonts w:ascii="Times New Roman"/>
          <w:b w:val="false"/>
          <w:i w:val="false"/>
          <w:color w:val="000000"/>
          <w:sz w:val="28"/>
        </w:rPr>
        <w:t>
      Activities related to the handling of pathogenic biological agents shall be pursued on the basis of a permit for handling pathogenic biological agents and annexes to it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12-3 in accordance with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Entrepreneurial activity in the field of veterinary medicine</w:t>
      </w:r>
    </w:p>
    <w:p>
      <w:pPr>
        <w:spacing w:after="0"/>
        <w:ind w:left="0"/>
        <w:jc w:val="both"/>
      </w:pPr>
      <w:r>
        <w:rPr>
          <w:rFonts w:ascii="Times New Roman"/>
          <w:b w:val="false"/>
          <w:i w:val="false"/>
          <w:color w:val="000000"/>
          <w:sz w:val="28"/>
        </w:rPr>
        <w:t>
      1. Entrepreneurial activity in the field of veterinary medicine shall be carried out by individuals and legal entities in accordance with the legislation of the Republic of Kazakhstan in the field of veterinary medicine.</w:t>
      </w:r>
    </w:p>
    <w:p>
      <w:pPr>
        <w:spacing w:after="0"/>
        <w:ind w:left="0"/>
        <w:jc w:val="both"/>
      </w:pPr>
      <w:r>
        <w:rPr>
          <w:rFonts w:ascii="Times New Roman"/>
          <w:b w:val="false"/>
          <w:i w:val="false"/>
          <w:color w:val="000000"/>
          <w:sz w:val="28"/>
        </w:rPr>
        <w:t>
      1-1. Types of entrepreneurial activity in the field of veterinary medicine carried out by individuals and legal entities shall include:</w:t>
      </w:r>
    </w:p>
    <w:p>
      <w:pPr>
        <w:spacing w:after="0"/>
        <w:ind w:left="0"/>
        <w:jc w:val="both"/>
      </w:pPr>
      <w:r>
        <w:rPr>
          <w:rFonts w:ascii="Times New Roman"/>
          <w:b w:val="false"/>
          <w:i w:val="false"/>
          <w:color w:val="000000"/>
          <w:sz w:val="28"/>
        </w:rPr>
        <w:t>
      1) veterinary medical and preventive activity;</w:t>
      </w:r>
    </w:p>
    <w:p>
      <w:pPr>
        <w:spacing w:after="0"/>
        <w:ind w:left="0"/>
        <w:jc w:val="both"/>
      </w:pPr>
      <w:r>
        <w:rPr>
          <w:rFonts w:ascii="Times New Roman"/>
          <w:b w:val="false"/>
          <w:i w:val="false"/>
          <w:color w:val="000000"/>
          <w:sz w:val="28"/>
        </w:rPr>
        <w:t>
      2) sale of drug products for veterinary purposes, biological drugs, items and attributes of veterinary and zoo-hygiene purpose;</w:t>
      </w:r>
    </w:p>
    <w:p>
      <w:pPr>
        <w:spacing w:after="0"/>
        <w:ind w:left="0"/>
        <w:jc w:val="both"/>
      </w:pPr>
      <w:r>
        <w:rPr>
          <w:rFonts w:ascii="Times New Roman"/>
          <w:b w:val="false"/>
          <w:i w:val="false"/>
          <w:color w:val="000000"/>
          <w:sz w:val="28"/>
        </w:rPr>
        <w:t>
      3) conduct of disinfection, disinsection, deratization, dehelmintization;</w:t>
      </w:r>
    </w:p>
    <w:p>
      <w:pPr>
        <w:spacing w:after="0"/>
        <w:ind w:left="0"/>
        <w:jc w:val="both"/>
      </w:pPr>
      <w:r>
        <w:rPr>
          <w:rFonts w:ascii="Times New Roman"/>
          <w:b w:val="false"/>
          <w:i w:val="false"/>
          <w:color w:val="000000"/>
          <w:sz w:val="28"/>
        </w:rPr>
        <w:t>
      4) production and sale of drugs of veterinary purpose;</w:t>
      </w:r>
    </w:p>
    <w:p>
      <w:pPr>
        <w:spacing w:after="0"/>
        <w:ind w:left="0"/>
        <w:jc w:val="both"/>
      </w:pPr>
      <w:r>
        <w:rPr>
          <w:rFonts w:ascii="Times New Roman"/>
          <w:b w:val="false"/>
          <w:i w:val="false"/>
          <w:color w:val="000000"/>
          <w:sz w:val="28"/>
        </w:rPr>
        <w:t>
      5) veterinary sanitary expert examination of products and raw materials of animal origin;</w:t>
      </w:r>
    </w:p>
    <w:p>
      <w:pPr>
        <w:spacing w:after="0"/>
        <w:ind w:left="0"/>
        <w:jc w:val="both"/>
      </w:pPr>
      <w:r>
        <w:rPr>
          <w:rFonts w:ascii="Times New Roman"/>
          <w:b w:val="false"/>
          <w:i w:val="false"/>
          <w:color w:val="000000"/>
          <w:sz w:val="28"/>
        </w:rPr>
        <w:t>
      6) other types of activity in the field of veterinary medicine, not prohibited by the legislation of the Republic of Kazakhstan.</w:t>
      </w:r>
    </w:p>
    <w:p>
      <w:pPr>
        <w:spacing w:after="0"/>
        <w:ind w:left="0"/>
        <w:jc w:val="both"/>
      </w:pPr>
      <w:r>
        <w:rPr>
          <w:rFonts w:ascii="Times New Roman"/>
          <w:b w:val="false"/>
          <w:i w:val="false"/>
          <w:color w:val="000000"/>
          <w:sz w:val="28"/>
        </w:rPr>
        <w:t>
      2. Persons with higher, post-graduate or technical and professional education on specialties of veterinary medicine shall have the right of engagement in entrepreneurial activity in the field of veterinary medicine.</w:t>
      </w:r>
    </w:p>
    <w:p>
      <w:pPr>
        <w:spacing w:after="0"/>
        <w:ind w:left="0"/>
        <w:jc w:val="both"/>
      </w:pPr>
      <w:r>
        <w:rPr>
          <w:rFonts w:ascii="Times New Roman"/>
          <w:b w:val="false"/>
          <w:i w:val="false"/>
          <w:color w:val="000000"/>
          <w:sz w:val="28"/>
        </w:rPr>
        <w:t>
      Individuals and legal entities carrying out entrepreneurial activity in the field of veterinary medicine shall be subject to record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29.03.2016 № 479-V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Individuals and legal entities shall maintain veterinary recording and reporting following the results of their entrepreneurial activity and represent them in the manner established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27.07.2007 № 320 (the order of enforcement see Article 2); dated 05.07.2011 № 452-IV (shall be enforced from 13.10.2011); dated 15.07.2011 № 461-IV (shall be enforced from 30.01.2012); dated 17.01.2014 № 165-V (shall be enforced upon expiry of ten calendar days after the date of its first official publication); dated 16.05.2014 № 203-V (shall be enforced upon expiry of six months after the date of its first official publication); dated 29.03.2016 № 479-V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Notification on beginning or termination of carrying out the entrepreneurial activity in the field of veterinary medicine</w:t>
      </w:r>
    </w:p>
    <w:p>
      <w:pPr>
        <w:spacing w:after="0"/>
        <w:ind w:left="0"/>
        <w:jc w:val="both"/>
      </w:pPr>
      <w:r>
        <w:rPr>
          <w:rFonts w:ascii="Times New Roman"/>
          <w:b w:val="false"/>
          <w:i w:val="false"/>
          <w:color w:val="000000"/>
          <w:sz w:val="28"/>
        </w:rPr>
        <w:t>
      1. The following types of entrepreneurial activity in the field of veterinary medicine shall be subject to notifying:</w:t>
      </w:r>
    </w:p>
    <w:p>
      <w:pPr>
        <w:spacing w:after="0"/>
        <w:ind w:left="0"/>
        <w:jc w:val="both"/>
      </w:pPr>
      <w:r>
        <w:rPr>
          <w:rFonts w:ascii="Times New Roman"/>
          <w:b w:val="false"/>
          <w:i w:val="false"/>
          <w:color w:val="000000"/>
          <w:sz w:val="28"/>
        </w:rPr>
        <w:t>
      1) veterinary medical and preventive activity;</w:t>
      </w:r>
    </w:p>
    <w:p>
      <w:pPr>
        <w:spacing w:after="0"/>
        <w:ind w:left="0"/>
        <w:jc w:val="both"/>
      </w:pPr>
      <w:r>
        <w:rPr>
          <w:rFonts w:ascii="Times New Roman"/>
          <w:b w:val="false"/>
          <w:i w:val="false"/>
          <w:color w:val="000000"/>
          <w:sz w:val="28"/>
        </w:rPr>
        <w:t>
      2) sale of medicinal products for veterinary purposes, biological drugs, items and attributes of veterinary and zoo-hygiene purpose;</w:t>
      </w:r>
    </w:p>
    <w:p>
      <w:pPr>
        <w:spacing w:after="0"/>
        <w:ind w:left="0"/>
        <w:jc w:val="both"/>
      </w:pPr>
      <w:r>
        <w:rPr>
          <w:rFonts w:ascii="Times New Roman"/>
          <w:b w:val="false"/>
          <w:i w:val="false"/>
          <w:color w:val="000000"/>
          <w:sz w:val="28"/>
        </w:rPr>
        <w:t>
      2-1) production of veterinary preparations used as perfumery or cosmetics for animals;</w:t>
      </w:r>
    </w:p>
    <w:p>
      <w:pPr>
        <w:spacing w:after="0"/>
        <w:ind w:left="0"/>
        <w:jc w:val="both"/>
      </w:pPr>
      <w:r>
        <w:rPr>
          <w:rFonts w:ascii="Times New Roman"/>
          <w:b w:val="false"/>
          <w:i w:val="false"/>
          <w:color w:val="000000"/>
          <w:sz w:val="28"/>
        </w:rPr>
        <w:t>
      3) conduct of disinfection, disinsection, deratization, dehelmintization.</w:t>
      </w:r>
    </w:p>
    <w:p>
      <w:pPr>
        <w:spacing w:after="0"/>
        <w:ind w:left="0"/>
        <w:jc w:val="both"/>
      </w:pPr>
      <w:r>
        <w:rPr>
          <w:rFonts w:ascii="Times New Roman"/>
          <w:b w:val="false"/>
          <w:i w:val="false"/>
          <w:color w:val="000000"/>
          <w:sz w:val="28"/>
        </w:rPr>
        <w:t xml:space="preserve">
      2. Individuals and legal entities shall be obliged to notify the local executive body of the region, city of republican significance, and the capital city in the manner established by the Law of the Republic of Kazakhstan “On Permits and Notifications” prior to the start or termination of entrepreneurial activities in the field of veterinary medicine. </w:t>
      </w:r>
    </w:p>
    <w:p>
      <w:pPr>
        <w:spacing w:after="0"/>
        <w:ind w:left="0"/>
        <w:jc w:val="both"/>
      </w:pPr>
      <w:r>
        <w:rPr>
          <w:rFonts w:ascii="Times New Roman"/>
          <w:b w:val="false"/>
          <w:i w:val="false"/>
          <w:color w:val="000000"/>
          <w:sz w:val="28"/>
        </w:rPr>
        <w:t>
      3. Individuals and legal entities, that have notified the local executive body of the region, city of republican significance, the capital city about the start of veterinary medical and preventive activities shall be obliged to:</w:t>
      </w:r>
    </w:p>
    <w:p>
      <w:pPr>
        <w:spacing w:after="0"/>
        <w:ind w:left="0"/>
        <w:jc w:val="both"/>
      </w:pPr>
      <w:r>
        <w:rPr>
          <w:rFonts w:ascii="Times New Roman"/>
          <w:b w:val="false"/>
          <w:i w:val="false"/>
          <w:color w:val="000000"/>
          <w:sz w:val="28"/>
        </w:rPr>
        <w:t>
      1) own the set of equipment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xml:space="preserve">
      4. Individuals and legal entities, that have notified the local executive body of the region, the city of republican significance, the capital city about the start of medical and preventive activities, shall attach to the notification: </w:t>
      </w:r>
    </w:p>
    <w:p>
      <w:pPr>
        <w:spacing w:after="0"/>
        <w:ind w:left="0"/>
        <w:jc w:val="both"/>
      </w:pPr>
      <w:r>
        <w:rPr>
          <w:rFonts w:ascii="Times New Roman"/>
          <w:b w:val="false"/>
          <w:i w:val="false"/>
          <w:color w:val="000000"/>
          <w:sz w:val="28"/>
        </w:rPr>
        <w:t>
      1) a summary table including surname, name, patronymic, education, number and date of issue of the diploma, signed by the first head and sealed with the seal of the organization (legal entities);</w:t>
      </w:r>
    </w:p>
    <w:p>
      <w:pPr>
        <w:spacing w:after="0"/>
        <w:ind w:left="0"/>
        <w:jc w:val="both"/>
      </w:pPr>
      <w:r>
        <w:rPr>
          <w:rFonts w:ascii="Times New Roman"/>
          <w:b w:val="false"/>
          <w:i w:val="false"/>
          <w:color w:val="000000"/>
          <w:sz w:val="28"/>
        </w:rPr>
        <w:t>
      2) a copy of the diploma of education in the relevant specialty in the field of veterinary medicine (individuals);</w:t>
      </w:r>
    </w:p>
    <w:p>
      <w:pPr>
        <w:spacing w:after="0"/>
        <w:ind w:left="0"/>
        <w:jc w:val="both"/>
      </w:pPr>
      <w:r>
        <w:rPr>
          <w:rFonts w:ascii="Times New Roman"/>
          <w:b w:val="false"/>
          <w:i w:val="false"/>
          <w:color w:val="000000"/>
          <w:sz w:val="28"/>
        </w:rPr>
        <w:t>
      3) a certificate of passing a specialization or improvement and other types of advanced training;</w:t>
      </w:r>
    </w:p>
    <w:p>
      <w:pPr>
        <w:spacing w:after="0"/>
        <w:ind w:left="0"/>
        <w:jc w:val="both"/>
      </w:pPr>
      <w:r>
        <w:rPr>
          <w:rFonts w:ascii="Times New Roman"/>
          <w:b w:val="false"/>
          <w:i w:val="false"/>
          <w:color w:val="000000"/>
          <w:sz w:val="28"/>
        </w:rPr>
        <w:t>
      4) a copy of veterinary and sanitary conclusion.</w:t>
      </w:r>
    </w:p>
    <w:p>
      <w:pPr>
        <w:spacing w:after="0"/>
        <w:ind w:left="0"/>
        <w:jc w:val="both"/>
      </w:pPr>
      <w:r>
        <w:rPr>
          <w:rFonts w:ascii="Times New Roman"/>
          <w:b w:val="false"/>
          <w:i w:val="false"/>
          <w:color w:val="000000"/>
          <w:sz w:val="28"/>
        </w:rPr>
        <w:t>
      5. Individuals and legal entities, that have notified the local executive body of the region, city of republican significance, the capital city about the start of activities for the sale of medicines for veterinary purposes, biological products, products and attributes of veterinary and zoohygienic purposes, the production of veterinary drugs, used as perfumes or cosmetics for animals shall be obliged to:</w:t>
      </w:r>
    </w:p>
    <w:p>
      <w:pPr>
        <w:spacing w:after="0"/>
        <w:ind w:left="0"/>
        <w:jc w:val="both"/>
      </w:pPr>
      <w:r>
        <w:rPr>
          <w:rFonts w:ascii="Times New Roman"/>
          <w:b w:val="false"/>
          <w:i w:val="false"/>
          <w:color w:val="000000"/>
          <w:sz w:val="28"/>
        </w:rPr>
        <w:t>
      1) own, on a right of ownership or other legal basis, the premises and a set of equipment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The notification shall be accompanied by the documents, specified in subparagraphs 1), 2) and 3) of paragraph 4 of this Article, as well as copies of:</w:t>
      </w:r>
    </w:p>
    <w:p>
      <w:pPr>
        <w:spacing w:after="0"/>
        <w:ind w:left="0"/>
        <w:jc w:val="both"/>
      </w:pPr>
      <w:r>
        <w:rPr>
          <w:rFonts w:ascii="Times New Roman"/>
          <w:b w:val="false"/>
          <w:i w:val="false"/>
          <w:color w:val="000000"/>
          <w:sz w:val="28"/>
        </w:rPr>
        <w:t>
      1) confirmation of assignment of an account number to the object;</w:t>
      </w:r>
    </w:p>
    <w:p>
      <w:pPr>
        <w:spacing w:after="0"/>
        <w:ind w:left="0"/>
        <w:jc w:val="both"/>
      </w:pPr>
      <w:r>
        <w:rPr>
          <w:rFonts w:ascii="Times New Roman"/>
          <w:b w:val="false"/>
          <w:i w:val="false"/>
          <w:color w:val="000000"/>
          <w:sz w:val="28"/>
        </w:rPr>
        <w:t>
      2) title documents, confirming the availability of appropriate premises on the basis of ownership or other legal basis.</w:t>
      </w:r>
    </w:p>
    <w:p>
      <w:pPr>
        <w:spacing w:after="0"/>
        <w:ind w:left="0"/>
        <w:jc w:val="both"/>
      </w:pPr>
      <w:r>
        <w:rPr>
          <w:rFonts w:ascii="Times New Roman"/>
          <w:b w:val="false"/>
          <w:i w:val="false"/>
          <w:color w:val="000000"/>
          <w:sz w:val="28"/>
        </w:rPr>
        <w:t>
      6. Individuals and legal entities, that have notified the local executive body of a region, a city of republican significance, or a capital city about the start of activities for disinfection, disinsection, disinfestation, deworming shall be obliged to:</w:t>
      </w:r>
    </w:p>
    <w:p>
      <w:pPr>
        <w:spacing w:after="0"/>
        <w:ind w:left="0"/>
        <w:jc w:val="both"/>
      </w:pPr>
      <w:r>
        <w:rPr>
          <w:rFonts w:ascii="Times New Roman"/>
          <w:b w:val="false"/>
          <w:i w:val="false"/>
          <w:color w:val="000000"/>
          <w:sz w:val="28"/>
        </w:rPr>
        <w:t>
      1) own, on a right of ownership or other legal basis, the premises, a set of equipment and machinery that are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The notification shall be accompanied by the documents, specified in subparagraphs 1), 2), 3) and 4) of paragraph 4 of this Article, as well as copies of title documents, confirming availability of the respective premises on the basis of ownership or other legal basis.</w:t>
      </w:r>
    </w:p>
    <w:p>
      <w:pPr>
        <w:spacing w:after="0"/>
        <w:ind w:left="0"/>
        <w:jc w:val="both"/>
      </w:pPr>
      <w:r>
        <w:rPr>
          <w:rFonts w:ascii="Times New Roman"/>
          <w:b w:val="false"/>
          <w:i w:val="false"/>
          <w:color w:val="000000"/>
          <w:sz w:val="28"/>
        </w:rPr>
        <w:t>
      7. Documents specified in this article shall not need to be filed if the information they contain can be obtained from government digital systems and/or from the information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13-1 in accordance with the Law of the Republic of Kazakhstan dated 16.05.2014 № 203-V (shall be enforced upon expiry of six months after the date of its first official publication); as amended by the laws of the Republic of Kazakhstan dated 17.11.2015 № 408-V (shall be enforced from 01.03.2016); dated 29.03.2016 № 479-V (shall be enforced from 01.01.2018) ;dated 28.12.2018 № 210-VI (shall be enforced upon expiry of ten calendar days after its first official publication); dated 28.10.2019 № 268-VI (shall be enforced upon expiry of ten calendar days after its first official publication); № 256-VIII of 09.01.2026 (shall be put into force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Notifications about the start or termination of carrying out activities for issuance of a veterinary certificate by veterinarians of production control units on determination of conformity of animals, products and raw materials of animal origin to veterinary standards</w:t>
      </w:r>
    </w:p>
    <w:p>
      <w:pPr>
        <w:spacing w:after="0"/>
        <w:ind w:left="0"/>
        <w:jc w:val="both"/>
      </w:pPr>
      <w:r>
        <w:rPr>
          <w:rFonts w:ascii="Times New Roman"/>
          <w:b w:val="false"/>
          <w:i w:val="false"/>
          <w:color w:val="000000"/>
          <w:sz w:val="28"/>
        </w:rPr>
        <w:t>
      1. Carrying out activities for issuance of a veterinary certificate by veterinarians of production control units on determination of conformity of animals, products and raw materials of animal origin to veterinary standards shall be subject to notification.</w:t>
      </w:r>
    </w:p>
    <w:p>
      <w:pPr>
        <w:spacing w:after="0"/>
        <w:ind w:left="0"/>
        <w:jc w:val="both"/>
      </w:pPr>
      <w:r>
        <w:rPr>
          <w:rFonts w:ascii="Times New Roman"/>
          <w:b w:val="false"/>
          <w:i w:val="false"/>
          <w:color w:val="000000"/>
          <w:sz w:val="28"/>
        </w:rPr>
        <w:t xml:space="preserve">
      2. Veterinarians of production control units on determination of conformity of animals, products and raw materials of animal origin to veterinary standards before starting or terminating the issuance of a veterinary certificate shall be obliged to notify the territorial subdivision of the department of the authorized body in the manner, established by the Law of the Republic of Kazakhstan “On Permits and Notifications” about it. </w:t>
      </w:r>
    </w:p>
    <w:p>
      <w:pPr>
        <w:spacing w:after="0"/>
        <w:ind w:left="0"/>
        <w:jc w:val="both"/>
      </w:pPr>
      <w:r>
        <w:rPr>
          <w:rFonts w:ascii="Times New Roman"/>
          <w:b w:val="false"/>
          <w:i w:val="false"/>
          <w:color w:val="000000"/>
          <w:sz w:val="28"/>
        </w:rPr>
        <w:t xml:space="preserve">
      3. Veterinarians of production control units on determination of conformity of animals, products and raw materials of animal origin to veterinary standards, that have notified the territorial unit of the department of the authorized body about the start of activities for issuance of  a veterinary certificate, shall be obliged to:  </w:t>
      </w:r>
    </w:p>
    <w:p>
      <w:pPr>
        <w:spacing w:after="0"/>
        <w:ind w:left="0"/>
        <w:jc w:val="both"/>
      </w:pPr>
      <w:r>
        <w:rPr>
          <w:rFonts w:ascii="Times New Roman"/>
          <w:b w:val="false"/>
          <w:i w:val="false"/>
          <w:color w:val="000000"/>
          <w:sz w:val="28"/>
        </w:rPr>
        <w:t>
      1) have a higher or post-secondary, or technical, or vocational education in specialties in the field of veterinary medicine;</w:t>
      </w:r>
    </w:p>
    <w:p>
      <w:pPr>
        <w:spacing w:after="0"/>
        <w:ind w:left="0"/>
        <w:jc w:val="both"/>
      </w:pPr>
      <w:r>
        <w:rPr>
          <w:rFonts w:ascii="Times New Roman"/>
          <w:b w:val="false"/>
          <w:i w:val="false"/>
          <w:color w:val="000000"/>
          <w:sz w:val="28"/>
        </w:rPr>
        <w:t>
      2) have labor relations with the subject of production engaged in raising animals, harvesting (slaughter), storage, processing and sale of animals, products and raw materials of animal origin, the organization for the production, storage and sale of feed.</w:t>
      </w:r>
    </w:p>
    <w:p>
      <w:pPr>
        <w:spacing w:after="0"/>
        <w:ind w:left="0"/>
        <w:jc w:val="both"/>
      </w:pPr>
      <w:r>
        <w:rPr>
          <w:rFonts w:ascii="Times New Roman"/>
          <w:b w:val="false"/>
          <w:i w:val="false"/>
          <w:color w:val="000000"/>
          <w:sz w:val="28"/>
        </w:rPr>
        <w:t>
      The notification shall be accompanied by the documents, specified in part one of this paragraph.</w:t>
      </w:r>
    </w:p>
    <w:p>
      <w:pPr>
        <w:spacing w:after="0"/>
        <w:ind w:left="0"/>
        <w:jc w:val="both"/>
      </w:pPr>
      <w:r>
        <w:rPr>
          <w:rFonts w:ascii="Times New Roman"/>
          <w:b w:val="false"/>
          <w:i w:val="false"/>
          <w:color w:val="000000"/>
          <w:sz w:val="28"/>
        </w:rPr>
        <w:t>
      4. The effect of notification about the start of carrying out activities for issuance of a veterinary certificate by veterinarians of production control units on determination the conformity of animals, products and raw materials of animal origin to veterinary standards shall be suspended on one of the following grounds:</w:t>
      </w:r>
    </w:p>
    <w:p>
      <w:pPr>
        <w:spacing w:after="0"/>
        <w:ind w:left="0"/>
        <w:jc w:val="both"/>
      </w:pPr>
      <w:r>
        <w:rPr>
          <w:rFonts w:ascii="Times New Roman"/>
          <w:b w:val="false"/>
          <w:i w:val="false"/>
          <w:color w:val="000000"/>
          <w:sz w:val="28"/>
        </w:rPr>
        <w:t>
      1) establishment (detection, identification) of violation (violations) of veterinary (veterinary and sanitary) requirements and rules in carrying out activities on issuance of a veterinary certificate;</w:t>
      </w:r>
    </w:p>
    <w:p>
      <w:pPr>
        <w:spacing w:after="0"/>
        <w:ind w:left="0"/>
        <w:jc w:val="both"/>
      </w:pPr>
      <w:r>
        <w:rPr>
          <w:rFonts w:ascii="Times New Roman"/>
          <w:b w:val="false"/>
          <w:i w:val="false"/>
          <w:color w:val="000000"/>
          <w:sz w:val="28"/>
        </w:rPr>
        <w:t>
      2) establishment of non-compliance with the requirements, specified in paragraph 3 of this Article;</w:t>
      </w:r>
    </w:p>
    <w:p>
      <w:pPr>
        <w:spacing w:after="0"/>
        <w:ind w:left="0"/>
        <w:jc w:val="both"/>
      </w:pPr>
      <w:r>
        <w:rPr>
          <w:rFonts w:ascii="Times New Roman"/>
          <w:b w:val="false"/>
          <w:i w:val="false"/>
          <w:color w:val="000000"/>
          <w:sz w:val="28"/>
        </w:rPr>
        <w:t>
      3) detection of violations of the requirements of the legislation of the Republic of Kazakhstan in the field of veterinary medicine that pose a danger to health of animals and humans based on the results of state veterinary-sanitary control and supervision;</w:t>
      </w:r>
    </w:p>
    <w:p>
      <w:pPr>
        <w:spacing w:after="0"/>
        <w:ind w:left="0"/>
        <w:jc w:val="both"/>
      </w:pPr>
      <w:r>
        <w:rPr>
          <w:rFonts w:ascii="Times New Roman"/>
          <w:b w:val="false"/>
          <w:i w:val="false"/>
          <w:color w:val="000000"/>
          <w:sz w:val="28"/>
        </w:rPr>
        <w:t>
      4) other grounds specified by the laws of the Republic of Kazakhstan “On Permits and Notifications” and “On State and Socially Responsible Services”.</w:t>
      </w:r>
    </w:p>
    <w:p>
      <w:pPr>
        <w:spacing w:after="0"/>
        <w:ind w:left="0"/>
        <w:jc w:val="both"/>
      </w:pPr>
      <w:r>
        <w:rPr>
          <w:rFonts w:ascii="Times New Roman"/>
          <w:b w:val="false"/>
          <w:i w:val="false"/>
          <w:color w:val="000000"/>
          <w:sz w:val="28"/>
        </w:rPr>
        <w:t>
      The effect of notification about the start of activities for issuance of a veterinary certificate by veterinarians of production control units on determination the conformity of animals, products and raw materials of animal origin to veterinary standards shall be suspended for six months by the decision of the territorial department of the authorized body on the grounds, specified in this paragraph.</w:t>
      </w:r>
    </w:p>
    <w:p>
      <w:pPr>
        <w:spacing w:after="0"/>
        <w:ind w:left="0"/>
        <w:jc w:val="both"/>
      </w:pPr>
      <w:r>
        <w:rPr>
          <w:rFonts w:ascii="Times New Roman"/>
          <w:b w:val="false"/>
          <w:i w:val="false"/>
          <w:color w:val="000000"/>
          <w:sz w:val="28"/>
        </w:rPr>
        <w:t>
      5. The renewal of effect of the notification about  the start of activities for issuance of a veterinary certificate by veterinarians of production control units on determination the conformity of animals, products and raw materials of animal origin to veterinary standards shall be carried out in the manner, prescribed by the Law of the Republic of Kazakhstan “On Permits and Notifications”, and from the moment of filing an application for elimination violations with attachment of copies of confirming documents.</w:t>
      </w:r>
    </w:p>
    <w:p>
      <w:pPr>
        <w:spacing w:after="0"/>
        <w:ind w:left="0"/>
        <w:jc w:val="both"/>
      </w:pPr>
      <w:r>
        <w:rPr>
          <w:rFonts w:ascii="Times New Roman"/>
          <w:b w:val="false"/>
          <w:i w:val="false"/>
          <w:color w:val="000000"/>
          <w:sz w:val="28"/>
        </w:rPr>
        <w:t>
      The territorial subdivision of the department of the authorized body shall check their elimination in the manner, established by the Law of the Republic of Kazakhstan “On Permits and Notifications” within ten working days from the date of filing an application for elimination of violations and, based on the results, make the decision on renewal of the notification or submit a motivated response on refusal to renew the notification   within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13-2 in accordance with the Law of the Republic of Kazakhstan dated 2810.2019 № 268-VI (shall be enforced upon expiry of twenty-one calendar days after its first official publication); as amended by Law of the Republic of Kazakhstan № 254-VIII of 09.01.2026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veterinary sanitary control and supervision</w:t>
      </w:r>
    </w:p>
    <w:p>
      <w:pPr>
        <w:spacing w:after="0"/>
        <w:ind w:left="0"/>
        <w:jc w:val="both"/>
      </w:pPr>
      <w:r>
        <w:rPr>
          <w:rFonts w:ascii="Times New Roman"/>
          <w:b/>
          <w:i w:val="false"/>
          <w:color w:val="000000"/>
          <w:sz w:val="28"/>
        </w:rPr>
        <w:t>Article 14. State veterinary-sanitary control and supervision</w:t>
      </w:r>
    </w:p>
    <w:p>
      <w:pPr>
        <w:spacing w:after="0"/>
        <w:ind w:left="0"/>
        <w:jc w:val="both"/>
      </w:pPr>
      <w:r>
        <w:rPr>
          <w:rFonts w:ascii="Times New Roman"/>
          <w:b w:val="false"/>
          <w:i w:val="false"/>
          <w:color w:val="ff0000"/>
          <w:sz w:val="28"/>
        </w:rPr>
        <w:t>
      Footnote. The title of Article 14 is in the wording from 29.09.2014 № 239-V (shall be enforced upon expiry of ten calendar days after its first official publication).</w:t>
      </w:r>
    </w:p>
    <w:p>
      <w:pPr>
        <w:spacing w:after="0"/>
        <w:ind w:left="0"/>
        <w:jc w:val="both"/>
      </w:pPr>
      <w:r>
        <w:rPr>
          <w:rFonts w:ascii="Times New Roman"/>
          <w:b w:val="false"/>
          <w:i w:val="false"/>
          <w:color w:val="000000"/>
          <w:sz w:val="28"/>
        </w:rPr>
        <w:t>
      1. State veterinary-sanitary control and supervision - a set of actions of officials of the authorized body, aimed at ensuring the compliance with the requirements of the legislation of the Republic of Kazakhstan in the field of veterinary medicine by individuals and legal entities.</w:t>
      </w:r>
    </w:p>
    <w:p>
      <w:pPr>
        <w:spacing w:after="0"/>
        <w:ind w:left="0"/>
        <w:jc w:val="both"/>
      </w:pPr>
      <w:r>
        <w:rPr>
          <w:rFonts w:ascii="Times New Roman"/>
          <w:b w:val="false"/>
          <w:i w:val="false"/>
          <w:color w:val="000000"/>
          <w:sz w:val="28"/>
        </w:rPr>
        <w:t>
      1-1. State veterinary and sanitary control shall be carried out in the form of inspection, preventive control with a visit to the subject (object) of control and supervision, preventive control without a visit to the subject (object) of control and supervision and investigation.</w:t>
      </w:r>
    </w:p>
    <w:p>
      <w:pPr>
        <w:spacing w:after="0"/>
        <w:ind w:left="0"/>
        <w:jc w:val="both"/>
      </w:pPr>
      <w:r>
        <w:rPr>
          <w:rFonts w:ascii="Times New Roman"/>
          <w:b w:val="false"/>
          <w:i w:val="false"/>
          <w:color w:val="000000"/>
          <w:sz w:val="28"/>
        </w:rPr>
        <w:t>
      State veterinary and sanitary supervision shall be carried out in accordance with this Law and the Entrepreneurial Code of the Republic of Kazakhstan.</w:t>
      </w:r>
    </w:p>
    <w:p>
      <w:pPr>
        <w:spacing w:after="0"/>
        <w:ind w:left="0"/>
        <w:jc w:val="both"/>
      </w:pPr>
      <w:r>
        <w:rPr>
          <w:rFonts w:ascii="Times New Roman"/>
          <w:b w:val="false"/>
          <w:i w:val="false"/>
          <w:color w:val="000000"/>
          <w:sz w:val="28"/>
        </w:rPr>
        <w:t>
      1-2. Inspection and preventive control with a visit to the subject (object) of control and supervision shall be carried out in accordance with the Entrepreneurial Code of the Republic of Kazakhstan. Preventive control without visiting the subject (object) of control and supervision shall be carried out in accordance with the Entrepreneurial Code of the Republic of Kazakhstan and this Law.</w:t>
      </w:r>
    </w:p>
    <w:p>
      <w:pPr>
        <w:spacing w:after="0"/>
        <w:ind w:left="0"/>
        <w:jc w:val="both"/>
      </w:pPr>
      <w:r>
        <w:rPr>
          <w:rFonts w:ascii="Times New Roman"/>
          <w:b w:val="false"/>
          <w:i w:val="false"/>
          <w:color w:val="000000"/>
          <w:sz w:val="28"/>
        </w:rPr>
        <w:t>
      The investigation shall be carried out in accordance with the Entrepreneurial Code of the Republic of Kazakhstan, this Law, and the legislation of the Republic of Kazakhstan in the field of veterinary medicine.</w:t>
      </w:r>
    </w:p>
    <w:p>
      <w:pPr>
        <w:spacing w:after="0"/>
        <w:ind w:left="0"/>
        <w:jc w:val="both"/>
      </w:pPr>
      <w:r>
        <w:rPr>
          <w:rFonts w:ascii="Times New Roman"/>
          <w:b w:val="false"/>
          <w:i w:val="false"/>
          <w:color w:val="000000"/>
          <w:sz w:val="28"/>
        </w:rPr>
        <w:t>
      1-3. State veterinary and sanitary control and supervision in relation to potentially dangerous biological objects, where pathogenic biological agents are handled, shall be carried out with regard to the specifics provided for by the legislation of the Republic of Kazakhstan in the biological safety.</w:t>
      </w:r>
    </w:p>
    <w:p>
      <w:pPr>
        <w:spacing w:after="0"/>
        <w:ind w:left="0"/>
        <w:jc w:val="both"/>
      </w:pPr>
      <w:r>
        <w:rPr>
          <w:rFonts w:ascii="Times New Roman"/>
          <w:b w:val="false"/>
          <w:i w:val="false"/>
          <w:color w:val="000000"/>
          <w:sz w:val="28"/>
        </w:rPr>
        <w:t xml:space="preserve">
      2. State veterinary-sanitary control and supervision shall provide for: </w:t>
      </w:r>
    </w:p>
    <w:p>
      <w:pPr>
        <w:spacing w:after="0"/>
        <w:ind w:left="0"/>
        <w:jc w:val="both"/>
      </w:pPr>
      <w:r>
        <w:rPr>
          <w:rFonts w:ascii="Times New Roman"/>
          <w:b w:val="false"/>
          <w:i w:val="false"/>
          <w:color w:val="000000"/>
          <w:sz w:val="28"/>
        </w:rPr>
        <w:t>
      1) control and supervision over the activities of individuals and legal entities on fulfillment of  requirements of the legislation of the Republic of Kazakhstan in the field of veterinary medicine;</w:t>
      </w:r>
    </w:p>
    <w:p>
      <w:pPr>
        <w:spacing w:after="0"/>
        <w:ind w:left="0"/>
        <w:jc w:val="both"/>
      </w:pPr>
      <w:r>
        <w:rPr>
          <w:rFonts w:ascii="Times New Roman"/>
          <w:b w:val="false"/>
          <w:i w:val="false"/>
          <w:color w:val="000000"/>
          <w:sz w:val="28"/>
        </w:rPr>
        <w:t>
      2) distribution, control and supervision of storage, transportation (delivery) and use of purchased veterinary drugs through the budget programs including their republican stock;</w:t>
      </w:r>
    </w:p>
    <w:p>
      <w:pPr>
        <w:spacing w:after="0"/>
        <w:ind w:left="0"/>
        <w:jc w:val="both"/>
      </w:pPr>
      <w:r>
        <w:rPr>
          <w:rFonts w:ascii="Times New Roman"/>
          <w:b w:val="false"/>
          <w:i w:val="false"/>
          <w:color w:val="000000"/>
          <w:sz w:val="28"/>
        </w:rPr>
        <w:t>
      3) control and supervision of carrying out of veterinary measures on protection of territories of the Republic of Kazakhstan from carrying and spreading of contagious and exotic animal diseases from other states;</w:t>
      </w:r>
    </w:p>
    <w:p>
      <w:pPr>
        <w:spacing w:after="0"/>
        <w:ind w:left="0"/>
        <w:jc w:val="both"/>
      </w:pPr>
      <w:r>
        <w:rPr>
          <w:rFonts w:ascii="Times New Roman"/>
          <w:b w:val="false"/>
          <w:i w:val="false"/>
          <w:color w:val="000000"/>
          <w:sz w:val="28"/>
        </w:rPr>
        <w:t>
      4)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5) control and supervision over the organization and implementation of veterinary measures;</w:t>
      </w:r>
    </w:p>
    <w:p>
      <w:pPr>
        <w:spacing w:after="0"/>
        <w:ind w:left="0"/>
        <w:jc w:val="both"/>
      </w:pPr>
      <w:r>
        <w:rPr>
          <w:rFonts w:ascii="Times New Roman"/>
          <w:b w:val="false"/>
          <w:i w:val="false"/>
          <w:color w:val="000000"/>
          <w:sz w:val="28"/>
        </w:rPr>
        <w:t>
      6) control and supervision of safety of objects of state veterinary sanitary control and supervision, veterinary sanitary situation; detection and establishment of reasons of conditions of occurrence and spreading of animal diseases and their food poisoning;</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control and supervision of compliance with the legislation of the Republic of Kazakhstan in the field of veterinary medicine by the audited entities, as well as compliance with the requirements, established by technical regulations, including unimpeded visits to the subjects in respect of which they carry out control and supervision with application of measures, provided by the legislation to violators;</w:t>
      </w:r>
    </w:p>
    <w:p>
      <w:pPr>
        <w:spacing w:after="0"/>
        <w:ind w:left="0"/>
        <w:jc w:val="both"/>
      </w:pPr>
      <w:r>
        <w:rPr>
          <w:rFonts w:ascii="Times New Roman"/>
          <w:b w:val="false"/>
          <w:i w:val="false"/>
          <w:color w:val="000000"/>
          <w:sz w:val="28"/>
        </w:rPr>
        <w:t>
      6-3) control and supervision over the activities of subdivisions of local executive bodies, carrying out activities in the field of veterinary medicine;</w:t>
      </w:r>
    </w:p>
    <w:p>
      <w:pPr>
        <w:spacing w:after="0"/>
        <w:ind w:left="0"/>
        <w:jc w:val="both"/>
      </w:pPr>
      <w:r>
        <w:rPr>
          <w:rFonts w:ascii="Times New Roman"/>
          <w:b w:val="false"/>
          <w:i w:val="false"/>
          <w:color w:val="000000"/>
          <w:sz w:val="28"/>
        </w:rPr>
        <w:t>
      6-4) control and supervision over the organization and conduct of identification of farm animals, maintaining a database on identification of farm animals and updating information in it;</w:t>
      </w:r>
    </w:p>
    <w:p>
      <w:pPr>
        <w:spacing w:after="0"/>
        <w:ind w:left="0"/>
        <w:jc w:val="both"/>
      </w:pPr>
      <w:r>
        <w:rPr>
          <w:rFonts w:ascii="Times New Roman"/>
          <w:b w:val="false"/>
          <w:i w:val="false"/>
          <w:color w:val="000000"/>
          <w:sz w:val="28"/>
        </w:rPr>
        <w:t>
      7) considering the cases on administrative violations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veterinary-sanitary control and supervision shall be carried out by state veterinary and sanitary inspectors meeting the qualification requirements, established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17.07.2009 № 188-IV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regulation on state veterinary and sanitary control and supervision shall be developed and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31.01.2006 № 125; dated 17.07.2009 № 188-IV (the order of enforcement see Article 2); dated 24.07.2009 № 190 (the order of enforcement see Article 2); dated 06.01.2011 № 378-IV (shall be enforced upon expiry of ten calendar days after its first official publication); dated 05.07.2011 № 452-IV (shall be enforced from 13.10.2011);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its first official publication); dated 29.10.2015 № 376-V (shall be enforced from 01.01.2016); dated 24.05.2018 № 156-VI (shall be enforced upon expiry of ten calendar days after its first official publication); dated 28.10.2019 № 268-VI (shall be enforced upon expiry of ten calendar days after its first official publication); dated 21.05.2022 № 123-VII (shall be enforced six months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Procedure for carrying out state veterinary-sanitary control and supervision</w:t>
      </w:r>
    </w:p>
    <w:p>
      <w:pPr>
        <w:spacing w:after="0"/>
        <w:ind w:left="0"/>
        <w:jc w:val="both"/>
      </w:pPr>
      <w:r>
        <w:rPr>
          <w:rFonts w:ascii="Times New Roman"/>
          <w:b w:val="false"/>
          <w:i w:val="false"/>
          <w:color w:val="000000"/>
          <w:sz w:val="28"/>
        </w:rPr>
        <w:t>
      1. State veterinary-sanitary control and supervision, carried out by the officials of the authorized body for compliance with the requirements of the legislation of the Republic of Kazakhstan in the field of veterinary medicine shall be carried out:</w:t>
      </w:r>
    </w:p>
    <w:p>
      <w:pPr>
        <w:spacing w:after="0"/>
        <w:ind w:left="0"/>
        <w:jc w:val="both"/>
      </w:pPr>
      <w:r>
        <w:rPr>
          <w:rFonts w:ascii="Times New Roman"/>
          <w:b w:val="false"/>
          <w:i w:val="false"/>
          <w:color w:val="000000"/>
          <w:sz w:val="28"/>
        </w:rPr>
        <w:t>
      1) on the objects of production, carrying out growth of animals, harvesting (slaughter), storage, processing and sale of animals, products and raw materials of animal origin, as well as in organizations for production, storage and sale of veterinary drugs, feed and feed additives;</w:t>
      </w:r>
    </w:p>
    <w:p>
      <w:pPr>
        <w:spacing w:after="0"/>
        <w:ind w:left="0"/>
        <w:jc w:val="both"/>
      </w:pPr>
      <w:r>
        <w:rPr>
          <w:rFonts w:ascii="Times New Roman"/>
          <w:b w:val="false"/>
          <w:i w:val="false"/>
          <w:color w:val="000000"/>
          <w:sz w:val="28"/>
        </w:rPr>
        <w:t>
      1-1) at the objects of domestic trade;</w:t>
      </w:r>
    </w:p>
    <w:p>
      <w:pPr>
        <w:spacing w:after="0"/>
        <w:ind w:left="0"/>
        <w:jc w:val="both"/>
      </w:pPr>
      <w:r>
        <w:rPr>
          <w:rFonts w:ascii="Times New Roman"/>
          <w:b w:val="false"/>
          <w:i w:val="false"/>
          <w:color w:val="000000"/>
          <w:sz w:val="28"/>
        </w:rPr>
        <w:t>
      2) at persons, carrying out entrepreneurial activities in the field of veterinary medicine, including licensed;</w:t>
      </w:r>
    </w:p>
    <w:p>
      <w:pPr>
        <w:spacing w:after="0"/>
        <w:ind w:left="0"/>
        <w:jc w:val="both"/>
      </w:pPr>
      <w:r>
        <w:rPr>
          <w:rFonts w:ascii="Times New Roman"/>
          <w:b w:val="false"/>
          <w:i w:val="false"/>
          <w:color w:val="000000"/>
          <w:sz w:val="28"/>
        </w:rPr>
        <w:t>
      3) in state veterinary organizations;</w:t>
      </w:r>
    </w:p>
    <w:p>
      <w:pPr>
        <w:spacing w:after="0"/>
        <w:ind w:left="0"/>
        <w:jc w:val="both"/>
      </w:pPr>
      <w:r>
        <w:rPr>
          <w:rFonts w:ascii="Times New Roman"/>
          <w:b w:val="false"/>
          <w:i w:val="false"/>
          <w:color w:val="000000"/>
          <w:sz w:val="28"/>
        </w:rPr>
        <w:t>
      4) at veterinary control posts;</w:t>
      </w:r>
    </w:p>
    <w:p>
      <w:pPr>
        <w:spacing w:after="0"/>
        <w:ind w:left="0"/>
        <w:jc w:val="both"/>
      </w:pPr>
      <w:r>
        <w:rPr>
          <w:rFonts w:ascii="Times New Roman"/>
          <w:b w:val="false"/>
          <w:i w:val="false"/>
          <w:color w:val="000000"/>
          <w:sz w:val="28"/>
        </w:rPr>
        <w:t>
      5) during transportation (moving), loading, unloading of movable (transported) objects;</w:t>
      </w:r>
    </w:p>
    <w:p>
      <w:pPr>
        <w:spacing w:after="0"/>
        <w:ind w:left="0"/>
        <w:jc w:val="both"/>
      </w:pPr>
      <w:r>
        <w:rPr>
          <w:rFonts w:ascii="Times New Roman"/>
          <w:b w:val="false"/>
          <w:i w:val="false"/>
          <w:color w:val="000000"/>
          <w:sz w:val="28"/>
        </w:rPr>
        <w:t>
      6) on all types of vehicles, on all types of containers, packaging materials, which may be the factors in transmission of pathogens of animal diseases;</w:t>
      </w:r>
    </w:p>
    <w:p>
      <w:pPr>
        <w:spacing w:after="0"/>
        <w:ind w:left="0"/>
        <w:jc w:val="both"/>
      </w:pPr>
      <w:r>
        <w:rPr>
          <w:rFonts w:ascii="Times New Roman"/>
          <w:b w:val="false"/>
          <w:i w:val="false"/>
          <w:color w:val="000000"/>
          <w:sz w:val="28"/>
        </w:rPr>
        <w:t>
      7) on cattle drive tracks, routes, pasture and watering areas of animals along which transportation (movement) routes pass;</w:t>
      </w:r>
    </w:p>
    <w:p>
      <w:pPr>
        <w:spacing w:after="0"/>
        <w:ind w:left="0"/>
        <w:jc w:val="both"/>
      </w:pPr>
      <w:r>
        <w:rPr>
          <w:rFonts w:ascii="Times New Roman"/>
          <w:b w:val="false"/>
          <w:i w:val="false"/>
          <w:color w:val="000000"/>
          <w:sz w:val="28"/>
        </w:rPr>
        <w:t>
      8) on the territories, in industrial premises and for the activities of individuals and legal entities, growing, storing, processing, selling or using movable (transported) objects, as well as carrying out activities in the field of veterinary medicine;</w:t>
      </w:r>
    </w:p>
    <w:p>
      <w:pPr>
        <w:spacing w:after="0"/>
        <w:ind w:left="0"/>
        <w:jc w:val="both"/>
      </w:pPr>
      <w:r>
        <w:rPr>
          <w:rFonts w:ascii="Times New Roman"/>
          <w:b w:val="false"/>
          <w:i w:val="false"/>
          <w:color w:val="000000"/>
          <w:sz w:val="28"/>
        </w:rPr>
        <w:t>
      8-1) for compliance with zoohygienic and veterinary (veterinary-sanitary) requirements for placement, construction, reconstruction and commissioning of burial grounds for cattle (biothermal pits), objects of state veterinary-sanitary control and supervision, related to maintaining, breeding, using, production, harvesting (slaughter), storage, processing and sale, as well as during transportation (movement) of the moved (transported) objects;</w:t>
      </w:r>
    </w:p>
    <w:p>
      <w:pPr>
        <w:spacing w:after="0"/>
        <w:ind w:left="0"/>
        <w:jc w:val="both"/>
      </w:pPr>
      <w:r>
        <w:rPr>
          <w:rFonts w:ascii="Times New Roman"/>
          <w:b w:val="false"/>
          <w:i w:val="false"/>
          <w:color w:val="000000"/>
          <w:sz w:val="28"/>
        </w:rPr>
        <w:t>
      9) for performing the functions of local executive bodies and their subdivisions, carrying out activities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veterinary and sanitary control and supervision at the facilities specified in paragraph 1 of this Article shall be carried out by state veterinary and sanitary inspectors of the relevant territories in the form of investigation, inspection, and preventive control, including by reviewing accompanying veterinary documents, with the exception of the facilities specified in paragraph 5 of this Article.</w:t>
      </w:r>
    </w:p>
    <w:p>
      <w:pPr>
        <w:spacing w:after="0"/>
        <w:ind w:left="0"/>
        <w:jc w:val="both"/>
      </w:pPr>
      <w:r>
        <w:rPr>
          <w:rFonts w:ascii="Times New Roman"/>
          <w:b w:val="false"/>
          <w:i w:val="false"/>
          <w:color w:val="000000"/>
          <w:sz w:val="28"/>
        </w:rPr>
        <w:t>
      3-1. The decision to conduct preventive control with a visit to the subject (object) of control and supervision in order to conduct a survey of the territory and objects to identify and establish the causes and conditions for the occurrence and spread of animal diseases and their food poisoning shall be made by the head of the regional (city of republican significance, capital) territorial division of the department of the authorized body when:</w:t>
      </w:r>
    </w:p>
    <w:p>
      <w:pPr>
        <w:spacing w:after="0"/>
        <w:ind w:left="0"/>
        <w:jc w:val="both"/>
      </w:pPr>
      <w:r>
        <w:rPr>
          <w:rFonts w:ascii="Times New Roman"/>
          <w:b w:val="false"/>
          <w:i w:val="false"/>
          <w:color w:val="000000"/>
          <w:sz w:val="28"/>
        </w:rPr>
        <w:t>
      1) notification of subdivisions of local executive bodies, carrying out activities in the field of veterinary medicine, state veterinary organizations, created by local executive bodies, bodies of state veterinary-sanitary control and supervision about the cases of death, simultaneous illness of several animals or their unusual behavior by individuals and legal entities;</w:t>
      </w:r>
    </w:p>
    <w:p>
      <w:pPr>
        <w:spacing w:after="0"/>
        <w:ind w:left="0"/>
        <w:jc w:val="both"/>
      </w:pPr>
      <w:r>
        <w:rPr>
          <w:rFonts w:ascii="Times New Roman"/>
          <w:b w:val="false"/>
          <w:i w:val="false"/>
          <w:color w:val="000000"/>
          <w:sz w:val="28"/>
        </w:rPr>
        <w:t>
      2) conducting an epizootological examination;</w:t>
      </w:r>
    </w:p>
    <w:p>
      <w:pPr>
        <w:spacing w:after="0"/>
        <w:ind w:left="0"/>
        <w:jc w:val="both"/>
      </w:pPr>
      <w:r>
        <w:rPr>
          <w:rFonts w:ascii="Times New Roman"/>
          <w:b w:val="false"/>
          <w:i w:val="false"/>
          <w:color w:val="000000"/>
          <w:sz w:val="28"/>
        </w:rPr>
        <w:t>
      3) the receipt of notifications, messages, notices on identification of infectious animal diseases, including in the batch of the moved (transported) objects, removed from the corresponding administrative-territorial unit;</w:t>
      </w:r>
    </w:p>
    <w:p>
      <w:pPr>
        <w:spacing w:after="0"/>
        <w:ind w:left="0"/>
        <w:jc w:val="both"/>
      </w:pPr>
      <w:r>
        <w:rPr>
          <w:rFonts w:ascii="Times New Roman"/>
          <w:b w:val="false"/>
          <w:i w:val="false"/>
          <w:color w:val="000000"/>
          <w:sz w:val="28"/>
        </w:rPr>
        <w:t>
      4) identification of the facts of violation of prohibitions and restrictions on export or import of the movable (transported) objects, temporary veterinary and sanitary measures.</w:t>
      </w:r>
    </w:p>
    <w:p>
      <w:pPr>
        <w:spacing w:after="0"/>
        <w:ind w:left="0"/>
        <w:jc w:val="both"/>
      </w:pPr>
      <w:r>
        <w:rPr>
          <w:rFonts w:ascii="Times New Roman"/>
          <w:b w:val="false"/>
          <w:i w:val="false"/>
          <w:color w:val="000000"/>
          <w:sz w:val="28"/>
        </w:rPr>
        <w:t>
      3-2. The decision to conduct an investigation is made by the head of the territorial division of the department of the authorized body of the relevant administrative-territorial unit.</w:t>
      </w:r>
    </w:p>
    <w:p>
      <w:pPr>
        <w:spacing w:after="0"/>
        <w:ind w:left="0"/>
        <w:jc w:val="both"/>
      </w:pPr>
      <w:r>
        <w:rPr>
          <w:rFonts w:ascii="Times New Roman"/>
          <w:b w:val="false"/>
          <w:i w:val="false"/>
          <w:color w:val="000000"/>
          <w:sz w:val="28"/>
        </w:rPr>
        <w:t>
      In the case of an investigation in two or more districts (cities of regional significance) located in the region, the decision to conduct an investigation shall be made by the head of the regional territorial division of the department of the authorized body.</w:t>
      </w:r>
    </w:p>
    <w:p>
      <w:pPr>
        <w:spacing w:after="0"/>
        <w:ind w:left="0"/>
        <w:jc w:val="both"/>
      </w:pPr>
      <w:r>
        <w:rPr>
          <w:rFonts w:ascii="Times New Roman"/>
          <w:b w:val="false"/>
          <w:i w:val="false"/>
          <w:color w:val="000000"/>
          <w:sz w:val="28"/>
        </w:rPr>
        <w:t>
      In the case of an investigation covering the territory of two or more regions (city of republican significance, capital), the decision to conduct an investigation shall ne made by the heads of territorial divisions of the department of the authorized body of the relevant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veterinary and sanitary control and supervision for compliance with the requirements of the legislation of the Republic of Kazakhstan in the field of veterinary medicine, international treaties of the Republic of Kazakhstan, and acts constituting the law of the Eurasian Economic Union to prevent outbreaks and the spread of contagious animal diseases, ensuring the veterinary and sanitary safety of animal products and raw materials origin and protection of the territory of the Republic of Kazakhstan from the introduction and spread of infectious and exotic animal diseases from other states shall be carried out in accordance with this Law on a daily basis:</w:t>
      </w:r>
    </w:p>
    <w:p>
      <w:pPr>
        <w:spacing w:after="0"/>
        <w:ind w:left="0"/>
        <w:jc w:val="both"/>
      </w:pPr>
      <w:r>
        <w:rPr>
          <w:rFonts w:ascii="Times New Roman"/>
          <w:b w:val="false"/>
          <w:i w:val="false"/>
          <w:color w:val="000000"/>
          <w:sz w:val="28"/>
        </w:rPr>
        <w:t>
      1) in trade markets selling live animals, products, and raw materials of animal origin;</w:t>
      </w:r>
    </w:p>
    <w:p>
      <w:pPr>
        <w:spacing w:after="0"/>
        <w:ind w:left="0"/>
        <w:jc w:val="both"/>
      </w:pPr>
      <w:r>
        <w:rPr>
          <w:rFonts w:ascii="Times New Roman"/>
          <w:b w:val="false"/>
          <w:i w:val="false"/>
          <w:color w:val="000000"/>
          <w:sz w:val="28"/>
        </w:rPr>
        <w:t xml:space="preserve">
      2) when crossing the customs border of the Eurasian Economic Union and (or) the State border of the Republic of Kazakhstan and (or) at delivery points, places of completion of customs clearance, as well as at veterinary control posts; </w:t>
      </w:r>
    </w:p>
    <w:p>
      <w:pPr>
        <w:spacing w:after="0"/>
        <w:ind w:left="0"/>
        <w:jc w:val="both"/>
      </w:pPr>
      <w:r>
        <w:rPr>
          <w:rFonts w:ascii="Times New Roman"/>
          <w:b w:val="false"/>
          <w:i w:val="false"/>
          <w:color w:val="000000"/>
          <w:sz w:val="28"/>
        </w:rPr>
        <w:t>
      3) in quarantine zones and disadvantaged areas, outbreaks of particularly dangerous animal diseases.</w:t>
      </w:r>
    </w:p>
    <w:p>
      <w:pPr>
        <w:spacing w:after="0"/>
        <w:ind w:left="0"/>
        <w:jc w:val="both"/>
      </w:pPr>
      <w:r>
        <w:rPr>
          <w:rFonts w:ascii="Times New Roman"/>
          <w:b w:val="false"/>
          <w:i w:val="false"/>
          <w:color w:val="000000"/>
          <w:sz w:val="28"/>
        </w:rPr>
        <w:t>
      5-1. State veterinary and sanitary control at production facilities carrying out production, procurement (slaughter), storage, processing of animals, products and raw materials of animal origin in a single technological cycle, for compliance with the requirements of the legislation of the Republic of Kazakhstan in the field of veterinary medicine, shall be carried out at least twice a year, with the exception of cases of the occurrence of particularly dangerous animal diseases on their territory and (or) its classification as a disadvantaged zone.</w:t>
      </w:r>
    </w:p>
    <w:p>
      <w:pPr>
        <w:spacing w:after="0"/>
        <w:ind w:left="0"/>
        <w:jc w:val="both"/>
      </w:pPr>
      <w:r>
        <w:rPr>
          <w:rFonts w:ascii="Times New Roman"/>
          <w:b w:val="false"/>
          <w:i w:val="false"/>
          <w:color w:val="000000"/>
          <w:sz w:val="28"/>
        </w:rPr>
        <w:t>
      6. State veterinary and sanitary control and supervision over the performance of functions of local executive bodies and their divisions carrying out activities in the field of veterinary medicine shall be carried out with visits at least twice a year in the manner prescribed by this Law.</w:t>
      </w:r>
    </w:p>
    <w:p>
      <w:pPr>
        <w:spacing w:after="0"/>
        <w:ind w:left="0"/>
        <w:jc w:val="both"/>
      </w:pPr>
      <w:r>
        <w:rPr>
          <w:rFonts w:ascii="Times New Roman"/>
          <w:b w:val="false"/>
          <w:i w:val="false"/>
          <w:color w:val="000000"/>
          <w:sz w:val="28"/>
        </w:rPr>
        <w:t>
      7. Based on the results of inspection of compliance with the requirements of the legislation of the Republic of Kazakhstan in the field of veterinary medicine, the inspecting state veterinary and sanitary inspector shall draw up an act of inspection.</w:t>
      </w:r>
    </w:p>
    <w:p>
      <w:pPr>
        <w:spacing w:after="0"/>
        <w:ind w:left="0"/>
        <w:jc w:val="both"/>
      </w:pPr>
      <w:r>
        <w:rPr>
          <w:rFonts w:ascii="Times New Roman"/>
          <w:b w:val="false"/>
          <w:i w:val="false"/>
          <w:color w:val="000000"/>
          <w:sz w:val="28"/>
        </w:rPr>
        <w:t>
      Based on the results of state veterinary and sanitary control and supervision of objects of veterinary and sanitary control and supervision, in case of detection of violations of the requirements of the legislation of the Republic of Kazakhstan in the field of veterinary medicine, the inspecting state veterinary and sanitary inspector, depending on the established violations of the requirements of the legislation of the Republic of Kazakhstan, shall draw up an order and issue a resolution on seizure of animals, products and raw materials of animal origin that pose a particular danger to the health of animals and humans, but without bringing to administrative liability, with the obligatory explanation to the subject of control and supervision of the procedure for its elimination.</w:t>
      </w:r>
    </w:p>
    <w:p>
      <w:pPr>
        <w:spacing w:after="0"/>
        <w:ind w:left="0"/>
        <w:jc w:val="both"/>
      </w:pPr>
      <w:r>
        <w:rPr>
          <w:rFonts w:ascii="Times New Roman"/>
          <w:b w:val="false"/>
          <w:i w:val="false"/>
          <w:color w:val="000000"/>
          <w:sz w:val="28"/>
        </w:rPr>
        <w:t>
      7-1. Preventive control without visiting the subject (object) of control and supervision shall be carried out by the state veterinary and sanitary inspector by analyzing, comparing data and information:</w:t>
      </w:r>
    </w:p>
    <w:p>
      <w:pPr>
        <w:spacing w:after="0"/>
        <w:ind w:left="0"/>
        <w:jc w:val="both"/>
      </w:pPr>
      <w:r>
        <w:rPr>
          <w:rFonts w:ascii="Times New Roman"/>
          <w:b w:val="false"/>
          <w:i w:val="false"/>
          <w:color w:val="000000"/>
          <w:sz w:val="28"/>
        </w:rPr>
        <w:t>
      1) digital systems;</w:t>
      </w:r>
    </w:p>
    <w:p>
      <w:pPr>
        <w:spacing w:after="0"/>
        <w:ind w:left="0"/>
        <w:jc w:val="both"/>
      </w:pPr>
      <w:r>
        <w:rPr>
          <w:rFonts w:ascii="Times New Roman"/>
          <w:b w:val="false"/>
          <w:i w:val="false"/>
          <w:color w:val="000000"/>
          <w:sz w:val="28"/>
        </w:rPr>
        <w:t xml:space="preserve">
      2) from veterinary accounting and reporting; </w:t>
      </w:r>
    </w:p>
    <w:p>
      <w:pPr>
        <w:spacing w:after="0"/>
        <w:ind w:left="0"/>
        <w:jc w:val="both"/>
      </w:pPr>
      <w:r>
        <w:rPr>
          <w:rFonts w:ascii="Times New Roman"/>
          <w:b w:val="false"/>
          <w:i w:val="false"/>
          <w:color w:val="000000"/>
          <w:sz w:val="28"/>
        </w:rPr>
        <w:t>
      3) notifications and notices from authorized bodies of other states;</w:t>
      </w:r>
    </w:p>
    <w:p>
      <w:pPr>
        <w:spacing w:after="0"/>
        <w:ind w:left="0"/>
        <w:jc w:val="both"/>
      </w:pPr>
      <w:r>
        <w:rPr>
          <w:rFonts w:ascii="Times New Roman"/>
          <w:b w:val="false"/>
          <w:i w:val="false"/>
          <w:color w:val="000000"/>
          <w:sz w:val="28"/>
        </w:rPr>
        <w:t>
      4) coming from organizations included in the veterinary system;</w:t>
      </w:r>
    </w:p>
    <w:p>
      <w:pPr>
        <w:spacing w:after="0"/>
        <w:ind w:left="0"/>
        <w:jc w:val="both"/>
      </w:pPr>
      <w:r>
        <w:rPr>
          <w:rFonts w:ascii="Times New Roman"/>
          <w:b w:val="false"/>
          <w:i w:val="false"/>
          <w:color w:val="000000"/>
          <w:sz w:val="28"/>
        </w:rPr>
        <w:t>
      5) from open sources, media.</w:t>
      </w:r>
    </w:p>
    <w:p>
      <w:pPr>
        <w:spacing w:after="0"/>
        <w:ind w:left="0"/>
        <w:jc w:val="both"/>
      </w:pPr>
      <w:r>
        <w:rPr>
          <w:rFonts w:ascii="Times New Roman"/>
          <w:b w:val="false"/>
          <w:i w:val="false"/>
          <w:color w:val="000000"/>
          <w:sz w:val="28"/>
        </w:rPr>
        <w:t xml:space="preserve">
      Subjects (objects) of preventive control without visiting the subject (object) of control and supervision shall be individuals and legal entities engaged in activities related to the import, export, movement, production, procurement, processing, disinfection, storage, transportation and sale of controlled products, local executive bodies and their divisions carrying out activities in the field of veterinary medicine, state veterinary organizations, individuals and legal entities carrying out business activities in the field of veterinary medicine. </w:t>
      </w:r>
    </w:p>
    <w:p>
      <w:pPr>
        <w:spacing w:after="0"/>
        <w:ind w:left="0"/>
        <w:jc w:val="both"/>
      </w:pPr>
      <w:r>
        <w:rPr>
          <w:rFonts w:ascii="Times New Roman"/>
          <w:b w:val="false"/>
          <w:i w:val="false"/>
          <w:color w:val="000000"/>
          <w:sz w:val="28"/>
        </w:rPr>
        <w:t>
      The goals of preventive control without visiting the subject (target) of control and supervision shall be the timely suppression and prevention of violations, as well as providing the subjects of control and supervision with the right to independently eliminate violations identified as a result of preventive control without visiting the subject (object) of control and supervision, and reducing administrative loads on them.</w:t>
      </w:r>
    </w:p>
    <w:p>
      <w:pPr>
        <w:spacing w:after="0"/>
        <w:ind w:left="0"/>
        <w:jc w:val="both"/>
      </w:pPr>
      <w:r>
        <w:rPr>
          <w:rFonts w:ascii="Times New Roman"/>
          <w:b w:val="false"/>
          <w:i w:val="false"/>
          <w:color w:val="000000"/>
          <w:sz w:val="28"/>
        </w:rPr>
        <w:t xml:space="preserve">
      Preventive control without visiting the subject (object) of control and supervision shall be carried out by a state veterinary and sanitary inspector every month no later than the 25th day of the month following the reporting quarter. </w:t>
      </w:r>
    </w:p>
    <w:p>
      <w:pPr>
        <w:spacing w:after="0"/>
        <w:ind w:left="0"/>
        <w:jc w:val="both"/>
      </w:pPr>
      <w:r>
        <w:rPr>
          <w:rFonts w:ascii="Times New Roman"/>
          <w:b w:val="false"/>
          <w:i w:val="false"/>
          <w:color w:val="000000"/>
          <w:sz w:val="28"/>
        </w:rPr>
        <w:t>
      In case of detection of violations based on the results of preventive control without visiting the subject (object) of control and supervision in the actions (inaction) of the subjects (objects) of control and supervision, the state veterinary and sanitary inspector shall draw up a recommendation, which shall be sent to the subjects (objects) of control and supervision no later than three working days from the date of detection of violations. The recommendation specifies explanations for eliminating identified violations and a deadline for implementation.</w:t>
      </w:r>
    </w:p>
    <w:p>
      <w:pPr>
        <w:spacing w:after="0"/>
        <w:ind w:left="0"/>
        <w:jc w:val="both"/>
      </w:pPr>
      <w:r>
        <w:rPr>
          <w:rFonts w:ascii="Times New Roman"/>
          <w:b w:val="false"/>
          <w:i w:val="false"/>
          <w:color w:val="000000"/>
          <w:sz w:val="28"/>
        </w:rPr>
        <w:t>
      The recommendation shall be issued to the subject of control and supervision against signature or sent and considered delivered in one of the following ways:</w:t>
      </w:r>
    </w:p>
    <w:p>
      <w:pPr>
        <w:spacing w:after="0"/>
        <w:ind w:left="0"/>
        <w:jc w:val="both"/>
      </w:pPr>
      <w:r>
        <w:rPr>
          <w:rFonts w:ascii="Times New Roman"/>
          <w:b w:val="false"/>
          <w:i w:val="false"/>
          <w:color w:val="000000"/>
          <w:sz w:val="28"/>
        </w:rPr>
        <w:t>
      1) by personal delivery – from the date of receipt;</w:t>
      </w:r>
    </w:p>
    <w:p>
      <w:pPr>
        <w:spacing w:after="0"/>
        <w:ind w:left="0"/>
        <w:jc w:val="both"/>
      </w:pPr>
      <w:r>
        <w:rPr>
          <w:rFonts w:ascii="Times New Roman"/>
          <w:b w:val="false"/>
          <w:i w:val="false"/>
          <w:color w:val="000000"/>
          <w:sz w:val="28"/>
        </w:rPr>
        <w:t>
      2) by mail – registered mail;</w:t>
      </w:r>
    </w:p>
    <w:p>
      <w:pPr>
        <w:spacing w:after="0"/>
        <w:ind w:left="0"/>
        <w:jc w:val="both"/>
      </w:pPr>
      <w:r>
        <w:rPr>
          <w:rFonts w:ascii="Times New Roman"/>
          <w:b w:val="false"/>
          <w:i w:val="false"/>
          <w:color w:val="000000"/>
          <w:sz w:val="28"/>
        </w:rPr>
        <w:t xml:space="preserve">
      3) electronically – from the date of sending to the e-mail address of the subject of control and supervision specified in the letter upon request. </w:t>
      </w:r>
    </w:p>
    <w:p>
      <w:pPr>
        <w:spacing w:after="0"/>
        <w:ind w:left="0"/>
        <w:jc w:val="both"/>
      </w:pPr>
      <w:r>
        <w:rPr>
          <w:rFonts w:ascii="Times New Roman"/>
          <w:b w:val="false"/>
          <w:i w:val="false"/>
          <w:color w:val="000000"/>
          <w:sz w:val="28"/>
        </w:rPr>
        <w:t>
      The recommendation to eliminate violations identified as a result of preventive control without visiting the subject (object) of control and supervision must be executed within ten working days from the day following the day of its delivery.</w:t>
      </w:r>
    </w:p>
    <w:p>
      <w:pPr>
        <w:spacing w:after="0"/>
        <w:ind w:left="0"/>
        <w:jc w:val="both"/>
      </w:pPr>
      <w:r>
        <w:rPr>
          <w:rFonts w:ascii="Times New Roman"/>
          <w:b w:val="false"/>
          <w:i w:val="false"/>
          <w:color w:val="000000"/>
          <w:sz w:val="28"/>
        </w:rPr>
        <w:t>
      The subject of control and supervision, in case of disagreement with the violations specified in the recommendation, shall have the right to send an objection within five calendar days from the date of delivery of the recommendation.</w:t>
      </w:r>
    </w:p>
    <w:p>
      <w:pPr>
        <w:spacing w:after="0"/>
        <w:ind w:left="0"/>
        <w:jc w:val="both"/>
      </w:pPr>
      <w:r>
        <w:rPr>
          <w:rFonts w:ascii="Times New Roman"/>
          <w:b w:val="false"/>
          <w:i w:val="false"/>
          <w:color w:val="000000"/>
          <w:sz w:val="28"/>
        </w:rPr>
        <w:t>
      Failure to comply with the recommendation to eliminate violations within the established terms shall be the basis for prescribing preventive control with a visit to the subject (object) of control and supervision.</w:t>
      </w:r>
    </w:p>
    <w:p>
      <w:pPr>
        <w:spacing w:after="0"/>
        <w:ind w:left="0"/>
        <w:jc w:val="both"/>
      </w:pPr>
      <w:r>
        <w:rPr>
          <w:rFonts w:ascii="Times New Roman"/>
          <w:b w:val="false"/>
          <w:i w:val="false"/>
          <w:color w:val="000000"/>
          <w:sz w:val="28"/>
        </w:rPr>
        <w:t>
      The results of preventive control without visiting the subject (target) of control and supervision shall be subject to recording by the department of the authorized body and its territorial divisions.</w:t>
      </w:r>
    </w:p>
    <w:p>
      <w:pPr>
        <w:spacing w:after="0"/>
        <w:ind w:left="0"/>
        <w:jc w:val="both"/>
      </w:pPr>
      <w:r>
        <w:rPr>
          <w:rFonts w:ascii="Times New Roman"/>
          <w:b w:val="false"/>
          <w:i w:val="false"/>
          <w:color w:val="000000"/>
          <w:sz w:val="28"/>
        </w:rPr>
        <w:t>
      8. In case of detection of violations of the requirements of the legislation of the Republic of Kazakhstan in the field of veterinary medicine, the state veterinary and sanitary inspector shall draw up an order, based on the results of inspection, make a decision on imposing an administrative penalty, depending on the nature of the detected violations.</w:t>
      </w:r>
    </w:p>
    <w:p>
      <w:pPr>
        <w:spacing w:after="0"/>
        <w:ind w:left="0"/>
        <w:jc w:val="both"/>
      </w:pPr>
      <w:r>
        <w:rPr>
          <w:rFonts w:ascii="Times New Roman"/>
          <w:b w:val="false"/>
          <w:i w:val="false"/>
          <w:color w:val="000000"/>
          <w:sz w:val="28"/>
        </w:rPr>
        <w:t>
      9. The act on the results of inspection shall be drawn up in accordance with the Entrepreneurial code of the Republic of Kazakhstan.</w:t>
      </w:r>
    </w:p>
    <w:p>
      <w:pPr>
        <w:spacing w:after="0"/>
        <w:ind w:left="0"/>
        <w:jc w:val="both"/>
      </w:pPr>
      <w:r>
        <w:rPr>
          <w:rFonts w:ascii="Times New Roman"/>
          <w:b w:val="false"/>
          <w:i w:val="false"/>
          <w:color w:val="000000"/>
          <w:sz w:val="28"/>
        </w:rPr>
        <w:t>
      10. The act of state veterinary-sanitary control and supervision shall be recorded in a special journal of registration of acts on the results of inspections, which must be numbered, laced and sealed with the seal of the territorial departments of the authorized body.</w:t>
      </w:r>
    </w:p>
    <w:p>
      <w:pPr>
        <w:spacing w:after="0"/>
        <w:ind w:left="0"/>
        <w:jc w:val="both"/>
      </w:pPr>
      <w:r>
        <w:rPr>
          <w:rFonts w:ascii="Times New Roman"/>
          <w:b w:val="false"/>
          <w:i w:val="false"/>
          <w:color w:val="000000"/>
          <w:sz w:val="28"/>
        </w:rPr>
        <w:t>
      11. State veterinary and sanitary supervision shall be an activity of the department of the authorized body, territorial divisions of the department of the authorized body, aimed at applying rapid response measures in accordance with this Law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is in the wording of the Law of the Republic of Kazakhstan dated 29.09.2014 № 239-V(shall be enforced upon expiry of ten calendar days after its first official publication); as amended by the laws of the Republic of Kazakhstan dated 10.11.2014 № 249-V (shall be enforced upon expiry of ninety calendar days after its first official publication); dated 29.10.2015 № 376-V (shall be enforced from 01.01.2016); dated 24.05.2018 № 156-VI (shall be enforced upon expiry of ten calendar days after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 № 256-VIII of 09.01.2026 (shall come into force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Rapid response measures and the procedure for their application in the field of veterinary medicine</w:t>
      </w:r>
    </w:p>
    <w:p>
      <w:pPr>
        <w:spacing w:after="0"/>
        <w:ind w:left="0"/>
        <w:jc w:val="both"/>
      </w:pPr>
      <w:r>
        <w:rPr>
          <w:rFonts w:ascii="Times New Roman"/>
          <w:b w:val="false"/>
          <w:i w:val="false"/>
          <w:color w:val="000000"/>
          <w:sz w:val="28"/>
        </w:rPr>
        <w:t>
      1. During the implementation and (or) based on the results of state control, state veterinary and sanitary inspectors shall apply prompt response measures in cases of detection of the violations of the requirements that pose a direct threat to the life and health of people, animals, the environment, as well as food security of the Republic of Kazakhstan.</w:t>
      </w:r>
    </w:p>
    <w:p>
      <w:pPr>
        <w:spacing w:after="0"/>
        <w:ind w:left="0"/>
        <w:jc w:val="both"/>
      </w:pPr>
      <w:r>
        <w:rPr>
          <w:rFonts w:ascii="Times New Roman"/>
          <w:b w:val="false"/>
          <w:i w:val="false"/>
          <w:color w:val="000000"/>
          <w:sz w:val="28"/>
        </w:rPr>
        <w:t xml:space="preserve">
      2. Rapid response measures shall be the methods of influencing subjects (objects) of control and supervision provided for in this Article, applied during the implementation, and (or) based on the results of an inspection, preventive control with a visit to the subject of control and supervision and investigation, as well as state control in accordance with subparagraphs 4) and 7) of paragraph 4, subparagraph 2) of paragraph 9 of Article 129 of the Entrepreneurial Code of the Republic of Kazakhstan. </w:t>
      </w:r>
    </w:p>
    <w:p>
      <w:pPr>
        <w:spacing w:after="0"/>
        <w:ind w:left="0"/>
        <w:jc w:val="both"/>
      </w:pPr>
      <w:r>
        <w:rPr>
          <w:rFonts w:ascii="Times New Roman"/>
          <w:b w:val="false"/>
          <w:i w:val="false"/>
          <w:color w:val="000000"/>
          <w:sz w:val="28"/>
        </w:rPr>
        <w:t>
      3. Rapid response measures include:</w:t>
      </w:r>
    </w:p>
    <w:p>
      <w:pPr>
        <w:spacing w:after="0"/>
        <w:ind w:left="0"/>
        <w:jc w:val="both"/>
      </w:pPr>
      <w:r>
        <w:rPr>
          <w:rFonts w:ascii="Times New Roman"/>
          <w:b w:val="false"/>
          <w:i w:val="false"/>
          <w:color w:val="000000"/>
          <w:sz w:val="28"/>
        </w:rPr>
        <w:t>
      1) prohibition of import, export, transit, transportation (movement), production, use and sale of moved (transported) objects, return of moved (transported) objects that do not comply with the requirements of the legislation of the Republic of Kazakhstan in the field of veterinary medicine, international treaties of the Republic of Kazakhstan and acts constituting law of the Eurasian Economic Union;</w:t>
      </w:r>
    </w:p>
    <w:p>
      <w:pPr>
        <w:spacing w:after="0"/>
        <w:ind w:left="0"/>
        <w:jc w:val="both"/>
      </w:pPr>
      <w:r>
        <w:rPr>
          <w:rFonts w:ascii="Times New Roman"/>
          <w:b w:val="false"/>
          <w:i w:val="false"/>
          <w:color w:val="000000"/>
          <w:sz w:val="28"/>
        </w:rPr>
        <w:t>
      2) suspension, deprivation (revocation), termination of a permit in the field of veterinary medicine;</w:t>
      </w:r>
    </w:p>
    <w:p>
      <w:pPr>
        <w:spacing w:after="0"/>
        <w:ind w:left="0"/>
        <w:jc w:val="both"/>
      </w:pPr>
      <w:r>
        <w:rPr>
          <w:rFonts w:ascii="Times New Roman"/>
          <w:b w:val="false"/>
          <w:i w:val="false"/>
          <w:color w:val="000000"/>
          <w:sz w:val="28"/>
        </w:rPr>
        <w:t>
      3) prohibition, suspension of activities or certain types of activities in accordance with the laws of the Republic of Kazakhstan;</w:t>
      </w:r>
    </w:p>
    <w:p>
      <w:pPr>
        <w:spacing w:after="0"/>
        <w:ind w:left="0"/>
        <w:jc w:val="both"/>
      </w:pPr>
      <w:r>
        <w:rPr>
          <w:rFonts w:ascii="Times New Roman"/>
          <w:b w:val="false"/>
          <w:i w:val="false"/>
          <w:color w:val="000000"/>
          <w:sz w:val="28"/>
        </w:rPr>
        <w:t>
      4) seizure and destruction of animals, products, and raw materials of animal origin that pose a danger to animal and human health;</w:t>
      </w:r>
    </w:p>
    <w:p>
      <w:pPr>
        <w:spacing w:after="0"/>
        <w:ind w:left="0"/>
        <w:jc w:val="both"/>
      </w:pPr>
      <w:r>
        <w:rPr>
          <w:rFonts w:ascii="Times New Roman"/>
          <w:b w:val="false"/>
          <w:i w:val="false"/>
          <w:color w:val="000000"/>
          <w:sz w:val="28"/>
        </w:rPr>
        <w:t xml:space="preserve">
      5) stopping the vehicle and detaining the objects being moved (transported). </w:t>
      </w:r>
    </w:p>
    <w:p>
      <w:pPr>
        <w:spacing w:after="0"/>
        <w:ind w:left="0"/>
        <w:jc w:val="both"/>
      </w:pPr>
      <w:r>
        <w:rPr>
          <w:rFonts w:ascii="Times New Roman"/>
          <w:b w:val="false"/>
          <w:i w:val="false"/>
          <w:color w:val="000000"/>
          <w:sz w:val="28"/>
        </w:rPr>
        <w:t>
      4. The grounds for the application of rapid response measures shall be the violations of the requirements established by the legislation of the Republic of Kazakhstan, which are the subject of state control in accordance with subparagraphs 4) and 7) of paragraph 4, subparagraph 2) of paragraph 9 of Article 129 and Article 143 of the Entrepreneurial Code of the Republic of Kazakhstan.</w:t>
      </w:r>
    </w:p>
    <w:p>
      <w:pPr>
        <w:spacing w:after="0"/>
        <w:ind w:left="0"/>
        <w:jc w:val="both"/>
      </w:pPr>
      <w:r>
        <w:rPr>
          <w:rFonts w:ascii="Times New Roman"/>
          <w:b w:val="false"/>
          <w:i w:val="false"/>
          <w:color w:val="000000"/>
          <w:sz w:val="28"/>
        </w:rPr>
        <w:t>
      When conducting an investigation to establish the reasons for violation of the requirements of the legislation of the Republic of Kazakhstan and determining the subjects (objects) of control and supervision that have committed violations of these requirements, rapid response measures shall be applied only in relation to violations of the requirements established in the checklists.</w:t>
      </w:r>
    </w:p>
    <w:p>
      <w:pPr>
        <w:spacing w:after="0"/>
        <w:ind w:left="0"/>
        <w:jc w:val="both"/>
      </w:pPr>
      <w:r>
        <w:rPr>
          <w:rFonts w:ascii="Times New Roman"/>
          <w:b w:val="false"/>
          <w:i w:val="false"/>
          <w:color w:val="000000"/>
          <w:sz w:val="28"/>
        </w:rPr>
        <w:t>
      5. If violations of the requirements are detected, which are the basis for the application of rapid response measures, state veterinary and sanitary inspectors shall draw up an act of supervision in the form approved by the authorized body.</w:t>
      </w:r>
    </w:p>
    <w:p>
      <w:pPr>
        <w:spacing w:after="0"/>
        <w:ind w:left="0"/>
        <w:jc w:val="both"/>
      </w:pPr>
      <w:r>
        <w:rPr>
          <w:rFonts w:ascii="Times New Roman"/>
          <w:b w:val="false"/>
          <w:i w:val="false"/>
          <w:color w:val="000000"/>
          <w:sz w:val="28"/>
        </w:rPr>
        <w:t>
      The act of supervision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After issuing an act of supervision based on the results of state control on the basis of subparagraphs 4) and 7) of paragraph 4, subparagraph 2) of paragraph 9 of Article 129 of the Entrepreneurial Code of the Republic of Kazakhstan, the veterinary and sanitary inspector shall directly carry out the application of rapid response measures.</w:t>
      </w:r>
    </w:p>
    <w:p>
      <w:pPr>
        <w:spacing w:after="0"/>
        <w:ind w:left="0"/>
        <w:jc w:val="both"/>
      </w:pPr>
      <w:r>
        <w:rPr>
          <w:rFonts w:ascii="Times New Roman"/>
          <w:b w:val="false"/>
          <w:i w:val="false"/>
          <w:color w:val="000000"/>
          <w:sz w:val="28"/>
        </w:rPr>
        <w:t>
      7. In the event of a refusal to accept an act of supervision, upon personal delivery of it, a corresponding entry shall be made and a video recording shall be carried out, recording the fact of refusal to accept the act of supervision.</w:t>
      </w:r>
    </w:p>
    <w:p>
      <w:pPr>
        <w:spacing w:after="0"/>
        <w:ind w:left="0"/>
        <w:jc w:val="both"/>
      </w:pPr>
      <w:r>
        <w:rPr>
          <w:rFonts w:ascii="Times New Roman"/>
          <w:b w:val="false"/>
          <w:i w:val="false"/>
          <w:color w:val="000000"/>
          <w:sz w:val="28"/>
        </w:rPr>
        <w:t>
      The act of supervision shall be sent to the legal address, location or actual address of the subject of control and supervision by registered mail with a notification on the receipt.</w:t>
      </w:r>
    </w:p>
    <w:p>
      <w:pPr>
        <w:spacing w:after="0"/>
        <w:ind w:left="0"/>
        <w:jc w:val="both"/>
      </w:pPr>
      <w:r>
        <w:rPr>
          <w:rFonts w:ascii="Times New Roman"/>
          <w:b w:val="false"/>
          <w:i w:val="false"/>
          <w:color w:val="000000"/>
          <w:sz w:val="28"/>
        </w:rPr>
        <w:t xml:space="preserve">
      8. Refusal to receive a supervision act shall not be a reason for its non-execution. </w:t>
      </w:r>
    </w:p>
    <w:p>
      <w:pPr>
        <w:spacing w:after="0"/>
        <w:ind w:left="0"/>
        <w:jc w:val="both"/>
      </w:pPr>
      <w:r>
        <w:rPr>
          <w:rFonts w:ascii="Times New Roman"/>
          <w:b w:val="false"/>
          <w:i w:val="false"/>
          <w:color w:val="000000"/>
          <w:sz w:val="28"/>
        </w:rPr>
        <w:t>
      9. Violations of requirements identified during the implementation and (or) as a result of state control, which are the basis for the application of rapid response measures, shall be reflected in the acts on the results of preventive control with a visit to the subject (object) of control and supervision and (or) inspection, investigation, and also in the order to eliminate identified violations of the requirements of the legislation of the Republic of Kazakhstan in the field of veterinary medicine.</w:t>
      </w:r>
    </w:p>
    <w:p>
      <w:pPr>
        <w:spacing w:after="0"/>
        <w:ind w:left="0"/>
        <w:jc w:val="both"/>
      </w:pPr>
      <w:r>
        <w:rPr>
          <w:rFonts w:ascii="Times New Roman"/>
          <w:b w:val="false"/>
          <w:i w:val="false"/>
          <w:color w:val="000000"/>
          <w:sz w:val="28"/>
        </w:rPr>
        <w:t xml:space="preserve">
      10. The subject of control and supervision shall be obliged to eliminate the identified violations of the requirements, which are the basis for the application of rapid response measures, within the terma specified in the investigation report, as well as in the order to eliminate the identified violations of the legislation of the Republic of Kazakhstan in the field of veterinary medicine. </w:t>
      </w:r>
    </w:p>
    <w:p>
      <w:pPr>
        <w:spacing w:after="0"/>
        <w:ind w:left="0"/>
        <w:jc w:val="both"/>
      </w:pPr>
      <w:r>
        <w:rPr>
          <w:rFonts w:ascii="Times New Roman"/>
          <w:b w:val="false"/>
          <w:i w:val="false"/>
          <w:color w:val="000000"/>
          <w:sz w:val="28"/>
        </w:rPr>
        <w:t>
      11. Upon expiration of the deadline for eliminating violations of the requirements specified in the investigation report, the order to eliminate identified violations of the legislation of the Republic of Kazakhstan in the field of veterinary medicine, an unscheduled inspection shall be carried out to monitor the elimination of identified violations of the requirements, which are the basis for the application of rapid response measures.</w:t>
      </w:r>
    </w:p>
    <w:p>
      <w:pPr>
        <w:spacing w:after="0"/>
        <w:ind w:left="0"/>
        <w:jc w:val="both"/>
      </w:pPr>
      <w:r>
        <w:rPr>
          <w:rFonts w:ascii="Times New Roman"/>
          <w:b w:val="false"/>
          <w:i w:val="false"/>
          <w:color w:val="000000"/>
          <w:sz w:val="28"/>
        </w:rPr>
        <w:t xml:space="preserve">
      The validity of the supervision act shall be terminated if the territorial division of the department of the authorized body confirms the elimination of identified violations of the requirements, which are the basis for the application of a rapid response measure, on the basis of an act on the results of an unscheduled inspection in accordance with subparagraph 2-1) of paragraph 5 of Article 144 of the Entrepreneurial Code of the Republic of Kazakhstan. </w:t>
      </w:r>
    </w:p>
    <w:p>
      <w:pPr>
        <w:spacing w:after="0"/>
        <w:ind w:left="0"/>
        <w:jc w:val="both"/>
      </w:pPr>
      <w:r>
        <w:rPr>
          <w:rFonts w:ascii="Times New Roman"/>
          <w:b w:val="false"/>
          <w:i w:val="false"/>
          <w:color w:val="000000"/>
          <w:sz w:val="28"/>
        </w:rPr>
        <w:t>
      12. In the event of failure to eliminate identified violations of the requirements, which are the basis for the application of rapid response measures, the measures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13. Before the expiration of the deadlines provided for by the order to eliminate identified violations, the investigation report, the subject of control and supervision shall be obliged to provide information on the elimination of identified violations with the attachment of materials (if necessary) proving the fact that the violation was eliminated.</w:t>
      </w:r>
    </w:p>
    <w:p>
      <w:pPr>
        <w:spacing w:after="0"/>
        <w:ind w:left="0"/>
        <w:jc w:val="both"/>
      </w:pPr>
      <w:r>
        <w:rPr>
          <w:rFonts w:ascii="Times New Roman"/>
          <w:b w:val="false"/>
          <w:i w:val="false"/>
          <w:color w:val="000000"/>
          <w:sz w:val="28"/>
        </w:rPr>
        <w:t xml:space="preserve">
      If the information provided for in part one of this paragraph is provided, an unscheduled inspection shall be carried out in accordance with part two of paragraph 10 of this Article. </w:t>
      </w:r>
    </w:p>
    <w:p>
      <w:pPr>
        <w:spacing w:after="0"/>
        <w:ind w:left="0"/>
        <w:jc w:val="both"/>
      </w:pPr>
      <w:r>
        <w:rPr>
          <w:rFonts w:ascii="Times New Roman"/>
          <w:b w:val="false"/>
          <w:i w:val="false"/>
          <w:color w:val="000000"/>
          <w:sz w:val="28"/>
        </w:rPr>
        <w:t>
      14. The subject of control and supervision, in case of disagreement with the results of state control, which resulted in the application of rapid response measures, may file a complaint to invalidate the supervision act and its cancellation.</w:t>
      </w:r>
    </w:p>
    <w:p>
      <w:pPr>
        <w:spacing w:after="0"/>
        <w:ind w:left="0"/>
        <w:jc w:val="both"/>
      </w:pPr>
      <w:r>
        <w:rPr>
          <w:rFonts w:ascii="Times New Roman"/>
          <w:b w:val="false"/>
          <w:i w:val="false"/>
          <w:color w:val="000000"/>
          <w:sz w:val="28"/>
        </w:rPr>
        <w:t>
      The complaint shall be filed to a higher state body in the manner prescribed by Chapter 29 of the Entrepreneurial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a complaint does not suspend the execution of the supervision act.</w:t>
      </w:r>
    </w:p>
    <w:p>
      <w:pPr>
        <w:spacing w:after="0"/>
        <w:ind w:left="0"/>
        <w:jc w:val="both"/>
      </w:pPr>
      <w:r>
        <w:rPr>
          <w:rFonts w:ascii="Times New Roman"/>
          <w:b w:val="false"/>
          <w:i w:val="false"/>
          <w:color w:val="000000"/>
          <w:sz w:val="28"/>
        </w:rPr>
        <w:t>
      15. The grounds for invalidating an act of supervision and its cancellation shall be:</w:t>
      </w:r>
    </w:p>
    <w:p>
      <w:pPr>
        <w:spacing w:after="0"/>
        <w:ind w:left="0"/>
        <w:jc w:val="both"/>
      </w:pPr>
      <w:r>
        <w:rPr>
          <w:rFonts w:ascii="Times New Roman"/>
          <w:b w:val="false"/>
          <w:i w:val="false"/>
          <w:color w:val="000000"/>
          <w:sz w:val="28"/>
        </w:rPr>
        <w:t>
      1) lack of grounds for the use of rapid response measures;</w:t>
      </w:r>
    </w:p>
    <w:p>
      <w:pPr>
        <w:spacing w:after="0"/>
        <w:ind w:left="0"/>
        <w:jc w:val="both"/>
      </w:pPr>
      <w:r>
        <w:rPr>
          <w:rFonts w:ascii="Times New Roman"/>
          <w:b w:val="false"/>
          <w:i w:val="false"/>
          <w:color w:val="000000"/>
          <w:sz w:val="28"/>
        </w:rPr>
        <w:t>
      2) application of rapid response measures on the ground that do not correspond to this measure;</w:t>
      </w:r>
    </w:p>
    <w:p>
      <w:pPr>
        <w:spacing w:after="0"/>
        <w:ind w:left="0"/>
        <w:jc w:val="both"/>
      </w:pPr>
      <w:r>
        <w:rPr>
          <w:rFonts w:ascii="Times New Roman"/>
          <w:b w:val="false"/>
          <w:i w:val="false"/>
          <w:color w:val="000000"/>
          <w:sz w:val="28"/>
        </w:rPr>
        <w:t xml:space="preserve">
      3) application by state veterinary and sanitary inspectors of rapid response measures on the issues not within their competence. </w:t>
      </w:r>
    </w:p>
    <w:p>
      <w:pPr>
        <w:spacing w:after="0"/>
        <w:ind w:left="0"/>
        <w:jc w:val="both"/>
      </w:pPr>
      <w:r>
        <w:rPr>
          <w:rFonts w:ascii="Times New Roman"/>
          <w:b w:val="false"/>
          <w:i w:val="false"/>
          <w:color w:val="000000"/>
          <w:sz w:val="28"/>
        </w:rPr>
        <w:t>
      16. Information on the application of rapid response measures shall be sent to the state body, carrying out activities in the field of state legal statistics and special records within its competence, in the manner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14-2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Objects of state veterinary sanitary control and supervision</w:t>
      </w:r>
    </w:p>
    <w:p>
      <w:pPr>
        <w:spacing w:after="0"/>
        <w:ind w:left="0"/>
        <w:jc w:val="both"/>
      </w:pPr>
      <w:r>
        <w:rPr>
          <w:rFonts w:ascii="Times New Roman"/>
          <w:b w:val="false"/>
          <w:i w:val="false"/>
          <w:color w:val="000000"/>
          <w:sz w:val="28"/>
        </w:rPr>
        <w:t>
      Objects of state veterinary sanitary control and supervision are:</w:t>
      </w:r>
    </w:p>
    <w:p>
      <w:pPr>
        <w:spacing w:after="0"/>
        <w:ind w:left="0"/>
        <w:jc w:val="both"/>
      </w:pPr>
      <w:r>
        <w:rPr>
          <w:rFonts w:ascii="Times New Roman"/>
          <w:b w:val="false"/>
          <w:i w:val="false"/>
          <w:color w:val="000000"/>
          <w:sz w:val="28"/>
        </w:rPr>
        <w:t>
      1) animals, gametal and somatic cells of animals;</w:t>
      </w:r>
    </w:p>
    <w:p>
      <w:pPr>
        <w:spacing w:after="0"/>
        <w:ind w:left="0"/>
        <w:jc w:val="both"/>
      </w:pPr>
      <w:r>
        <w:rPr>
          <w:rFonts w:ascii="Times New Roman"/>
          <w:b w:val="false"/>
          <w:i w:val="false"/>
          <w:color w:val="000000"/>
          <w:sz w:val="28"/>
        </w:rPr>
        <w:t>
      2) agents of animal diseases;</w:t>
      </w:r>
    </w:p>
    <w:p>
      <w:pPr>
        <w:spacing w:after="0"/>
        <w:ind w:left="0"/>
        <w:jc w:val="both"/>
      </w:pPr>
      <w:r>
        <w:rPr>
          <w:rFonts w:ascii="Times New Roman"/>
          <w:b w:val="false"/>
          <w:i w:val="false"/>
          <w:color w:val="000000"/>
          <w:sz w:val="28"/>
        </w:rPr>
        <w:t>
      3) products and raw materials of animal origin, veterinary drugs, feed stuffs and feed supplements, pathologic material or samples selected from them for diagnostics and veterinary sanitary expert examination, as well as samples of water, air, soil, plants;</w:t>
      </w:r>
    </w:p>
    <w:p>
      <w:pPr>
        <w:spacing w:after="0"/>
        <w:ind w:left="0"/>
        <w:jc w:val="both"/>
      </w:pPr>
      <w:r>
        <w:rPr>
          <w:rFonts w:ascii="Times New Roman"/>
          <w:b w:val="false"/>
          <w:i w:val="false"/>
          <w:color w:val="000000"/>
          <w:sz w:val="28"/>
        </w:rPr>
        <w:t>
      4) items and attributes of veterinary and zoo-hygiene purpose used for preventive treatment, treatment, processing and identifying animals, diagnostics of animal diseases, veterinary sanitary expert examination;</w:t>
      </w:r>
    </w:p>
    <w:p>
      <w:pPr>
        <w:spacing w:after="0"/>
        <w:ind w:left="0"/>
        <w:jc w:val="both"/>
      </w:pPr>
      <w:r>
        <w:rPr>
          <w:rFonts w:ascii="Times New Roman"/>
          <w:b w:val="false"/>
          <w:i w:val="false"/>
          <w:color w:val="000000"/>
          <w:sz w:val="28"/>
        </w:rPr>
        <w:t>
      5) transport vehicles, all types of tare, packing materials that may be the factors of transmitting the agents of animal diseases;</w:t>
      </w:r>
    </w:p>
    <w:p>
      <w:pPr>
        <w:spacing w:after="0"/>
        <w:ind w:left="0"/>
        <w:jc w:val="both"/>
      </w:pPr>
      <w:r>
        <w:rPr>
          <w:rFonts w:ascii="Times New Roman"/>
          <w:b w:val="false"/>
          <w:i w:val="false"/>
          <w:color w:val="000000"/>
          <w:sz w:val="28"/>
        </w:rPr>
        <w:t>
      6) activities of individuals and legal entities in the field of veterinary medicine, local executive bodies and their subdivisions, carrying out activities in the field of veterinary medicine;</w:t>
      </w:r>
    </w:p>
    <w:p>
      <w:pPr>
        <w:spacing w:after="0"/>
        <w:ind w:left="0"/>
        <w:jc w:val="both"/>
      </w:pPr>
      <w:r>
        <w:rPr>
          <w:rFonts w:ascii="Times New Roman"/>
          <w:b w:val="false"/>
          <w:i w:val="false"/>
          <w:color w:val="000000"/>
          <w:sz w:val="28"/>
        </w:rPr>
        <w:t>
      7) territories, industry premises and activity of individuals and legal entities growing, procuring, keeping, processing, selling or using transferred (transported) objects, as well as carrying out scientific activity in the field of veterinary medicine;</w:t>
      </w:r>
    </w:p>
    <w:p>
      <w:pPr>
        <w:spacing w:after="0"/>
        <w:ind w:left="0"/>
        <w:jc w:val="both"/>
      </w:pPr>
      <w:r>
        <w:rPr>
          <w:rFonts w:ascii="Times New Roman"/>
          <w:b w:val="false"/>
          <w:i w:val="false"/>
          <w:color w:val="000000"/>
          <w:sz w:val="28"/>
        </w:rPr>
        <w:t>
      8) cattle-driving ways, routes, territories of pastures and watering of animals, procedures and forms of their identifying;</w:t>
      </w:r>
    </w:p>
    <w:p>
      <w:pPr>
        <w:spacing w:after="0"/>
        <w:ind w:left="0"/>
        <w:jc w:val="both"/>
      </w:pPr>
      <w:r>
        <w:rPr>
          <w:rFonts w:ascii="Times New Roman"/>
          <w:b w:val="false"/>
          <w:i w:val="false"/>
          <w:color w:val="000000"/>
          <w:sz w:val="28"/>
        </w:rPr>
        <w:t>
      9) documentation on veterinary recording and reporting, veterinary certificate, veterinary sanitary expert examination, act of expert examination (minute of tests), normative and technical documentation on production, procurement (slaughtering), storage and processing of objects and other normative documentation in the field of veterinary medicine;</w:t>
      </w:r>
    </w:p>
    <w:p>
      <w:pPr>
        <w:spacing w:after="0"/>
        <w:ind w:left="0"/>
        <w:jc w:val="both"/>
      </w:pPr>
      <w:r>
        <w:rPr>
          <w:rFonts w:ascii="Times New Roman"/>
          <w:b w:val="false"/>
          <w:i w:val="false"/>
          <w:color w:val="000000"/>
          <w:sz w:val="28"/>
        </w:rPr>
        <w:t>
      9-1) animal burial sites (biothermal storage pits);</w:t>
      </w:r>
    </w:p>
    <w:p>
      <w:pPr>
        <w:spacing w:after="0"/>
        <w:ind w:left="0"/>
        <w:jc w:val="both"/>
      </w:pPr>
      <w:r>
        <w:rPr>
          <w:rFonts w:ascii="Times New Roman"/>
          <w:b w:val="false"/>
          <w:i w:val="false"/>
          <w:color w:val="000000"/>
          <w:sz w:val="28"/>
        </w:rPr>
        <w:t>
      10) objects of internal trade;</w:t>
      </w:r>
    </w:p>
    <w:p>
      <w:pPr>
        <w:spacing w:after="0"/>
        <w:ind w:left="0"/>
        <w:jc w:val="both"/>
      </w:pPr>
      <w:r>
        <w:rPr>
          <w:rFonts w:ascii="Times New Roman"/>
          <w:b w:val="false"/>
          <w:i w:val="false"/>
          <w:color w:val="000000"/>
          <w:sz w:val="28"/>
        </w:rPr>
        <w:t>
      10-1) state veterinary organizations;</w:t>
      </w:r>
    </w:p>
    <w:p>
      <w:pPr>
        <w:spacing w:after="0"/>
        <w:ind w:left="0"/>
        <w:jc w:val="both"/>
      </w:pPr>
      <w:r>
        <w:rPr>
          <w:rFonts w:ascii="Times New Roman"/>
          <w:b w:val="false"/>
          <w:i w:val="false"/>
          <w:color w:val="000000"/>
          <w:sz w:val="28"/>
        </w:rPr>
        <w:t>
      11) processing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24.07.2009 № 190 (the order of enforcement see Article 2); dated 10.01.2011 № 383-IV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the date of its first official publication); dated 28.10.2019 № 268-VI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Competence of senior state veterinary sanitary inspectors and their deputies</w:t>
      </w:r>
    </w:p>
    <w:p>
      <w:pPr>
        <w:spacing w:after="0"/>
        <w:ind w:left="0"/>
        <w:jc w:val="both"/>
      </w:pPr>
      <w:r>
        <w:rPr>
          <w:rFonts w:ascii="Times New Roman"/>
          <w:b w:val="false"/>
          <w:i w:val="false"/>
          <w:color w:val="000000"/>
          <w:sz w:val="28"/>
        </w:rPr>
        <w:t>
      1. Competence of the senior state veterinary sanitary inspector of the Republic of Kazakhstan and his (her) deputies shall include:</w:t>
      </w:r>
    </w:p>
    <w:p>
      <w:pPr>
        <w:spacing w:after="0"/>
        <w:ind w:left="0"/>
        <w:jc w:val="both"/>
      </w:pPr>
      <w:r>
        <w:rPr>
          <w:rFonts w:ascii="Times New Roman"/>
          <w:b w:val="false"/>
          <w:i w:val="false"/>
          <w:color w:val="000000"/>
          <w:sz w:val="28"/>
        </w:rPr>
        <w:t>
      1) issuance of acts being compulsory for fulfillment for the purpose of carrying out state veterinary sanitary control and supervision in the territory of the Republic of Kazakhstan, as well as on border and transport;</w:t>
      </w:r>
    </w:p>
    <w:p>
      <w:pPr>
        <w:spacing w:after="0"/>
        <w:ind w:left="0"/>
        <w:jc w:val="both"/>
      </w:pPr>
      <w:r>
        <w:rPr>
          <w:rFonts w:ascii="Times New Roman"/>
          <w:b w:val="false"/>
          <w:i w:val="false"/>
          <w:color w:val="000000"/>
          <w:sz w:val="28"/>
        </w:rPr>
        <w:t>
      2) issuance of permits for export, import and transit of transferred (transported) objects in recognition of assessment of epizootic situation in the relevant territory;</w:t>
      </w:r>
    </w:p>
    <w:p>
      <w:pPr>
        <w:spacing w:after="0"/>
        <w:ind w:left="0"/>
        <w:jc w:val="both"/>
      </w:pPr>
      <w:r>
        <w:rPr>
          <w:rFonts w:ascii="Times New Roman"/>
          <w:b w:val="false"/>
          <w:i w:val="false"/>
          <w:color w:val="000000"/>
          <w:sz w:val="28"/>
        </w:rPr>
        <w:t>
      3) issuance of decision on dismissal from office of the senior state veterinary sanitary inspector of oblast, city of republican significance and his (her) deputy, as well as state veterinary sanitary inspectors on veterinary control posts for the term of detecting the reasons served as the ground for dismissal;</w:t>
      </w:r>
    </w:p>
    <w:p>
      <w:pPr>
        <w:spacing w:after="0"/>
        <w:ind w:left="0"/>
        <w:jc w:val="both"/>
      </w:pPr>
      <w:r>
        <w:rPr>
          <w:rFonts w:ascii="Times New Roman"/>
          <w:b w:val="false"/>
          <w:i w:val="false"/>
          <w:color w:val="000000"/>
          <w:sz w:val="28"/>
        </w:rPr>
        <w:t>
      3-1) making decision on distribution of veterinary drugs from republican stock;</w:t>
      </w:r>
    </w:p>
    <w:p>
      <w:pPr>
        <w:spacing w:after="0"/>
        <w:ind w:left="0"/>
        <w:jc w:val="both"/>
      </w:pPr>
      <w:r>
        <w:rPr>
          <w:rFonts w:ascii="Times New Roman"/>
          <w:b w:val="false"/>
          <w:i w:val="false"/>
          <w:color w:val="000000"/>
          <w:sz w:val="28"/>
        </w:rPr>
        <w:t>
      4) organization and implementation of state veterinary-sanitary control and supervision at border and customs points (checkpoints across the State border of the Republic of Kazakhstan, coinciding with the customs border of the Eurasian Economic Union), as well as in other places of movement of goods across the customs border of the Eurasian Economic Union, located on the territory of the Republic of Kazakhstan within the limits of motor-service, and other places, determined by the authorized body.</w:t>
      </w:r>
    </w:p>
    <w:p>
      <w:pPr>
        <w:spacing w:after="0"/>
        <w:ind w:left="0"/>
        <w:jc w:val="both"/>
      </w:pPr>
      <w:r>
        <w:rPr>
          <w:rFonts w:ascii="Times New Roman"/>
          <w:b w:val="false"/>
          <w:i w:val="false"/>
          <w:color w:val="000000"/>
          <w:sz w:val="28"/>
        </w:rPr>
        <w:t>
      2. Competence of the senior state veterinary sanitary inspector of oblast and his (her) deputy shall include:</w:t>
      </w:r>
    </w:p>
    <w:p>
      <w:pPr>
        <w:spacing w:after="0"/>
        <w:ind w:left="0"/>
        <w:jc w:val="both"/>
      </w:pPr>
      <w:r>
        <w:rPr>
          <w:rFonts w:ascii="Times New Roman"/>
          <w:b w:val="false"/>
          <w:i w:val="false"/>
          <w:color w:val="000000"/>
          <w:sz w:val="28"/>
        </w:rPr>
        <w:t>
      1) organization and carrying of state veterinary sanitary control and supervision in the territory of oblast including veterinary control posts;</w:t>
      </w:r>
    </w:p>
    <w:p>
      <w:pPr>
        <w:spacing w:after="0"/>
        <w:ind w:left="0"/>
        <w:jc w:val="both"/>
      </w:pPr>
      <w:r>
        <w:rPr>
          <w:rFonts w:ascii="Times New Roman"/>
          <w:b w:val="false"/>
          <w:i w:val="false"/>
          <w:color w:val="000000"/>
          <w:sz w:val="28"/>
        </w:rPr>
        <w:t>
      2) issuance of acts being compulsory for fulfillment for the purpose of carrying out of state veterinary sanitary control and supervision in the territory of oblast including veterinary control posts;</w:t>
      </w:r>
    </w:p>
    <w:p>
      <w:pPr>
        <w:spacing w:after="0"/>
        <w:ind w:left="0"/>
        <w:jc w:val="both"/>
      </w:pPr>
      <w:r>
        <w:rPr>
          <w:rFonts w:ascii="Times New Roman"/>
          <w:b w:val="false"/>
          <w:i w:val="false"/>
          <w:color w:val="000000"/>
          <w:sz w:val="28"/>
        </w:rPr>
        <w:t>
      3) rendering of decision on dismissal from office of the senior state veterinary sanitary inspector of district (city of oblast significance), as well as state veterinary sanitary inspectors on veterinary sanitary posts for the term before clarification of the reasons served as the ground for dismissal;</w:t>
      </w:r>
    </w:p>
    <w:p>
      <w:pPr>
        <w:spacing w:after="0"/>
        <w:ind w:left="0"/>
        <w:jc w:val="both"/>
      </w:pPr>
      <w:r>
        <w:rPr>
          <w:rFonts w:ascii="Times New Roman"/>
          <w:b w:val="false"/>
          <w:i w:val="false"/>
          <w:color w:val="000000"/>
          <w:sz w:val="28"/>
        </w:rPr>
        <w:t>
      4) organization and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3. Competence of the senior state veterinary sanitary inspector of city of republican significance, the capital and his (her) deputy shall include:</w:t>
      </w:r>
    </w:p>
    <w:p>
      <w:pPr>
        <w:spacing w:after="0"/>
        <w:ind w:left="0"/>
        <w:jc w:val="both"/>
      </w:pPr>
      <w:r>
        <w:rPr>
          <w:rFonts w:ascii="Times New Roman"/>
          <w:b w:val="false"/>
          <w:i w:val="false"/>
          <w:color w:val="000000"/>
          <w:sz w:val="28"/>
        </w:rPr>
        <w:t>
      1) organization and carrying out of state veterinary sanitary control and supervision in the territory of city of republican significance, the capital, including veterinary control posts;</w:t>
      </w:r>
    </w:p>
    <w:p>
      <w:pPr>
        <w:spacing w:after="0"/>
        <w:ind w:left="0"/>
        <w:jc w:val="both"/>
      </w:pPr>
      <w:r>
        <w:rPr>
          <w:rFonts w:ascii="Times New Roman"/>
          <w:b w:val="false"/>
          <w:i w:val="false"/>
          <w:color w:val="000000"/>
          <w:sz w:val="28"/>
        </w:rPr>
        <w:t>
      2) issuance of acts being compulsory for fulfillment for the purpose of carrying out state veterinary sanitary control and supervision in the territory of city of republican significance, the capital;</w:t>
      </w:r>
    </w:p>
    <w:p>
      <w:pPr>
        <w:spacing w:after="0"/>
        <w:ind w:left="0"/>
        <w:jc w:val="both"/>
      </w:pPr>
      <w:r>
        <w:rPr>
          <w:rFonts w:ascii="Times New Roman"/>
          <w:b w:val="false"/>
          <w:i w:val="false"/>
          <w:color w:val="000000"/>
          <w:sz w:val="28"/>
        </w:rPr>
        <w:t>
      3) approval of the list of state veterinary sanitary inspectors having the right of issuance and export of veterinary certificate for transferred (transported) objects being valid in the Republic of Kazakhstan;</w:t>
      </w:r>
    </w:p>
    <w:p>
      <w:pPr>
        <w:spacing w:after="0"/>
        <w:ind w:left="0"/>
        <w:jc w:val="both"/>
      </w:pPr>
      <w:r>
        <w:rPr>
          <w:rFonts w:ascii="Times New Roman"/>
          <w:b w:val="false"/>
          <w:i w:val="false"/>
          <w:color w:val="000000"/>
          <w:sz w:val="28"/>
        </w:rPr>
        <w:t>
      3-1) approval of the list of state veterinary and sanitary inspectors having the right to issue a veterinary and sanitary conclusion for the objects of state veterinary -sanitary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29.09.2014 № 239-V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organization and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6) rendering of decision on dismissal from office of state veterinary sanitary inspectors in the territory of city of republican significance, the capital for the term of detecting the reasons served as the ground for dismissal.</w:t>
      </w:r>
    </w:p>
    <w:p>
      <w:pPr>
        <w:spacing w:after="0"/>
        <w:ind w:left="0"/>
        <w:jc w:val="both"/>
      </w:pPr>
      <w:r>
        <w:rPr>
          <w:rFonts w:ascii="Times New Roman"/>
          <w:b w:val="false"/>
          <w:i w:val="false"/>
          <w:color w:val="000000"/>
          <w:sz w:val="28"/>
        </w:rPr>
        <w:t>
      4. Competence of the senior state veterinary sanitary inspector of district (city of oblast significance) and his (her) deputies shall include:</w:t>
      </w:r>
    </w:p>
    <w:p>
      <w:pPr>
        <w:spacing w:after="0"/>
        <w:ind w:left="0"/>
        <w:jc w:val="both"/>
      </w:pPr>
      <w:r>
        <w:rPr>
          <w:rFonts w:ascii="Times New Roman"/>
          <w:b w:val="false"/>
          <w:i w:val="false"/>
          <w:color w:val="000000"/>
          <w:sz w:val="28"/>
        </w:rPr>
        <w:t>
      1) carrying out of state veterinary sanitary control and supervision in the territory of district (city of oblast significance);</w:t>
      </w:r>
    </w:p>
    <w:p>
      <w:pPr>
        <w:spacing w:after="0"/>
        <w:ind w:left="0"/>
        <w:jc w:val="both"/>
      </w:pPr>
      <w:r>
        <w:rPr>
          <w:rFonts w:ascii="Times New Roman"/>
          <w:b w:val="false"/>
          <w:i w:val="false"/>
          <w:color w:val="000000"/>
          <w:sz w:val="28"/>
        </w:rPr>
        <w:t>
      2) approval of the list of state veterinary sanitary inspectors having the right of issuance and export of veterinary certificate on transferred (transported) objects being valid in the Republic of Kazakhstan;</w:t>
      </w:r>
    </w:p>
    <w:p>
      <w:pPr>
        <w:spacing w:after="0"/>
        <w:ind w:left="0"/>
        <w:jc w:val="both"/>
      </w:pPr>
      <w:r>
        <w:rPr>
          <w:rFonts w:ascii="Times New Roman"/>
          <w:b w:val="false"/>
          <w:i w:val="false"/>
          <w:color w:val="000000"/>
          <w:sz w:val="28"/>
        </w:rPr>
        <w:t>
      3) rendering of decision on dismissal from office of state veterinary sanitary inspectors in the territory of district (city of oblast significance) for the term before clarification of reasons served as the ground for dismissal;</w:t>
      </w:r>
    </w:p>
    <w:p>
      <w:pPr>
        <w:spacing w:after="0"/>
        <w:ind w:left="0"/>
        <w:jc w:val="both"/>
      </w:pPr>
      <w:r>
        <w:rPr>
          <w:rFonts w:ascii="Times New Roman"/>
          <w:b w:val="false"/>
          <w:i w:val="false"/>
          <w:color w:val="000000"/>
          <w:sz w:val="28"/>
        </w:rPr>
        <w:t>
      3-1) approval of the list of state veterinary and sanitary inspectors having the right to issue a veterinary and sanitary conclusion for the objects of state veterinary -sanitary control and supervision;</w:t>
      </w:r>
    </w:p>
    <w:p>
      <w:pPr>
        <w:spacing w:after="0"/>
        <w:ind w:left="0"/>
        <w:jc w:val="both"/>
      </w:pPr>
      <w:r>
        <w:rPr>
          <w:rFonts w:ascii="Times New Roman"/>
          <w:b w:val="false"/>
          <w:i w:val="false"/>
          <w:color w:val="000000"/>
          <w:sz w:val="28"/>
        </w:rPr>
        <w:t>
      4) organization and maintenance of veterinary recording and reporting and their representation in the manner established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29.09.2014 № 239-V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24.07.2009 № 190 (the order of enforcement see Article 2); as amended by the Laws of the Republic of Kazakhstan dated 24.03.2011 № 420-IV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the date of its first official publication); dated 10.11.2014 № 249-V (shall be enforced upon expiry of ninety calendar days after its first official publication); dated 03.04.2019 № 243-VI (shall be enforced upon expiry of ten calendar days after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Rights of state veterinary sanitary inspectors</w:t>
      </w:r>
    </w:p>
    <w:p>
      <w:pPr>
        <w:spacing w:after="0"/>
        <w:ind w:left="0"/>
        <w:jc w:val="both"/>
      </w:pPr>
      <w:r>
        <w:rPr>
          <w:rFonts w:ascii="Times New Roman"/>
          <w:b w:val="false"/>
          <w:i w:val="false"/>
          <w:color w:val="ff0000"/>
          <w:sz w:val="28"/>
        </w:rPr>
        <w:t>
      Footnote. The heading of Article 17 as amended by the Law of the Republic of Kazakhstan dated 29.09.2014 № 239-V (effective ten calendar days after the date of its first official publication); dated 28.10.2019 № 268-VI (shall be enforced upon expiry of ten calendar days after its first official publication).</w:t>
      </w:r>
    </w:p>
    <w:p>
      <w:pPr>
        <w:spacing w:after="0"/>
        <w:ind w:left="0"/>
        <w:jc w:val="both"/>
      </w:pPr>
      <w:r>
        <w:rPr>
          <w:rFonts w:ascii="Times New Roman"/>
          <w:b w:val="false"/>
          <w:i w:val="false"/>
          <w:color w:val="000000"/>
          <w:sz w:val="28"/>
        </w:rPr>
        <w:t>
      1. State veterinary and sanitary inspectors shall have the right to:</w:t>
      </w:r>
    </w:p>
    <w:p>
      <w:pPr>
        <w:spacing w:after="0"/>
        <w:ind w:left="0"/>
        <w:jc w:val="both"/>
      </w:pPr>
      <w:r>
        <w:rPr>
          <w:rFonts w:ascii="Times New Roman"/>
          <w:b w:val="false"/>
          <w:i w:val="false"/>
          <w:color w:val="000000"/>
          <w:sz w:val="28"/>
        </w:rPr>
        <w:t>
      1) unimpeded visit, in the manner established by the legislation of the Republic of Kazakhstan, the objects of state veterinary-sanitary control and supervision for the purpose of verifying the performance of norms of the legislation of the Republic of Kazakhstan in the field of veterinary medicine, as well as receipt of information on activity of individuals and legal entities in the field of veterinary medicine;</w:t>
      </w:r>
    </w:p>
    <w:p>
      <w:pPr>
        <w:spacing w:after="0"/>
        <w:ind w:left="0"/>
        <w:jc w:val="both"/>
      </w:pPr>
      <w:r>
        <w:rPr>
          <w:rFonts w:ascii="Times New Roman"/>
          <w:b w:val="false"/>
          <w:i w:val="false"/>
          <w:color w:val="000000"/>
          <w:sz w:val="28"/>
        </w:rPr>
        <w:t>
      2) select the samples of objects of state veterinary sanitary control and supervision for their diagnostics or veterinary sanitary expert examination with notification of interested persons on terms of conducting their research;</w:t>
      </w:r>
    </w:p>
    <w:p>
      <w:pPr>
        <w:spacing w:after="0"/>
        <w:ind w:left="0"/>
        <w:jc w:val="both"/>
      </w:pPr>
      <w:r>
        <w:rPr>
          <w:rFonts w:ascii="Times New Roman"/>
          <w:b w:val="false"/>
          <w:i w:val="false"/>
          <w:color w:val="000000"/>
          <w:sz w:val="28"/>
        </w:rPr>
        <w:t>
      3) carry out state veterinary sanitary control and supervision;</w:t>
      </w:r>
    </w:p>
    <w:p>
      <w:pPr>
        <w:spacing w:after="0"/>
        <w:ind w:left="0"/>
        <w:jc w:val="both"/>
      </w:pPr>
      <w:r>
        <w:rPr>
          <w:rFonts w:ascii="Times New Roman"/>
          <w:b w:val="false"/>
          <w:i w:val="false"/>
          <w:color w:val="000000"/>
          <w:sz w:val="28"/>
        </w:rPr>
        <w:t>
      4) issue veterinary documents;</w:t>
      </w:r>
    </w:p>
    <w:p>
      <w:pPr>
        <w:spacing w:after="0"/>
        <w:ind w:left="0"/>
        <w:jc w:val="both"/>
      </w:pPr>
      <w:r>
        <w:rPr>
          <w:rFonts w:ascii="Times New Roman"/>
          <w:b w:val="false"/>
          <w:i w:val="false"/>
          <w:color w:val="000000"/>
          <w:sz w:val="28"/>
        </w:rPr>
        <w:t>
      5) issue acts within the powers provided by this Law;</w:t>
      </w:r>
    </w:p>
    <w:p>
      <w:pPr>
        <w:spacing w:after="0"/>
        <w:ind w:left="0"/>
        <w:jc w:val="both"/>
      </w:pPr>
      <w:r>
        <w:rPr>
          <w:rFonts w:ascii="Times New Roman"/>
          <w:b w:val="false"/>
          <w:i w:val="false"/>
          <w:color w:val="000000"/>
          <w:sz w:val="28"/>
        </w:rPr>
        <w:t>
      6) recover and destruct transferred (transported) objects representing danger for health of animals and human, upon detection in the territories of veterinary sanitary welfare, as well as in deprived points in the manner established by the legislation of the Republic of Kazakhstan, to participate in organization of their decontamination (disinfection) or processing, as well as to inform on mentioned facts to authorized state body in the field of health care service;</w:t>
      </w:r>
    </w:p>
    <w:p>
      <w:pPr>
        <w:spacing w:after="0"/>
        <w:ind w:left="0"/>
        <w:jc w:val="both"/>
      </w:pPr>
      <w:r>
        <w:rPr>
          <w:rFonts w:ascii="Times New Roman"/>
          <w:b w:val="false"/>
          <w:i w:val="false"/>
          <w:color w:val="000000"/>
          <w:sz w:val="28"/>
        </w:rPr>
        <w:t>
      6-1) stop vehicles and detain movable (transported) objects at veterinary control posts for the period of veterinary inspection, examination, diagnosis or veterinary and sanitary examination, as well as when they are transported without veterinary documents or in cases of non-compliance with veterinary (veterinary and sanitary) rules and requirements;</w:t>
      </w:r>
    </w:p>
    <w:p>
      <w:pPr>
        <w:spacing w:after="0"/>
        <w:ind w:left="0"/>
        <w:jc w:val="both"/>
      </w:pPr>
      <w:r>
        <w:rPr>
          <w:rFonts w:ascii="Times New Roman"/>
          <w:b w:val="false"/>
          <w:i w:val="false"/>
          <w:color w:val="000000"/>
          <w:sz w:val="28"/>
        </w:rPr>
        <w:t>
      6-2) when conducting state veterinary and sanitary control and supervision:</w:t>
      </w:r>
    </w:p>
    <w:p>
      <w:pPr>
        <w:spacing w:after="0"/>
        <w:ind w:left="0"/>
        <w:jc w:val="both"/>
      </w:pPr>
      <w:r>
        <w:rPr>
          <w:rFonts w:ascii="Times New Roman"/>
          <w:b w:val="false"/>
          <w:i w:val="false"/>
          <w:color w:val="000000"/>
          <w:sz w:val="28"/>
        </w:rPr>
        <w:t>
      use technical means for photography and video filming in the manner determined by the authorized body;</w:t>
      </w:r>
    </w:p>
    <w:p>
      <w:pPr>
        <w:spacing w:after="0"/>
        <w:ind w:left="0"/>
        <w:jc w:val="both"/>
      </w:pPr>
      <w:r>
        <w:rPr>
          <w:rFonts w:ascii="Times New Roman"/>
          <w:b w:val="false"/>
          <w:i w:val="false"/>
          <w:color w:val="000000"/>
          <w:sz w:val="28"/>
        </w:rPr>
        <w:t>
      use other technical means (equipment, instruments, measuring instruments, devices, tools and other technical means) in accordance with the instructions and other documents for their use (application);</w:t>
      </w:r>
    </w:p>
    <w:p>
      <w:pPr>
        <w:spacing w:after="0"/>
        <w:ind w:left="0"/>
        <w:jc w:val="both"/>
      </w:pPr>
      <w:r>
        <w:rPr>
          <w:rFonts w:ascii="Times New Roman"/>
          <w:b w:val="false"/>
          <w:i w:val="false"/>
          <w:color w:val="000000"/>
          <w:sz w:val="28"/>
        </w:rPr>
        <w:t>
      7) bring suits in court in case of violation of the legislation of the Republic of Kazakhstan in the field of veterinary medicine.</w:t>
      </w:r>
    </w:p>
    <w:p>
      <w:pPr>
        <w:spacing w:after="0"/>
        <w:ind w:left="0"/>
        <w:jc w:val="both"/>
      </w:pPr>
      <w:r>
        <w:rPr>
          <w:rFonts w:ascii="Times New Roman"/>
          <w:b w:val="false"/>
          <w:i w:val="false"/>
          <w:color w:val="000000"/>
          <w:sz w:val="28"/>
        </w:rPr>
        <w:t>
      2. Actions (inaction) of state veterinary and sanitary inspectors may be appealed by individuals and legal entities in the higher bodies of state veterinary and sanitary control and supervision, in the court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24.07.2009 № 190 (the order of enforcement see Article 2); dated 29.09.2014 № 239-V (shall be enforced upon expiry of ten calendar days after its first official publication); dated 28.10.2019 № 268-VI (shall be enforced upon expiry of ten calendar days after its first official publication); dated 26.11.2019 № 273-VI (effective six months after the date of its first official publication) (no changes have been made); dated 05.01.2021 № 408-VI (effective ten calendar days after the date of its first official publication);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Acts of state veterinary-sanitary inspectors</w:t>
      </w:r>
    </w:p>
    <w:p>
      <w:pPr>
        <w:spacing w:after="0"/>
        <w:ind w:left="0"/>
        <w:jc w:val="both"/>
      </w:pPr>
      <w:r>
        <w:rPr>
          <w:rFonts w:ascii="Times New Roman"/>
          <w:b w:val="false"/>
          <w:i w:val="false"/>
          <w:color w:val="ff0000"/>
          <w:sz w:val="28"/>
        </w:rPr>
        <w:t>
      Footnote. Title of Article 18 is in the wording of the Law of the Republic of Kazakhstan dated 29.09.2014 № 239-V (shall be enforced upon expiry of ten calendar days after the date of its first official publication);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In order to take the legal measures of influence based on the results of state veterinary-sanitary control and supervision, depending on the established violations of the requirements of the legislation of the Republic of Kazakhstan in the field of veterinary medicine, the following acts shall be issued by state veterinary-sanitary inspectors:</w:t>
      </w:r>
    </w:p>
    <w:p>
      <w:pPr>
        <w:spacing w:after="0"/>
        <w:ind w:left="0"/>
        <w:jc w:val="both"/>
      </w:pPr>
      <w:r>
        <w:rPr>
          <w:rFonts w:ascii="Times New Roman"/>
          <w:b w:val="false"/>
          <w:i w:val="false"/>
          <w:color w:val="000000"/>
          <w:sz w:val="28"/>
        </w:rPr>
        <w:t xml:space="preserve">
      1) instructions: </w:t>
      </w:r>
    </w:p>
    <w:p>
      <w:pPr>
        <w:spacing w:after="0"/>
        <w:ind w:left="0"/>
        <w:jc w:val="both"/>
      </w:pPr>
      <w:r>
        <w:rPr>
          <w:rFonts w:ascii="Times New Roman"/>
          <w:b w:val="false"/>
          <w:i w:val="false"/>
          <w:color w:val="000000"/>
          <w:sz w:val="28"/>
        </w:rPr>
        <w:t xml:space="preserve">
      on elimination of violations of the requirements of the legislation of the Republic of Kazakhstan in the field of veterinary medicine; </w:t>
      </w:r>
    </w:p>
    <w:p>
      <w:pPr>
        <w:spacing w:after="0"/>
        <w:ind w:left="0"/>
        <w:jc w:val="both"/>
      </w:pPr>
      <w:r>
        <w:rPr>
          <w:rFonts w:ascii="Times New Roman"/>
          <w:b w:val="false"/>
          <w:i w:val="false"/>
          <w:color w:val="000000"/>
          <w:sz w:val="28"/>
        </w:rPr>
        <w:t>
      on conducting veterinary and sanitary expert examination and diagnostics of the objects of state veterinary- sanitary control and supervision;</w:t>
      </w:r>
    </w:p>
    <w:p>
      <w:pPr>
        <w:spacing w:after="0"/>
        <w:ind w:left="0"/>
        <w:jc w:val="both"/>
      </w:pPr>
      <w:r>
        <w:rPr>
          <w:rFonts w:ascii="Times New Roman"/>
          <w:b w:val="false"/>
          <w:i w:val="false"/>
          <w:color w:val="000000"/>
          <w:sz w:val="28"/>
        </w:rPr>
        <w:t>
      on conducting preventive or compulsory vaccination of animals, disinfection, disinsection and deratization of livestock rooms and their territories in the epizootic centers, problem points, on transport for prevention of occurence,  spread and elimination of diseases of animals;</w:t>
      </w:r>
    </w:p>
    <w:p>
      <w:pPr>
        <w:spacing w:after="0"/>
        <w:ind w:left="0"/>
        <w:jc w:val="both"/>
      </w:pPr>
      <w:r>
        <w:rPr>
          <w:rFonts w:ascii="Times New Roman"/>
          <w:b w:val="false"/>
          <w:i w:val="false"/>
          <w:color w:val="000000"/>
          <w:sz w:val="28"/>
        </w:rPr>
        <w:t>
      on prohibition or suspension of economic activity or certain types of activities without a court decision in cases stipulated by Article 48 of the Code of the Republic of Kazakhstan on administrative offences, with mandatory submission during the three days of materials in the case on administrative offence to the court. In this case, the act of prohibition or suspension of activities shall be valid until the court decision;</w:t>
      </w:r>
    </w:p>
    <w:p>
      <w:pPr>
        <w:spacing w:after="0"/>
        <w:ind w:left="0"/>
        <w:jc w:val="both"/>
      </w:pPr>
      <w:r>
        <w:rPr>
          <w:rFonts w:ascii="Times New Roman"/>
          <w:b w:val="false"/>
          <w:i w:val="false"/>
          <w:color w:val="000000"/>
          <w:sz w:val="28"/>
        </w:rPr>
        <w:t xml:space="preserve">
      on the neutralization (disinfection), processing of animals, products and raw materials of animal origin, veterinary preparations, forages and feed additives, representing danger to the health of animals and the person; </w:t>
      </w:r>
    </w:p>
    <w:p>
      <w:pPr>
        <w:spacing w:after="0"/>
        <w:ind w:left="0"/>
        <w:jc w:val="both"/>
      </w:pPr>
      <w:r>
        <w:rPr>
          <w:rFonts w:ascii="Times New Roman"/>
          <w:b w:val="false"/>
          <w:i w:val="false"/>
          <w:color w:val="000000"/>
          <w:sz w:val="28"/>
        </w:rPr>
        <w:t>
      on carrying out identification of farm animals;</w:t>
      </w:r>
    </w:p>
    <w:p>
      <w:pPr>
        <w:spacing w:after="0"/>
        <w:ind w:left="0"/>
        <w:jc w:val="both"/>
      </w:pPr>
      <w:r>
        <w:rPr>
          <w:rFonts w:ascii="Times New Roman"/>
          <w:b w:val="false"/>
          <w:i w:val="false"/>
          <w:color w:val="000000"/>
          <w:sz w:val="28"/>
        </w:rPr>
        <w:t xml:space="preserve">
      on violation of the rules on issuance of the veterinary passport; </w:t>
      </w:r>
    </w:p>
    <w:p>
      <w:pPr>
        <w:spacing w:after="0"/>
        <w:ind w:left="0"/>
        <w:jc w:val="both"/>
      </w:pPr>
      <w:r>
        <w:rPr>
          <w:rFonts w:ascii="Times New Roman"/>
          <w:b w:val="false"/>
          <w:i w:val="false"/>
          <w:color w:val="000000"/>
          <w:sz w:val="28"/>
        </w:rPr>
        <w:t>
      on conducting sanitary cleaning, sanitary slaughter of sick animals;</w:t>
      </w:r>
    </w:p>
    <w:p>
      <w:pPr>
        <w:spacing w:after="0"/>
        <w:ind w:left="0"/>
        <w:jc w:val="both"/>
      </w:pPr>
      <w:r>
        <w:rPr>
          <w:rFonts w:ascii="Times New Roman"/>
          <w:b w:val="false"/>
          <w:i w:val="false"/>
          <w:color w:val="000000"/>
          <w:sz w:val="28"/>
        </w:rPr>
        <w:t>
      1-1) act of epizootological checkup;</w:t>
      </w:r>
    </w:p>
    <w:p>
      <w:pPr>
        <w:spacing w:after="0"/>
        <w:ind w:left="0"/>
        <w:jc w:val="both"/>
      </w:pPr>
      <w:r>
        <w:rPr>
          <w:rFonts w:ascii="Times New Roman"/>
          <w:b w:val="false"/>
          <w:i w:val="false"/>
          <w:color w:val="000000"/>
          <w:sz w:val="28"/>
        </w:rPr>
        <w:t>
      2) a resolution on bringing to administrative responsibility in case of violation of the legislation of the Republic of Kazakhstan in the field of veterinary medicine in accordance with the laws of the Republic of Kazakhstan;</w:t>
      </w:r>
    </w:p>
    <w:p>
      <w:pPr>
        <w:spacing w:after="0"/>
        <w:ind w:left="0"/>
        <w:jc w:val="both"/>
      </w:pPr>
      <w:r>
        <w:rPr>
          <w:rFonts w:ascii="Times New Roman"/>
          <w:b w:val="false"/>
          <w:i w:val="false"/>
          <w:color w:val="000000"/>
          <w:sz w:val="28"/>
        </w:rPr>
        <w:t>
      3) regulation on confiscation of animals, products and raw materials of animal origin representing highly danger for health of animals and human.</w:t>
      </w:r>
    </w:p>
    <w:p>
      <w:pPr>
        <w:spacing w:after="0"/>
        <w:ind w:left="0"/>
        <w:jc w:val="both"/>
      </w:pPr>
      <w:r>
        <w:rPr>
          <w:rFonts w:ascii="Times New Roman"/>
          <w:b w:val="false"/>
          <w:i w:val="false"/>
          <w:color w:val="000000"/>
          <w:sz w:val="28"/>
        </w:rPr>
        <w:t>
      2. Forms of prescriptions, procedure for their drawing up and issuance shall be approved by authorized body.</w:t>
      </w:r>
    </w:p>
    <w:p>
      <w:pPr>
        <w:spacing w:after="0"/>
        <w:ind w:left="0"/>
        <w:jc w:val="both"/>
      </w:pPr>
      <w:r>
        <w:rPr>
          <w:rFonts w:ascii="Times New Roman"/>
          <w:b w:val="false"/>
          <w:i w:val="false"/>
          <w:color w:val="000000"/>
          <w:sz w:val="28"/>
        </w:rPr>
        <w:t>
      3. Acts of state veterinary sanitary inspectors shall be compulsory for fulfillment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24.07.2009 № 190 (the order of enforcement see Article 2); dated 12.01.2012 № 540-IV (shall be enforced upon expiry of ten calendar days after its first official publication); dated 17.01.2014 № 165-V (shall be enforced upon expiry of ten calendar days after the date of its first official publication); dated 05.07.2014 №236-V (shall be enforced from 01.01.2015); dated 29.09.2014 № 239-V (shall be enforced upon expiry of ten calendar days after the date of its first official publication); dated 29.03.2016 № 479-V (shall be enforced from 01.01.2018);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Independence of state veterinary sanitary inspectors, state veterinary physicians</w:t>
      </w:r>
    </w:p>
    <w:p>
      <w:pPr>
        <w:spacing w:after="0"/>
        <w:ind w:left="0"/>
        <w:jc w:val="both"/>
      </w:pPr>
      <w:r>
        <w:rPr>
          <w:rFonts w:ascii="Times New Roman"/>
          <w:b w:val="false"/>
          <w:i w:val="false"/>
          <w:color w:val="000000"/>
          <w:sz w:val="28"/>
        </w:rPr>
        <w:t>
      State veterinary sanitary inspectors, state veterinary physicians shall be independent in their activity and shall be governed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Protection of the territory of the Republic of Kazakhstan from carrying and spreading of contagious and exotic animal diseases from other states</w:t>
      </w:r>
    </w:p>
    <w:p>
      <w:pPr>
        <w:spacing w:after="0"/>
        <w:ind w:left="0"/>
        <w:jc w:val="both"/>
      </w:pPr>
      <w:r>
        <w:rPr>
          <w:rFonts w:ascii="Times New Roman"/>
          <w:b w:val="false"/>
          <w:i w:val="false"/>
          <w:color w:val="000000"/>
          <w:sz w:val="28"/>
        </w:rPr>
        <w:t>
      1. Moved (transported) objects when crossing the customs border of the Eurasian Economic Union and (or) the State border of the Republic of Kazakhstan and (or) at the places of delivery, places of completion of customs clearance, as well as at veterinary control posts shall be subject to mandatory state veterinary and sanitary control and supervision.</w:t>
      </w:r>
    </w:p>
    <w:p>
      <w:pPr>
        <w:spacing w:after="0"/>
        <w:ind w:left="0"/>
        <w:jc w:val="both"/>
      </w:pPr>
      <w:r>
        <w:rPr>
          <w:rFonts w:ascii="Times New Roman"/>
          <w:b w:val="false"/>
          <w:i w:val="false"/>
          <w:color w:val="000000"/>
          <w:sz w:val="28"/>
        </w:rPr>
        <w:t>
      2. Import and transit of moved (transported) objects from other epizootically safe states shall be allowed on the territory of the Republic of Kazakhstan, in compliance with veterinary (veterinary and sanitary) rules established by the authorized body, international treaties of the Republic of Kazakhstan and acts constituting the law of the Eurasian Economic Union.</w:t>
      </w:r>
    </w:p>
    <w:p>
      <w:pPr>
        <w:spacing w:after="0"/>
        <w:ind w:left="0"/>
        <w:jc w:val="both"/>
      </w:pPr>
      <w:r>
        <w:rPr>
          <w:rFonts w:ascii="Times New Roman"/>
          <w:b w:val="false"/>
          <w:i w:val="false"/>
          <w:color w:val="000000"/>
          <w:sz w:val="28"/>
        </w:rPr>
        <w:t>
      3. Bringing in, bringing out and transit of transferred (transported) objects shall be carried out in accordance with assessment of epizootic situation of the relevant territories.</w:t>
      </w:r>
    </w:p>
    <w:p>
      <w:pPr>
        <w:spacing w:after="0"/>
        <w:ind w:left="0"/>
        <w:jc w:val="both"/>
      </w:pPr>
      <w:r>
        <w:rPr>
          <w:rFonts w:ascii="Times New Roman"/>
          <w:b w:val="false"/>
          <w:i w:val="false"/>
          <w:color w:val="000000"/>
          <w:sz w:val="28"/>
        </w:rPr>
        <w:t>
      4. For carrying out state veterinary-sanitary control and supervision in order to prevent the introduction and spread of infectious and exotic animal diseases into the territory of the Republic of Kazakhstan from other states, the authorized body shall organize veterinary control posts in the manner determined by the authorized body.</w:t>
      </w:r>
    </w:p>
    <w:p>
      <w:pPr>
        <w:spacing w:after="0"/>
        <w:ind w:left="0"/>
        <w:jc w:val="both"/>
      </w:pPr>
      <w:r>
        <w:rPr>
          <w:rFonts w:ascii="Times New Roman"/>
          <w:b w:val="false"/>
          <w:i w:val="false"/>
          <w:color w:val="000000"/>
          <w:sz w:val="28"/>
        </w:rPr>
        <w:t>
      5. Transport vehicles entering into territory of the Republic of Kazakhstan from frontier territory of neighboring states, where outbreak of highly danger animal diseases is registered, shall be subject to compulsory disinfection for the period and in the manner established by the legislation of the Republic of Kazakhstan in the field of veterinary medicine.</w:t>
      </w:r>
    </w:p>
    <w:p>
      <w:pPr>
        <w:spacing w:after="0"/>
        <w:ind w:left="0"/>
        <w:jc w:val="both"/>
      </w:pPr>
      <w:r>
        <w:rPr>
          <w:rFonts w:ascii="Times New Roman"/>
          <w:b w:val="false"/>
          <w:i w:val="false"/>
          <w:color w:val="000000"/>
          <w:sz w:val="28"/>
        </w:rPr>
        <w:t>
      6. State veterinary sanitary inspectors on veterinary control posts shall wear official uniform without shoulder straps upon performance of official duties.</w:t>
      </w:r>
    </w:p>
    <w:p>
      <w:pPr>
        <w:spacing w:after="0"/>
        <w:ind w:left="0"/>
        <w:jc w:val="both"/>
      </w:pPr>
      <w:r>
        <w:rPr>
          <w:rFonts w:ascii="Times New Roman"/>
          <w:b w:val="false"/>
          <w:i w:val="false"/>
          <w:color w:val="000000"/>
          <w:sz w:val="28"/>
        </w:rPr>
        <w:t>
      Natural norms of supplying state veterinary sanitary inspectors on veterinary control posts with official uniform (without shoulder straps) shall be approved by the Government of the Republic of Kazakhstan.</w:t>
      </w:r>
    </w:p>
    <w:p>
      <w:pPr>
        <w:spacing w:after="0"/>
        <w:ind w:left="0"/>
        <w:jc w:val="both"/>
      </w:pPr>
      <w:r>
        <w:rPr>
          <w:rFonts w:ascii="Times New Roman"/>
          <w:b w:val="false"/>
          <w:i w:val="false"/>
          <w:color w:val="000000"/>
          <w:sz w:val="28"/>
        </w:rPr>
        <w:t>
      Samples of official uniform (without shoulder straps) and procedure for wearing shall be approved by authorized body.</w:t>
      </w:r>
    </w:p>
    <w:p>
      <w:pPr>
        <w:spacing w:after="0"/>
        <w:ind w:left="0"/>
        <w:jc w:val="both"/>
      </w:pPr>
      <w:r>
        <w:rPr>
          <w:rFonts w:ascii="Times New Roman"/>
          <w:b w:val="false"/>
          <w:i w:val="false"/>
          <w:color w:val="000000"/>
          <w:sz w:val="28"/>
        </w:rPr>
        <w:t>
      7. Before conclusion of agreements for export, import and transit of transferred (transported) objects, an individual or legal entity shall have the right to receive information on epizootic situation in country of export, import and transit, on veterinary (veterinary sanitary) rules excluding the coming in and coming out of agents of animal diseases from authorized body and its territorial subdivisions. Confidential information shall not be disclosed without written agreement of owner of transferred (transported) object.</w:t>
      </w:r>
    </w:p>
    <w:p>
      <w:pPr>
        <w:spacing w:after="0"/>
        <w:ind w:left="0"/>
        <w:jc w:val="both"/>
      </w:pPr>
      <w:r>
        <w:rPr>
          <w:rFonts w:ascii="Times New Roman"/>
          <w:b w:val="false"/>
          <w:i w:val="false"/>
          <w:color w:val="000000"/>
          <w:sz w:val="28"/>
        </w:rPr>
        <w:t>
      8. The procedure for carrying out state veterinary and sanitary control and supervision at veterinary control posts shall be carried out in accordance with the laws of the Republic of Kazakhstan, international treaties of the Republic of Kazakhstan, and acts constituting the law of the Eurasian Economic Union.</w:t>
      </w:r>
    </w:p>
    <w:p>
      <w:pPr>
        <w:spacing w:after="0"/>
        <w:ind w:left="0"/>
        <w:jc w:val="both"/>
      </w:pPr>
      <w:r>
        <w:rPr>
          <w:rFonts w:ascii="Times New Roman"/>
          <w:b w:val="false"/>
          <w:i w:val="false"/>
          <w:color w:val="000000"/>
          <w:sz w:val="28"/>
        </w:rPr>
        <w:t>
      State veterinary-sanitary control and supervision at veterinary control posts shall be carried out in the form of documentary, physical and laboratory veterinary-sanitary control and supervision.</w:t>
      </w:r>
    </w:p>
    <w:p>
      <w:pPr>
        <w:spacing w:after="0"/>
        <w:ind w:left="0"/>
        <w:jc w:val="both"/>
      </w:pPr>
      <w:r>
        <w:rPr>
          <w:rFonts w:ascii="Times New Roman"/>
          <w:b w:val="false"/>
          <w:i w:val="false"/>
          <w:color w:val="000000"/>
          <w:sz w:val="28"/>
        </w:rPr>
        <w:t>
      9. Documentary control consists in checking documents confirming the safety of objects being moved (transported); availability of permits for import (export) or transit of objects being moved (transported); compliance with veterinary (veterinary and sanitary) requirements and rules, absence of restrictions and prohibitions.</w:t>
      </w:r>
    </w:p>
    <w:p>
      <w:pPr>
        <w:spacing w:after="0"/>
        <w:ind w:left="0"/>
        <w:jc w:val="both"/>
      </w:pPr>
      <w:r>
        <w:rPr>
          <w:rFonts w:ascii="Times New Roman"/>
          <w:b w:val="false"/>
          <w:i w:val="false"/>
          <w:color w:val="000000"/>
          <w:sz w:val="28"/>
        </w:rPr>
        <w:t>
      Physical control includes inspection (examination) of objects being moved (transported); checking the compliance of objects being moved (transported) with veterinary (veterinary and sanitary) requirements and rules, given in the submitted documents, including with the aim of excluding the presence of objects being moved (transported) not specified in the accompanying documents, and to exclude the joint movement of incompatible objects being moved (transported); control of the compliance of the vehicle with the established veterinary (veterinary and sanitary) requirements necessary for the transportation of objects being moved (transported); control of conditions and mode of movement (transportation); monitoring compliance of packaging and labeling with established requirements. Based on the results of the inspection (examination), a corresponding act shall be drawn up.</w:t>
      </w:r>
    </w:p>
    <w:p>
      <w:pPr>
        <w:spacing w:after="0"/>
        <w:ind w:left="0"/>
        <w:jc w:val="both"/>
      </w:pPr>
      <w:r>
        <w:rPr>
          <w:rFonts w:ascii="Times New Roman"/>
          <w:b w:val="false"/>
          <w:i w:val="false"/>
          <w:color w:val="000000"/>
          <w:sz w:val="28"/>
        </w:rPr>
        <w:t>
      Laboratory control shall be carried out by conducting research in cases of identifying visible organoleptic changes during inspection (examination) of objects being moved (transported) and excluding infectious animal diseases.</w:t>
      </w:r>
    </w:p>
    <w:p>
      <w:pPr>
        <w:spacing w:after="0"/>
        <w:ind w:left="0"/>
        <w:jc w:val="both"/>
      </w:pPr>
      <w:r>
        <w:rPr>
          <w:rFonts w:ascii="Times New Roman"/>
          <w:b w:val="false"/>
          <w:i w:val="false"/>
          <w:color w:val="000000"/>
          <w:sz w:val="28"/>
        </w:rPr>
        <w:t>
      Based on the results of the implementation of these types of control, one of the following decisions shall be made in relation to the objects being moved (transported): on admission (pass); about suspension of movement; about the import ban; about return.</w:t>
      </w:r>
    </w:p>
    <w:p>
      <w:pPr>
        <w:spacing w:after="0"/>
        <w:ind w:left="0"/>
        <w:jc w:val="both"/>
      </w:pPr>
      <w:r>
        <w:rPr>
          <w:rFonts w:ascii="Times New Roman"/>
          <w:b w:val="false"/>
          <w:i w:val="false"/>
          <w:color w:val="000000"/>
          <w:sz w:val="28"/>
        </w:rPr>
        <w:t>
      10. When importing an object being moved (transported), including when imported from member countries of the Eurasian Economic Union, state veterinary and sanitary control and supervision shall be carried out at its final destination with a full inspection of the object being moved (transported), including sampling and veterinary and sanitary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24.07.2009 № 190 (the order of enforcement see Article 2); dated 06.01.2010 № 238-IV (the order of enforcement see Article 2); dated 06.01.2011 № 379-IV (shall be enforced upon expiry of ten calendar days after its first official publication); dated 05.07.2011 № 452-IV (shall be enforced from 13.10.2011); dated 29.09.2014 № 239-V (shall be enforced upon expiry of ten calendar days after the date of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State veterinary sanitary control and supervision upon transportation (movement) of transferred (transported) objects in the territory of the Republic of Kazakhstan</w:t>
      </w:r>
    </w:p>
    <w:p>
      <w:pPr>
        <w:spacing w:after="0"/>
        <w:ind w:left="0"/>
        <w:jc w:val="both"/>
      </w:pPr>
      <w:r>
        <w:rPr>
          <w:rFonts w:ascii="Times New Roman"/>
          <w:b w:val="false"/>
          <w:i w:val="false"/>
          <w:color w:val="000000"/>
          <w:sz w:val="28"/>
        </w:rPr>
        <w:t>
      1. Transferred (transported) objects upon transportation (movements) in the territory of the Republic of Kazakhstan shall be obliged to compulsory state veterinary sanitary control and supervision.</w:t>
      </w:r>
    </w:p>
    <w:p>
      <w:pPr>
        <w:spacing w:after="0"/>
        <w:ind w:left="0"/>
        <w:jc w:val="both"/>
      </w:pPr>
      <w:r>
        <w:rPr>
          <w:rFonts w:ascii="Times New Roman"/>
          <w:b w:val="false"/>
          <w:i w:val="false"/>
          <w:color w:val="000000"/>
          <w:sz w:val="28"/>
        </w:rPr>
        <w:t>
      2. State veterinary sanitary control and supervision of transferred (transported) objects upon their transportation (movement), uploading, unloading shall be carried out by state veterinary sanitary inspectors of territories where their uploading, unloading is performed, as well as territories on which the routes of transportation (movement) pass.</w:t>
      </w:r>
    </w:p>
    <w:p>
      <w:pPr>
        <w:spacing w:after="0"/>
        <w:ind w:left="0"/>
        <w:jc w:val="both"/>
      </w:pPr>
      <w:r>
        <w:rPr>
          <w:rFonts w:ascii="Times New Roman"/>
          <w:b w:val="false"/>
          <w:i w:val="false"/>
          <w:color w:val="000000"/>
          <w:sz w:val="28"/>
        </w:rPr>
        <w:t>
      3. Routes of transportation (movement) of live-stock animals (cattle-driving ways) shall be determined by local executive bodies of district (city) in coordination with senior state veterinary sanitary inspectors of the relevant territories.</w:t>
      </w:r>
    </w:p>
    <w:p>
      <w:pPr>
        <w:spacing w:after="0"/>
        <w:ind w:left="0"/>
        <w:jc w:val="both"/>
      </w:pPr>
      <w:r>
        <w:rPr>
          <w:rFonts w:ascii="Times New Roman"/>
          <w:b w:val="false"/>
          <w:i w:val="false"/>
          <w:color w:val="000000"/>
          <w:sz w:val="28"/>
        </w:rPr>
        <w:t>
      4. Transport vehicles being used and have been used for transportation (movement) of transferred (transported) objects shall be subject to compulsory disinfection in accordance with requirements of the legislation of the Republic of Kazakhstan I the field of veterinary medicine.</w:t>
      </w:r>
    </w:p>
    <w:p>
      <w:pPr>
        <w:spacing w:after="0"/>
        <w:ind w:left="0"/>
        <w:jc w:val="both"/>
      </w:pPr>
      <w:r>
        <w:rPr>
          <w:rFonts w:ascii="Times New Roman"/>
          <w:b w:val="false"/>
          <w:i w:val="false"/>
          <w:color w:val="000000"/>
          <w:sz w:val="28"/>
        </w:rPr>
        <w:t>
      5. Procedure for carrying out of transportation (movement) of transferred (transported) objects in the territory of the Republic of Kazakhstan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20.12.2004 № 13 (shall be enforced from 1 January 2005); dated 24.07.2009 № 190 (the order of enforcement see Article 2); dated 05.07.2011 № 452-IV (shall be enforced from 13.10.2011);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State veterinary sanitary control and supervision at the objects of internal trade</w:t>
      </w:r>
    </w:p>
    <w:p>
      <w:pPr>
        <w:spacing w:after="0"/>
        <w:ind w:left="0"/>
        <w:jc w:val="both"/>
      </w:pPr>
      <w:r>
        <w:rPr>
          <w:rFonts w:ascii="Times New Roman"/>
          <w:b w:val="false"/>
          <w:i w:val="false"/>
          <w:color w:val="000000"/>
          <w:sz w:val="28"/>
        </w:rPr>
        <w:t>
      1. State veterinary sanitary control and supervision on objects of internal trade shall be mandatory.</w:t>
      </w:r>
    </w:p>
    <w:p>
      <w:pPr>
        <w:spacing w:after="0"/>
        <w:ind w:left="0"/>
        <w:jc w:val="both"/>
      </w:pPr>
      <w:r>
        <w:rPr>
          <w:rFonts w:ascii="Times New Roman"/>
          <w:b w:val="false"/>
          <w:i w:val="false"/>
          <w:color w:val="000000"/>
          <w:sz w:val="28"/>
        </w:rPr>
        <w:t>
      2. Transferred (transported) objects shall be subject to state veterinary sanitary control and supervision on objects of internal trade.</w:t>
      </w:r>
    </w:p>
    <w:p>
      <w:pPr>
        <w:spacing w:after="0"/>
        <w:ind w:left="0"/>
        <w:jc w:val="both"/>
      </w:pPr>
      <w:r>
        <w:rPr>
          <w:rFonts w:ascii="Times New Roman"/>
          <w:b w:val="false"/>
          <w:i w:val="false"/>
          <w:color w:val="000000"/>
          <w:sz w:val="28"/>
        </w:rPr>
        <w:t>
      3. State veterinary sanitary control and supervision on objects of internal trade shall include:</w:t>
      </w:r>
    </w:p>
    <w:p>
      <w:pPr>
        <w:spacing w:after="0"/>
        <w:ind w:left="0"/>
        <w:jc w:val="both"/>
      </w:pPr>
      <w:r>
        <w:rPr>
          <w:rFonts w:ascii="Times New Roman"/>
          <w:b w:val="false"/>
          <w:i w:val="false"/>
          <w:color w:val="000000"/>
          <w:sz w:val="28"/>
        </w:rPr>
        <w:t>
      1) examination of conformance of transferred (transported) objects to accompanying veterinary documents;</w:t>
      </w:r>
    </w:p>
    <w:p>
      <w:pPr>
        <w:spacing w:after="0"/>
        <w:ind w:left="0"/>
        <w:jc w:val="both"/>
      </w:pPr>
      <w:r>
        <w:rPr>
          <w:rFonts w:ascii="Times New Roman"/>
          <w:b w:val="false"/>
          <w:i w:val="false"/>
          <w:color w:val="000000"/>
          <w:sz w:val="28"/>
        </w:rPr>
        <w:t>
      2) veterinary inspection of animals, products and raw materials of animal origin;</w:t>
      </w:r>
    </w:p>
    <w:p>
      <w:pPr>
        <w:spacing w:after="0"/>
        <w:ind w:left="0"/>
        <w:jc w:val="both"/>
      </w:pPr>
      <w:r>
        <w:rPr>
          <w:rFonts w:ascii="Times New Roman"/>
          <w:b w:val="false"/>
          <w:i w:val="false"/>
          <w:color w:val="000000"/>
          <w:sz w:val="28"/>
        </w:rPr>
        <w:t>
      3) inspection of compliance with the requirements of the legislation of the Republic of Kazakhstan in the field of veterinary medicine by individuals and legal entities;</w:t>
      </w:r>
    </w:p>
    <w:p>
      <w:pPr>
        <w:spacing w:after="0"/>
        <w:ind w:left="0"/>
        <w:jc w:val="both"/>
      </w:pPr>
      <w:r>
        <w:rPr>
          <w:rFonts w:ascii="Times New Roman"/>
          <w:b w:val="false"/>
          <w:i w:val="false"/>
          <w:color w:val="000000"/>
          <w:sz w:val="28"/>
        </w:rPr>
        <w:t>
      4) confiscation and destruction of animals, products and raw materials of animal origin representing special danger for health of animals and human, in accordance with the legislation of the Republic of Kazakhstan;</w:t>
      </w:r>
    </w:p>
    <w:p>
      <w:pPr>
        <w:spacing w:after="0"/>
        <w:ind w:left="0"/>
        <w:jc w:val="both"/>
      </w:pPr>
      <w:r>
        <w:rPr>
          <w:rFonts w:ascii="Times New Roman"/>
          <w:b w:val="false"/>
          <w:i w:val="false"/>
          <w:color w:val="000000"/>
          <w:sz w:val="28"/>
        </w:rPr>
        <w:t>
      5) organization of neutralization (disinfection), processing of moved (transported) objects that do not meet the requirements of the legislation of the Republic of Kazakhstan in the field of veterinary medicine.</w:t>
      </w:r>
    </w:p>
    <w:p>
      <w:pPr>
        <w:spacing w:after="0"/>
        <w:ind w:left="0"/>
        <w:jc w:val="both"/>
      </w:pPr>
      <w:r>
        <w:rPr>
          <w:rFonts w:ascii="Times New Roman"/>
          <w:b w:val="false"/>
          <w:i w:val="false"/>
          <w:color w:val="000000"/>
          <w:sz w:val="28"/>
        </w:rPr>
        <w:t>
      4. Determination of conformance of transferred (transported) objects on objects of internal trade to veterinary normative standards shall be carried out by laboratories of veterinary sanitary expert examination.</w:t>
      </w:r>
    </w:p>
    <w:p>
      <w:pPr>
        <w:spacing w:after="0"/>
        <w:ind w:left="0"/>
        <w:jc w:val="both"/>
      </w:pPr>
      <w:r>
        <w:rPr>
          <w:rFonts w:ascii="Times New Roman"/>
          <w:b w:val="false"/>
          <w:i w:val="false"/>
          <w:color w:val="000000"/>
          <w:sz w:val="28"/>
        </w:rPr>
        <w:t>
      5. Sale of products and raw materials of animal origin without conduct of veterinary sanitary expert examination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administrations of internal trade in the cases, stipulated by the legislation of the Republic of Kazakhstan in the field of veterinary medicine, for implementation of state veterinary-sanitary control and supervision and veterinary-sanitary expertise shall provide the state veterinary-sanitary inspectors, laboratories of veterinary-sanitary expertise with office premises complying with veterinary standards on a contractual basis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24.07.2009 № 190 (the order of enforcement see Article 2); dated 05.07.2011 № 452-IV (shall be enforced from 13.10.2011); dated 12.01.2012 № 540-IV (shall be enforced upon expiry of ten calendar days after its first official publication); dated 13.06.2013 № 102-V (shall be enforced upon expiry of ten calendar days after its first official publication); dated 29.09.2014 № 239-V(shall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State veterinary sanitary control and supervision on objects of production carrying out growth of animals, procurement (slaughtering), storage, processing and sale of animals, products and raw materials of animal origin, including exporters (importers)</w:t>
      </w:r>
    </w:p>
    <w:p>
      <w:pPr>
        <w:spacing w:after="0"/>
        <w:ind w:left="0"/>
        <w:jc w:val="both"/>
      </w:pPr>
      <w:r>
        <w:rPr>
          <w:rFonts w:ascii="Times New Roman"/>
          <w:b w:val="false"/>
          <w:i w:val="false"/>
          <w:color w:val="000000"/>
          <w:sz w:val="28"/>
        </w:rPr>
        <w:t>
      1. State veterinary sanitary control and supervision on objects of production carrying out growth of animals, procurement (slaughtering), storage, processing and sale of animals, products and raw materials of animal origin, including exporters (importers) shall be compulsory.</w:t>
      </w:r>
    </w:p>
    <w:p>
      <w:pPr>
        <w:spacing w:after="0"/>
        <w:ind w:left="0"/>
        <w:jc w:val="both"/>
      </w:pPr>
      <w:r>
        <w:rPr>
          <w:rFonts w:ascii="Times New Roman"/>
          <w:b w:val="false"/>
          <w:i w:val="false"/>
          <w:color w:val="000000"/>
          <w:sz w:val="28"/>
        </w:rPr>
        <w:t>
      2. Objects of production carrying out procurement, storage and sale of products and raw materials of animal origin, keep and sell products and raw materials of animal origin including exporters (importers) who passed veterinary sanitary expert examination.</w:t>
      </w:r>
    </w:p>
    <w:p>
      <w:pPr>
        <w:spacing w:after="0"/>
        <w:ind w:left="0"/>
        <w:jc w:val="both"/>
      </w:pPr>
      <w:r>
        <w:rPr>
          <w:rFonts w:ascii="Times New Roman"/>
          <w:b w:val="false"/>
          <w:i w:val="false"/>
          <w:color w:val="000000"/>
          <w:sz w:val="28"/>
        </w:rPr>
        <w:t>
      3. The administrations of production facilities, carrying out slaughter of animals, processing and sale of  products and raw materials of animal origin shall be obliged to create production control units on determination the conformity of animals, products and raw materials of animal origin to veterinary standards, as well as to provide the state veterinary-sanitary inspectors for carrying out state veterinary-sanitary control and supervision with office premises on a contractual basis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veterinary and sanitary control and supervision at production facilities engaged in the raising of animals, procurement (slaughter), storage, processing and sale of animals, products and raw materials of animal origin, including exporters (importers), shall be carried out to ensure compliance with the requirements of the legislation of the Republic of Kazakhstan in the field of veterinary medicine, international treaties of the Republic of Kazakhstan and acts constituting the law of the Eurasian Economic Union, importing countries, in compliance with the Entrepreneurial Code of the Republic of Kazakhstan, this Law, and the legislation of the Republic of Kazakhstan in the field of veterinary medicine.</w:t>
      </w:r>
    </w:p>
    <w:p>
      <w:pPr>
        <w:spacing w:after="0"/>
        <w:ind w:left="0"/>
        <w:jc w:val="both"/>
      </w:pPr>
      <w:r>
        <w:rPr>
          <w:rFonts w:ascii="Times New Roman"/>
          <w:b w:val="false"/>
          <w:i w:val="false"/>
          <w:color w:val="000000"/>
          <w:sz w:val="28"/>
        </w:rPr>
        <w:t>
      6. Period of carrying out of state veterinary sanitary control and supervision shall not exceed five days from the date of beginning of inspection.</w:t>
      </w:r>
    </w:p>
    <w:p>
      <w:pPr>
        <w:spacing w:after="0"/>
        <w:ind w:left="0"/>
        <w:jc w:val="both"/>
      </w:pPr>
      <w:r>
        <w:rPr>
          <w:rFonts w:ascii="Times New Roman"/>
          <w:b w:val="false"/>
          <w:i w:val="false"/>
          <w:color w:val="000000"/>
          <w:sz w:val="28"/>
        </w:rPr>
        <w:t xml:space="preserve">
      7. State veterinary and sanitary control and supervision at production facilities carrying out production, procurement (slaughter), storage, processing of animals, products and raw materials of animal origin in a single technological cycle, consists in checking documents confirming the safety of animals, products and raw materials of animal origin, compliance of the production facility carrying out production, procurement (slaughter), storage, processing of animals, products and raw materials of animal origin, with veterinary (veterinary and sanitary) requirements and rules; compliance of the production facility carrying out the production, procurement (slaughter), storage, processing and sale of animals, products and raw materials of animal origin, including exporters (importers), with veterinary (veterinary and sanitary) requirements and rules; maintaining and submitting veterinary accounting reports in the manner established by the legislation of the Republic of Kazakhstan in the field of veterinary medicine; carrying out veterinary activities; organizing disinfection, deratization, disinfestation; compliance with veterinary (veterinary and sanitary) requirements and rules, technical regulations during production, procurement (slaughter), storage, processing and sale of animals, products and raw materials of animal origin; recycling and (or) destruction of biological waste. </w:t>
      </w:r>
    </w:p>
    <w:p>
      <w:pPr>
        <w:spacing w:after="0"/>
        <w:ind w:left="0"/>
        <w:jc w:val="both"/>
      </w:pPr>
      <w:r>
        <w:rPr>
          <w:rFonts w:ascii="Times New Roman"/>
          <w:b w:val="false"/>
          <w:i w:val="false"/>
          <w:color w:val="000000"/>
          <w:sz w:val="28"/>
        </w:rPr>
        <w:t>
      The decision to conduct state veterinary and sanitary control and supervision at production facilities carrying out production, procurement (slaughter), storage, processing of animals, products and raw materials of animal origin in a single technological cycle shall be made by the head of the territorial division of the department of the authorized body of the relevant administrative-territorial unit in in accordance with paragraph 5-1 of Article 14-1 of this Law.</w:t>
      </w:r>
    </w:p>
    <w:p>
      <w:pPr>
        <w:spacing w:after="0"/>
        <w:ind w:left="0"/>
        <w:jc w:val="both"/>
      </w:pPr>
      <w:r>
        <w:rPr>
          <w:rFonts w:ascii="Times New Roman"/>
          <w:b w:val="false"/>
          <w:i w:val="false"/>
          <w:color w:val="000000"/>
          <w:sz w:val="28"/>
        </w:rPr>
        <w:t xml:space="preserve">
      Based on the results of state veterinary and sanitary control and supervision, documents shall be drawn up in accordance with this Law, the Entrepreneurial Code of the Republic of Kazakhstan, and rapid response measures shall be taken in accordance with this Law. </w:t>
      </w:r>
    </w:p>
    <w:p>
      <w:pPr>
        <w:spacing w:after="0"/>
        <w:ind w:left="0"/>
        <w:jc w:val="both"/>
      </w:pPr>
      <w:r>
        <w:rPr>
          <w:rFonts w:ascii="Times New Roman"/>
          <w:b w:val="false"/>
          <w:i w:val="false"/>
          <w:color w:val="000000"/>
          <w:sz w:val="28"/>
        </w:rPr>
        <w:t>
      Subjects of control and supervision, in case of disagreement with the violations specified in the documents, shall have the right to send an objection to the territorial division of the department of the authorized body of the relevant administrative-territorial unit within five calendar days from the date of delivery.</w:t>
      </w:r>
    </w:p>
    <w:p>
      <w:pPr>
        <w:spacing w:after="0"/>
        <w:ind w:left="0"/>
        <w:jc w:val="both"/>
      </w:pPr>
      <w:r>
        <w:rPr>
          <w:rFonts w:ascii="Times New Roman"/>
          <w:b w:val="false"/>
          <w:i w:val="false"/>
          <w:color w:val="000000"/>
          <w:sz w:val="28"/>
        </w:rPr>
        <w:t xml:space="preserve">
      8. State veterinary and sanitary control and supervision of exporters shall be carried out in accordance with the requirements of the veterinary legislation of the importing country. </w:t>
      </w:r>
    </w:p>
    <w:p>
      <w:pPr>
        <w:spacing w:after="0"/>
        <w:ind w:left="0"/>
        <w:jc w:val="both"/>
      </w:pPr>
      <w:r>
        <w:rPr>
          <w:rFonts w:ascii="Times New Roman"/>
          <w:b w:val="false"/>
          <w:i w:val="false"/>
          <w:color w:val="000000"/>
          <w:sz w:val="28"/>
        </w:rPr>
        <w:t>
      Production facilities engaged in raising animals, production, procurement (slaughter), storage, processing and sale of animals, products and raw materials of animal origin, which are exporters, shall be subject to inspection at least twice a year for compliance with the requirements of importing countries without prior notification, monitoring the safety of objects being moved (transported) of this facility. Monitoring shall be carried out in accordance with the legislation of the Republic of Kazakhstan, the requirements of importing countries and should include laboratory monitoring, clinical monitoring (only when exporting animals), monitoring the correct execution of veterinary documents and the correct labeling of objects being moved (transported) in circulation.</w:t>
      </w:r>
    </w:p>
    <w:p>
      <w:pPr>
        <w:spacing w:after="0"/>
        <w:ind w:left="0"/>
        <w:jc w:val="both"/>
      </w:pPr>
      <w:r>
        <w:rPr>
          <w:rFonts w:ascii="Times New Roman"/>
          <w:b w:val="false"/>
          <w:i w:val="false"/>
          <w:color w:val="000000"/>
          <w:sz w:val="28"/>
        </w:rPr>
        <w:t>
      Upon completion of the inspection, the management of the production facility engaged in raising animals, procurement (slaughter), storage, processing and sale of animals, products and raw materials of animal origin, which is an exporter, shall be provided with information about the identified inconsistencies and recommendations for taking measures to correct them, indicating a time frame.</w:t>
      </w:r>
    </w:p>
    <w:p>
      <w:pPr>
        <w:spacing w:after="0"/>
        <w:ind w:left="0"/>
        <w:jc w:val="both"/>
      </w:pPr>
      <w:r>
        <w:rPr>
          <w:rFonts w:ascii="Times New Roman"/>
          <w:b w:val="false"/>
          <w:i w:val="false"/>
          <w:color w:val="000000"/>
          <w:sz w:val="28"/>
        </w:rPr>
        <w:t>
      Subjects, in case of disagreement with the violations specified in the recommendation, shall have the right to send an objection to the territorial division of the department of the relevant administrative-territorial unit within five calendar days from the date of delivery of the recommendation.</w:t>
      </w:r>
    </w:p>
    <w:p>
      <w:pPr>
        <w:spacing w:after="0"/>
        <w:ind w:left="0"/>
        <w:jc w:val="both"/>
      </w:pPr>
      <w:r>
        <w:rPr>
          <w:rFonts w:ascii="Times New Roman"/>
          <w:b w:val="false"/>
          <w:i w:val="false"/>
          <w:color w:val="000000"/>
          <w:sz w:val="28"/>
        </w:rPr>
        <w:t>
      After completion of the inspection, the state veterinary and sanitary inspector who carried out the inspection shall generate a report on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24.07.2009 № 190 (the order of enforcement see Article 2); as amended by the Law of the Republic of Kazakhstan dated 05.07.2011 № 452-IV (shall be enforced from 13.10.2011); dated 29.09.2014 № 239-V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State veterinary sanitary control and supervision of circulation of veterinary drugs, feed stuffs and feed supplements</w:t>
      </w:r>
    </w:p>
    <w:p>
      <w:pPr>
        <w:spacing w:after="0"/>
        <w:ind w:left="0"/>
        <w:jc w:val="both"/>
      </w:pPr>
      <w:r>
        <w:rPr>
          <w:rFonts w:ascii="Times New Roman"/>
          <w:b w:val="false"/>
          <w:i w:val="false"/>
          <w:color w:val="000000"/>
          <w:sz w:val="28"/>
        </w:rPr>
        <w:t>
      1. In the Republic of Kazakhstan, the production, coming in (import), sale and applying (use) of veterinary drugs, feed supplements shall be allowed only after their state registration, with the exception of cases of production, coming in (import) in the volumes being required for conduct of registry tests.</w:t>
      </w:r>
    </w:p>
    <w:p>
      <w:pPr>
        <w:spacing w:after="0"/>
        <w:ind w:left="0"/>
        <w:jc w:val="both"/>
      </w:pPr>
      <w:r>
        <w:rPr>
          <w:rFonts w:ascii="Times New Roman"/>
          <w:b w:val="false"/>
          <w:i w:val="false"/>
          <w:color w:val="000000"/>
          <w:sz w:val="28"/>
        </w:rPr>
        <w:t>
      Temporary registration of veterinary drugs for a period of not more than two years shall be allowed for conducting veterinary measures for especially dangerous and exotic animal diseases first time detected in the Republic of Kazakhstan, the spread of which may lead to a deterioration of the epizootic situation in the manner, determined by the authorized body.</w:t>
      </w:r>
    </w:p>
    <w:p>
      <w:pPr>
        <w:spacing w:after="0"/>
        <w:ind w:left="0"/>
        <w:jc w:val="both"/>
      </w:pPr>
      <w:r>
        <w:rPr>
          <w:rFonts w:ascii="Times New Roman"/>
          <w:b w:val="false"/>
          <w:i w:val="false"/>
          <w:color w:val="000000"/>
          <w:sz w:val="28"/>
        </w:rPr>
        <w:t>
      During the validity period of temporary registration of veterinary drugs, registration testings of veterinary drugs necessary for their state registration must be conducted.</w:t>
      </w:r>
    </w:p>
    <w:p>
      <w:pPr>
        <w:spacing w:after="0"/>
        <w:ind w:left="0"/>
        <w:jc w:val="both"/>
      </w:pPr>
      <w:r>
        <w:rPr>
          <w:rFonts w:ascii="Times New Roman"/>
          <w:b w:val="false"/>
          <w:i w:val="false"/>
          <w:color w:val="000000"/>
          <w:sz w:val="28"/>
        </w:rPr>
        <w:t>
      2. Circulation of veterinary drugs, feed stuffs and feed supplements including their production, coming in (import), transportation (movement), sale, applying (use) shall be subject to compulsory state veterinary sanitary control and supervision.</w:t>
      </w:r>
    </w:p>
    <w:p>
      <w:pPr>
        <w:spacing w:after="0"/>
        <w:ind w:left="0"/>
        <w:jc w:val="both"/>
      </w:pPr>
      <w:r>
        <w:rPr>
          <w:rFonts w:ascii="Times New Roman"/>
          <w:b w:val="false"/>
          <w:i w:val="false"/>
          <w:color w:val="000000"/>
          <w:sz w:val="28"/>
        </w:rPr>
        <w:t>
      3. Monitoring of safety of veterinary drugs, feed stuffs and feed supplements shall be carried out for the purpose of determination of their conformance to requirements of veterinary normative standards in the manner established by authorized body.</w:t>
      </w:r>
    </w:p>
    <w:p>
      <w:pPr>
        <w:spacing w:after="0"/>
        <w:ind w:left="0"/>
        <w:jc w:val="both"/>
      </w:pPr>
      <w:r>
        <w:rPr>
          <w:rFonts w:ascii="Times New Roman"/>
          <w:b w:val="false"/>
          <w:i w:val="false"/>
          <w:color w:val="000000"/>
          <w:sz w:val="28"/>
        </w:rPr>
        <w:t>
      4. Organizations on production of veterinary drugs, feed stuffs and feed supplements shall be obliged to create subdivisions of production control on determination of conformance of veterinary drugs, feed stuffs and feed supplements tor requirements of veterinary normative standards.</w:t>
      </w:r>
    </w:p>
    <w:p>
      <w:pPr>
        <w:spacing w:after="0"/>
        <w:ind w:left="0"/>
        <w:jc w:val="both"/>
      </w:pPr>
      <w:r>
        <w:rPr>
          <w:rFonts w:ascii="Times New Roman"/>
          <w:b w:val="false"/>
          <w:i w:val="false"/>
          <w:color w:val="000000"/>
          <w:sz w:val="28"/>
        </w:rPr>
        <w:t>
      5. Procedure for determining conformance of series (consignments) of veterinary drugs, feed stuffs and feed supplements and (or) veterinary drugs, feed stuffs and feed supplements containing antibiotics, hormones and biological stimulators to requirements of veterinary normative standards shall be established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20.12.2004 № 13 (shall be enforced from 1 January 2005); dated 24.07.2009 № 190 (the order of enforcement see Article 2); dated 12.01.2012 № 540-IV (shall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Common safety requirements to veterinary drugs, feed stuffs and feed supplements for animals, not designed for applying as food for human consumption</w:t>
      </w:r>
    </w:p>
    <w:p>
      <w:pPr>
        <w:spacing w:after="0"/>
        <w:ind w:left="0"/>
        <w:jc w:val="both"/>
      </w:pPr>
      <w:r>
        <w:rPr>
          <w:rFonts w:ascii="Times New Roman"/>
          <w:b w:val="false"/>
          <w:i w:val="false"/>
          <w:color w:val="ff0000"/>
          <w:sz w:val="28"/>
        </w:rPr>
        <w:t>
      Footnote. Chapter 3-1 is supplemented by the Law of the Republic of Kazakhstan dated 29 December 2006 № 209 (the order of enforcement see Article 2).</w:t>
      </w:r>
    </w:p>
    <w:p>
      <w:pPr>
        <w:spacing w:after="0"/>
        <w:ind w:left="0"/>
        <w:jc w:val="left"/>
      </w:pPr>
      <w:r>
        <w:rPr>
          <w:rFonts w:ascii="Times New Roman"/>
          <w:b/>
          <w:i w:val="false"/>
          <w:color w:val="000000"/>
        </w:rPr>
        <w:t xml:space="preserve"> Article 24-1. Safety requirements upon production and packaging of veterinary drugs, feed stuffs and feed supplements</w:t>
      </w:r>
    </w:p>
    <w:p>
      <w:pPr>
        <w:spacing w:after="0"/>
        <w:ind w:left="0"/>
        <w:jc w:val="both"/>
      </w:pPr>
      <w:r>
        <w:rPr>
          <w:rFonts w:ascii="Times New Roman"/>
          <w:b w:val="false"/>
          <w:i w:val="false"/>
          <w:color w:val="000000"/>
          <w:sz w:val="28"/>
        </w:rPr>
        <w:t>
      1. Upon production and packaging of veterinary drugs, feed stuffs and feed supplements, the requirements of technical regulations shall be complied with.</w:t>
      </w:r>
    </w:p>
    <w:p>
      <w:pPr>
        <w:spacing w:after="0"/>
        <w:ind w:left="0"/>
        <w:jc w:val="both"/>
      </w:pPr>
      <w:r>
        <w:rPr>
          <w:rFonts w:ascii="Times New Roman"/>
          <w:b w:val="false"/>
          <w:i w:val="false"/>
          <w:color w:val="000000"/>
          <w:sz w:val="28"/>
        </w:rPr>
        <w:t>
      2. Packaging of veterinary drugs, feed stuffs and feed supplements shall ensure safety upon their storage, transportation (movement) and sale.</w:t>
      </w:r>
    </w:p>
    <w:p>
      <w:pPr>
        <w:spacing w:after="0"/>
        <w:ind w:left="0"/>
        <w:jc w:val="both"/>
      </w:pPr>
      <w:r>
        <w:rPr>
          <w:rFonts w:ascii="Times New Roman"/>
          <w:b w:val="false"/>
          <w:i w:val="false"/>
          <w:color w:val="000000"/>
          <w:sz w:val="28"/>
        </w:rPr>
        <w:t>
      3. Wrapping material shall not have an impact on safety and quality of veterinary drugs, feed stuffs and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Safety requirements upon transportation (movement) of veterinary drugs, feed stuffs and feed supplements</w:t>
      </w:r>
    </w:p>
    <w:p>
      <w:pPr>
        <w:spacing w:after="0"/>
        <w:ind w:left="0"/>
        <w:jc w:val="both"/>
      </w:pPr>
      <w:r>
        <w:rPr>
          <w:rFonts w:ascii="Times New Roman"/>
          <w:b w:val="false"/>
          <w:i w:val="false"/>
          <w:color w:val="000000"/>
          <w:sz w:val="28"/>
        </w:rPr>
        <w:t>
      1. Transportation (movement) of veterinary drugs, feed and feed additives on the territory of the Republic of Kazakhstan must be carried out under conditions that ensure their safety and preservation of their quality indicators in compliance with the requirements of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Transportation (movement) of veterinary drugs, feed stuffs and feed supplements shall be carried out in dry, clean transport vehicles not contaminated by infestants of feed stocks.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is in the wording of the Law of the Republic of Kazakhstan dated 24.07.2009 № 190 (the order of enforcement see Article 2);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Safety requirements upon storage of veterinary drugs, feed stuffs and feed supplements</w:t>
      </w:r>
    </w:p>
    <w:p>
      <w:pPr>
        <w:spacing w:after="0"/>
        <w:ind w:left="0"/>
        <w:jc w:val="both"/>
      </w:pPr>
      <w:r>
        <w:rPr>
          <w:rFonts w:ascii="Times New Roman"/>
          <w:b w:val="false"/>
          <w:i w:val="false"/>
          <w:color w:val="000000"/>
          <w:sz w:val="28"/>
        </w:rPr>
        <w:t>
      1. Veterinary drugs, feed stuffs and feed supplements shall be kept in specialized storage facilities in conditions ensuring their safety within the whole term of storage.</w:t>
      </w:r>
    </w:p>
    <w:p>
      <w:pPr>
        <w:spacing w:after="0"/>
        <w:ind w:left="0"/>
        <w:jc w:val="both"/>
      </w:pPr>
      <w:r>
        <w:rPr>
          <w:rFonts w:ascii="Times New Roman"/>
          <w:b w:val="false"/>
          <w:i w:val="false"/>
          <w:color w:val="000000"/>
          <w:sz w:val="28"/>
        </w:rPr>
        <w:t>
      2. Storage conditions of veterinary drugs, feed stuffs and feed supplements shall be established by a producer in recognition of requirements provided by technical regulations in the field of veterinary medicine.</w:t>
      </w:r>
    </w:p>
    <w:p>
      <w:pPr>
        <w:spacing w:after="0"/>
        <w:ind w:left="0"/>
        <w:jc w:val="both"/>
      </w:pPr>
      <w:r>
        <w:rPr>
          <w:rFonts w:ascii="Times New Roman"/>
          <w:b w:val="false"/>
          <w:i w:val="false"/>
          <w:color w:val="000000"/>
          <w:sz w:val="28"/>
        </w:rPr>
        <w:t>
      3. Upon bringing in of veterinary drugs, feed stuffs and feed supplements in the territory of the Republic of Kazakhstan, the information on terms of storage and (or) shelf life expiry date, storage conditions shall be provided in the manner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24-4. Safety requirements upon applying veterinary drugs, feed stuffs and feed supplements</w:t>
      </w:r>
    </w:p>
    <w:p>
      <w:pPr>
        <w:spacing w:after="0"/>
        <w:ind w:left="0"/>
        <w:jc w:val="both"/>
      </w:pPr>
      <w:r>
        <w:rPr>
          <w:rFonts w:ascii="Times New Roman"/>
          <w:b w:val="false"/>
          <w:i w:val="false"/>
          <w:color w:val="000000"/>
          <w:sz w:val="28"/>
        </w:rPr>
        <w:t>
      1. When using veterinary drugs, feed and feed additives, the requirements of the technology of their use must be taken into account in accordance with technical regulations, the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Residues of substances or components of veterinary drugs in products obtained from animals to which they were used must not exceed the standards established by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3. Use of veterinary drugs, feed stuffs or feed supplements, shelf life of which are expired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24-5. Safety requirements upon placement of veterinary drugs, feed stuffs and feed supplements on object of internal trade</w:t>
      </w:r>
    </w:p>
    <w:p>
      <w:pPr>
        <w:spacing w:after="0"/>
        <w:ind w:left="0"/>
        <w:jc w:val="both"/>
      </w:pPr>
      <w:r>
        <w:rPr>
          <w:rFonts w:ascii="Times New Roman"/>
          <w:b w:val="false"/>
          <w:i w:val="false"/>
          <w:color w:val="000000"/>
          <w:sz w:val="28"/>
        </w:rPr>
        <w:t>
      1. Upon placement of veterinary drugs, feed stuffs and feed supplements on objects of internal trade, the producers and sellers shall provide full and trustworthy information on safety and quality indices of veterinary drugs, feed stuffs and feed supplements.</w:t>
      </w:r>
    </w:p>
    <w:p>
      <w:pPr>
        <w:spacing w:after="0"/>
        <w:ind w:left="0"/>
        <w:jc w:val="both"/>
      </w:pPr>
      <w:r>
        <w:rPr>
          <w:rFonts w:ascii="Times New Roman"/>
          <w:b w:val="false"/>
          <w:i w:val="false"/>
          <w:color w:val="000000"/>
          <w:sz w:val="28"/>
        </w:rPr>
        <w:t>
      2. The following veterinary drugs, feed stuffs and feed supplements shall not be subject to placement on object of internal trade:</w:t>
      </w:r>
    </w:p>
    <w:p>
      <w:pPr>
        <w:spacing w:after="0"/>
        <w:ind w:left="0"/>
        <w:jc w:val="both"/>
      </w:pPr>
      <w:r>
        <w:rPr>
          <w:rFonts w:ascii="Times New Roman"/>
          <w:b w:val="false"/>
          <w:i w:val="false"/>
          <w:color w:val="000000"/>
          <w:sz w:val="28"/>
        </w:rPr>
        <w:t>
      1) do not comply with the requirements of this Law,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that have obvious signs of deterioration;</w:t>
      </w:r>
    </w:p>
    <w:p>
      <w:pPr>
        <w:spacing w:after="0"/>
        <w:ind w:left="0"/>
        <w:jc w:val="both"/>
      </w:pPr>
      <w:r>
        <w:rPr>
          <w:rFonts w:ascii="Times New Roman"/>
          <w:b w:val="false"/>
          <w:i w:val="false"/>
          <w:color w:val="000000"/>
          <w:sz w:val="28"/>
        </w:rPr>
        <w:t>
      3) do not have documents of a producer confirming their origin and in respect of which the information on state registration of veterinary drugs and feed supplements is not available;</w:t>
      </w:r>
    </w:p>
    <w:p>
      <w:pPr>
        <w:spacing w:after="0"/>
        <w:ind w:left="0"/>
        <w:jc w:val="both"/>
      </w:pPr>
      <w:r>
        <w:rPr>
          <w:rFonts w:ascii="Times New Roman"/>
          <w:b w:val="false"/>
          <w:i w:val="false"/>
          <w:color w:val="000000"/>
          <w:sz w:val="28"/>
        </w:rPr>
        <w:t>
      4) that do not conform to provided information and in respect of which there are reasonable suspicions in falsification of documents confirming their origin;</w:t>
      </w:r>
    </w:p>
    <w:p>
      <w:pPr>
        <w:spacing w:after="0"/>
        <w:ind w:left="0"/>
        <w:jc w:val="both"/>
      </w:pPr>
      <w:r>
        <w:rPr>
          <w:rFonts w:ascii="Times New Roman"/>
          <w:b w:val="false"/>
          <w:i w:val="false"/>
          <w:color w:val="000000"/>
          <w:sz w:val="28"/>
        </w:rPr>
        <w:t>
      5) do not have established expiry dates or shelf life of which is expired;</w:t>
      </w:r>
    </w:p>
    <w:p>
      <w:pPr>
        <w:spacing w:after="0"/>
        <w:ind w:left="0"/>
        <w:jc w:val="both"/>
      </w:pPr>
      <w:r>
        <w:rPr>
          <w:rFonts w:ascii="Times New Roman"/>
          <w:b w:val="false"/>
          <w:i w:val="false"/>
          <w:color w:val="000000"/>
          <w:sz w:val="28"/>
        </w:rPr>
        <w:t>
      6) do not have markings containing information provided for by technical regulations in the field of veterinary medicine, legislation of the Republic of Kazakhstan in the field of veterinary medicine, international treaties of the Republic of Kazakhstan and acts, constituting the law of the Eurasian Economic Union, or in respect of which such information is not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Laws of the Republic of Kazakhstan dated 24.07.2009 № 190 (the order of enforcement see Article 2); dated 12.01.2012 № 540-IV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Safety requirements upon utilization and disposal of veterinary drugs, feed stuffs and feed supplements</w:t>
      </w:r>
    </w:p>
    <w:p>
      <w:pPr>
        <w:spacing w:after="0"/>
        <w:ind w:left="0"/>
        <w:jc w:val="both"/>
      </w:pPr>
      <w:r>
        <w:rPr>
          <w:rFonts w:ascii="Times New Roman"/>
          <w:b w:val="false"/>
          <w:i w:val="false"/>
          <w:color w:val="000000"/>
          <w:sz w:val="28"/>
        </w:rPr>
        <w:t>
      1. Veterinary drugs, feed and feed additives, recognized by the results of laboratory studies as unsuitable for use for their intended purpose, shall be subject to expert examination for their further use or disposal, destruction in the manner prescribed by the authorized body.</w:t>
      </w:r>
    </w:p>
    <w:p>
      <w:pPr>
        <w:spacing w:after="0"/>
        <w:ind w:left="0"/>
        <w:jc w:val="both"/>
      </w:pPr>
      <w:r>
        <w:rPr>
          <w:rFonts w:ascii="Times New Roman"/>
          <w:b w:val="false"/>
          <w:i w:val="false"/>
          <w:color w:val="000000"/>
          <w:sz w:val="28"/>
        </w:rPr>
        <w:t>
      2. Veterinary drugs, feed stuffs and feed supplements for the period required for conduct of expert examination and taking decision on possibility of its following use, utilization or destruction shall be subject to storage in separate premises with specifying the volume of consignments and compliance with conditions excluding the access to veterinary drugs, feed stuffs and feed supplements.</w:t>
      </w:r>
    </w:p>
    <w:p>
      <w:pPr>
        <w:spacing w:after="0"/>
        <w:ind w:left="0"/>
        <w:jc w:val="both"/>
      </w:pPr>
      <w:r>
        <w:rPr>
          <w:rFonts w:ascii="Times New Roman"/>
          <w:b w:val="false"/>
          <w:i w:val="false"/>
          <w:color w:val="000000"/>
          <w:sz w:val="28"/>
        </w:rPr>
        <w:t>
      3. Veterinary drugs, feed stuffs and feed supplements shall be denatured with strong smelling substance (kerosene, oil, phenol, bleach powder) or dye-stuff giving a coloration being uncommon for this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24.07.2009 № 190 (the order of enforcement see Article 2);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Prevention and liquidation of animal diseases, as well as diseases being common for animals and human Article 25. Obligations of individuals and legal entities on prevention of animal diseases including diseases common for animals and human</w:t>
      </w:r>
    </w:p>
    <w:p>
      <w:pPr>
        <w:spacing w:after="0"/>
        <w:ind w:left="0"/>
        <w:jc w:val="both"/>
      </w:pPr>
      <w:r>
        <w:rPr>
          <w:rFonts w:ascii="Times New Roman"/>
          <w:b w:val="false"/>
          <w:i w:val="false"/>
          <w:color w:val="000000"/>
          <w:sz w:val="28"/>
        </w:rPr>
        <w:t>
      Individuals and legal entities shall be obliged to:</w:t>
      </w:r>
    </w:p>
    <w:p>
      <w:pPr>
        <w:spacing w:after="0"/>
        <w:ind w:left="0"/>
        <w:jc w:val="both"/>
      </w:pPr>
      <w:r>
        <w:rPr>
          <w:rFonts w:ascii="Times New Roman"/>
          <w:b w:val="false"/>
          <w:i w:val="false"/>
          <w:color w:val="000000"/>
          <w:sz w:val="28"/>
        </w:rPr>
        <w:t>
      1) carry out veterinary and administrative and economic measures in compliance with veterinary (veterinary sanitary) rules established by the legislation of the Republic of Kazakhstan in the field of veterinary medicine ensuring prevention of animal diseases and safety of transferred (transported) objects;</w:t>
      </w:r>
    </w:p>
    <w:p>
      <w:pPr>
        <w:spacing w:after="0"/>
        <w:ind w:left="0"/>
        <w:jc w:val="both"/>
      </w:pPr>
      <w:r>
        <w:rPr>
          <w:rFonts w:ascii="Times New Roman"/>
          <w:b w:val="false"/>
          <w:i w:val="false"/>
          <w:color w:val="000000"/>
          <w:sz w:val="28"/>
        </w:rPr>
        <w:t>
      2) carry out keep, breeding and use of animals including animals in zoological gardens, circuses, bee gardens, aquariums in accordance with veterinary (veterinary sanitary) rules and veterinary normative standards;</w:t>
      </w:r>
    </w:p>
    <w:p>
      <w:pPr>
        <w:spacing w:after="0"/>
        <w:ind w:left="0"/>
        <w:jc w:val="both"/>
      </w:pPr>
      <w:r>
        <w:rPr>
          <w:rFonts w:ascii="Times New Roman"/>
          <w:b w:val="false"/>
          <w:i w:val="false"/>
          <w:color w:val="000000"/>
          <w:sz w:val="28"/>
        </w:rPr>
        <w:t>
      3) maintain territory, live-stock buildings, as well as structures for storage and processing of feed stuffs, products and raw materials of animal origin in accordance with veterinary (veterinary sanitary) rules and veterinary normative standards, not to admit environmental pollutant;</w:t>
      </w:r>
    </w:p>
    <w:p>
      <w:pPr>
        <w:spacing w:after="0"/>
        <w:ind w:left="0"/>
        <w:jc w:val="both"/>
      </w:pPr>
      <w:r>
        <w:rPr>
          <w:rFonts w:ascii="Times New Roman"/>
          <w:b w:val="false"/>
          <w:i w:val="false"/>
          <w:color w:val="000000"/>
          <w:sz w:val="28"/>
        </w:rPr>
        <w:t>
      4) comply with zoo-hygiene and veterinary (veterinary sanitary) requirements upon placement, construction, reconstruction and putting into operation of objects of state veterinary sanitary control and supervision linked with keep, breeding, use, production, procurement (slaughtering), storage, processing and sale, as well as upon transportation (movement) of transferred (transported) objects;</w:t>
      </w:r>
    </w:p>
    <w:p>
      <w:pPr>
        <w:spacing w:after="0"/>
        <w:ind w:left="0"/>
        <w:jc w:val="both"/>
      </w:pPr>
      <w:r>
        <w:rPr>
          <w:rFonts w:ascii="Times New Roman"/>
          <w:b w:val="false"/>
          <w:i w:val="false"/>
          <w:color w:val="000000"/>
          <w:sz w:val="28"/>
        </w:rPr>
        <w:t>
      5) ensure identification of live-stock animals;</w:t>
      </w:r>
    </w:p>
    <w:p>
      <w:pPr>
        <w:spacing w:after="0"/>
        <w:ind w:left="0"/>
        <w:jc w:val="both"/>
      </w:pPr>
      <w:r>
        <w:rPr>
          <w:rFonts w:ascii="Times New Roman"/>
          <w:b w:val="false"/>
          <w:i w:val="false"/>
          <w:color w:val="000000"/>
          <w:sz w:val="28"/>
        </w:rPr>
        <w:t>
      6) notify subdivisions of local executive bodies carrying out activity in the field of veterinary medicine, the state veterinary organizations created by local executive bodies, bodies of state veterinary sanitary control and supervision on:</w:t>
      </w:r>
    </w:p>
    <w:p>
      <w:pPr>
        <w:spacing w:after="0"/>
        <w:ind w:left="0"/>
        <w:jc w:val="both"/>
      </w:pPr>
      <w:r>
        <w:rPr>
          <w:rFonts w:ascii="Times New Roman"/>
          <w:b w:val="false"/>
          <w:i w:val="false"/>
          <w:color w:val="000000"/>
          <w:sz w:val="28"/>
        </w:rPr>
        <w:t>
      newly acquired animal (animals), received animal yield, its (their) slaughtering and sale;</w:t>
      </w:r>
    </w:p>
    <w:p>
      <w:pPr>
        <w:spacing w:after="0"/>
        <w:ind w:left="0"/>
        <w:jc w:val="both"/>
      </w:pPr>
      <w:r>
        <w:rPr>
          <w:rFonts w:ascii="Times New Roman"/>
          <w:b w:val="false"/>
          <w:i w:val="false"/>
          <w:color w:val="000000"/>
          <w:sz w:val="28"/>
        </w:rPr>
        <w:t>
      cases of mortality, simultaneous disease of several animals or on their unusual behavior and to take measures for isolated management of animals upon suspicion in diseases until arrival of specialists in the field of veterinary medicine, state veterinary sanitary inspectors;</w:t>
      </w:r>
    </w:p>
    <w:p>
      <w:pPr>
        <w:spacing w:after="0"/>
        <w:ind w:left="0"/>
        <w:jc w:val="both"/>
      </w:pPr>
      <w:r>
        <w:rPr>
          <w:rFonts w:ascii="Times New Roman"/>
          <w:b w:val="false"/>
          <w:i w:val="false"/>
          <w:color w:val="000000"/>
          <w:sz w:val="28"/>
        </w:rPr>
        <w:t>
      7) ensure timely vaccination and diagnostics of own animals for ensuring of veterinary sanitary safety;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provide a to transferred (transported) object to state veterinary sanitary inspectors for veterinary inspection without delay;</w:t>
      </w:r>
    </w:p>
    <w:p>
      <w:pPr>
        <w:spacing w:after="0"/>
        <w:ind w:left="0"/>
        <w:jc w:val="both"/>
      </w:pPr>
      <w:r>
        <w:rPr>
          <w:rFonts w:ascii="Times New Roman"/>
          <w:b w:val="false"/>
          <w:i w:val="false"/>
          <w:color w:val="000000"/>
          <w:sz w:val="28"/>
        </w:rPr>
        <w:t>
      10) perform acts of state veterinary sanitary inspectors;</w:t>
      </w:r>
    </w:p>
    <w:p>
      <w:pPr>
        <w:spacing w:after="0"/>
        <w:ind w:left="0"/>
        <w:jc w:val="both"/>
      </w:pPr>
      <w:r>
        <w:rPr>
          <w:rFonts w:ascii="Times New Roman"/>
          <w:b w:val="false"/>
          <w:i w:val="false"/>
          <w:color w:val="000000"/>
          <w:sz w:val="28"/>
        </w:rPr>
        <w:t>
      11) prevent slaughtering of animals for sale without their preslaughtering veterinary inspection and post slaughtering veterinary sanitary expert examination of corpses and organs;</w:t>
      </w:r>
    </w:p>
    <w:p>
      <w:pPr>
        <w:spacing w:after="0"/>
        <w:ind w:left="0"/>
        <w:jc w:val="both"/>
      </w:pPr>
      <w:r>
        <w:rPr>
          <w:rFonts w:ascii="Times New Roman"/>
          <w:b w:val="false"/>
          <w:i w:val="false"/>
          <w:color w:val="000000"/>
          <w:sz w:val="28"/>
        </w:rPr>
        <w:t>
      11-1) carry out conduct of slaughtering live-stock animals designed for the following sale, on meat-processing enterprises, slaughtering points or slaughtering areas (areas for slaughtering live-stock animals);</w:t>
      </w:r>
    </w:p>
    <w:p>
      <w:pPr>
        <w:spacing w:after="0"/>
        <w:ind w:left="0"/>
        <w:jc w:val="both"/>
      </w:pPr>
      <w:r>
        <w:rPr>
          <w:rFonts w:ascii="Times New Roman"/>
          <w:b w:val="false"/>
          <w:i w:val="false"/>
          <w:color w:val="000000"/>
          <w:sz w:val="28"/>
        </w:rPr>
        <w:t>
      12) provide assistance to specialists in the field of veterinary medicine upon their performance of official duties on carrying out veterinary measures;</w:t>
      </w:r>
    </w:p>
    <w:p>
      <w:pPr>
        <w:spacing w:after="0"/>
        <w:ind w:left="0"/>
        <w:jc w:val="both"/>
      </w:pPr>
      <w:r>
        <w:rPr>
          <w:rFonts w:ascii="Times New Roman"/>
          <w:b w:val="false"/>
          <w:i w:val="false"/>
          <w:color w:val="000000"/>
          <w:sz w:val="28"/>
        </w:rPr>
        <w:t>
      12-1) conduct placing the animals into quarantine;</w:t>
      </w:r>
    </w:p>
    <w:p>
      <w:pPr>
        <w:spacing w:after="0"/>
        <w:ind w:left="0"/>
        <w:jc w:val="both"/>
      </w:pPr>
      <w:r>
        <w:rPr>
          <w:rFonts w:ascii="Times New Roman"/>
          <w:b w:val="false"/>
          <w:i w:val="false"/>
          <w:color w:val="000000"/>
          <w:sz w:val="28"/>
        </w:rPr>
        <w:t>
      13) coordinate normative and technical documentation on new, modified veterinary drugs, on production of feed products, feed stuffs, feed supplements with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24.07.2009 № 190 (the order of enforcement see Article 2); dated 10.01.2011 № 383-IV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Veterinary measures</w:t>
      </w:r>
    </w:p>
    <w:p>
      <w:pPr>
        <w:spacing w:after="0"/>
        <w:ind w:left="0"/>
        <w:jc w:val="both"/>
      </w:pPr>
      <w:r>
        <w:rPr>
          <w:rFonts w:ascii="Times New Roman"/>
          <w:b w:val="false"/>
          <w:i w:val="false"/>
          <w:color w:val="000000"/>
          <w:sz w:val="28"/>
        </w:rPr>
        <w:t>
      1. Veterinary measures shall be divided into:</w:t>
      </w:r>
    </w:p>
    <w:p>
      <w:pPr>
        <w:spacing w:after="0"/>
        <w:ind w:left="0"/>
        <w:jc w:val="both"/>
      </w:pPr>
      <w:r>
        <w:rPr>
          <w:rFonts w:ascii="Times New Roman"/>
          <w:b w:val="false"/>
          <w:i w:val="false"/>
          <w:color w:val="000000"/>
          <w:sz w:val="28"/>
        </w:rPr>
        <w:t>
      1) measures carried out in the territory of veterinary sanitary welfare for the purpose of prevention of occurrence of diseases and food poisoning of animals and human, ensuring of conformance of management of animals, products and raw materials of animal origin, veterinary drugs, feed stuffs and feed supplements to requirements of the legislation of the Republic of Kazakhstan in the field of veterinary medicine;</w:t>
      </w:r>
    </w:p>
    <w:p>
      <w:pPr>
        <w:spacing w:after="0"/>
        <w:ind w:left="0"/>
        <w:jc w:val="both"/>
      </w:pPr>
      <w:r>
        <w:rPr>
          <w:rFonts w:ascii="Times New Roman"/>
          <w:b w:val="false"/>
          <w:i w:val="false"/>
          <w:color w:val="000000"/>
          <w:sz w:val="28"/>
        </w:rPr>
        <w:t>
      2) the measures, conducted in an epizootic focus and an unfavourable point, including an observation zone, a buffer (protective) zone in order to eliminate and prevent the spread of especially dangerous and enzootic animal diseases, including restrictive measures or quarantine.</w:t>
      </w:r>
    </w:p>
    <w:p>
      <w:pPr>
        <w:spacing w:after="0"/>
        <w:ind w:left="0"/>
        <w:jc w:val="both"/>
      </w:pPr>
      <w:r>
        <w:rPr>
          <w:rFonts w:ascii="Times New Roman"/>
          <w:b w:val="false"/>
          <w:i w:val="false"/>
          <w:color w:val="000000"/>
          <w:sz w:val="28"/>
        </w:rPr>
        <w:t>
      2. The procedure for conducting veterinary measures shall be governed by the veterinary (veterinary and sanitary) rules developed and applied, including with regard to the requirements of the legislation of the Republic of Kazakhstan in the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24.07.2009 № 190 (the order of enforcement see Article 2); dated 05.07.2011 № 452-IV (shall be enforced from 13.10.2011); dated 17.01.2014 № 165-V (shall be enforced upon expiry of ten calendar days after the date of its first official publication); dated 28.10.2019 № 268-VI (shall be enforced upon expiry of ten calendar days after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Implementation of veterinary sanitary measures</w:t>
      </w:r>
    </w:p>
    <w:p>
      <w:pPr>
        <w:spacing w:after="0"/>
        <w:ind w:left="0"/>
        <w:jc w:val="both"/>
      </w:pPr>
      <w:r>
        <w:rPr>
          <w:rFonts w:ascii="Times New Roman"/>
          <w:b w:val="false"/>
          <w:i w:val="false"/>
          <w:color w:val="000000"/>
          <w:sz w:val="28"/>
        </w:rPr>
        <w:t>
      1. In cases when upon analysis and risk assessment, the possibility of adverse effect on life and health of human is identified, but available scientific data is insufficient for determination of its grade, authorized body shall have the right to take all necessary veterinary sanitary measures on risk management.</w:t>
      </w:r>
    </w:p>
    <w:p>
      <w:pPr>
        <w:spacing w:after="0"/>
        <w:ind w:left="0"/>
        <w:jc w:val="both"/>
      </w:pPr>
      <w:r>
        <w:rPr>
          <w:rFonts w:ascii="Times New Roman"/>
          <w:b w:val="false"/>
          <w:i w:val="false"/>
          <w:color w:val="000000"/>
          <w:sz w:val="28"/>
        </w:rPr>
        <w:t>
      2. Veterinary and sanitary measures shall be based on scientific data, an objective assessment of the risk to the life and health of animals and humans, determined with regard to the international standards and recommendations in veterinary and sanitary safety, biological risk management methods.</w:t>
      </w:r>
    </w:p>
    <w:p>
      <w:pPr>
        <w:spacing w:after="0"/>
        <w:ind w:left="0"/>
        <w:jc w:val="both"/>
      </w:pPr>
      <w:r>
        <w:rPr>
          <w:rFonts w:ascii="Times New Roman"/>
          <w:b w:val="false"/>
          <w:i w:val="false"/>
          <w:color w:val="000000"/>
          <w:sz w:val="28"/>
        </w:rPr>
        <w:t>
      3. In assessing the equivalence of the applied veterinary-sanitary measures to international standards and recommendations in the field of veterinary and sanitary safety, scientific data, research results (including laboratory ones), monitoring of the spread of specific diseases and presence of zones, compartments, and regionalization should be taken into account.</w:t>
      </w:r>
    </w:p>
    <w:p>
      <w:pPr>
        <w:spacing w:after="0"/>
        <w:ind w:left="0"/>
        <w:jc w:val="both"/>
      </w:pPr>
      <w:r>
        <w:rPr>
          <w:rFonts w:ascii="Times New Roman"/>
          <w:b w:val="false"/>
          <w:i w:val="false"/>
          <w:color w:val="000000"/>
          <w:sz w:val="28"/>
        </w:rPr>
        <w:t>
      4. Veterinary sanitary measures of other states shall be recognized equivalent in existence of the following conditions:</w:t>
      </w:r>
    </w:p>
    <w:p>
      <w:pPr>
        <w:spacing w:after="0"/>
        <w:ind w:left="0"/>
        <w:jc w:val="both"/>
      </w:pPr>
      <w:r>
        <w:rPr>
          <w:rFonts w:ascii="Times New Roman"/>
          <w:b w:val="false"/>
          <w:i w:val="false"/>
          <w:color w:val="000000"/>
          <w:sz w:val="28"/>
        </w:rPr>
        <w:t>
      1) conformance of applied veterinary sanitary measures to international standards and recommendations in the field of veterinary sanitary safety;</w:t>
      </w:r>
    </w:p>
    <w:p>
      <w:pPr>
        <w:spacing w:after="0"/>
        <w:ind w:left="0"/>
        <w:jc w:val="both"/>
      </w:pPr>
      <w:r>
        <w:rPr>
          <w:rFonts w:ascii="Times New Roman"/>
          <w:b w:val="false"/>
          <w:i w:val="false"/>
          <w:color w:val="000000"/>
          <w:sz w:val="28"/>
        </w:rPr>
        <w:t>
      2) ensuring of proper level of veterinary sanitary safety of the territory of the Republic of Kazakhstan from carrying and spreading of contagious and exotic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26-1 in accordance with the Law of the Republic of Kazakhstan dated 24.07.2009 № 190 (the order of enforcement see Article 2); as amended by the Law of the Republic of Kazakhstan dated 17.01.2014 № 165-V (shall be enforced upon expiry of ten calendar days after the date of its first official publication); dated 28.10.2019 № 268-VI (shall be enforced upon expiry of ten calendar days after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Division of territory into zones, compartment and regionalization</w:t>
      </w:r>
    </w:p>
    <w:p>
      <w:pPr>
        <w:spacing w:after="0"/>
        <w:ind w:left="0"/>
        <w:jc w:val="both"/>
      </w:pPr>
      <w:r>
        <w:rPr>
          <w:rFonts w:ascii="Times New Roman"/>
          <w:b w:val="false"/>
          <w:i w:val="false"/>
          <w:color w:val="ff0000"/>
          <w:sz w:val="28"/>
        </w:rPr>
        <w:t>
      Footnote. The title of Article 26-2 is in the wording of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Division of territory into zones, compartment and regionalization shall be carried out for:</w:t>
      </w:r>
    </w:p>
    <w:p>
      <w:pPr>
        <w:spacing w:after="0"/>
        <w:ind w:left="0"/>
        <w:jc w:val="both"/>
      </w:pPr>
      <w:r>
        <w:rPr>
          <w:rFonts w:ascii="Times New Roman"/>
          <w:b w:val="false"/>
          <w:i w:val="false"/>
          <w:color w:val="000000"/>
          <w:sz w:val="28"/>
        </w:rPr>
        <w:t>
      1) preclusion of carrying and spreading of contagious and exotic animal diseases from other states;</w:t>
      </w:r>
    </w:p>
    <w:p>
      <w:pPr>
        <w:spacing w:after="0"/>
        <w:ind w:left="0"/>
        <w:jc w:val="both"/>
      </w:pPr>
      <w:r>
        <w:rPr>
          <w:rFonts w:ascii="Times New Roman"/>
          <w:b w:val="false"/>
          <w:i w:val="false"/>
          <w:color w:val="000000"/>
          <w:sz w:val="28"/>
        </w:rPr>
        <w:t>
      2) planning of veterinary measures;</w:t>
      </w:r>
    </w:p>
    <w:p>
      <w:pPr>
        <w:spacing w:after="0"/>
        <w:ind w:left="0"/>
        <w:jc w:val="both"/>
      </w:pPr>
      <w:r>
        <w:rPr>
          <w:rFonts w:ascii="Times New Roman"/>
          <w:b w:val="false"/>
          <w:i w:val="false"/>
          <w:color w:val="000000"/>
          <w:sz w:val="28"/>
        </w:rPr>
        <w:t>
      3) carrying out of international trade.</w:t>
      </w:r>
    </w:p>
    <w:p>
      <w:pPr>
        <w:spacing w:after="0"/>
        <w:ind w:left="0"/>
        <w:jc w:val="both"/>
      </w:pPr>
      <w:r>
        <w:rPr>
          <w:rFonts w:ascii="Times New Roman"/>
          <w:b w:val="false"/>
          <w:i w:val="false"/>
          <w:color w:val="000000"/>
          <w:sz w:val="28"/>
        </w:rPr>
        <w:t>
      2. Depending on spreading of contagious animal diseases and carried out veterinary measures, there are the following types of zones:</w:t>
      </w:r>
    </w:p>
    <w:p>
      <w:pPr>
        <w:spacing w:after="0"/>
        <w:ind w:left="0"/>
        <w:jc w:val="both"/>
      </w:pPr>
      <w:r>
        <w:rPr>
          <w:rFonts w:ascii="Times New Roman"/>
          <w:b w:val="false"/>
          <w:i w:val="false"/>
          <w:color w:val="000000"/>
          <w:sz w:val="28"/>
        </w:rPr>
        <w:t>
      1) safe zone;</w:t>
      </w:r>
    </w:p>
    <w:p>
      <w:pPr>
        <w:spacing w:after="0"/>
        <w:ind w:left="0"/>
        <w:jc w:val="both"/>
      </w:pPr>
      <w:r>
        <w:rPr>
          <w:rFonts w:ascii="Times New Roman"/>
          <w:b w:val="false"/>
          <w:i w:val="false"/>
          <w:color w:val="000000"/>
          <w:sz w:val="28"/>
        </w:rPr>
        <w:t>
      2) supervisory zone;</w:t>
      </w:r>
    </w:p>
    <w:p>
      <w:pPr>
        <w:spacing w:after="0"/>
        <w:ind w:left="0"/>
        <w:jc w:val="both"/>
      </w:pPr>
      <w:r>
        <w:rPr>
          <w:rFonts w:ascii="Times New Roman"/>
          <w:b w:val="false"/>
          <w:i w:val="false"/>
          <w:color w:val="000000"/>
          <w:sz w:val="28"/>
        </w:rPr>
        <w:t>
      3) buffer (protective) zone;</w:t>
      </w:r>
    </w:p>
    <w:p>
      <w:pPr>
        <w:spacing w:after="0"/>
        <w:ind w:left="0"/>
        <w:jc w:val="both"/>
      </w:pPr>
      <w:r>
        <w:rPr>
          <w:rFonts w:ascii="Times New Roman"/>
          <w:b w:val="false"/>
          <w:i w:val="false"/>
          <w:color w:val="000000"/>
          <w:sz w:val="28"/>
        </w:rPr>
        <w:t>
      4) deprived zone.</w:t>
      </w:r>
    </w:p>
    <w:p>
      <w:pPr>
        <w:spacing w:after="0"/>
        <w:ind w:left="0"/>
        <w:jc w:val="both"/>
      </w:pPr>
      <w:r>
        <w:rPr>
          <w:rFonts w:ascii="Times New Roman"/>
          <w:b w:val="false"/>
          <w:i w:val="false"/>
          <w:color w:val="000000"/>
          <w:sz w:val="28"/>
        </w:rPr>
        <w:t>
      5) other zones, determined in accordance with international treaties, ratified by the Republic of Kazakhstan.</w:t>
      </w:r>
    </w:p>
    <w:p>
      <w:pPr>
        <w:spacing w:after="0"/>
        <w:ind w:left="0"/>
        <w:jc w:val="both"/>
      </w:pPr>
      <w:r>
        <w:rPr>
          <w:rFonts w:ascii="Times New Roman"/>
          <w:b w:val="false"/>
          <w:i w:val="false"/>
          <w:color w:val="000000"/>
          <w:sz w:val="28"/>
        </w:rPr>
        <w:t>
      3. Division of territory into zones, compartment and their borders and regionalization shall be carried out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26-2 in accordance with the Law of the Republic of Kazakhstan dated 24.07.2009 № 190 (the order of enforcement see Article 2); as amended by the Law of the Republic of Kazakhstan dated 17.01.2014 № 165-V (shall be enforced upon expiry of ten calendar days after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Restrictive measures and quarantine</w:t>
      </w:r>
    </w:p>
    <w:p>
      <w:pPr>
        <w:spacing w:after="0"/>
        <w:ind w:left="0"/>
        <w:jc w:val="both"/>
      </w:pPr>
      <w:r>
        <w:rPr>
          <w:rFonts w:ascii="Times New Roman"/>
          <w:b w:val="false"/>
          <w:i w:val="false"/>
          <w:color w:val="ff0000"/>
          <w:sz w:val="28"/>
        </w:rPr>
        <w:t>
      1. Is excluded by the Law of the Republic of Kazakhstan dated 10 January 2006 № 116 (the order of enforcement see Article 2 of the Law № 116).</w:t>
      </w:r>
    </w:p>
    <w:p>
      <w:pPr>
        <w:spacing w:after="0"/>
        <w:ind w:left="0"/>
        <w:jc w:val="both"/>
      </w:pPr>
      <w:r>
        <w:rPr>
          <w:rFonts w:ascii="Times New Roman"/>
          <w:b w:val="false"/>
          <w:i w:val="false"/>
          <w:color w:val="000000"/>
          <w:sz w:val="28"/>
        </w:rPr>
        <w:t>
      2. Lists of contagious animal diseases upon which restrictive measures or quarantine are established shall be approved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lift of quarantine by decision of local executive bodies of the relevant administrative territorial entity upon recommendations of senior state veterinary sanitary inspectors of the relevant territories, the authorized body shall establish restrictive measures in cases provided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20.12.2004 № 13 (shall be enforced from 01.01.2005); dated 10.01.2011 № 383-IV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Republican stock of veterinary drugs</w:t>
      </w:r>
    </w:p>
    <w:p>
      <w:pPr>
        <w:spacing w:after="0"/>
        <w:ind w:left="0"/>
        <w:jc w:val="both"/>
      </w:pPr>
      <w:r>
        <w:rPr>
          <w:rFonts w:ascii="Times New Roman"/>
          <w:b w:val="false"/>
          <w:i w:val="false"/>
          <w:color w:val="000000"/>
          <w:sz w:val="28"/>
        </w:rPr>
        <w:t>
      1. Republican stock of veterinary drugs shall represent particular volume of permanently renovated veterinary drugs used upon liquidation of epizootic source areas and prevention of a threat of spreading highly dangerous animal diseases included into the list approved by the Government of the Republic of Kazakhstan.</w:t>
      </w:r>
    </w:p>
    <w:p>
      <w:pPr>
        <w:spacing w:after="0"/>
        <w:ind w:left="0"/>
        <w:jc w:val="both"/>
      </w:pPr>
      <w:r>
        <w:rPr>
          <w:rFonts w:ascii="Times New Roman"/>
          <w:b w:val="false"/>
          <w:i w:val="false"/>
          <w:color w:val="000000"/>
          <w:sz w:val="28"/>
        </w:rPr>
        <w:t>
      2. Republican stock of veterinary drugs shall be created fromthe volume of veterinary drugs purchased within budget programs. Normative standard of the stock on types of veterinary drugs shall be established by authorized body.</w:t>
      </w:r>
    </w:p>
    <w:p>
      <w:pPr>
        <w:spacing w:after="0"/>
        <w:ind w:left="0"/>
        <w:jc w:val="both"/>
      </w:pPr>
      <w:r>
        <w:rPr>
          <w:rFonts w:ascii="Times New Roman"/>
          <w:b w:val="false"/>
          <w:i w:val="false"/>
          <w:color w:val="000000"/>
          <w:sz w:val="28"/>
        </w:rPr>
        <w:t>
      3. Procedure for formation and use of republican stock of veterinary drugs shall be determined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Veterinary normative standards</w:t>
      </w:r>
    </w:p>
    <w:p>
      <w:pPr>
        <w:spacing w:after="0"/>
        <w:ind w:left="0"/>
        <w:jc w:val="both"/>
      </w:pPr>
      <w:r>
        <w:rPr>
          <w:rFonts w:ascii="Times New Roman"/>
          <w:b w:val="false"/>
          <w:i w:val="false"/>
          <w:color w:val="000000"/>
          <w:sz w:val="28"/>
        </w:rPr>
        <w:t>
      1. Veterinary normative standards (veterinary, veterinary sanitary or zoo-hygiene norms) shall determine acceptable quantitative or qualitative indicator values, characterizing veterinary or veterinary sanitary factor as regards of its safety for the health of animals and human, environment.</w:t>
      </w:r>
    </w:p>
    <w:p>
      <w:pPr>
        <w:spacing w:after="0"/>
        <w:ind w:left="0"/>
        <w:jc w:val="both"/>
      </w:pPr>
      <w:r>
        <w:rPr>
          <w:rFonts w:ascii="Times New Roman"/>
          <w:b w:val="false"/>
          <w:i w:val="false"/>
          <w:color w:val="000000"/>
          <w:sz w:val="28"/>
        </w:rPr>
        <w:t>
      2. Veterinary normative standards shall be established on the basis of research conducted in accordance with the legislation of the Republic of Kazakhstan in the field of veterinary medicine.</w:t>
      </w:r>
    </w:p>
    <w:p>
      <w:pPr>
        <w:spacing w:after="0"/>
        <w:ind w:left="0"/>
        <w:jc w:val="both"/>
      </w:pPr>
      <w:r>
        <w:rPr>
          <w:rFonts w:ascii="Times New Roman"/>
          <w:b w:val="false"/>
          <w:i w:val="false"/>
          <w:color w:val="000000"/>
          <w:sz w:val="28"/>
        </w:rPr>
        <w:t>
      3. Veterinary normative standards are the basis for conduct of objective and reasonable epizootic monitoring, planning of volume and character of veterinary measures for achievement of veterinary sanitary welfare, as well as forecasting of the possibility of occurrence, spreading and liquidation of animal diseases.</w:t>
      </w:r>
    </w:p>
    <w:p>
      <w:pPr>
        <w:spacing w:after="0"/>
        <w:ind w:left="0"/>
        <w:jc w:val="both"/>
      </w:pPr>
      <w:r>
        <w:rPr>
          <w:rFonts w:ascii="Times New Roman"/>
          <w:b w:val="false"/>
          <w:i w:val="false"/>
          <w:color w:val="000000"/>
          <w:sz w:val="28"/>
        </w:rPr>
        <w:t>
      4. Veterinary normative standards shall be approved by authorized body and are compulsory for individuals and legal entities carrying out the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29.12.2006 № 209 (the order of enforcement see Article 2);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Confiscation, destruction, decontamination (disinfection) and processing of transferred (transported) objects</w:t>
      </w:r>
    </w:p>
    <w:p>
      <w:pPr>
        <w:spacing w:after="0"/>
        <w:ind w:left="0"/>
        <w:jc w:val="both"/>
      </w:pPr>
      <w:r>
        <w:rPr>
          <w:rFonts w:ascii="Times New Roman"/>
          <w:b w:val="false"/>
          <w:i w:val="false"/>
          <w:color w:val="000000"/>
          <w:sz w:val="28"/>
        </w:rPr>
        <w:t>
      1. Animals, products and raw materials of animal origin, representing danger to the health of animals and humans, depending on the degree of their danger, shall be subject to obligatory removal and destruction or obligatory neutralization (disinfection) and processing without exemption in the manner approved by the authorized body.</w:t>
      </w:r>
    </w:p>
    <w:p>
      <w:pPr>
        <w:spacing w:after="0"/>
        <w:ind w:left="0"/>
        <w:jc w:val="both"/>
      </w:pPr>
      <w:r>
        <w:rPr>
          <w:rFonts w:ascii="Times New Roman"/>
          <w:b w:val="false"/>
          <w:i w:val="false"/>
          <w:color w:val="000000"/>
          <w:sz w:val="28"/>
        </w:rPr>
        <w:t>
      2. The list of particularly dangerous diseases of animals, upon which obligatory exemption and destruction of animals, products and raw materials of an animal origin representing danger to the health of animals and the person shall be approved by the authorized body.</w:t>
      </w:r>
    </w:p>
    <w:p>
      <w:pPr>
        <w:spacing w:after="0"/>
        <w:ind w:left="0"/>
        <w:jc w:val="both"/>
      </w:pPr>
      <w:r>
        <w:rPr>
          <w:rFonts w:ascii="Times New Roman"/>
          <w:b w:val="false"/>
          <w:i w:val="false"/>
          <w:color w:val="000000"/>
          <w:sz w:val="28"/>
        </w:rPr>
        <w:t>
      3. List of animal diseases upon which compulsory decontamination (disinfection) and processing are carried out without confiscation of animals, products and raw materials of animal origin, veterinary drugs feed stuffs and feed supplements representing a danger for health of animals and human shall be approved by authorized body.</w:t>
      </w:r>
    </w:p>
    <w:p>
      <w:pPr>
        <w:spacing w:after="0"/>
        <w:ind w:left="0"/>
        <w:jc w:val="both"/>
      </w:pPr>
      <w:r>
        <w:rPr>
          <w:rFonts w:ascii="Times New Roman"/>
          <w:b w:val="false"/>
          <w:i w:val="false"/>
          <w:color w:val="000000"/>
          <w:sz w:val="28"/>
        </w:rPr>
        <w:t>
      4. Individuals and legal entities in the manner and on the terms, determined by the authorized body shall have the right to compensation of the cost:</w:t>
      </w:r>
    </w:p>
    <w:p>
      <w:pPr>
        <w:spacing w:after="0"/>
        <w:ind w:left="0"/>
        <w:jc w:val="both"/>
      </w:pPr>
      <w:r>
        <w:rPr>
          <w:rFonts w:ascii="Times New Roman"/>
          <w:b w:val="false"/>
          <w:i w:val="false"/>
          <w:color w:val="000000"/>
          <w:sz w:val="28"/>
        </w:rPr>
        <w:t>
      1) of recovered and destructed affected animals, products and raw materials of animal origin representing a danger for health of animals and human;</w:t>
      </w:r>
    </w:p>
    <w:p>
      <w:pPr>
        <w:spacing w:after="0"/>
        <w:ind w:left="0"/>
        <w:jc w:val="both"/>
      </w:pPr>
      <w:r>
        <w:rPr>
          <w:rFonts w:ascii="Times New Roman"/>
          <w:b w:val="false"/>
          <w:i w:val="false"/>
          <w:color w:val="000000"/>
          <w:sz w:val="28"/>
        </w:rPr>
        <w:t>
      2) decontaminated (disinfected) and processed animals without confiscation, products and raw materials of animal origin representing danger for health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24.07.2009 № 190 (the order of enforcement see Article 2); dated 17.01.2014 № 165-V (shall be enforced upon expiry of ten calendar days after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Health protection of citizens from diseases common for animals and human</w:t>
      </w:r>
    </w:p>
    <w:p>
      <w:pPr>
        <w:spacing w:after="0"/>
        <w:ind w:left="0"/>
        <w:jc w:val="both"/>
      </w:pPr>
      <w:r>
        <w:rPr>
          <w:rFonts w:ascii="Times New Roman"/>
          <w:b w:val="false"/>
          <w:i w:val="false"/>
          <w:color w:val="000000"/>
          <w:sz w:val="28"/>
        </w:rPr>
        <w:t>
      Procedure for health protection of citizens carrying out keep, breeding, use, production, procurement (slaughtering), storage, processing, transportation (movement) and sale of transferred (transported) objects from diseases being common for animals and human shall be determined by authorized body in coordination with authorized state body in the field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Identification of live-stock animals and assignment of record numbers</w:t>
      </w:r>
    </w:p>
    <w:p>
      <w:pPr>
        <w:spacing w:after="0"/>
        <w:ind w:left="0"/>
        <w:jc w:val="both"/>
      </w:pPr>
      <w:r>
        <w:rPr>
          <w:rFonts w:ascii="Times New Roman"/>
          <w:b w:val="false"/>
          <w:i w:val="false"/>
          <w:color w:val="000000"/>
          <w:sz w:val="28"/>
        </w:rPr>
        <w:t>
      1. Farm animals shall be subject to compulsory identification, allowing to carry out supervision over each animal in order to control and supervise the implementation of veterinary treatments for prevention and diagnosis of animal diseases, in the manner, established by the authorized body.</w:t>
      </w:r>
    </w:p>
    <w:p>
      <w:pPr>
        <w:spacing w:after="0"/>
        <w:ind w:left="0"/>
        <w:jc w:val="both"/>
      </w:pPr>
      <w:r>
        <w:rPr>
          <w:rFonts w:ascii="Times New Roman"/>
          <w:b w:val="false"/>
          <w:i w:val="false"/>
          <w:color w:val="000000"/>
          <w:sz w:val="28"/>
        </w:rPr>
        <w:t>
      1-1. Processing center shall carry out:</w:t>
      </w:r>
    </w:p>
    <w:p>
      <w:pPr>
        <w:spacing w:after="0"/>
        <w:ind w:left="0"/>
        <w:jc w:val="both"/>
      </w:pPr>
      <w:r>
        <w:rPr>
          <w:rFonts w:ascii="Times New Roman"/>
          <w:b w:val="false"/>
          <w:i w:val="false"/>
          <w:color w:val="000000"/>
          <w:sz w:val="28"/>
        </w:rPr>
        <w:t>
      1) emission of individual numbers;</w:t>
      </w:r>
    </w:p>
    <w:p>
      <w:pPr>
        <w:spacing w:after="0"/>
        <w:ind w:left="0"/>
        <w:jc w:val="both"/>
      </w:pPr>
      <w:r>
        <w:rPr>
          <w:rFonts w:ascii="Times New Roman"/>
          <w:b w:val="false"/>
          <w:i w:val="false"/>
          <w:color w:val="000000"/>
          <w:sz w:val="28"/>
        </w:rPr>
        <w:t>
      2) registration of laser stations, items (means) and attributes for conduct of identifying live-stock animals and their producers in data base on emission of individual numbers;</w:t>
      </w:r>
    </w:p>
    <w:p>
      <w:pPr>
        <w:spacing w:after="0"/>
        <w:ind w:left="0"/>
        <w:jc w:val="both"/>
      </w:pPr>
      <w:r>
        <w:rPr>
          <w:rFonts w:ascii="Times New Roman"/>
          <w:b w:val="false"/>
          <w:i w:val="false"/>
          <w:color w:val="000000"/>
          <w:sz w:val="28"/>
        </w:rPr>
        <w:t>
      3) determination of conformance of items (means) and attributes for conduct of identifying live-stock animals to requirements established by the legislation of the Republic of Kazakhstan in the field of veterinary medicine;</w:t>
      </w:r>
    </w:p>
    <w:p>
      <w:pPr>
        <w:spacing w:after="0"/>
        <w:ind w:left="0"/>
        <w:jc w:val="both"/>
      </w:pPr>
      <w:r>
        <w:rPr>
          <w:rFonts w:ascii="Times New Roman"/>
          <w:b w:val="false"/>
          <w:i w:val="false"/>
          <w:color w:val="000000"/>
          <w:sz w:val="28"/>
        </w:rPr>
        <w:t>
      4) maintenance of data base on emission of individual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19.04.2023 № 223-VII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monitoring the identification of farm animals.</w:t>
      </w:r>
    </w:p>
    <w:p>
      <w:pPr>
        <w:spacing w:after="0"/>
        <w:ind w:left="0"/>
        <w:jc w:val="both"/>
      </w:pPr>
      <w:r>
        <w:rPr>
          <w:rFonts w:ascii="Times New Roman"/>
          <w:b w:val="false"/>
          <w:i w:val="false"/>
          <w:color w:val="000000"/>
          <w:sz w:val="28"/>
        </w:rPr>
        <w:t>
      2. For the purpose of control and supervision for conformance to requirements of the legislation of the Republic of Kazakhstan in the field of veterinary medicine, the objects of production carrying out growth of animals, procurement (slaughtering), storage, processing and sale of animals, products and raw materials of animal origin, as well as organizations on production of storage and sale of veterinary drugs, feed stuffs and feed supplements shall be subject to assignment of record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24.07.2009 № 190 (the order of enforcement see Article 2); as amended by the Laws of the Republic of Kazakhstan dated 05.07.2011 № 452-IV (shall be enforced from 13.10.2011); dated 12.01.2012 № 540-IV (shall be enforced upon expiry of ten calendar days after its first official publication); dated 17.01.2014 № 165-V (shall be enforced upon expiry of ten calendar days after the date of its first official publication); ; dated 29.09.2014 № 239-V (shall be enforced upon expiry of ten calendar days after its first official publication);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Scientific researches in the field of veterinary medicine and activity on training and raising of qualification of specialists in the field of veterinary medicine, individuals and legal entities carrying out entrepreneurial activity in the field of veterinary medicine</w:t>
      </w:r>
    </w:p>
    <w:p>
      <w:pPr>
        <w:spacing w:after="0"/>
        <w:ind w:left="0"/>
        <w:jc w:val="both"/>
      </w:pPr>
      <w:r>
        <w:rPr>
          <w:rFonts w:ascii="Times New Roman"/>
          <w:b w:val="false"/>
          <w:i w:val="false"/>
          <w:color w:val="ff0000"/>
          <w:sz w:val="28"/>
        </w:rPr>
        <w:t>
      Footnote. Title of chapter 5 as amended by the Law of the Republic of Kazakhstan dated 17.01.2014 № 165-V (shall be enforced upon expiry of ten calendar days after the date of its first official publication).</w:t>
      </w:r>
    </w:p>
    <w:p>
      <w:pPr>
        <w:spacing w:after="0"/>
        <w:ind w:left="0"/>
        <w:jc w:val="left"/>
      </w:pPr>
      <w:r>
        <w:rPr>
          <w:rFonts w:ascii="Times New Roman"/>
          <w:b/>
          <w:i w:val="false"/>
          <w:color w:val="000000"/>
        </w:rPr>
        <w:t xml:space="preserve"> Article 33. Scientific researches in the field of veterinary medicine</w:t>
      </w:r>
    </w:p>
    <w:p>
      <w:pPr>
        <w:spacing w:after="0"/>
        <w:ind w:left="0"/>
        <w:jc w:val="both"/>
      </w:pPr>
      <w:r>
        <w:rPr>
          <w:rFonts w:ascii="Times New Roman"/>
          <w:b w:val="false"/>
          <w:i w:val="false"/>
          <w:color w:val="000000"/>
          <w:sz w:val="28"/>
        </w:rPr>
        <w:t>
      1. Scientific researches in the field of veterinary medicine including procedures for using the animals, as well as premises and territories where the scientific researches in the field of veterinary medicine are carried out shall comply with requirements of the legislation of the Republic of Kazakhstan in the field of veterinary medicine.</w:t>
      </w:r>
    </w:p>
    <w:p>
      <w:pPr>
        <w:spacing w:after="0"/>
        <w:ind w:left="0"/>
        <w:jc w:val="both"/>
      </w:pPr>
      <w:r>
        <w:rPr>
          <w:rFonts w:ascii="Times New Roman"/>
          <w:b w:val="false"/>
          <w:i w:val="false"/>
          <w:color w:val="000000"/>
          <w:sz w:val="28"/>
        </w:rPr>
        <w:t>
      2. Veterinary drugs and feed supplements developed or modified in the result of scientific researches shall be subject to approbation for the purpose of determination of their conformance to veterinary normative standards.</w:t>
      </w:r>
    </w:p>
    <w:p>
      <w:pPr>
        <w:spacing w:after="0"/>
        <w:ind w:left="0"/>
        <w:jc w:val="both"/>
      </w:pPr>
      <w:r>
        <w:rPr>
          <w:rFonts w:ascii="Times New Roman"/>
          <w:b w:val="false"/>
          <w:i w:val="false"/>
          <w:color w:val="000000"/>
          <w:sz w:val="28"/>
        </w:rPr>
        <w:t>
      3. Microorganism strains existing in the Republic of Kazakhstan, and also obtained through scientific research, in the diagnosis of animal diseases, are subject to storage in the National collection of pathogenic and (or) industrial microorganisms used in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17.01.2014 № 165-V (shall be enforced upon expiry of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Training and raising of qualification of specialists in the field of veterinary medicine, individuals and legal entities carrying out entrepreneurial activity in the field of veterinary medicine</w:t>
      </w:r>
    </w:p>
    <w:p>
      <w:pPr>
        <w:spacing w:after="0"/>
        <w:ind w:left="0"/>
        <w:jc w:val="both"/>
      </w:pPr>
      <w:r>
        <w:rPr>
          <w:rFonts w:ascii="Times New Roman"/>
          <w:b w:val="false"/>
          <w:i w:val="false"/>
          <w:color w:val="000000"/>
          <w:sz w:val="28"/>
        </w:rPr>
        <w:t>
      Programs on training and raising of qualification of specialists in the field of veterinary medicine, individuals and legal entities carrying out entrepreneurial activity in the field of veterinary medicine shall be subject to compulsory coordination with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34-1. Social assistance</w:t>
      </w:r>
    </w:p>
    <w:p>
      <w:pPr>
        <w:spacing w:after="0"/>
        <w:ind w:left="0"/>
        <w:jc w:val="both"/>
      </w:pPr>
      <w:r>
        <w:rPr>
          <w:rFonts w:ascii="Times New Roman"/>
          <w:b w:val="false"/>
          <w:i w:val="false"/>
          <w:color w:val="000000"/>
          <w:sz w:val="28"/>
        </w:rPr>
        <w:t>
      1. Specialists in the field of veterinary medicine working in rural area, as well as specialists of veterinary stations shall be provided by additional measures of social assistance:</w:t>
      </w:r>
    </w:p>
    <w:p>
      <w:pPr>
        <w:spacing w:after="0"/>
        <w:ind w:left="0"/>
        <w:jc w:val="both"/>
      </w:pPr>
      <w:r>
        <w:rPr>
          <w:rFonts w:ascii="Times New Roman"/>
          <w:b w:val="false"/>
          <w:i w:val="false"/>
          <w:color w:val="000000"/>
          <w:sz w:val="28"/>
        </w:rPr>
        <w:t>
      1) supplemental payment to official salary in amount determined by local representative bodies;</w:t>
      </w:r>
    </w:p>
    <w:p>
      <w:pPr>
        <w:spacing w:after="0"/>
        <w:ind w:left="0"/>
        <w:jc w:val="both"/>
      </w:pPr>
      <w:r>
        <w:rPr>
          <w:rFonts w:ascii="Times New Roman"/>
          <w:b w:val="false"/>
          <w:i w:val="false"/>
          <w:color w:val="000000"/>
          <w:sz w:val="28"/>
        </w:rPr>
        <w:t>
      2) payment for utilities and purchase of fuel at the budgetary funds expense in the manner and in the amount approved by local representative bodies;</w:t>
      </w:r>
    </w:p>
    <w:p>
      <w:pPr>
        <w:spacing w:after="0"/>
        <w:ind w:left="0"/>
        <w:jc w:val="both"/>
      </w:pPr>
      <w:r>
        <w:rPr>
          <w:rFonts w:ascii="Times New Roman"/>
          <w:b w:val="false"/>
          <w:i w:val="false"/>
          <w:color w:val="000000"/>
          <w:sz w:val="28"/>
        </w:rPr>
        <w:t>
      3) supply those having live-stock of feed stuffs and land plots for grazing of live-stock and haying under decision of local representative and executive bodies.</w:t>
      </w:r>
    </w:p>
    <w:p>
      <w:pPr>
        <w:spacing w:after="0"/>
        <w:ind w:left="0"/>
        <w:jc w:val="both"/>
      </w:pPr>
      <w:r>
        <w:rPr>
          <w:rFonts w:ascii="Times New Roman"/>
          <w:b w:val="false"/>
          <w:i w:val="false"/>
          <w:color w:val="000000"/>
          <w:sz w:val="28"/>
        </w:rPr>
        <w:t>
      2. Besides the benefits provided by the Laws of the Republic of Kazakhstan, the additional benefits for veterinary employees may be established by local representative bodies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34-1 in accordance with the Law of the Republic of Kazakhstan dated 12.01.2012 № 540-IV (shall be enforced upon expiry of ten calendar days after its first official publication); as amended by the Law of the Republic of Kazakhstan dated 17.01.2014 № 165-V (shall be enforced upon expiry of ten calendar days after the date of its first official publication); dated 02.07.2018 № 165-VI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Financing of veterinary medicine and responsibility for violation of the legislation of the Republic of Kazakhstan in the field of veterinary medicine</w:t>
      </w:r>
    </w:p>
    <w:p>
      <w:pPr>
        <w:spacing w:after="0"/>
        <w:ind w:left="0"/>
        <w:jc w:val="both"/>
      </w:pPr>
      <w:r>
        <w:rPr>
          <w:rFonts w:ascii="Times New Roman"/>
          <w:b w:val="false"/>
          <w:i w:val="false"/>
          <w:color w:val="ff0000"/>
          <w:sz w:val="28"/>
        </w:rPr>
        <w:t>
      Footnote. Title of chapter 6 is in the wording of the Law of the Republic of Kazakhstan dated 24.07.2009 № 190 (the order of enforcement see Article 2).</w:t>
      </w:r>
    </w:p>
    <w:p>
      <w:pPr>
        <w:spacing w:after="0"/>
        <w:ind w:left="0"/>
        <w:jc w:val="left"/>
      </w:pPr>
      <w:r>
        <w:rPr>
          <w:rFonts w:ascii="Times New Roman"/>
          <w:b/>
          <w:i w:val="false"/>
          <w:color w:val="000000"/>
        </w:rPr>
        <w:t xml:space="preserve"> Article 35. Sources of financing the veterinary medicine</w:t>
      </w:r>
    </w:p>
    <w:p>
      <w:pPr>
        <w:spacing w:after="0"/>
        <w:ind w:left="0"/>
        <w:jc w:val="both"/>
      </w:pPr>
      <w:r>
        <w:rPr>
          <w:rFonts w:ascii="Times New Roman"/>
          <w:b w:val="false"/>
          <w:i w:val="false"/>
          <w:color w:val="000000"/>
          <w:sz w:val="28"/>
        </w:rPr>
        <w:t>
      1. At the expense of budget funds, the financing shall be carried out as follows:</w:t>
      </w:r>
    </w:p>
    <w:p>
      <w:pPr>
        <w:spacing w:after="0"/>
        <w:ind w:left="0"/>
        <w:jc w:val="both"/>
      </w:pPr>
      <w:r>
        <w:rPr>
          <w:rFonts w:ascii="Times New Roman"/>
          <w:b w:val="false"/>
          <w:i w:val="false"/>
          <w:color w:val="000000"/>
          <w:sz w:val="28"/>
        </w:rPr>
        <w:t>
      1) of expenses for maintenance of authorized body;</w:t>
      </w:r>
    </w:p>
    <w:p>
      <w:pPr>
        <w:spacing w:after="0"/>
        <w:ind w:left="0"/>
        <w:jc w:val="both"/>
      </w:pPr>
      <w:r>
        <w:rPr>
          <w:rFonts w:ascii="Times New Roman"/>
          <w:b w:val="false"/>
          <w:i w:val="false"/>
          <w:color w:val="000000"/>
          <w:sz w:val="28"/>
        </w:rPr>
        <w:t>
      2) of expenses for maintenance of state veterinary institutes;</w:t>
      </w:r>
    </w:p>
    <w:p>
      <w:pPr>
        <w:spacing w:after="0"/>
        <w:ind w:left="0"/>
        <w:jc w:val="both"/>
      </w:pPr>
      <w:r>
        <w:rPr>
          <w:rFonts w:ascii="Times New Roman"/>
          <w:b w:val="false"/>
          <w:i w:val="false"/>
          <w:color w:val="000000"/>
          <w:sz w:val="28"/>
        </w:rPr>
        <w:t>
      3) of expenses for maintenance of subdivisions of state bodies carrying out the activity in the field of veterinary;</w:t>
      </w:r>
    </w:p>
    <w:p>
      <w:pPr>
        <w:spacing w:after="0"/>
        <w:ind w:left="0"/>
        <w:jc w:val="both"/>
      </w:pPr>
      <w:r>
        <w:rPr>
          <w:rFonts w:ascii="Times New Roman"/>
          <w:b w:val="false"/>
          <w:i w:val="false"/>
          <w:color w:val="000000"/>
          <w:sz w:val="28"/>
        </w:rPr>
        <w:t>
      3-1) of expenses for performance of functions assigned to state veterinary organizations, in accordance with Article 11 of this Law;</w:t>
      </w:r>
    </w:p>
    <w:p>
      <w:pPr>
        <w:spacing w:after="0"/>
        <w:ind w:left="0"/>
        <w:jc w:val="both"/>
      </w:pPr>
      <w:r>
        <w:rPr>
          <w:rFonts w:ascii="Times New Roman"/>
          <w:b w:val="false"/>
          <w:i w:val="false"/>
          <w:color w:val="000000"/>
          <w:sz w:val="28"/>
        </w:rPr>
        <w:t>
      4) prevention, including disinfection of vehicles at veterinary control posts and storage of the republican stock of veterinary preparations, diagnostics and elimination of especially dangerous diseases of animals according to the list, approved by the authorized body, and also prevention and diagnostics of enzootic diseases of animals;</w:t>
      </w:r>
    </w:p>
    <w:p>
      <w:pPr>
        <w:spacing w:after="0"/>
        <w:ind w:left="0"/>
        <w:jc w:val="both"/>
      </w:pPr>
      <w:r>
        <w:rPr>
          <w:rFonts w:ascii="Times New Roman"/>
          <w:b w:val="false"/>
          <w:i w:val="false"/>
          <w:color w:val="000000"/>
          <w:sz w:val="28"/>
        </w:rPr>
        <w:t>
      4-1) organization and conducting inspections by the representatives of the importing country of a territory or part of it free of disease or with a low prevalence of disease, and procedures for implementation of state veterinary-sanitary control and supervision of exported moving (transported) objects from these territories, including an audit of the system of state veterinary-sanitary control and supervision;</w:t>
      </w:r>
    </w:p>
    <w:p>
      <w:pPr>
        <w:spacing w:after="0"/>
        <w:ind w:left="0"/>
        <w:jc w:val="both"/>
      </w:pPr>
      <w:r>
        <w:rPr>
          <w:rFonts w:ascii="Times New Roman"/>
          <w:b w:val="false"/>
          <w:i w:val="false"/>
          <w:color w:val="000000"/>
          <w:sz w:val="28"/>
        </w:rPr>
        <w:t>
      4-2) organization and conducting inspections by the representatives of the importing country of production facilities, carrying out raising animals, procurement (slaughter), storage, processing and sale of animals, products and raw materials of animal origin, as well as the organizations for production, storage and sale of veterinary drugs, feed and feed additives for carrying out export of moved (transported) objects;</w:t>
      </w:r>
    </w:p>
    <w:p>
      <w:pPr>
        <w:spacing w:after="0"/>
        <w:ind w:left="0"/>
        <w:jc w:val="both"/>
      </w:pPr>
      <w:r>
        <w:rPr>
          <w:rFonts w:ascii="Times New Roman"/>
          <w:b w:val="false"/>
          <w:i w:val="false"/>
          <w:color w:val="000000"/>
          <w:sz w:val="28"/>
        </w:rPr>
        <w:t>
      4-3) prevention, diagnosis and liquidation of especially dangerous, exotic animal diseases for the first time detected on the territory of the Republic of Kazakhstan;</w:t>
      </w:r>
    </w:p>
    <w:p>
      <w:pPr>
        <w:spacing w:after="0"/>
        <w:ind w:left="0"/>
        <w:jc w:val="both"/>
      </w:pPr>
      <w:r>
        <w:rPr>
          <w:rFonts w:ascii="Times New Roman"/>
          <w:b w:val="false"/>
          <w:i w:val="false"/>
          <w:color w:val="000000"/>
          <w:sz w:val="28"/>
        </w:rPr>
        <w:t>
      5) of destruction of recovered animals, products and raw materials of animal origin representing highly dangerous for health of animals and human;</w:t>
      </w:r>
    </w:p>
    <w:p>
      <w:pPr>
        <w:spacing w:after="0"/>
        <w:ind w:left="0"/>
        <w:jc w:val="both"/>
      </w:pPr>
      <w:r>
        <w:rPr>
          <w:rFonts w:ascii="Times New Roman"/>
          <w:b w:val="false"/>
          <w:i w:val="false"/>
          <w:color w:val="000000"/>
          <w:sz w:val="28"/>
        </w:rPr>
        <w:t>
      6) of compensation of the following costs to owners:</w:t>
      </w:r>
    </w:p>
    <w:p>
      <w:pPr>
        <w:spacing w:after="0"/>
        <w:ind w:left="0"/>
        <w:jc w:val="both"/>
      </w:pPr>
      <w:r>
        <w:rPr>
          <w:rFonts w:ascii="Times New Roman"/>
          <w:b w:val="false"/>
          <w:i w:val="false"/>
          <w:color w:val="000000"/>
          <w:sz w:val="28"/>
        </w:rPr>
        <w:t>
      of recovered and destructed affected animals, products and raw materials of animal origin representing danger for health of animals and human;</w:t>
      </w:r>
    </w:p>
    <w:p>
      <w:pPr>
        <w:spacing w:after="0"/>
        <w:ind w:left="0"/>
        <w:jc w:val="both"/>
      </w:pPr>
      <w:r>
        <w:rPr>
          <w:rFonts w:ascii="Times New Roman"/>
          <w:b w:val="false"/>
          <w:i w:val="false"/>
          <w:color w:val="000000"/>
          <w:sz w:val="28"/>
        </w:rPr>
        <w:t>
      decontaminated (disinfected) and processed without confiscation of animals, products and raw materials of animal origin representing danger for health of animals and human;</w:t>
      </w:r>
    </w:p>
    <w:p>
      <w:pPr>
        <w:spacing w:after="0"/>
        <w:ind w:left="0"/>
        <w:jc w:val="both"/>
      </w:pPr>
      <w:r>
        <w:rPr>
          <w:rFonts w:ascii="Times New Roman"/>
          <w:b w:val="false"/>
          <w:i w:val="false"/>
          <w:color w:val="000000"/>
          <w:sz w:val="28"/>
        </w:rPr>
        <w:t>
      7) expenses for ensuring the formation, maintenance and upkeep of national collections of pathogenic and (or) industrial microorganisms used in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expenses for the purchase of products (means) and attributes for identification of farm animals, with the exception of those used for identification of farm animals electronically.</w:t>
      </w:r>
    </w:p>
    <w:p>
      <w:pPr>
        <w:spacing w:after="0"/>
        <w:ind w:left="0"/>
        <w:jc w:val="both"/>
      </w:pPr>
      <w:r>
        <w:rPr>
          <w:rFonts w:ascii="Times New Roman"/>
          <w:b w:val="false"/>
          <w:i w:val="false"/>
          <w:color w:val="000000"/>
          <w:sz w:val="28"/>
        </w:rPr>
        <w:t>
      2. At the expense of owners of objects of state veterinary sanitary control and supervision, in the manner established by the legislation of the Republic of Kazakhstan, it shall be performed:</w:t>
      </w:r>
    </w:p>
    <w:p>
      <w:pPr>
        <w:spacing w:after="0"/>
        <w:ind w:left="0"/>
        <w:jc w:val="both"/>
      </w:pPr>
      <w:r>
        <w:rPr>
          <w:rFonts w:ascii="Times New Roman"/>
          <w:b w:val="false"/>
          <w:i w:val="false"/>
          <w:color w:val="000000"/>
          <w:sz w:val="28"/>
        </w:rPr>
        <w:t>
      1) approbation, control of series and registration tests of veterinary drugs,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veterinary sanitary expert examination;</w:t>
      </w:r>
    </w:p>
    <w:p>
      <w:pPr>
        <w:spacing w:after="0"/>
        <w:ind w:left="0"/>
        <w:jc w:val="both"/>
      </w:pPr>
      <w:r>
        <w:rPr>
          <w:rFonts w:ascii="Times New Roman"/>
          <w:b w:val="false"/>
          <w:i w:val="false"/>
          <w:color w:val="000000"/>
          <w:sz w:val="28"/>
        </w:rPr>
        <w:t>
      4) dehelmintization, disinsection, deratization, disinfection (except for disinfection on veterinary control posts);</w:t>
      </w:r>
    </w:p>
    <w:p>
      <w:pPr>
        <w:spacing w:after="0"/>
        <w:ind w:left="0"/>
        <w:jc w:val="both"/>
      </w:pPr>
      <w:r>
        <w:rPr>
          <w:rFonts w:ascii="Times New Roman"/>
          <w:b w:val="false"/>
          <w:i w:val="false"/>
          <w:color w:val="000000"/>
          <w:sz w:val="28"/>
        </w:rPr>
        <w:t>
      4-1) organization and conducting inspections by the representatives of the importing country of a territory or part of it free of disease or with a low prevalence of disease, and procedures for implementation of state veterinary-sanitary control and supervision of exported moving (transported) objects from these territories, including an audit of the system of state veterinary-sanitary control and supervision;</w:t>
      </w:r>
    </w:p>
    <w:p>
      <w:pPr>
        <w:spacing w:after="0"/>
        <w:ind w:left="0"/>
        <w:jc w:val="both"/>
      </w:pPr>
      <w:r>
        <w:rPr>
          <w:rFonts w:ascii="Times New Roman"/>
          <w:b w:val="false"/>
          <w:i w:val="false"/>
          <w:color w:val="000000"/>
          <w:sz w:val="28"/>
        </w:rPr>
        <w:t>
      4-2) organization and conducting inspections by the representatives of the importing country of production facilities, carrying out raising animals, procurement (slaughter), storage, processing and sale of animals, products and raw materials of animal origin, as well as the organizations for production, storage and sale of veterinary drugs, feed and feed additives for carrying out export of moved (transported) objects;</w:t>
      </w:r>
    </w:p>
    <w:p>
      <w:pPr>
        <w:spacing w:after="0"/>
        <w:ind w:left="0"/>
        <w:jc w:val="both"/>
      </w:pPr>
      <w:r>
        <w:rPr>
          <w:rFonts w:ascii="Times New Roman"/>
          <w:b w:val="false"/>
          <w:i w:val="false"/>
          <w:color w:val="000000"/>
          <w:sz w:val="28"/>
        </w:rPr>
        <w:t xml:space="preserve">
      4-3) prevention, diagnosis and liquidation of especially dangerous, exotic animal diseases for the first time detected on the territory of the Republic of Kazakhstan; </w:t>
      </w:r>
    </w:p>
    <w:p>
      <w:pPr>
        <w:spacing w:after="0"/>
        <w:ind w:left="0"/>
        <w:jc w:val="both"/>
      </w:pPr>
      <w:r>
        <w:rPr>
          <w:rFonts w:ascii="Times New Roman"/>
          <w:b w:val="false"/>
          <w:i w:val="false"/>
          <w:color w:val="000000"/>
          <w:sz w:val="28"/>
        </w:rPr>
        <w:t>
      5) treatment, prevention, diagnosis and elimination of animal diseases, including invasive, with the exception of particularly dangerous animal diseases included in the list, approved by the authorized body, and enzootic animal diseases;</w:t>
      </w:r>
    </w:p>
    <w:p>
      <w:pPr>
        <w:spacing w:after="0"/>
        <w:ind w:left="0"/>
        <w:jc w:val="both"/>
      </w:pPr>
      <w:r>
        <w:rPr>
          <w:rFonts w:ascii="Times New Roman"/>
          <w:b w:val="false"/>
          <w:i w:val="false"/>
          <w:color w:val="000000"/>
          <w:sz w:val="28"/>
        </w:rPr>
        <w:t>
      6) issuance of forms of a veterinary and sanitary conclusion, a veterinary certificate with crediting the proceeds to the budget income in the manner, established by the legislation of the Republic of Kazakhstan, acquisition of products (means) and attributes for conducting identification of farm animals electronically;</w:t>
      </w:r>
    </w:p>
    <w:p>
      <w:pPr>
        <w:spacing w:after="0"/>
        <w:ind w:left="0"/>
        <w:jc w:val="both"/>
      </w:pPr>
      <w:r>
        <w:rPr>
          <w:rFonts w:ascii="Times New Roman"/>
          <w:b w:val="false"/>
          <w:i w:val="false"/>
          <w:color w:val="000000"/>
          <w:sz w:val="28"/>
        </w:rPr>
        <w:t>
      6-1) carrying out of measures provided in subparagraph 4) of paragraph 1 of this Article being in excess of their volume carried out at the expense of budget funds on a relevant financial year (in case of circulation);</w:t>
      </w:r>
    </w:p>
    <w:p>
      <w:pPr>
        <w:spacing w:after="0"/>
        <w:ind w:left="0"/>
        <w:jc w:val="both"/>
      </w:pPr>
      <w:r>
        <w:rPr>
          <w:rFonts w:ascii="Times New Roman"/>
          <w:b w:val="false"/>
          <w:i w:val="false"/>
          <w:color w:val="000000"/>
          <w:sz w:val="28"/>
        </w:rPr>
        <w:t>
      6-2) deposition of microorganism strains used in veterinary medicine that are not subject to storage in the National collection of pathogenic and (or) industrial microorganisms;</w:t>
      </w:r>
    </w:p>
    <w:p>
      <w:pPr>
        <w:spacing w:after="0"/>
        <w:ind w:left="0"/>
        <w:jc w:val="both"/>
      </w:pPr>
      <w:r>
        <w:rPr>
          <w:rFonts w:ascii="Times New Roman"/>
          <w:b w:val="false"/>
          <w:i w:val="false"/>
          <w:color w:val="000000"/>
          <w:sz w:val="28"/>
        </w:rPr>
        <w:t>
      6-3) conducting references on ensuring food safety in excess of their volume, carried out at the expense of budgetary funds for the corresponding financial year (in the case of an appeal);</w:t>
      </w:r>
    </w:p>
    <w:p>
      <w:pPr>
        <w:spacing w:after="0"/>
        <w:ind w:left="0"/>
        <w:jc w:val="both"/>
      </w:pPr>
      <w:r>
        <w:rPr>
          <w:rFonts w:ascii="Times New Roman"/>
          <w:b w:val="false"/>
          <w:i w:val="false"/>
          <w:color w:val="000000"/>
          <w:sz w:val="28"/>
        </w:rPr>
        <w:t>
      7) carrying out of diagnostic tests and veterinary treatments during the quarantine of animals.</w:t>
      </w:r>
    </w:p>
    <w:p>
      <w:pPr>
        <w:spacing w:after="0"/>
        <w:ind w:left="0"/>
        <w:jc w:val="both"/>
      </w:pPr>
      <w:r>
        <w:rPr>
          <w:rFonts w:ascii="Times New Roman"/>
          <w:b w:val="false"/>
          <w:i w:val="false"/>
          <w:color w:val="000000"/>
          <w:sz w:val="28"/>
        </w:rPr>
        <w:t>
      3. Financing of activities, provided for by subparagraph 4-2) of paragraph 1 of this Article, in excess of the amount of their financing from budgetary funds for the corresponding financial year, shall be carried out from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20.12.2004 № 13 (shall be enforced from 01.01.2005); dated 29.12.2008 № 116-IV (shall be enforced from 01.01.2009); dated 24.07.2009 № 190 (the order of enforcement see Article 2); dated 12.01.2012 № 540-IV (shall be enforced upon expiry of ten calendar days after its first official publication); dated 17.01.2014 № 165-V (shall be enforced upon expiry of ten calendar days after the date of its first official publication); dated 29.09.2014 № 239-V(shall be enforced upon expiry of ten calendar days after its first official publication); dated 28.10.2019 № 268-VI (shall be enforced upon expiry of ten calendar days after its first official publication); dated 05.01.2021 № 408-VI (effective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Responsibility for violation of the legislation of the Republic of Kazakhstan in the field of veterinary medicine</w:t>
      </w:r>
    </w:p>
    <w:p>
      <w:pPr>
        <w:spacing w:after="0"/>
        <w:ind w:left="0"/>
        <w:jc w:val="both"/>
      </w:pPr>
      <w:r>
        <w:rPr>
          <w:rFonts w:ascii="Times New Roman"/>
          <w:b w:val="false"/>
          <w:i w:val="false"/>
          <w:color w:val="000000"/>
          <w:sz w:val="28"/>
        </w:rPr>
        <w:t>
      Violation of the legislation of the Republic of Kazakhstan in the field of veterinary medicine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Order of enforcement of this Law</w:t>
      </w:r>
    </w:p>
    <w:p>
      <w:pPr>
        <w:spacing w:after="0"/>
        <w:ind w:left="0"/>
        <w:jc w:val="both"/>
      </w:pPr>
      <w:r>
        <w:rPr>
          <w:rFonts w:ascii="Times New Roman"/>
          <w:b w:val="false"/>
          <w:i w:val="false"/>
          <w:color w:val="000000"/>
          <w:sz w:val="28"/>
        </w:rPr>
        <w:t>
      1. This Law enters into force from the date of its official publication.</w:t>
      </w:r>
    </w:p>
    <w:p>
      <w:pPr>
        <w:spacing w:after="0"/>
        <w:ind w:left="0"/>
        <w:jc w:val="both"/>
      </w:pPr>
      <w:r>
        <w:rPr>
          <w:rFonts w:ascii="Times New Roman"/>
          <w:b w:val="false"/>
          <w:i w:val="false"/>
          <w:color w:val="000000"/>
          <w:sz w:val="28"/>
        </w:rPr>
        <w:t>
      2. Decree of the President of the Republic of Kazakhstan having the force of the Law dated 25 July 1995 № 2376 “On veterinary medicine” (the Bulletin of the Supreme Soviet of the Republic of Kazakhstan, 1995, № 14, Article 94; the Bulletin of the Parliament of the Republic of Kazakhstan, 1998, № 17-18, Article 225; № 24, Article 443; 1999, № 23, Article 931) shall be deemed to have lost force.</w:t>
      </w:r>
    </w:p>
    <w:p>
      <w:pPr>
        <w:spacing w:after="0"/>
        <w:ind w:left="0"/>
        <w:jc w:val="both"/>
      </w:pPr>
      <w:r>
        <w:rPr>
          <w:rFonts w:ascii="Times New Roman"/>
          <w:b w:val="false"/>
          <w:i w:val="false"/>
          <w:color w:val="000000"/>
          <w:sz w:val="28"/>
        </w:rPr>
        <w:t>
      The President of the</w:t>
      </w:r>
    </w:p>
    <w:p>
      <w:pPr>
        <w:spacing w:after="0"/>
        <w:ind w:left="0"/>
        <w:jc w:val="both"/>
      </w:pPr>
      <w:r>
        <w:rPr>
          <w:rFonts w:ascii="Times New Roman"/>
          <w:b w:val="false"/>
          <w:i w:val="false"/>
          <w:color w:val="000000"/>
          <w:sz w:val="28"/>
        </w:rPr>
        <w:t xml:space="preserv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