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b6ca" w14:textId="764b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the provision of public services in the field of psychological and pedagogical support provided by local executive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May 27, 2020 No. 223. Registered with the Head of Justice of the Republic of Kazakhstan on May 28, 2020 No. 20744.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Article 10 Of the Law of the Republic of Kazakhstan dated April 15, 2013 "On public services"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the provision of the public service "Examination and the provision of psychological, medical and pedagogical advice to children with disabilities" according to Appendix 1 to this order;</w:t>
      </w:r>
    </w:p>
    <w:p>
      <w:pPr>
        <w:spacing w:after="0"/>
        <w:ind w:left="0"/>
        <w:jc w:val="both"/>
      </w:pPr>
      <w:r>
        <w:rPr>
          <w:rFonts w:ascii="Times New Roman"/>
          <w:b w:val="false"/>
          <w:i w:val="false"/>
          <w:color w:val="000000"/>
          <w:sz w:val="28"/>
        </w:rPr>
        <w:t>
      2) the rules for the provision of public services "Rehabilitation and social adaptation of children and adolescents with developmental problems" in accordance with Appendix 2 to this order;</w:t>
      </w:r>
    </w:p>
    <w:p>
      <w:pPr>
        <w:spacing w:after="0"/>
        <w:ind w:left="0"/>
        <w:jc w:val="both"/>
      </w:pPr>
      <w:r>
        <w:rPr>
          <w:rFonts w:ascii="Times New Roman"/>
          <w:b w:val="false"/>
          <w:i w:val="false"/>
          <w:color w:val="000000"/>
          <w:sz w:val="28"/>
        </w:rPr>
        <w:t>
      3) the rules for the provision of the public service "Acceptance of documents for the organization of individual free education at home for children who, for health reasons, for a long time cannot attend the organization of primary, basic secondary, general secondary education" according to Appendix 3 to this order;</w:t>
      </w:r>
    </w:p>
    <w:p>
      <w:pPr>
        <w:spacing w:after="0"/>
        <w:ind w:left="0"/>
        <w:jc w:val="both"/>
      </w:pPr>
      <w:r>
        <w:rPr>
          <w:rFonts w:ascii="Times New Roman"/>
          <w:b w:val="false"/>
          <w:i w:val="false"/>
          <w:color w:val="000000"/>
          <w:sz w:val="28"/>
        </w:rPr>
        <w:t>
      4) the rules for the provision of the public service "Acceptance of documents and enrollment in special educational organizations of children with disabilities for training in special general educational curricula" in accordance with Appendix 4 to this order.</w:t>
      </w:r>
    </w:p>
    <w:p>
      <w:pPr>
        <w:spacing w:after="0"/>
        <w:ind w:left="0"/>
        <w:jc w:val="both"/>
      </w:pPr>
      <w:r>
        <w:rPr>
          <w:rFonts w:ascii="Times New Roman"/>
          <w:b w:val="false"/>
          <w:i w:val="false"/>
          <w:color w:val="000000"/>
          <w:sz w:val="28"/>
        </w:rPr>
        <w:t>
      2. To recognize as invalid some orders of the Minister of Education and Science of the Republic of Kazakhstan in accordance with Appendix 5 to this order.</w:t>
      </w:r>
    </w:p>
    <w:p>
      <w:pPr>
        <w:spacing w:after="0"/>
        <w:ind w:left="0"/>
        <w:jc w:val="both"/>
      </w:pPr>
      <w:r>
        <w:rPr>
          <w:rFonts w:ascii="Times New Roman"/>
          <w:b w:val="false"/>
          <w:i w:val="false"/>
          <w:color w:val="000000"/>
          <w:sz w:val="28"/>
        </w:rPr>
        <w:t xml:space="preserve">
      3. The Committee for Preschool and Secondary Education of the Ministry of Education and Science of the Republic of Kazakhstan, in accordance with the procedure established by the legislation of the Republic of Kazakhstan, shall ensure: </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Education and Science of the Republic of Kazakhstan information on the implementation of the measures provided for in subparagraphs 1),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Education and Science of the Republic of Kazakhstan.</w:t>
      </w:r>
    </w:p>
    <w:p>
      <w:pPr>
        <w:spacing w:after="0"/>
        <w:ind w:left="0"/>
        <w:jc w:val="both"/>
      </w:pPr>
      <w:r>
        <w:rPr>
          <w:rFonts w:ascii="Times New Roman"/>
          <w:b w:val="false"/>
          <w:i w:val="false"/>
          <w:color w:val="000000"/>
          <w:sz w:val="28"/>
        </w:rPr>
        <w:t>
      5.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Ministry of Education and Science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Aimagambetov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Ministry of Education and Science</w:t>
            </w:r>
            <w:r>
              <w:br/>
            </w:r>
            <w:r>
              <w:rPr>
                <w:rFonts w:ascii="Times New Roman"/>
                <w:b w:val="false"/>
                <w:i w:val="false"/>
                <w:color w:val="000000"/>
                <w:sz w:val="20"/>
              </w:rPr>
              <w:t>Republic of Kazakhstan</w:t>
            </w:r>
            <w:r>
              <w:br/>
            </w:r>
            <w:r>
              <w:rPr>
                <w:rFonts w:ascii="Times New Roman"/>
                <w:b w:val="false"/>
                <w:i w:val="false"/>
                <w:color w:val="000000"/>
                <w:sz w:val="20"/>
              </w:rPr>
              <w:t>dated May 27, 2020 No. 223</w:t>
            </w:r>
          </w:p>
        </w:tc>
      </w:tr>
    </w:tbl>
    <w:p>
      <w:pPr>
        <w:spacing w:after="0"/>
        <w:ind w:left="0"/>
        <w:jc w:val="left"/>
      </w:pPr>
      <w:r>
        <w:rPr>
          <w:rFonts w:ascii="Times New Roman"/>
          <w:b/>
          <w:i w:val="false"/>
          <w:color w:val="000000"/>
        </w:rPr>
        <w:t xml:space="preserve"> Rules for the provision of public services "Examination and provision of psychological, medical and</w:t>
      </w:r>
      <w:r>
        <w:br/>
      </w:r>
      <w:r>
        <w:rPr>
          <w:rFonts w:ascii="Times New Roman"/>
          <w:b/>
          <w:i w:val="false"/>
          <w:color w:val="000000"/>
        </w:rPr>
        <w:t>pedagogical advice  to children with disabilities" (hereinafter referred to as the Rules)  1. General Provisions</w:t>
      </w:r>
    </w:p>
    <w:p>
      <w:pPr>
        <w:spacing w:after="0"/>
        <w:ind w:left="0"/>
        <w:jc w:val="both"/>
      </w:pPr>
      <w:r>
        <w:rPr>
          <w:rFonts w:ascii="Times New Roman"/>
          <w:b w:val="false"/>
          <w:i w:val="false"/>
          <w:color w:val="000000"/>
          <w:sz w:val="28"/>
        </w:rPr>
        <w:t>
      1. These Rules for the provision of public services "Examination and provision of psychological, medical and pedagogical advice children with disabilities" (hereinafter referred to as the Rules) are developed in accordance with subparagraph 1) Article 10 Of the Law of the Republic of Kazakhstan dated April 15, 2013 "On public services" (hereinafter - the Law) and determine the procedure for its provision.</w:t>
      </w:r>
    </w:p>
    <w:p>
      <w:pPr>
        <w:spacing w:after="0"/>
        <w:ind w:left="0"/>
        <w:jc w:val="both"/>
      </w:pPr>
      <w:r>
        <w:rPr>
          <w:rFonts w:ascii="Times New Roman"/>
          <w:b w:val="false"/>
          <w:i w:val="false"/>
          <w:color w:val="000000"/>
          <w:sz w:val="28"/>
        </w:rPr>
        <w:t>
      2. These Rules use the following concept:</w:t>
      </w:r>
    </w:p>
    <w:p>
      <w:pPr>
        <w:spacing w:after="0"/>
        <w:ind w:left="0"/>
        <w:jc w:val="both"/>
      </w:pPr>
      <w:r>
        <w:rPr>
          <w:rFonts w:ascii="Times New Roman"/>
          <w:b w:val="false"/>
          <w:i w:val="false"/>
          <w:color w:val="000000"/>
          <w:sz w:val="28"/>
        </w:rPr>
        <w:t>
      1) proactive service - a public service provided without the application of the service recipient on the initiative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service "Examination and provision of psychological, medical and pedagogical advice to children with disabilities" (hereinafter - the state service) turns out to be psychological, medical and pedagogical consultations (hereinafter referred to as the service provider).</w:t>
      </w:r>
    </w:p>
    <w:p>
      <w:pPr>
        <w:spacing w:after="0"/>
        <w:ind w:left="0"/>
        <w:jc w:val="left"/>
      </w:pPr>
      <w:r>
        <w:rPr>
          <w:rFonts w:ascii="Times New Roman"/>
          <w:b/>
          <w:i w:val="false"/>
          <w:color w:val="000000"/>
        </w:rPr>
        <w:t xml:space="preserve"> 2. The procedure for the provision of public services</w:t>
      </w:r>
    </w:p>
    <w:p>
      <w:pPr>
        <w:spacing w:after="0"/>
        <w:ind w:left="0"/>
        <w:jc w:val="both"/>
      </w:pPr>
      <w:r>
        <w:rPr>
          <w:rFonts w:ascii="Times New Roman"/>
          <w:b w:val="false"/>
          <w:i w:val="false"/>
          <w:color w:val="000000"/>
          <w:sz w:val="28"/>
        </w:rPr>
        <w:t>
      4. To receive a public service, an individual (hereinafter - the service recipient) applies to the office of the service provider and/or via the “electronic government” web portal www.egov.kz.</w:t>
      </w:r>
    </w:p>
    <w:p>
      <w:pPr>
        <w:spacing w:after="0"/>
        <w:ind w:left="0"/>
        <w:jc w:val="both"/>
      </w:pPr>
      <w:r>
        <w:rPr>
          <w:rFonts w:ascii="Times New Roman"/>
          <w:b w:val="false"/>
          <w:i w:val="false"/>
          <w:color w:val="000000"/>
          <w:sz w:val="28"/>
        </w:rPr>
        <w:t xml:space="preserve">
      The basic requirements for the provision of a public service, including characteristics of the process, form, content and result of the provision of the service, as well as other information taking into account the specifics of the provision of a public service, are given in the List of basic requirements for the provision of a public service “Inspection and provision of psychological, medical and pedagogical advisory assistance to the children with disabilities" in accordance with Appendix 2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contacting through the office of the service provider, the registrar appoints the date of the psychological and medical pedagogical examination and enters data into the Register of preliminary registration of children for a consultation in accordance with Appendix 1 to these Rules and notifies the service recipient. A package of documents according to Appendix 2 to these Rules, the service recipient provides on the appointed day of psychological, medical and pedagogical examination.</w:t>
      </w:r>
    </w:p>
    <w:p>
      <w:pPr>
        <w:spacing w:after="0"/>
        <w:ind w:left="0"/>
        <w:jc w:val="both"/>
      </w:pPr>
      <w:r>
        <w:rPr>
          <w:rFonts w:ascii="Times New Roman"/>
          <w:b w:val="false"/>
          <w:i w:val="false"/>
          <w:color w:val="000000"/>
          <w:sz w:val="28"/>
        </w:rPr>
        <w:t>
      There is a pre-registration by phone and (or) by direct contact of the service recipient.</w:t>
      </w:r>
    </w:p>
    <w:p>
      <w:pPr>
        <w:spacing w:after="0"/>
        <w:ind w:left="0"/>
        <w:jc w:val="both"/>
      </w:pPr>
      <w:r>
        <w:rPr>
          <w:rFonts w:ascii="Times New Roman"/>
          <w:b w:val="false"/>
          <w:i w:val="false"/>
          <w:color w:val="000000"/>
          <w:sz w:val="28"/>
        </w:rPr>
        <w:t>
      6. When applying through the web portal of "electronic government" www.egov.kz, the service recipient selects an electronic public service in the "Family" section, filling in the fields of the electronic request and attaching a package of documents.</w:t>
      </w:r>
    </w:p>
    <w:p>
      <w:pPr>
        <w:spacing w:after="0"/>
        <w:ind w:left="0"/>
        <w:jc w:val="both"/>
      </w:pPr>
      <w:r>
        <w:rPr>
          <w:rFonts w:ascii="Times New Roman"/>
          <w:b w:val="false"/>
          <w:i w:val="false"/>
          <w:color w:val="000000"/>
          <w:sz w:val="28"/>
        </w:rPr>
        <w:t>
      The service provider within two working days processes (check, register) the electronic request of the service recipient and sends a notification about the status of the electronic request and the date of the psychological, medical and pedagogical examination to the "personal account" of the service recipient on the portal in accordance with Appendix 3 to these Rules.</w:t>
      </w:r>
    </w:p>
    <w:p>
      <w:pPr>
        <w:spacing w:after="0"/>
        <w:ind w:left="0"/>
        <w:jc w:val="both"/>
      </w:pPr>
      <w:r>
        <w:rPr>
          <w:rFonts w:ascii="Times New Roman"/>
          <w:b w:val="false"/>
          <w:i w:val="false"/>
          <w:color w:val="000000"/>
          <w:sz w:val="28"/>
        </w:rPr>
        <w:t>
      7. The waiting time in the queue for psychological, medical and pedagogical examination is up to thirty calendar days.</w:t>
      </w:r>
    </w:p>
    <w:p>
      <w:pPr>
        <w:spacing w:after="0"/>
        <w:ind w:left="0"/>
        <w:jc w:val="both"/>
      </w:pPr>
      <w:r>
        <w:rPr>
          <w:rFonts w:ascii="Times New Roman"/>
          <w:b w:val="false"/>
          <w:i w:val="false"/>
          <w:color w:val="000000"/>
          <w:sz w:val="28"/>
        </w:rPr>
        <w:t>
      Claiming from service recipients documents that can be obtained from information systems is not allowed.</w:t>
      </w:r>
    </w:p>
    <w:p>
      <w:pPr>
        <w:spacing w:after="0"/>
        <w:ind w:left="0"/>
        <w:jc w:val="both"/>
      </w:pPr>
      <w:r>
        <w:rPr>
          <w:rFonts w:ascii="Times New Roman"/>
          <w:b w:val="false"/>
          <w:i w:val="false"/>
          <w:color w:val="000000"/>
          <w:sz w:val="28"/>
        </w:rPr>
        <w:t xml:space="preserve">
      7-1. The public service for examination and provision of psychological, medical and pedagogical advisory assistance to the children with disabilities can be provided in a proactive way, at the initiative of the service provider through the information systems of state bodies when registering the telephone number of the service recipient’s cellular device on the “electronic government” web portal www.egov .kz and includes: </w:t>
      </w:r>
    </w:p>
    <w:p>
      <w:pPr>
        <w:spacing w:after="0"/>
        <w:ind w:left="0"/>
        <w:jc w:val="both"/>
      </w:pPr>
      <w:r>
        <w:rPr>
          <w:rFonts w:ascii="Times New Roman"/>
          <w:b w:val="false"/>
          <w:i w:val="false"/>
          <w:color w:val="000000"/>
          <w:sz w:val="28"/>
        </w:rPr>
        <w:t>
      1) sending automatic notifications to the service recipient with a request for the provision of a public service for examination and provision of psychological, medical and pedagogical advisory assistance to children with disabilities;</w:t>
      </w:r>
    </w:p>
    <w:p>
      <w:pPr>
        <w:spacing w:after="0"/>
        <w:ind w:left="0"/>
        <w:jc w:val="both"/>
      </w:pPr>
      <w:r>
        <w:rPr>
          <w:rFonts w:ascii="Times New Roman"/>
          <w:b w:val="false"/>
          <w:i w:val="false"/>
          <w:color w:val="000000"/>
          <w:sz w:val="28"/>
        </w:rPr>
        <w:t>
      2) obtaining the service recipient’s consent to provide a proactive service, as well as other necessary information from the service recipient, including limited access, through the service recipient’s cellular device.</w:t>
      </w:r>
    </w:p>
    <w:p>
      <w:pPr>
        <w:spacing w:after="0"/>
        <w:ind w:left="0"/>
        <w:jc w:val="both"/>
      </w:pPr>
      <w:r>
        <w:rPr>
          <w:rFonts w:ascii="Times New Roman"/>
          <w:b w:val="false"/>
          <w:i w:val="false"/>
          <w:color w:val="000000"/>
          <w:sz w:val="28"/>
        </w:rPr>
        <w:t xml:space="preserve">
      The waiting period for a response from the service recipient is twenty-four hours from the date of receipt of the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7-1 in accordance with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When the service recipient submits an incomplete package of documents and (or) documents that have expired, the service provider prepares a reasoned refusal within the specified time frame for further consideration of the application in the form in accordance with Appendix 4 to these Rules and send them to the "personal account" of the portal. </w:t>
      </w:r>
    </w:p>
    <w:p>
      <w:pPr>
        <w:spacing w:after="0"/>
        <w:ind w:left="0"/>
        <w:jc w:val="both"/>
      </w:pPr>
      <w:r>
        <w:rPr>
          <w:rFonts w:ascii="Times New Roman"/>
          <w:b w:val="false"/>
          <w:i w:val="false"/>
          <w:color w:val="000000"/>
          <w:sz w:val="28"/>
        </w:rPr>
        <w:t>
      9. When the service recipient provides a full package of documents, the registrar on the appointed day, upon arrival of the service recipient, enters the service recipient's data into the Register of children's examination in the PMPС in accordance with Appendix 5 to these Rules, transfers the package of documents to specialists.</w:t>
      </w:r>
    </w:p>
    <w:p>
      <w:pPr>
        <w:spacing w:after="0"/>
        <w:ind w:left="0"/>
        <w:jc w:val="both"/>
      </w:pPr>
      <w:r>
        <w:rPr>
          <w:rFonts w:ascii="Times New Roman"/>
          <w:b w:val="false"/>
          <w:i w:val="false"/>
          <w:color w:val="000000"/>
          <w:sz w:val="28"/>
        </w:rPr>
        <w:t>
      10. After receiving the package of documents, specialists conduct psychological, medical and pedagogical examination of the baby in the presence of parents (legal representatives) and consulting by the service provider's specialists.</w:t>
      </w:r>
    </w:p>
    <w:p>
      <w:pPr>
        <w:spacing w:after="0"/>
        <w:ind w:left="0"/>
        <w:jc w:val="both"/>
      </w:pPr>
      <w:r>
        <w:rPr>
          <w:rFonts w:ascii="Times New Roman"/>
          <w:b w:val="false"/>
          <w:i w:val="false"/>
          <w:color w:val="000000"/>
          <w:sz w:val="28"/>
        </w:rPr>
        <w:t>
      11. After a psychological, medical and pedagogical examination, the service provider's specialists form a written conclusion indicating the recommended educational, medical and social services, type of educational programs.</w:t>
      </w:r>
    </w:p>
    <w:p>
      <w:pPr>
        <w:spacing w:after="0"/>
        <w:ind w:left="0"/>
        <w:jc w:val="both"/>
      </w:pPr>
      <w:r>
        <w:rPr>
          <w:rFonts w:ascii="Times New Roman"/>
          <w:b w:val="false"/>
          <w:i w:val="false"/>
          <w:color w:val="000000"/>
          <w:sz w:val="28"/>
        </w:rPr>
        <w:t>
      12. The written opinion is signed by the head of the service provider and issued to the service recipient on the day of examination and / or the service provider sends the service recipient to the "personal account" of the service recipient on the portal in the form of an electronic document within two working days in the form according to Appendix 6 to these Rules.</w:t>
      </w:r>
    </w:p>
    <w:p>
      <w:pPr>
        <w:spacing w:after="0"/>
        <w:ind w:left="0"/>
        <w:jc w:val="both"/>
      </w:pPr>
      <w:r>
        <w:rPr>
          <w:rFonts w:ascii="Times New Roman"/>
          <w:b w:val="false"/>
          <w:i w:val="false"/>
          <w:color w:val="000000"/>
          <w:sz w:val="28"/>
        </w:rPr>
        <w:t>
      13. The Service Provider provides entering information on the stage of rendering public services to the information system for monitoring the provision of public services in the manner in accordance with subparagraph 11) paragraph 2 article 5 of the Law.</w:t>
      </w:r>
    </w:p>
    <w:p>
      <w:pPr>
        <w:spacing w:after="0"/>
        <w:ind w:left="0"/>
        <w:jc w:val="left"/>
      </w:pPr>
      <w:r>
        <w:rPr>
          <w:rFonts w:ascii="Times New Roman"/>
          <w:b/>
          <w:i w:val="false"/>
          <w:color w:val="000000"/>
        </w:rPr>
        <w:t xml:space="preserve"> 3. The procedure for appealing decisions, actions (inaction) of the service provider to the local executive bodies of the city </w:t>
      </w:r>
      <w:r>
        <w:br/>
      </w:r>
      <w:r>
        <w:rPr>
          <w:rFonts w:ascii="Times New Roman"/>
          <w:b/>
          <w:i w:val="false"/>
          <w:color w:val="000000"/>
        </w:rPr>
        <w:t>of republican significance and the capital, district (city of regional significance), and (or) its officials on the provision of public services</w:t>
      </w:r>
    </w:p>
    <w:p>
      <w:pPr>
        <w:spacing w:after="0"/>
        <w:ind w:left="0"/>
        <w:jc w:val="both"/>
      </w:pPr>
      <w:r>
        <w:rPr>
          <w:rFonts w:ascii="Times New Roman"/>
          <w:b w:val="false"/>
          <w:i w:val="false"/>
          <w:color w:val="000000"/>
          <w:sz w:val="28"/>
        </w:rPr>
        <w:t>
      14. The service recipient’s complaint received by the central state body, local executive body of the region, city of republican significance, capital, district, city of regional significance, akim of the district in the city, city of district significance, town, village, rural district, service provider, State corporation, directly providing public services, shall be subject to consideration within five working days from the date of its registration.</w:t>
      </w:r>
    </w:p>
    <w:p>
      <w:pPr>
        <w:spacing w:after="0"/>
        <w:ind w:left="0"/>
        <w:jc w:val="both"/>
      </w:pPr>
      <w:r>
        <w:rPr>
          <w:rFonts w:ascii="Times New Roman"/>
          <w:b w:val="false"/>
          <w:i w:val="false"/>
          <w:color w:val="000000"/>
          <w:sz w:val="28"/>
        </w:rPr>
        <w:t xml:space="preserve">
      The service recipient's complaint received by the authorized body for assessing and monitoring the quality of public services shall be subject to consideration within fifteen working days from the date of its registration. </w:t>
      </w:r>
    </w:p>
    <w:p>
      <w:pPr>
        <w:spacing w:after="0"/>
        <w:ind w:left="0"/>
        <w:jc w:val="both"/>
      </w:pPr>
      <w:r>
        <w:rPr>
          <w:rFonts w:ascii="Times New Roman"/>
          <w:b w:val="false"/>
          <w:i w:val="false"/>
          <w:color w:val="000000"/>
          <w:sz w:val="28"/>
        </w:rPr>
        <w:t>
      In case of an extension of the period for consideration of a complaint, the official authorized to consider complaints, within three working days from the date of extension of the period for consideration of the complaint, shall inform the service recipient in writing (when filing a complaint on paper) or electronic form (when filing a complaint electronically) who filed the complaint on the extension of the period for consideration of the complaint, indicating the reasons for extension.</w:t>
      </w:r>
    </w:p>
    <w:p>
      <w:pPr>
        <w:spacing w:after="0"/>
        <w:ind w:left="0"/>
        <w:jc w:val="both"/>
      </w:pPr>
      <w:r>
        <w:rPr>
          <w:rFonts w:ascii="Times New Roman"/>
          <w:b w:val="false"/>
          <w:i w:val="false"/>
          <w:color w:val="000000"/>
          <w:sz w:val="28"/>
        </w:rPr>
        <w:t xml:space="preserve">
      A complaint against a decision, action (inaction) of a service provider on the issues of providing public services may be filed with the administrative body, the official whose administrative act, administrative action (inaction) is being appealed. </w:t>
      </w:r>
    </w:p>
    <w:p>
      <w:pPr>
        <w:spacing w:after="0"/>
        <w:ind w:left="0"/>
        <w:jc w:val="both"/>
      </w:pPr>
      <w:r>
        <w:rPr>
          <w:rFonts w:ascii="Times New Roman"/>
          <w:b w:val="false"/>
          <w:i w:val="false"/>
          <w:color w:val="000000"/>
          <w:sz w:val="28"/>
        </w:rPr>
        <w:t>
      The administrative body, official, whose administrative act, administrative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administrative body, official, whose administrative act, administrative action (inaction) is being appealed, shall have the right not to forward the complaint to the body considering the complaint, if within three working days it adopts a favorable administrative act, takes an administrative action that fully satisfies the requirements specified in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 cases of disagreement with the results of the provision of public services, the service recipient has the right to apply to the court in the established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provision of public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"Inspection and provision</w:t>
            </w:r>
            <w:r>
              <w:br/>
            </w:r>
            <w:r>
              <w:rPr>
                <w:rFonts w:ascii="Times New Roman"/>
                <w:b w:val="false"/>
                <w:i w:val="false"/>
                <w:color w:val="000000"/>
                <w:sz w:val="20"/>
              </w:rPr>
              <w:t>psycho-medical</w:t>
            </w:r>
            <w:r>
              <w:br/>
            </w:r>
            <w:r>
              <w:rPr>
                <w:rFonts w:ascii="Times New Roman"/>
                <w:b w:val="false"/>
                <w:i w:val="false"/>
                <w:color w:val="000000"/>
                <w:sz w:val="20"/>
              </w:rPr>
              <w:t>pedagogical advisory</w:t>
            </w:r>
            <w:r>
              <w:br/>
            </w:r>
            <w:r>
              <w:rPr>
                <w:rFonts w:ascii="Times New Roman"/>
                <w:b w:val="false"/>
                <w:i w:val="false"/>
                <w:color w:val="000000"/>
                <w:sz w:val="20"/>
              </w:rPr>
              <w:t xml:space="preserve">helping children </w:t>
            </w:r>
            <w:r>
              <w:br/>
            </w:r>
            <w:r>
              <w:rPr>
                <w:rFonts w:ascii="Times New Roman"/>
                <w:b w:val="false"/>
                <w:i w:val="false"/>
                <w:color w:val="000000"/>
                <w:sz w:val="20"/>
              </w:rPr>
              <w:t>with restricted abilities"</w:t>
            </w:r>
          </w:p>
        </w:tc>
      </w:tr>
    </w:tbl>
    <w:p>
      <w:pPr>
        <w:spacing w:after="0"/>
        <w:ind w:left="0"/>
        <w:jc w:val="both"/>
      </w:pPr>
      <w:r>
        <w:rPr>
          <w:rFonts w:ascii="Times New Roman"/>
          <w:b w:val="false"/>
          <w:i w:val="false"/>
          <w:color w:val="000000"/>
          <w:sz w:val="28"/>
        </w:rPr>
        <w:t>
      Children's appointment register for consultation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p>
            <w:pPr>
              <w:spacing w:after="20"/>
              <w:ind w:left="20"/>
              <w:jc w:val="both"/>
            </w:pPr>
            <w:r>
              <w:rPr>
                <w:rFonts w:ascii="Times New Roman"/>
                <w:b w:val="false"/>
                <w:i w:val="false"/>
                <w:color w:val="000000"/>
                <w:sz w:val="20"/>
              </w:rPr>
              <w:t>
Date of examination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p>
          <w:p>
            <w:pPr>
              <w:spacing w:after="20"/>
              <w:ind w:left="20"/>
              <w:jc w:val="both"/>
            </w:pPr>
            <w:r>
              <w:rPr>
                <w:rFonts w:ascii="Times New Roman"/>
                <w:b w:val="false"/>
                <w:i w:val="false"/>
                <w:color w:val="000000"/>
                <w:sz w:val="20"/>
              </w:rPr>
              <w:t>
Examination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Full name of the child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IIN child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p>
          <w:p>
            <w:pPr>
              <w:spacing w:after="20"/>
              <w:ind w:left="20"/>
              <w:jc w:val="both"/>
            </w:pPr>
            <w:r>
              <w:rPr>
                <w:rFonts w:ascii="Times New Roman"/>
                <w:b w:val="false"/>
                <w:i w:val="false"/>
                <w:color w:val="000000"/>
                <w:sz w:val="20"/>
              </w:rPr>
              <w:t>
Grounds for contacting PMPK</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provision of public services</w:t>
            </w:r>
            <w:r>
              <w:br/>
            </w:r>
            <w:r>
              <w:rPr>
                <w:rFonts w:ascii="Times New Roman"/>
                <w:b w:val="false"/>
                <w:i w:val="false"/>
                <w:color w:val="000000"/>
                <w:sz w:val="20"/>
              </w:rPr>
              <w:t>"Inspection and provision</w:t>
            </w:r>
            <w:r>
              <w:br/>
            </w:r>
            <w:r>
              <w:rPr>
                <w:rFonts w:ascii="Times New Roman"/>
                <w:b w:val="false"/>
                <w:i w:val="false"/>
                <w:color w:val="000000"/>
                <w:sz w:val="20"/>
              </w:rPr>
              <w:t>psycho-medical</w:t>
            </w:r>
            <w:r>
              <w:br/>
            </w:r>
            <w:r>
              <w:rPr>
                <w:rFonts w:ascii="Times New Roman"/>
                <w:b w:val="false"/>
                <w:i w:val="false"/>
                <w:color w:val="000000"/>
                <w:sz w:val="20"/>
              </w:rPr>
              <w:t>pedagogical advisory</w:t>
            </w:r>
            <w:r>
              <w:br/>
            </w:r>
            <w:r>
              <w:rPr>
                <w:rFonts w:ascii="Times New Roman"/>
                <w:b w:val="false"/>
                <w:i w:val="false"/>
                <w:color w:val="000000"/>
                <w:sz w:val="20"/>
              </w:rPr>
              <w:t xml:space="preserve">helping children </w:t>
            </w:r>
            <w:r>
              <w:br/>
            </w:r>
            <w:r>
              <w:rPr>
                <w:rFonts w:ascii="Times New Roman"/>
                <w:b w:val="false"/>
                <w:i w:val="false"/>
                <w:color w:val="000000"/>
                <w:sz w:val="20"/>
              </w:rPr>
              <w:t>with restricted abilities"</w:t>
            </w:r>
          </w:p>
        </w:tc>
      </w:tr>
    </w:tbl>
    <w:p>
      <w:pPr>
        <w:spacing w:after="0"/>
        <w:ind w:left="0"/>
        <w:jc w:val="both"/>
      </w:pPr>
      <w:r>
        <w:rPr>
          <w:rFonts w:ascii="Times New Roman"/>
          <w:b w:val="false"/>
          <w:i w:val="false"/>
          <w:color w:val="ff0000"/>
          <w:sz w:val="28"/>
        </w:rPr>
        <w:t>
      Footnote. Paragraph 2 is in the wording of the order of the acting Minister of Education of the Republic of Kazakhstan dated 17.11.2022 No. 462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“Examination and provision of psychological, medical and pedagogical advisory assistance to the children with disabilities”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medical and pedagogical consultation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psychological, medical and pedagogical consultation;</w:t>
            </w:r>
          </w:p>
          <w:p>
            <w:pPr>
              <w:spacing w:after="20"/>
              <w:ind w:left="20"/>
              <w:jc w:val="both"/>
            </w:pPr>
            <w:r>
              <w:rPr>
                <w:rFonts w:ascii="Times New Roman"/>
                <w:b w:val="false"/>
                <w:i w:val="false"/>
                <w:color w:val="000000"/>
                <w:sz w:val="20"/>
              </w:rPr>
              <w:t>
- “electronic government” web portal: www.egov.kz;</w:t>
            </w:r>
          </w:p>
          <w:p>
            <w:pPr>
              <w:spacing w:after="20"/>
              <w:ind w:left="20"/>
              <w:jc w:val="both"/>
            </w:pPr>
            <w:r>
              <w:rPr>
                <w:rFonts w:ascii="Times New Roman"/>
                <w:b w:val="false"/>
                <w:i w:val="false"/>
                <w:color w:val="000000"/>
                <w:sz w:val="20"/>
              </w:rPr>
              <w:t>
- subscriber cellular device registered at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waiting time in the queue for a psychological, medical and pedagogical examination is up to thirty calendar days.</w:t>
            </w:r>
          </w:p>
          <w:p>
            <w:pPr>
              <w:spacing w:after="20"/>
              <w:ind w:left="20"/>
              <w:jc w:val="both"/>
            </w:pPr>
            <w:r>
              <w:rPr>
                <w:rFonts w:ascii="Times New Roman"/>
                <w:b w:val="false"/>
                <w:i w:val="false"/>
                <w:color w:val="000000"/>
                <w:sz w:val="20"/>
              </w:rPr>
              <w:t>
When applying to a service provider, the date of psychological, medical and pedagogical examination shall be set on the day of application.</w:t>
            </w:r>
          </w:p>
          <w:p>
            <w:pPr>
              <w:spacing w:after="20"/>
              <w:ind w:left="20"/>
              <w:jc w:val="both"/>
            </w:pPr>
            <w:r>
              <w:rPr>
                <w:rFonts w:ascii="Times New Roman"/>
                <w:b w:val="false"/>
                <w:i w:val="false"/>
                <w:color w:val="000000"/>
                <w:sz w:val="20"/>
              </w:rPr>
              <w:t>
When applying through the portal, as well as in a proactive form, the date of the psychological, medical and pedagogical examination shall be set within 2 (two) working days.</w:t>
            </w:r>
          </w:p>
          <w:p>
            <w:pPr>
              <w:spacing w:after="20"/>
              <w:ind w:left="20"/>
              <w:jc w:val="both"/>
            </w:pPr>
            <w:r>
              <w:rPr>
                <w:rFonts w:ascii="Times New Roman"/>
                <w:b w:val="false"/>
                <w:i w:val="false"/>
                <w:color w:val="000000"/>
                <w:sz w:val="20"/>
              </w:rPr>
              <w:t>
In this case, a psychological, medical and pedagogical examination shall be carried out on the appointed day.</w:t>
            </w:r>
          </w:p>
          <w:p>
            <w:pPr>
              <w:spacing w:after="20"/>
              <w:ind w:left="20"/>
              <w:jc w:val="both"/>
            </w:pPr>
            <w:r>
              <w:rPr>
                <w:rFonts w:ascii="Times New Roman"/>
                <w:b w:val="false"/>
                <w:i w:val="false"/>
                <w:color w:val="000000"/>
                <w:sz w:val="20"/>
              </w:rPr>
              <w:t>
The maximum allowable waiting time for submitting a package of documents to the service provider is no more than 15 (fifteen) minutes.</w:t>
            </w:r>
          </w:p>
          <w:p>
            <w:pPr>
              <w:spacing w:after="20"/>
              <w:ind w:left="20"/>
              <w:jc w:val="both"/>
            </w:pPr>
            <w:r>
              <w:rPr>
                <w:rFonts w:ascii="Times New Roman"/>
                <w:b w:val="false"/>
                <w:i w:val="false"/>
                <w:color w:val="000000"/>
                <w:sz w:val="20"/>
              </w:rPr>
              <w:t>
The maximum allowable time for servicing the service recipient is no more than 15 (fifteen)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p>
            <w:pPr>
              <w:spacing w:after="20"/>
              <w:ind w:left="20"/>
              <w:jc w:val="both"/>
            </w:pPr>
            <w:r>
              <w:rPr>
                <w:rFonts w:ascii="Times New Roman"/>
                <w:b w:val="false"/>
                <w:i w:val="false"/>
                <w:color w:val="000000"/>
                <w:sz w:val="20"/>
              </w:rPr>
              <w:t>
Paper/proactive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public service is a conclusion in accordance with Appendix 6 or a reasoned response about the refusal to provide a public service in accordance with Appendix 4 to these Rules.</w:t>
            </w:r>
          </w:p>
          <w:p>
            <w:pPr>
              <w:spacing w:after="20"/>
              <w:ind w:left="20"/>
              <w:jc w:val="both"/>
            </w:pPr>
            <w:r>
              <w:rPr>
                <w:rFonts w:ascii="Times New Roman"/>
                <w:b w:val="false"/>
                <w:i w:val="false"/>
                <w:color w:val="000000"/>
                <w:sz w:val="20"/>
              </w:rPr>
              <w:t>
Form for providing the result of providing public services: electronic and (or) paper, proactive.</w:t>
            </w:r>
          </w:p>
          <w:p>
            <w:pPr>
              <w:spacing w:after="20"/>
              <w:ind w:left="20"/>
              <w:jc w:val="both"/>
            </w:pPr>
            <w:r>
              <w:rPr>
                <w:rFonts w:ascii="Times New Roman"/>
                <w:b w:val="false"/>
                <w:i w:val="false"/>
                <w:color w:val="000000"/>
                <w:sz w:val="20"/>
              </w:rPr>
              <w:t>
On the portal, the result of the provision of a public service shall be sent and stored in the “personal account” of the service recipient in the form of an electronic document.</w:t>
            </w:r>
          </w:p>
          <w:p>
            <w:pPr>
              <w:spacing w:after="20"/>
              <w:ind w:left="20"/>
              <w:jc w:val="both"/>
            </w:pPr>
            <w:r>
              <w:rPr>
                <w:rFonts w:ascii="Times New Roman"/>
                <w:b w:val="false"/>
                <w:i w:val="false"/>
                <w:color w:val="000000"/>
                <w:sz w:val="20"/>
              </w:rPr>
              <w:t>
The result of the provision of a public service in a proactive form shall be sent by SMS to the subscriber number of the service recipient about the readiness of the conclusion of a psychological, medical and pedagogical consultation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free of charge to individuals, including in a proactive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provider: from Monday to Friday inclusive, except weekends and holidays, in accordance with the Labor Code of the Republic of Kazakhstan and in accordance with the established work schedule of the service provider, indicated on the Internet resource of the Ministry: www.edu.gov.kz in the section “Public Service”.</w:t>
            </w:r>
          </w:p>
          <w:p>
            <w:pPr>
              <w:spacing w:after="20"/>
              <w:ind w:left="20"/>
              <w:jc w:val="both"/>
            </w:pPr>
            <w:r>
              <w:rPr>
                <w:rFonts w:ascii="Times New Roman"/>
                <w:b w:val="false"/>
                <w:i w:val="false"/>
                <w:color w:val="000000"/>
                <w:sz w:val="20"/>
              </w:rPr>
              <w:t xml:space="preserve">
The application shall be accepted and the result shall be issued on a first-come, first-served basis on the day of application from 9.00 to 17.30 in accordance with the established work schedule of the service provider. </w:t>
            </w:r>
          </w:p>
          <w:p>
            <w:pPr>
              <w:spacing w:after="20"/>
              <w:ind w:left="20"/>
              <w:jc w:val="both"/>
            </w:pPr>
            <w:r>
              <w:rPr>
                <w:rFonts w:ascii="Times New Roman"/>
                <w:b w:val="false"/>
                <w:i w:val="false"/>
                <w:color w:val="000000"/>
                <w:sz w:val="20"/>
              </w:rPr>
              <w:t>
Portal/subscriber device of cellular communication registered on www.egov.kz - around the clock, with the exception of technical breaks associated with repair works (when the service recipient applies after working hours, on weekends and holidays in accordance with the labor legislation of the Republic of Kazakhstan and Article 5 of the Law of the Republic of Kazakhstan “On Holidays in the Republic of Kazakhstan”, applications shall be accepted and results of the provision of public services shall be issued on the next working day).</w:t>
            </w:r>
          </w:p>
          <w:p>
            <w:pPr>
              <w:spacing w:after="20"/>
              <w:ind w:left="20"/>
              <w:jc w:val="both"/>
            </w:pPr>
            <w:r>
              <w:rPr>
                <w:rFonts w:ascii="Times New Roman"/>
                <w:b w:val="false"/>
                <w:i w:val="false"/>
                <w:color w:val="000000"/>
                <w:sz w:val="20"/>
              </w:rPr>
              <w:t>
A preliminary appointment is provided by phone and (or) at the direct request of the service recipient.</w:t>
            </w:r>
          </w:p>
          <w:p>
            <w:pPr>
              <w:spacing w:after="20"/>
              <w:ind w:left="20"/>
              <w:jc w:val="both"/>
            </w:pPr>
            <w:r>
              <w:rPr>
                <w:rFonts w:ascii="Times New Roman"/>
                <w:b w:val="false"/>
                <w:i w:val="false"/>
                <w:color w:val="000000"/>
                <w:sz w:val="20"/>
              </w:rPr>
              <w:t>
Addresses of places of public services provision are posted on:</w:t>
            </w:r>
          </w:p>
          <w:p>
            <w:pPr>
              <w:spacing w:after="20"/>
              <w:ind w:left="20"/>
              <w:jc w:val="both"/>
            </w:pPr>
            <w:r>
              <w:rPr>
                <w:rFonts w:ascii="Times New Roman"/>
                <w:b w:val="false"/>
                <w:i w:val="false"/>
                <w:color w:val="000000"/>
                <w:sz w:val="20"/>
              </w:rPr>
              <w:t>
1) the service provider's Internet resource;</w:t>
            </w:r>
          </w:p>
          <w:p>
            <w:pPr>
              <w:spacing w:after="20"/>
              <w:ind w:left="20"/>
              <w:jc w:val="both"/>
            </w:pPr>
            <w:r>
              <w:rPr>
                <w:rFonts w:ascii="Times New Roman"/>
                <w:b w:val="false"/>
                <w:i w:val="false"/>
                <w:color w:val="000000"/>
                <w:sz w:val="20"/>
              </w:rPr>
              <w:t>
2) portal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the service recipient contacts the service provider:</w:t>
            </w:r>
          </w:p>
          <w:p>
            <w:pPr>
              <w:spacing w:after="20"/>
              <w:ind w:left="20"/>
              <w:jc w:val="both"/>
            </w:pPr>
            <w:r>
              <w:rPr>
                <w:rFonts w:ascii="Times New Roman"/>
                <w:b w:val="false"/>
                <w:i w:val="false"/>
                <w:color w:val="000000"/>
                <w:sz w:val="20"/>
              </w:rPr>
              <w:t>
1) a birth certificate, or an electronic document from a digital document service (required for personal identification);</w:t>
            </w:r>
          </w:p>
          <w:p>
            <w:pPr>
              <w:spacing w:after="20"/>
              <w:ind w:left="20"/>
              <w:jc w:val="both"/>
            </w:pPr>
            <w:r>
              <w:rPr>
                <w:rFonts w:ascii="Times New Roman"/>
                <w:b w:val="false"/>
                <w:i w:val="false"/>
                <w:color w:val="000000"/>
                <w:sz w:val="20"/>
              </w:rPr>
              <w:t>
2) conclusion about disability (if any);</w:t>
            </w:r>
          </w:p>
          <w:p>
            <w:pPr>
              <w:spacing w:after="20"/>
              <w:ind w:left="20"/>
              <w:jc w:val="both"/>
            </w:pPr>
            <w:r>
              <w:rPr>
                <w:rFonts w:ascii="Times New Roman"/>
                <w:b w:val="false"/>
                <w:i w:val="false"/>
                <w:color w:val="000000"/>
                <w:sz w:val="20"/>
              </w:rPr>
              <w:t>
3) conclusion of the medical advisory commission on the need for home schooling for health reasons (for statistical accounting of children studying at home) (if any).</w:t>
            </w:r>
          </w:p>
          <w:p>
            <w:pPr>
              <w:spacing w:after="20"/>
              <w:ind w:left="20"/>
              <w:jc w:val="both"/>
            </w:pPr>
            <w:r>
              <w:rPr>
                <w:rFonts w:ascii="Times New Roman"/>
                <w:b w:val="false"/>
                <w:i w:val="false"/>
                <w:color w:val="000000"/>
                <w:sz w:val="20"/>
              </w:rPr>
              <w:t>
If necessary, the service provider additionally requests the following documents for an in-depth examination:</w:t>
            </w:r>
          </w:p>
          <w:p>
            <w:pPr>
              <w:spacing w:after="20"/>
              <w:ind w:left="20"/>
              <w:jc w:val="both"/>
            </w:pPr>
            <w:r>
              <w:rPr>
                <w:rFonts w:ascii="Times New Roman"/>
                <w:b w:val="false"/>
                <w:i w:val="false"/>
                <w:color w:val="000000"/>
                <w:sz w:val="20"/>
              </w:rPr>
              <w:t>
1) form No. 052/у “Medical record of an outpatient patient”, approved by the order of the acting Minister of Healthcare of the Republic of Kazakhstan “On approval of forms of accounting documentation in the field of healthcare” (registered in the Register of state registration of regulatory legal acts No. 21579);</w:t>
            </w:r>
          </w:p>
          <w:p>
            <w:pPr>
              <w:spacing w:after="20"/>
              <w:ind w:left="20"/>
              <w:jc w:val="both"/>
            </w:pPr>
            <w:r>
              <w:rPr>
                <w:rFonts w:ascii="Times New Roman"/>
                <w:b w:val="false"/>
                <w:i w:val="false"/>
                <w:color w:val="000000"/>
                <w:sz w:val="20"/>
              </w:rPr>
              <w:t>
2) psychological and pedagogical characteristics from the organization of education;</w:t>
            </w:r>
          </w:p>
          <w:p>
            <w:pPr>
              <w:spacing w:after="20"/>
              <w:ind w:left="20"/>
              <w:jc w:val="both"/>
            </w:pPr>
            <w:r>
              <w:rPr>
                <w:rFonts w:ascii="Times New Roman"/>
                <w:b w:val="false"/>
                <w:i w:val="false"/>
                <w:color w:val="000000"/>
                <w:sz w:val="20"/>
              </w:rPr>
              <w:t>
3) written works on the language of instruction, mathematics, drawings and other performance results.</w:t>
            </w:r>
          </w:p>
          <w:p>
            <w:pPr>
              <w:spacing w:after="20"/>
              <w:ind w:left="20"/>
              <w:jc w:val="both"/>
            </w:pPr>
            <w:r>
              <w:rPr>
                <w:rFonts w:ascii="Times New Roman"/>
                <w:b w:val="false"/>
                <w:i w:val="false"/>
                <w:color w:val="000000"/>
                <w:sz w:val="20"/>
              </w:rPr>
              <w:t>
The documents listed in subparagraphs 1), 2) shall be provided in originals and copies, after verification of which the originals are returned to the service recipient.</w:t>
            </w:r>
          </w:p>
          <w:p>
            <w:pPr>
              <w:spacing w:after="20"/>
              <w:ind w:left="20"/>
              <w:jc w:val="both"/>
            </w:pPr>
            <w:r>
              <w:rPr>
                <w:rFonts w:ascii="Times New Roman"/>
                <w:b w:val="false"/>
                <w:i w:val="false"/>
                <w:color w:val="000000"/>
                <w:sz w:val="20"/>
              </w:rPr>
              <w:t>
When a service recipient contacts a service provider through the portal:</w:t>
            </w:r>
          </w:p>
          <w:p>
            <w:pPr>
              <w:spacing w:after="20"/>
              <w:ind w:left="20"/>
              <w:jc w:val="both"/>
            </w:pPr>
            <w:r>
              <w:rPr>
                <w:rFonts w:ascii="Times New Roman"/>
                <w:b w:val="false"/>
                <w:i w:val="false"/>
                <w:color w:val="000000"/>
                <w:sz w:val="20"/>
              </w:rPr>
              <w:t>
1) an electronic copy of the birth certificate of a child, in the absence of information in the information system “Registration office of the Civil Registry Office” (hereinafter - IS Civil Registry Office) or born outside the Republic of Kazakhstan;</w:t>
            </w:r>
          </w:p>
          <w:p>
            <w:pPr>
              <w:spacing w:after="20"/>
              <w:ind w:left="20"/>
              <w:jc w:val="both"/>
            </w:pPr>
            <w:r>
              <w:rPr>
                <w:rFonts w:ascii="Times New Roman"/>
                <w:b w:val="false"/>
                <w:i w:val="false"/>
                <w:color w:val="000000"/>
                <w:sz w:val="20"/>
              </w:rPr>
              <w:t>
2) conclusion about disability (if any);</w:t>
            </w:r>
          </w:p>
          <w:p>
            <w:pPr>
              <w:spacing w:after="20"/>
              <w:ind w:left="20"/>
              <w:jc w:val="both"/>
            </w:pPr>
            <w:r>
              <w:rPr>
                <w:rFonts w:ascii="Times New Roman"/>
                <w:b w:val="false"/>
                <w:i w:val="false"/>
                <w:color w:val="000000"/>
                <w:sz w:val="20"/>
              </w:rPr>
              <w:t>
3) conclusion of the medical advisory commission on the need for home schooling for health reasons (for statistical accounting of children studying at home) (if any).</w:t>
            </w:r>
          </w:p>
          <w:p>
            <w:pPr>
              <w:spacing w:after="20"/>
              <w:ind w:left="20"/>
              <w:jc w:val="both"/>
            </w:pPr>
            <w:r>
              <w:rPr>
                <w:rFonts w:ascii="Times New Roman"/>
                <w:b w:val="false"/>
                <w:i w:val="false"/>
                <w:color w:val="000000"/>
                <w:sz w:val="20"/>
              </w:rPr>
              <w:t>
If necessary, the service provider additionally requests the following documents for an in-depth examination:</w:t>
            </w:r>
          </w:p>
          <w:p>
            <w:pPr>
              <w:spacing w:after="20"/>
              <w:ind w:left="20"/>
              <w:jc w:val="both"/>
            </w:pPr>
            <w:r>
              <w:rPr>
                <w:rFonts w:ascii="Times New Roman"/>
                <w:b w:val="false"/>
                <w:i w:val="false"/>
                <w:color w:val="000000"/>
                <w:sz w:val="20"/>
              </w:rPr>
              <w:t>
1) form No. 052/у “Medical record of an outpatient patient”, approved by the order of the acting Minister of Healthcare of the Republic of Kazakhstan “On approval of forms of accounting documentation in the field of healthcare” (registered in the Register of state registration of regulatory legal acts No. 21579);</w:t>
            </w:r>
          </w:p>
          <w:p>
            <w:pPr>
              <w:spacing w:after="20"/>
              <w:ind w:left="20"/>
              <w:jc w:val="both"/>
            </w:pPr>
            <w:r>
              <w:rPr>
                <w:rFonts w:ascii="Times New Roman"/>
                <w:b w:val="false"/>
                <w:i w:val="false"/>
                <w:color w:val="000000"/>
                <w:sz w:val="20"/>
              </w:rPr>
              <w:t>
2) psychological and pedagogical characteristics from the organization of education;</w:t>
            </w:r>
          </w:p>
          <w:p>
            <w:pPr>
              <w:spacing w:after="20"/>
              <w:ind w:left="20"/>
              <w:jc w:val="both"/>
            </w:pPr>
            <w:r>
              <w:rPr>
                <w:rFonts w:ascii="Times New Roman"/>
                <w:b w:val="false"/>
                <w:i w:val="false"/>
                <w:color w:val="000000"/>
                <w:sz w:val="20"/>
              </w:rPr>
              <w:t>
3) written works on the language of instruction, mathematics, drawings and other performance results.</w:t>
            </w:r>
          </w:p>
          <w:p>
            <w:pPr>
              <w:spacing w:after="20"/>
              <w:ind w:left="20"/>
              <w:jc w:val="both"/>
            </w:pPr>
            <w:r>
              <w:rPr>
                <w:rFonts w:ascii="Times New Roman"/>
                <w:b w:val="false"/>
                <w:i w:val="false"/>
                <w:color w:val="000000"/>
                <w:sz w:val="20"/>
              </w:rPr>
              <w:t>
Requesting documents from service recipients that can be obtained from information systems is not allowed.</w:t>
            </w:r>
          </w:p>
          <w:p>
            <w:pPr>
              <w:spacing w:after="20"/>
              <w:ind w:left="20"/>
              <w:jc w:val="both"/>
            </w:pPr>
            <w:r>
              <w:rPr>
                <w:rFonts w:ascii="Times New Roman"/>
                <w:b w:val="false"/>
                <w:i w:val="false"/>
                <w:color w:val="000000"/>
                <w:sz w:val="20"/>
              </w:rPr>
              <w:t xml:space="preserve">
The service provider obtains the consent of the service recipient to use information constituting a legally protected secret contained in information systems when providing public services, unless otherwise provided by the laws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a public service with the requirements established by the regulatory legal acts of the Republic of Kazakhstan;</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obtain information about the procedure and status of the provision of public services through a unified contact center, as well as in a proactive form through a subscriber’s cellular device registered on ww.egov.kz regarding the provision of public services.</w:t>
            </w:r>
          </w:p>
          <w:p>
            <w:pPr>
              <w:spacing w:after="20"/>
              <w:ind w:left="20"/>
              <w:jc w:val="both"/>
            </w:pPr>
            <w:r>
              <w:rPr>
                <w:rFonts w:ascii="Times New Roman"/>
                <w:b w:val="false"/>
                <w:i w:val="false"/>
                <w:color w:val="000000"/>
                <w:sz w:val="20"/>
              </w:rPr>
              <w:t xml:space="preserve">
Contact numbers of the service provider's information services on the issues of providing a public service are posted on the Ministry's Internet resource: www.edu.gov.kz in the section “Public Services”. Unified contact center for the provision of public services: 8-800-080-7777, 1414. </w:t>
            </w:r>
          </w:p>
          <w:p>
            <w:pPr>
              <w:spacing w:after="20"/>
              <w:ind w:left="20"/>
              <w:jc w:val="both"/>
            </w:pPr>
            <w:r>
              <w:rPr>
                <w:rFonts w:ascii="Times New Roman"/>
                <w:b w:val="false"/>
                <w:i w:val="false"/>
                <w:color w:val="000000"/>
                <w:sz w:val="20"/>
              </w:rPr>
              <w:t>
The service recipient has the opportunity to receive a public service in electronic form via the portal, subject to the availability of an electronic signature.</w:t>
            </w:r>
          </w:p>
          <w:p>
            <w:pPr>
              <w:spacing w:after="20"/>
              <w:ind w:left="20"/>
              <w:jc w:val="both"/>
            </w:pPr>
            <w:r>
              <w:rPr>
                <w:rFonts w:ascii="Times New Roman"/>
                <w:b w:val="false"/>
                <w:i w:val="false"/>
                <w:color w:val="000000"/>
                <w:sz w:val="20"/>
              </w:rPr>
              <w:t>
The service recipient has the opportunity to obtain information about the procedure and status of the provision of a public service in remote access mode through the “personal account” of the portal, the service provider’s information services, as well as the Unified Contact Center “1414”, 8-800-080-7777.</w:t>
            </w:r>
          </w:p>
          <w:p>
            <w:pPr>
              <w:spacing w:after="20"/>
              <w:ind w:left="20"/>
              <w:jc w:val="both"/>
            </w:pPr>
            <w:r>
              <w:rPr>
                <w:rFonts w:ascii="Times New Roman"/>
                <w:b w:val="false"/>
                <w:i w:val="false"/>
                <w:color w:val="000000"/>
                <w:sz w:val="20"/>
              </w:rPr>
              <w:t>
Electronic request of third parties, subject to the consent of the person in respect of whom information is requested, provided from the “personal account” on the portal, as well as through the subject’s cellular subscriber number registered on the portal by transmitting a one-time password or by sending a short text message as a response to portal notification.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provision of public services</w:t>
            </w:r>
            <w:r>
              <w:br/>
            </w:r>
            <w:r>
              <w:rPr>
                <w:rFonts w:ascii="Times New Roman"/>
                <w:b w:val="false"/>
                <w:i w:val="false"/>
                <w:color w:val="000000"/>
                <w:sz w:val="20"/>
              </w:rPr>
              <w:t>"Inspection and provision</w:t>
            </w:r>
            <w:r>
              <w:br/>
            </w:r>
            <w:r>
              <w:rPr>
                <w:rFonts w:ascii="Times New Roman"/>
                <w:b w:val="false"/>
                <w:i w:val="false"/>
                <w:color w:val="000000"/>
                <w:sz w:val="20"/>
              </w:rPr>
              <w:t>psycho-medical</w:t>
            </w:r>
            <w:r>
              <w:br/>
            </w:r>
            <w:r>
              <w:rPr>
                <w:rFonts w:ascii="Times New Roman"/>
                <w:b w:val="false"/>
                <w:i w:val="false"/>
                <w:color w:val="000000"/>
                <w:sz w:val="20"/>
              </w:rPr>
              <w:t>pedagogical advisory</w:t>
            </w:r>
            <w:r>
              <w:br/>
            </w:r>
            <w:r>
              <w:rPr>
                <w:rFonts w:ascii="Times New Roman"/>
                <w:b w:val="false"/>
                <w:i w:val="false"/>
                <w:color w:val="000000"/>
                <w:sz w:val="20"/>
              </w:rPr>
              <w:t xml:space="preserve">helping children </w:t>
            </w:r>
            <w:r>
              <w:br/>
            </w:r>
            <w:r>
              <w:rPr>
                <w:rFonts w:ascii="Times New Roman"/>
                <w:b w:val="false"/>
                <w:i w:val="false"/>
                <w:color w:val="000000"/>
                <w:sz w:val="20"/>
              </w:rPr>
              <w:t>with restricted abilities"</w:t>
            </w:r>
          </w:p>
        </w:tc>
      </w:tr>
    </w:tbl>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Name of the educational organization Notification of acceptance of documents</w:t>
      </w:r>
    </w:p>
    <w:p>
      <w:pPr>
        <w:spacing w:after="0"/>
        <w:ind w:left="0"/>
        <w:jc w:val="both"/>
      </w:pPr>
      <w:r>
        <w:rPr>
          <w:rFonts w:ascii="Times New Roman"/>
          <w:b w:val="false"/>
          <w:i w:val="false"/>
          <w:color w:val="000000"/>
          <w:sz w:val="28"/>
        </w:rPr>
        <w:t xml:space="preserve">
      Dear ______________________ </w:t>
      </w:r>
    </w:p>
    <w:p>
      <w:pPr>
        <w:spacing w:after="0"/>
        <w:ind w:left="0"/>
        <w:jc w:val="both"/>
      </w:pPr>
      <w:r>
        <w:rPr>
          <w:rFonts w:ascii="Times New Roman"/>
          <w:b w:val="false"/>
          <w:i w:val="false"/>
          <w:color w:val="000000"/>
          <w:sz w:val="28"/>
        </w:rPr>
        <w:t>
      Your documents have been accepted.</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xml:space="preserve">
      We remind you to get tested. </w:t>
      </w:r>
    </w:p>
    <w:p>
      <w:pPr>
        <w:spacing w:after="0"/>
        <w:ind w:left="0"/>
        <w:jc w:val="both"/>
      </w:pPr>
      <w:r>
        <w:rPr>
          <w:rFonts w:ascii="Times New Roman"/>
          <w:b w:val="false"/>
          <w:i w:val="false"/>
          <w:color w:val="000000"/>
          <w:sz w:val="28"/>
        </w:rPr>
        <w:t>
      Examination type: _______________________ primary / repeated</w:t>
      </w:r>
    </w:p>
    <w:p>
      <w:pPr>
        <w:spacing w:after="0"/>
        <w:ind w:left="0"/>
        <w:jc w:val="both"/>
      </w:pPr>
      <w:r>
        <w:rPr>
          <w:rFonts w:ascii="Times New Roman"/>
          <w:b w:val="false"/>
          <w:i w:val="false"/>
          <w:color w:val="000000"/>
          <w:sz w:val="28"/>
        </w:rPr>
        <w:t>
      Examination date: _______________________</w:t>
      </w:r>
    </w:p>
    <w:p>
      <w:pPr>
        <w:spacing w:after="0"/>
        <w:ind w:left="0"/>
        <w:jc w:val="both"/>
      </w:pPr>
      <w:r>
        <w:rPr>
          <w:rFonts w:ascii="Times New Roman"/>
          <w:b w:val="false"/>
          <w:i w:val="false"/>
          <w:color w:val="000000"/>
          <w:sz w:val="28"/>
        </w:rPr>
        <w:t>
      Location: _________________________________________________</w:t>
      </w:r>
    </w:p>
    <w:p>
      <w:pPr>
        <w:spacing w:after="0"/>
        <w:ind w:left="0"/>
        <w:jc w:val="both"/>
      </w:pPr>
      <w:r>
        <w:rPr>
          <w:rFonts w:ascii="Times New Roman"/>
          <w:b w:val="false"/>
          <w:i w:val="false"/>
          <w:color w:val="000000"/>
          <w:sz w:val="28"/>
        </w:rPr>
        <w:t>
      Organization name PMPС, СPPС, RC, OO</w:t>
      </w:r>
    </w:p>
    <w:p>
      <w:pPr>
        <w:spacing w:after="0"/>
        <w:ind w:left="0"/>
        <w:jc w:val="both"/>
      </w:pPr>
      <w:r>
        <w:rPr>
          <w:rFonts w:ascii="Times New Roman"/>
          <w:b w:val="false"/>
          <w:i w:val="false"/>
          <w:color w:val="000000"/>
          <w:sz w:val="28"/>
        </w:rPr>
        <w:t>
      The address:_____________________________________________________________</w:t>
      </w:r>
    </w:p>
    <w:p>
      <w:pPr>
        <w:spacing w:after="0"/>
        <w:ind w:left="0"/>
        <w:jc w:val="both"/>
      </w:pPr>
      <w:r>
        <w:rPr>
          <w:rFonts w:ascii="Times New Roman"/>
          <w:b w:val="false"/>
          <w:i w:val="false"/>
          <w:color w:val="000000"/>
          <w:sz w:val="28"/>
        </w:rPr>
        <w:t>
                               organization address</w:t>
      </w:r>
    </w:p>
    <w:p>
      <w:pPr>
        <w:spacing w:after="0"/>
        <w:ind w:left="0"/>
        <w:jc w:val="both"/>
      </w:pPr>
      <w:r>
        <w:rPr>
          <w:rFonts w:ascii="Times New Roman"/>
          <w:b w:val="false"/>
          <w:i w:val="false"/>
          <w:color w:val="000000"/>
          <w:sz w:val="28"/>
        </w:rPr>
        <w:t>
      Use: _______________________________ Tel .:</w:t>
      </w:r>
    </w:p>
    <w:p>
      <w:pPr>
        <w:spacing w:after="0"/>
        <w:ind w:left="0"/>
        <w:jc w:val="both"/>
      </w:pPr>
      <w:r>
        <w:rPr>
          <w:rFonts w:ascii="Times New Roman"/>
          <w:b w:val="false"/>
          <w:i w:val="false"/>
          <w:color w:val="000000"/>
          <w:sz w:val="28"/>
        </w:rPr>
        <w:t>
      the date</w:t>
      </w:r>
    </w:p>
    <w:p>
      <w:pPr>
        <w:spacing w:after="0"/>
        <w:ind w:left="0"/>
        <w:jc w:val="both"/>
      </w:pPr>
      <w:r>
        <w:rPr>
          <w:rFonts w:ascii="Times New Roman"/>
          <w:b w:val="false"/>
          <w:i w:val="false"/>
          <w:color w:val="000000"/>
          <w:sz w:val="28"/>
        </w:rPr>
        <w:t xml:space="preserve">
      Full Name: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provision of public services</w:t>
            </w:r>
            <w:r>
              <w:br/>
            </w:r>
            <w:r>
              <w:rPr>
                <w:rFonts w:ascii="Times New Roman"/>
                <w:b w:val="false"/>
                <w:i w:val="false"/>
                <w:color w:val="000000"/>
                <w:sz w:val="20"/>
              </w:rPr>
              <w:t>"Inspection and provision</w:t>
            </w:r>
            <w:r>
              <w:br/>
            </w:r>
            <w:r>
              <w:rPr>
                <w:rFonts w:ascii="Times New Roman"/>
                <w:b w:val="false"/>
                <w:i w:val="false"/>
                <w:color w:val="000000"/>
                <w:sz w:val="20"/>
              </w:rPr>
              <w:t>psycho-medical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pedagogical advisory</w:t>
            </w:r>
            <w:r>
              <w:br/>
            </w:r>
            <w:r>
              <w:rPr>
                <w:rFonts w:ascii="Times New Roman"/>
                <w:b w:val="false"/>
                <w:i w:val="false"/>
                <w:color w:val="000000"/>
                <w:sz w:val="20"/>
              </w:rPr>
              <w:t xml:space="preserve">helping children </w:t>
            </w:r>
            <w:r>
              <w:br/>
            </w:r>
            <w:r>
              <w:rPr>
                <w:rFonts w:ascii="Times New Roman"/>
                <w:b w:val="false"/>
                <w:i w:val="false"/>
                <w:color w:val="000000"/>
                <w:sz w:val="20"/>
              </w:rPr>
              <w:t>with restricted abilities"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or the name of the organization of the </w:t>
      </w:r>
    </w:p>
    <w:p>
      <w:pPr>
        <w:spacing w:after="0"/>
        <w:ind w:left="0"/>
        <w:jc w:val="both"/>
      </w:pPr>
      <w:r>
        <w:rPr>
          <w:rFonts w:ascii="Times New Roman"/>
          <w:b w:val="false"/>
          <w:i w:val="false"/>
          <w:color w:val="000000"/>
          <w:sz w:val="28"/>
        </w:rPr>
        <w:t>
      service recipient)</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(service recipient’s address)</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of educational organization, address</w:t>
      </w:r>
    </w:p>
    <w:p>
      <w:pPr>
        <w:spacing w:after="0"/>
        <w:ind w:left="0"/>
        <w:jc w:val="both"/>
      </w:pPr>
      <w:r>
        <w:rPr>
          <w:rFonts w:ascii="Times New Roman"/>
          <w:b w:val="false"/>
          <w:i w:val="false"/>
          <w:color w:val="000000"/>
          <w:sz w:val="28"/>
        </w:rPr>
        <w:t>
      Full name:___________IIN:_________________Address:_________________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NOTIFICATION  on refusal to accept documents</w:t>
      </w:r>
    </w:p>
    <w:p>
      <w:pPr>
        <w:spacing w:after="0"/>
        <w:ind w:left="0"/>
        <w:jc w:val="both"/>
      </w:pPr>
      <w:r>
        <w:rPr>
          <w:rFonts w:ascii="Times New Roman"/>
          <w:b w:val="false"/>
          <w:i w:val="false"/>
          <w:color w:val="ff0000"/>
          <w:sz w:val="28"/>
        </w:rPr>
        <w:t>
      Footnote. Appendix 4 is in the wording of the order of the acting of Minister of Education of the Republic of Kazakhstan dated 17.11.2022 No. 462 (shall be enforced upon expiry of ten calendar days after the day of its first official publication).</w:t>
      </w:r>
    </w:p>
    <w:p>
      <w:pPr>
        <w:spacing w:after="0"/>
        <w:ind w:left="0"/>
        <w:jc w:val="both"/>
      </w:pPr>
      <w:r>
        <w:rPr>
          <w:rFonts w:ascii="Times New Roman"/>
          <w:b w:val="false"/>
          <w:i w:val="false"/>
          <w:color w:val="000000"/>
          <w:sz w:val="28"/>
        </w:rPr>
        <w:t>
      Guided by subparagraph 2 of Article 20 of the Law of the Republic of Kazakhstan dated April 15, 2013 “On Public Services,” (Name of educational organization) refuses to accept documents for the provision of a public service (Name of a public service) in accordance with the List of basic requirements for the provision of a public service due to</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reasons for refusal</w:t>
      </w:r>
    </w:p>
    <w:p>
      <w:pPr>
        <w:spacing w:after="0"/>
        <w:ind w:left="0"/>
        <w:jc w:val="both"/>
      </w:pPr>
      <w:r>
        <w:rPr>
          <w:rFonts w:ascii="Times New Roman"/>
          <w:b w:val="false"/>
          <w:i w:val="false"/>
          <w:color w:val="000000"/>
          <w:sz w:val="28"/>
        </w:rPr>
        <w:t>
      Performer: Surname, name, patronymic</w:t>
      </w:r>
    </w:p>
    <w:p>
      <w:pPr>
        <w:spacing w:after="0"/>
        <w:ind w:left="0"/>
        <w:jc w:val="both"/>
      </w:pPr>
      <w:r>
        <w:rPr>
          <w:rFonts w:ascii="Times New Roman"/>
          <w:b w:val="false"/>
          <w:i w:val="false"/>
          <w:color w:val="000000"/>
          <w:sz w:val="28"/>
        </w:rPr>
        <w:t>
      Tel.:</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provision of public services</w:t>
            </w:r>
            <w:r>
              <w:br/>
            </w:r>
            <w:r>
              <w:rPr>
                <w:rFonts w:ascii="Times New Roman"/>
                <w:b w:val="false"/>
                <w:i w:val="false"/>
                <w:color w:val="000000"/>
                <w:sz w:val="20"/>
              </w:rPr>
              <w:t>"Inspection and provision</w:t>
            </w:r>
            <w:r>
              <w:br/>
            </w:r>
            <w:r>
              <w:rPr>
                <w:rFonts w:ascii="Times New Roman"/>
                <w:b w:val="false"/>
                <w:i w:val="false"/>
                <w:color w:val="000000"/>
                <w:sz w:val="20"/>
              </w:rPr>
              <w:t>psycho-medical</w:t>
            </w:r>
            <w:r>
              <w:br/>
            </w:r>
            <w:r>
              <w:rPr>
                <w:rFonts w:ascii="Times New Roman"/>
                <w:b w:val="false"/>
                <w:i w:val="false"/>
                <w:color w:val="000000"/>
                <w:sz w:val="20"/>
              </w:rPr>
              <w:t>pedagogical advisory</w:t>
            </w:r>
            <w:r>
              <w:br/>
            </w:r>
            <w:r>
              <w:rPr>
                <w:rFonts w:ascii="Times New Roman"/>
                <w:b w:val="false"/>
                <w:i w:val="false"/>
                <w:color w:val="000000"/>
                <w:sz w:val="20"/>
              </w:rPr>
              <w:t xml:space="preserve">helping children </w:t>
            </w:r>
            <w:r>
              <w:br/>
            </w:r>
            <w:r>
              <w:rPr>
                <w:rFonts w:ascii="Times New Roman"/>
                <w:b w:val="false"/>
                <w:i w:val="false"/>
                <w:color w:val="000000"/>
                <w:sz w:val="20"/>
              </w:rPr>
              <w:t>with restricted abilities"</w:t>
            </w:r>
          </w:p>
        </w:tc>
      </w:tr>
    </w:tbl>
    <w:p>
      <w:pPr>
        <w:spacing w:after="0"/>
        <w:ind w:left="0"/>
        <w:jc w:val="left"/>
      </w:pPr>
      <w:r>
        <w:rPr>
          <w:rFonts w:ascii="Times New Roman"/>
          <w:b/>
          <w:i w:val="false"/>
          <w:color w:val="000000"/>
        </w:rPr>
        <w:t xml:space="preserve"> Register of the examination of children in the PMPС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p>
            <w:pPr>
              <w:spacing w:after="20"/>
              <w:ind w:left="20"/>
              <w:jc w:val="both"/>
            </w:pPr>
            <w:r>
              <w:rPr>
                <w:rFonts w:ascii="Times New Roman"/>
                <w:b w:val="false"/>
                <w:i w:val="false"/>
                <w:color w:val="000000"/>
                <w:sz w:val="20"/>
              </w:rPr>
              <w:t>
Full name of the child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Date of Birth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
Date of examination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w:t>
            </w:r>
          </w:p>
          <w:p>
            <w:pPr>
              <w:spacing w:after="20"/>
              <w:ind w:left="20"/>
              <w:jc w:val="both"/>
            </w:pPr>
            <w:r>
              <w:rPr>
                <w:rFonts w:ascii="Times New Roman"/>
                <w:b w:val="false"/>
                <w:i w:val="false"/>
                <w:color w:val="000000"/>
                <w:sz w:val="20"/>
              </w:rPr>
              <w:t>
Диагнозы</w:t>
            </w:r>
          </w:p>
          <w:p>
            <w:pPr>
              <w:spacing w:after="20"/>
              <w:ind w:left="20"/>
              <w:jc w:val="both"/>
            </w:pPr>
            <w:r>
              <w:rPr>
                <w:rFonts w:ascii="Times New Roman"/>
                <w:b w:val="false"/>
                <w:i w:val="false"/>
                <w:color w:val="000000"/>
                <w:sz w:val="20"/>
              </w:rPr>
              <w:t>
Preliminary diagnosis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Home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p>
            <w:pPr>
              <w:spacing w:after="20"/>
              <w:ind w:left="20"/>
              <w:jc w:val="both"/>
            </w:pPr>
            <w:r>
              <w:rPr>
                <w:rFonts w:ascii="Times New Roman"/>
                <w:b w:val="false"/>
                <w:i w:val="false"/>
                <w:color w:val="000000"/>
                <w:sz w:val="20"/>
              </w:rPr>
              <w:t>
Conclusion PMPK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Recommendations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 to the Rules</w:t>
            </w:r>
            <w:r>
              <w:br/>
            </w:r>
            <w:r>
              <w:rPr>
                <w:rFonts w:ascii="Times New Roman"/>
                <w:b w:val="false"/>
                <w:i w:val="false"/>
                <w:color w:val="000000"/>
                <w:sz w:val="20"/>
              </w:rPr>
              <w:t>provision of public services</w:t>
            </w:r>
            <w:r>
              <w:br/>
            </w:r>
            <w:r>
              <w:rPr>
                <w:rFonts w:ascii="Times New Roman"/>
                <w:b w:val="false"/>
                <w:i w:val="false"/>
                <w:color w:val="000000"/>
                <w:sz w:val="20"/>
              </w:rPr>
              <w:t>"Inspection and provision</w:t>
            </w:r>
            <w:r>
              <w:br/>
            </w:r>
            <w:r>
              <w:rPr>
                <w:rFonts w:ascii="Times New Roman"/>
                <w:b w:val="false"/>
                <w:i w:val="false"/>
                <w:color w:val="000000"/>
                <w:sz w:val="20"/>
              </w:rPr>
              <w:t>psycho-medical</w:t>
            </w:r>
            <w:r>
              <w:br/>
            </w:r>
            <w:r>
              <w:rPr>
                <w:rFonts w:ascii="Times New Roman"/>
                <w:b w:val="false"/>
                <w:i w:val="false"/>
                <w:color w:val="000000"/>
                <w:sz w:val="20"/>
              </w:rPr>
              <w:t>pedagogical advisory</w:t>
            </w:r>
            <w:r>
              <w:br/>
            </w:r>
            <w:r>
              <w:rPr>
                <w:rFonts w:ascii="Times New Roman"/>
                <w:b w:val="false"/>
                <w:i w:val="false"/>
                <w:color w:val="000000"/>
                <w:sz w:val="20"/>
              </w:rPr>
              <w:t xml:space="preserve">helping children </w:t>
            </w:r>
            <w:r>
              <w:br/>
            </w:r>
            <w:r>
              <w:rPr>
                <w:rFonts w:ascii="Times New Roman"/>
                <w:b w:val="false"/>
                <w:i w:val="false"/>
                <w:color w:val="000000"/>
                <w:sz w:val="20"/>
              </w:rPr>
              <w:t>with restricted abilities"</w:t>
            </w:r>
          </w:p>
        </w:tc>
      </w:tr>
    </w:tbl>
    <w:p>
      <w:pPr>
        <w:spacing w:after="0"/>
        <w:ind w:left="0"/>
        <w:jc w:val="both"/>
      </w:pPr>
      <w:r>
        <w:rPr>
          <w:rFonts w:ascii="Times New Roman"/>
          <w:b w:val="false"/>
          <w:i w:val="false"/>
          <w:color w:val="000000"/>
          <w:sz w:val="28"/>
        </w:rPr>
        <w:t>
      Psychological - medical - pedagogical consultation __________ address</w:t>
      </w:r>
    </w:p>
    <w:p>
      <w:pPr>
        <w:spacing w:after="0"/>
        <w:ind w:left="0"/>
        <w:jc w:val="left"/>
      </w:pPr>
      <w:r>
        <w:rPr>
          <w:rFonts w:ascii="Times New Roman"/>
          <w:b/>
          <w:i w:val="false"/>
          <w:color w:val="000000"/>
        </w:rPr>
        <w:t xml:space="preserve"> Conclusion of psychological, medical and pedagogical consultation</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xml:space="preserve">
      IIN: </w:t>
      </w:r>
    </w:p>
    <w:p>
      <w:pPr>
        <w:spacing w:after="0"/>
        <w:ind w:left="0"/>
        <w:jc w:val="both"/>
      </w:pPr>
      <w:r>
        <w:rPr>
          <w:rFonts w:ascii="Times New Roman"/>
          <w:b w:val="false"/>
          <w:i w:val="false"/>
          <w:color w:val="000000"/>
          <w:sz w:val="28"/>
        </w:rPr>
        <w:t>
      that it was consulted by __________________</w:t>
      </w:r>
    </w:p>
    <w:p>
      <w:pPr>
        <w:spacing w:after="0"/>
        <w:ind w:left="0"/>
        <w:jc w:val="both"/>
      </w:pPr>
      <w:r>
        <w:rPr>
          <w:rFonts w:ascii="Times New Roman"/>
          <w:b w:val="false"/>
          <w:i w:val="false"/>
          <w:color w:val="000000"/>
          <w:sz w:val="28"/>
        </w:rPr>
        <w:t>
      date of examination</w:t>
      </w:r>
    </w:p>
    <w:p>
      <w:pPr>
        <w:spacing w:after="0"/>
        <w:ind w:left="0"/>
        <w:jc w:val="both"/>
      </w:pPr>
      <w:r>
        <w:rPr>
          <w:rFonts w:ascii="Times New Roman"/>
          <w:b w:val="false"/>
          <w:i w:val="false"/>
          <w:color w:val="000000"/>
          <w:sz w:val="28"/>
        </w:rPr>
        <w:t xml:space="preserve">
      1. Conclusion </w:t>
      </w:r>
    </w:p>
    <w:p>
      <w:pPr>
        <w:spacing w:after="0"/>
        <w:ind w:left="0"/>
        <w:jc w:val="both"/>
      </w:pPr>
      <w:r>
        <w:rPr>
          <w:rFonts w:ascii="Times New Roman"/>
          <w:b w:val="false"/>
          <w:i w:val="false"/>
          <w:color w:val="000000"/>
          <w:sz w:val="28"/>
        </w:rPr>
        <w:t>
      2. Recommendations for training and education, psychological and pedagogical support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Head / Head of PMPС last and first name </w:t>
      </w:r>
    </w:p>
    <w:p>
      <w:pPr>
        <w:spacing w:after="0"/>
        <w:ind w:left="0"/>
        <w:jc w:val="both"/>
      </w:pPr>
      <w:r>
        <w:rPr>
          <w:rFonts w:ascii="Times New Roman"/>
          <w:b w:val="false"/>
          <w:i w:val="false"/>
          <w:color w:val="000000"/>
          <w:sz w:val="28"/>
        </w:rPr>
        <w:t>
      Specialist position and signature 1</w:t>
      </w:r>
    </w:p>
    <w:p>
      <w:pPr>
        <w:spacing w:after="0"/>
        <w:ind w:left="0"/>
        <w:jc w:val="both"/>
      </w:pPr>
      <w:r>
        <w:rPr>
          <w:rFonts w:ascii="Times New Roman"/>
          <w:b w:val="false"/>
          <w:i w:val="false"/>
          <w:color w:val="000000"/>
          <w:sz w:val="28"/>
        </w:rPr>
        <w:t>
      Specialist position and signature 2</w:t>
      </w:r>
    </w:p>
    <w:p>
      <w:pPr>
        <w:spacing w:after="0"/>
        <w:ind w:left="0"/>
        <w:jc w:val="both"/>
      </w:pPr>
      <w:r>
        <w:rPr>
          <w:rFonts w:ascii="Times New Roman"/>
          <w:b w:val="false"/>
          <w:i w:val="false"/>
          <w:color w:val="000000"/>
          <w:sz w:val="28"/>
        </w:rPr>
        <w:t>
      The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w:t>
            </w:r>
            <w:r>
              <w:br/>
            </w:r>
            <w:r>
              <w:rPr>
                <w:rFonts w:ascii="Times New Roman"/>
                <w:b w:val="false"/>
                <w:i w:val="false"/>
                <w:color w:val="000000"/>
                <w:sz w:val="20"/>
              </w:rPr>
              <w:t>Minister of Education and Science</w:t>
            </w:r>
            <w:r>
              <w:br/>
            </w:r>
            <w:r>
              <w:rPr>
                <w:rFonts w:ascii="Times New Roman"/>
                <w:b w:val="false"/>
                <w:i w:val="false"/>
                <w:color w:val="000000"/>
                <w:sz w:val="20"/>
              </w:rPr>
              <w:t>Republic of Kazakhstan</w:t>
            </w:r>
            <w:r>
              <w:br/>
            </w:r>
            <w:r>
              <w:rPr>
                <w:rFonts w:ascii="Times New Roman"/>
                <w:b w:val="false"/>
                <w:i w:val="false"/>
                <w:color w:val="000000"/>
                <w:sz w:val="20"/>
              </w:rPr>
              <w:t>dated May 27, 2020 No. 223</w:t>
            </w:r>
          </w:p>
        </w:tc>
      </w:tr>
    </w:tbl>
    <w:p>
      <w:pPr>
        <w:spacing w:after="0"/>
        <w:ind w:left="0"/>
        <w:jc w:val="left"/>
      </w:pPr>
      <w:r>
        <w:rPr>
          <w:rFonts w:ascii="Times New Roman"/>
          <w:b/>
          <w:i w:val="false"/>
          <w:color w:val="000000"/>
        </w:rPr>
        <w:t xml:space="preserve"> Rules for the provision of public services "Rehabilitation and social adaptation of children and adolescents with developmental problems" (hereinafter - the Rules)</w:t>
      </w:r>
      <w:r>
        <w:br/>
      </w: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the provision of public services "Rehabilitation and social adaptation of children and adolescents with developmental problems" (hereinafter - the Rules) are developed in accordance with subparagraph 1) Article 10 Of the Law of the Republic of Kazakhstan dated April 15, 2013 "On public services" (hereinafter - the Law) and determine the procedure for its provision.</w:t>
      </w:r>
    </w:p>
    <w:p>
      <w:pPr>
        <w:spacing w:after="0"/>
        <w:ind w:left="0"/>
        <w:jc w:val="both"/>
      </w:pPr>
      <w:r>
        <w:rPr>
          <w:rFonts w:ascii="Times New Roman"/>
          <w:b w:val="false"/>
          <w:i w:val="false"/>
          <w:color w:val="000000"/>
          <w:sz w:val="28"/>
        </w:rPr>
        <w:t>
      2. These Rules use the following concept:</w:t>
      </w:r>
    </w:p>
    <w:p>
      <w:pPr>
        <w:spacing w:after="0"/>
        <w:ind w:left="0"/>
        <w:jc w:val="both"/>
      </w:pPr>
      <w:r>
        <w:rPr>
          <w:rFonts w:ascii="Times New Roman"/>
          <w:b w:val="false"/>
          <w:i w:val="false"/>
          <w:color w:val="000000"/>
          <w:sz w:val="28"/>
        </w:rPr>
        <w:t xml:space="preserve">
      1) proactive service - a public service provided without the application of the service recipient on the initiative of the service provider.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state service "Rehabilitation and social adaptation of children and adolescents with developmental problems" (hereinafter - the state service) is provided rehabilitation centers, offices psychological and pedagogical correction (hereinafter referred to as the service provider).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The procedure for the provision of public services</w:t>
      </w:r>
    </w:p>
    <w:p>
      <w:pPr>
        <w:spacing w:after="0"/>
        <w:ind w:left="0"/>
        <w:jc w:val="both"/>
      </w:pPr>
      <w:r>
        <w:rPr>
          <w:rFonts w:ascii="Times New Roman"/>
          <w:b w:val="false"/>
          <w:i w:val="false"/>
          <w:color w:val="000000"/>
          <w:sz w:val="28"/>
        </w:rPr>
        <w:t>
      4. To receive a public service, an individual (hereinafter - the service recipient) applies to the office of the service provider and/or via the “electronic government” web portal www.egov.kz.</w:t>
      </w:r>
    </w:p>
    <w:p>
      <w:pPr>
        <w:spacing w:after="0"/>
        <w:ind w:left="0"/>
        <w:jc w:val="both"/>
      </w:pPr>
      <w:r>
        <w:rPr>
          <w:rFonts w:ascii="Times New Roman"/>
          <w:b w:val="false"/>
          <w:i w:val="false"/>
          <w:color w:val="000000"/>
          <w:sz w:val="28"/>
        </w:rPr>
        <w:t xml:space="preserve">
      The basic requirements for the provision of a public service, including characteristics of the process, form, content and result of the provision of the service, as well as other information taking into account the specifics of the provision of a  service, are given in the List of basic requirements for the provision of a  public service “Rehabilitation and social adaptation of children and adolescents with developmental problems" in accordance with Appendix 1 to these Rules. </w:t>
      </w:r>
    </w:p>
    <w:p>
      <w:pPr>
        <w:spacing w:after="0"/>
        <w:ind w:left="0"/>
        <w:jc w:val="both"/>
      </w:pPr>
      <w:r>
        <w:rPr>
          <w:rFonts w:ascii="Times New Roman"/>
          <w:b w:val="false"/>
          <w:i w:val="false"/>
          <w:color w:val="000000"/>
          <w:sz w:val="28"/>
        </w:rPr>
        <w:t xml:space="preserve">
      When submitting documents directly to the office of the service provider on the day of application, an employee of the office of the service provider shall accept and register the documents of the service recipient and transfer the documents to the head of the service provider. </w:t>
      </w:r>
    </w:p>
    <w:p>
      <w:pPr>
        <w:spacing w:after="0"/>
        <w:ind w:left="0"/>
        <w:jc w:val="both"/>
      </w:pPr>
      <w:r>
        <w:rPr>
          <w:rFonts w:ascii="Times New Roman"/>
          <w:b w:val="false"/>
          <w:i w:val="false"/>
          <w:color w:val="000000"/>
          <w:sz w:val="28"/>
        </w:rPr>
        <w:t>
      A preliminary appointment is provided by phone and/or at the direct request of the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When applying through the web portal of "electronic government" www.egov.kz, the service recipient selects an electronic public service in the "Family" section, filling in the fields of the electronic request and attaching a package of documents. </w:t>
      </w:r>
    </w:p>
    <w:p>
      <w:pPr>
        <w:spacing w:after="0"/>
        <w:ind w:left="0"/>
        <w:jc w:val="both"/>
      </w:pPr>
      <w:r>
        <w:rPr>
          <w:rFonts w:ascii="Times New Roman"/>
          <w:b w:val="false"/>
          <w:i w:val="false"/>
          <w:color w:val="000000"/>
          <w:sz w:val="28"/>
        </w:rPr>
        <w:t xml:space="preserve">
      The service provider within two working days processes (checks, registers) the service recipient's electronic request and sends a notice of acceptance of documents to the service recipient's "personal account" on the portal in accordance with Appendix 2 to these Rules. </w:t>
      </w:r>
    </w:p>
    <w:p>
      <w:pPr>
        <w:spacing w:after="0"/>
        <w:ind w:left="0"/>
        <w:jc w:val="both"/>
      </w:pPr>
      <w:r>
        <w:rPr>
          <w:rFonts w:ascii="Times New Roman"/>
          <w:b w:val="false"/>
          <w:i w:val="false"/>
          <w:color w:val="000000"/>
          <w:sz w:val="28"/>
        </w:rPr>
        <w:t>
      Claiming from service recipients documents that can be obtained from information systems is not allowed.</w:t>
      </w:r>
    </w:p>
    <w:p>
      <w:pPr>
        <w:spacing w:after="0"/>
        <w:ind w:left="0"/>
        <w:jc w:val="both"/>
      </w:pPr>
      <w:r>
        <w:rPr>
          <w:rFonts w:ascii="Times New Roman"/>
          <w:b w:val="false"/>
          <w:i w:val="false"/>
          <w:color w:val="000000"/>
          <w:sz w:val="28"/>
        </w:rPr>
        <w:t>
      6. When the service recipient provides an incomplete package of documents and (or) documents that have expired, the service provider prepares a reasoned refusal within the specified time frame for further consideration of the application in the form in accordance with Appendix 3 to these Rules.</w:t>
      </w:r>
    </w:p>
    <w:p>
      <w:pPr>
        <w:spacing w:after="0"/>
        <w:ind w:left="0"/>
        <w:jc w:val="both"/>
      </w:pPr>
      <w:r>
        <w:rPr>
          <w:rFonts w:ascii="Times New Roman"/>
          <w:b w:val="false"/>
          <w:i w:val="false"/>
          <w:color w:val="000000"/>
          <w:sz w:val="28"/>
        </w:rPr>
        <w:t>
      7. The documents of the service recipient are considered by the head of the service provider. Leaderafter consideration, transfers the documents to specialists for the organization of psychological and pedagogical support and rehabilitation of the child...</w:t>
      </w:r>
    </w:p>
    <w:p>
      <w:pPr>
        <w:spacing w:after="0"/>
        <w:ind w:left="0"/>
        <w:jc w:val="both"/>
      </w:pPr>
      <w:r>
        <w:rPr>
          <w:rFonts w:ascii="Times New Roman"/>
          <w:b w:val="false"/>
          <w:i w:val="false"/>
          <w:color w:val="000000"/>
          <w:sz w:val="28"/>
        </w:rPr>
        <w:t>
      8. The service provider conducts a course of psychological, medical and pedagogical support and rehabilitation of the service recipient. The course of psychological, medical and pedagogical support and rehabilitation is from 90 to 365 days.</w:t>
      </w:r>
    </w:p>
    <w:p>
      <w:pPr>
        <w:spacing w:after="0"/>
        <w:ind w:left="0"/>
        <w:jc w:val="both"/>
      </w:pPr>
      <w:r>
        <w:rPr>
          <w:rFonts w:ascii="Times New Roman"/>
          <w:b w:val="false"/>
          <w:i w:val="false"/>
          <w:color w:val="000000"/>
          <w:sz w:val="28"/>
        </w:rPr>
        <w:t xml:space="preserve">
      9. After completing the course, the service recipient is issued a certificate on the results of the course of psychological, medical and pedagogical support and rehabilitation of children with special educational needs based on the team assessment of the service provider's specialists in the form, according to Appendix 4 to these Rules. </w:t>
      </w:r>
    </w:p>
    <w:p>
      <w:pPr>
        <w:spacing w:after="0"/>
        <w:ind w:left="0"/>
        <w:jc w:val="both"/>
      </w:pPr>
      <w:r>
        <w:rPr>
          <w:rFonts w:ascii="Times New Roman"/>
          <w:b w:val="false"/>
          <w:i w:val="false"/>
          <w:color w:val="000000"/>
          <w:sz w:val="28"/>
        </w:rPr>
        <w:t>
      10. A certificate of the results of the course of psychological, medical and pedagogical support and rehabilitation is signed by the head of the service provider and issued to the service recipient on the day of completion of the course of psychological, medical and pedagogical support and rehabilitation and / or the service provider sends the service recipient to the "personal account" of the service recipient on the portal in the form of an electronic document in within two working days according to the form Appendix 4 to these Rules.</w:t>
      </w:r>
    </w:p>
    <w:p>
      <w:pPr>
        <w:spacing w:after="0"/>
        <w:ind w:left="0"/>
        <w:jc w:val="both"/>
      </w:pPr>
      <w:r>
        <w:rPr>
          <w:rFonts w:ascii="Times New Roman"/>
          <w:b w:val="false"/>
          <w:i w:val="false"/>
          <w:color w:val="000000"/>
          <w:sz w:val="28"/>
        </w:rPr>
        <w:t>
      11. The Service Provider provides entering information on the stage of rendering public services to the information system for monitoring the provision of public services in the manner in accordance with subparagraph 11) paragraph 2 article 5 of the Law.</w:t>
      </w:r>
    </w:p>
    <w:p>
      <w:pPr>
        <w:spacing w:after="0"/>
        <w:ind w:left="0"/>
        <w:jc w:val="both"/>
      </w:pPr>
      <w:r>
        <w:rPr>
          <w:rFonts w:ascii="Times New Roman"/>
          <w:b w:val="false"/>
          <w:i w:val="false"/>
          <w:color w:val="000000"/>
          <w:sz w:val="28"/>
        </w:rPr>
        <w:t xml:space="preserve">
      11-1. The public service for rehabilitation and social adaptation of children and adolescents with developmental problems can be provided in a proactive way, at the initiative of the service provider through the information systems of state bodies when registering the telephone number of the service recipient's cellular device on the "electronic government" web portal www.egov.kz and include: </w:t>
      </w:r>
    </w:p>
    <w:p>
      <w:pPr>
        <w:spacing w:after="0"/>
        <w:ind w:left="0"/>
        <w:jc w:val="both"/>
      </w:pPr>
      <w:r>
        <w:rPr>
          <w:rFonts w:ascii="Times New Roman"/>
          <w:b w:val="false"/>
          <w:i w:val="false"/>
          <w:color w:val="000000"/>
          <w:sz w:val="28"/>
        </w:rPr>
        <w:t>
      1) sending automatic notifications to the service recipient with a request for the provision of a public service for the rehabilitation and social adaptation of children and adolescents with developmental problems;</w:t>
      </w:r>
    </w:p>
    <w:p>
      <w:pPr>
        <w:spacing w:after="0"/>
        <w:ind w:left="0"/>
        <w:jc w:val="both"/>
      </w:pPr>
      <w:r>
        <w:rPr>
          <w:rFonts w:ascii="Times New Roman"/>
          <w:b w:val="false"/>
          <w:i w:val="false"/>
          <w:color w:val="000000"/>
          <w:sz w:val="28"/>
        </w:rPr>
        <w:t>
      2) obtaining the service recipient’s consent to provide a proactive service, as well as other necessary information from the service recipient, including limited access, through the service recipient’s cellular device.</w:t>
      </w:r>
    </w:p>
    <w:p>
      <w:pPr>
        <w:spacing w:after="0"/>
        <w:ind w:left="0"/>
        <w:jc w:val="both"/>
      </w:pPr>
      <w:r>
        <w:rPr>
          <w:rFonts w:ascii="Times New Roman"/>
          <w:b w:val="false"/>
          <w:i w:val="false"/>
          <w:color w:val="000000"/>
          <w:sz w:val="28"/>
        </w:rPr>
        <w:t>
      The waiting period for a response from the service recipient is twenty-four hours from the date of receipt of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11-1 in accordance with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The procedure for appealing decisions, actions (inaction) of the service provider to the local executive bodies of the city</w:t>
      </w:r>
      <w:r>
        <w:br/>
      </w:r>
      <w:r>
        <w:rPr>
          <w:rFonts w:ascii="Times New Roman"/>
          <w:b/>
          <w:i w:val="false"/>
          <w:color w:val="000000"/>
        </w:rPr>
        <w:t xml:space="preserve"> of republican significance and the capital, district (city of regional significance), and (or) its officials on the provision of public services</w:t>
      </w:r>
    </w:p>
    <w:p>
      <w:pPr>
        <w:spacing w:after="0"/>
        <w:ind w:left="0"/>
        <w:jc w:val="both"/>
      </w:pPr>
      <w:r>
        <w:rPr>
          <w:rFonts w:ascii="Times New Roman"/>
          <w:b w:val="false"/>
          <w:i w:val="false"/>
          <w:color w:val="000000"/>
          <w:sz w:val="28"/>
        </w:rPr>
        <w:t xml:space="preserve">
      12. The service recipient’s complaint received by the central state body, local executive body of the region, city of republican significance, capital, district, city of regional significance, akim of the district in the city, city of district significance, town, village, rural district, service provider, State Corporation, directly providing public services, shall be subject to consideration within five working days from the date of its registration. </w:t>
      </w:r>
    </w:p>
    <w:p>
      <w:pPr>
        <w:spacing w:after="0"/>
        <w:ind w:left="0"/>
        <w:jc w:val="both"/>
      </w:pPr>
      <w:r>
        <w:rPr>
          <w:rFonts w:ascii="Times New Roman"/>
          <w:b w:val="false"/>
          <w:i w:val="false"/>
          <w:color w:val="000000"/>
          <w:sz w:val="28"/>
        </w:rPr>
        <w:t>
      The service recipient's complaint received by the authorized body for assessing and monitoring the quality of public services shall be subject to consideration within fifteen working days from the date of its registration.</w:t>
      </w:r>
    </w:p>
    <w:p>
      <w:pPr>
        <w:spacing w:after="0"/>
        <w:ind w:left="0"/>
        <w:jc w:val="both"/>
      </w:pPr>
      <w:r>
        <w:rPr>
          <w:rFonts w:ascii="Times New Roman"/>
          <w:b w:val="false"/>
          <w:i w:val="false"/>
          <w:color w:val="000000"/>
          <w:sz w:val="28"/>
        </w:rPr>
        <w:t>
      In case of extension of the period for consideration of a complaint, the official authorized to consider complaints, within three working days from the date of extension of the period for consideration of the complaint, shall inform the service recipient in writing (when filing a complaint on paper) or electronic form (when filing a complaint electronically) who filed the complaint, on extension of the period for consideration of the complaint, indicating the reasons for extension.</w:t>
      </w:r>
    </w:p>
    <w:p>
      <w:pPr>
        <w:spacing w:after="0"/>
        <w:ind w:left="0"/>
        <w:jc w:val="both"/>
      </w:pPr>
      <w:r>
        <w:rPr>
          <w:rFonts w:ascii="Times New Roman"/>
          <w:b w:val="false"/>
          <w:i w:val="false"/>
          <w:color w:val="000000"/>
          <w:sz w:val="28"/>
        </w:rPr>
        <w:t>
      A complaint against a decision, action (inaction) of a service provider on the issues of providing public services may be filed with the administrative body, the official whose administrative act, administrative action (inaction) is being appealed.</w:t>
      </w:r>
    </w:p>
    <w:p>
      <w:pPr>
        <w:spacing w:after="0"/>
        <w:ind w:left="0"/>
        <w:jc w:val="both"/>
      </w:pPr>
      <w:r>
        <w:rPr>
          <w:rFonts w:ascii="Times New Roman"/>
          <w:b w:val="false"/>
          <w:i w:val="false"/>
          <w:color w:val="000000"/>
          <w:sz w:val="28"/>
        </w:rPr>
        <w:t xml:space="preserve">
      The administrative body, official, whose administrative act, administrative action (inaction) is being appealed, no later than three working days from the date of receipt of the complaint, shall send it and the administrative file to the body considering the complaint. </w:t>
      </w:r>
    </w:p>
    <w:p>
      <w:pPr>
        <w:spacing w:after="0"/>
        <w:ind w:left="0"/>
        <w:jc w:val="both"/>
      </w:pPr>
      <w:r>
        <w:rPr>
          <w:rFonts w:ascii="Times New Roman"/>
          <w:b w:val="false"/>
          <w:i w:val="false"/>
          <w:color w:val="000000"/>
          <w:sz w:val="28"/>
        </w:rPr>
        <w:t>
      In this case, the administrative body, official, whose administrative act, administrative action (inaction) is being appealed, shall have the right not to forward the complaint to the body considering the complaint, if within three working days it adopts a favorable administrative act, takes an administrative action that fully satisfies the requirements specified in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cases of disagreement with the results of the provision of public services, the service recipient has the right to apply to the court in the established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 xml:space="preserve">provision of public services </w:t>
            </w:r>
            <w:r>
              <w:br/>
            </w:r>
            <w:r>
              <w:rPr>
                <w:rFonts w:ascii="Times New Roman"/>
                <w:b w:val="false"/>
                <w:i w:val="false"/>
                <w:color w:val="000000"/>
                <w:sz w:val="20"/>
              </w:rPr>
              <w:t xml:space="preserve">"Rehabilitation and social </w:t>
            </w:r>
            <w:r>
              <w:br/>
            </w:r>
            <w:r>
              <w:rPr>
                <w:rFonts w:ascii="Times New Roman"/>
                <w:b w:val="false"/>
                <w:i w:val="false"/>
                <w:color w:val="000000"/>
                <w:sz w:val="20"/>
              </w:rPr>
              <w:t xml:space="preserve">adaptation of children and adolescents </w:t>
            </w:r>
            <w:r>
              <w:br/>
            </w:r>
            <w:r>
              <w:rPr>
                <w:rFonts w:ascii="Times New Roman"/>
                <w:b w:val="false"/>
                <w:i w:val="false"/>
                <w:color w:val="000000"/>
                <w:sz w:val="20"/>
              </w:rPr>
              <w:t xml:space="preserve">with developmental problems" </w:t>
            </w:r>
          </w:p>
        </w:tc>
      </w:tr>
    </w:tbl>
    <w:p>
      <w:pPr>
        <w:spacing w:after="0"/>
        <w:ind w:left="0"/>
        <w:jc w:val="both"/>
      </w:pPr>
      <w:r>
        <w:rPr>
          <w:rFonts w:ascii="Times New Roman"/>
          <w:b w:val="false"/>
          <w:i w:val="false"/>
          <w:color w:val="ff0000"/>
          <w:sz w:val="28"/>
        </w:rPr>
        <w:t xml:space="preserve">
      Footnote. Appendix 1 is in the wording of the order of the acting Minister of Education of the Republic of Kazakhstan dated 17.11.2022 No. 462 (shall be enforced upon expiry of ten calendar days after the day of its first official publication).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a public service “Rehabilitation and social adaptation of children and adolescents with developmental problems”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Psychological and pedagogical correction rooms, rehabilitation centers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 (access channels)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Psychological and pedagogical correction rooms, rehabilitation centers; - “electronic government” web portal: www.egov.kz;</w:t>
            </w:r>
          </w:p>
          <w:p>
            <w:pPr>
              <w:spacing w:after="20"/>
              <w:ind w:left="20"/>
              <w:jc w:val="both"/>
            </w:pPr>
            <w:r>
              <w:rPr>
                <w:rFonts w:ascii="Times New Roman"/>
                <w:b w:val="false"/>
                <w:i w:val="false"/>
                <w:color w:val="000000"/>
                <w:sz w:val="20"/>
              </w:rPr>
              <w:t>
- subscriber cellular device registered at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Term of provision - from 90 calendar days to 365 calendar days; 2) the maximum allowable waiting time for submitting documents - no more than 15 minutes; 3) the maximum allowable service time - no more than 15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in the form according to Appendix 4 to these Rules. Form for providing the result of providing a public service: electronic and (or) paper, proactive. On the portal, the result of the provision of a public service shall be sent and stored in the “personal account” of the service recipient in the form of an electronic document.</w:t>
            </w:r>
          </w:p>
          <w:p>
            <w:pPr>
              <w:spacing w:after="20"/>
              <w:ind w:left="20"/>
              <w:jc w:val="both"/>
            </w:pPr>
            <w:r>
              <w:rPr>
                <w:rFonts w:ascii="Times New Roman"/>
                <w:b w:val="false"/>
                <w:i w:val="false"/>
                <w:color w:val="000000"/>
                <w:sz w:val="20"/>
              </w:rPr>
              <w:t>
The result of the provision of a public service in a proactive form shall be sent by SMS to the subscriber number of the service recipient about the readiness of the contract for the provision of services of the Office of Psychological and Pedagogical Correction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 to individuals, including in a proactive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provider: from Monday to Friday inclusive, except weekends and holidays, from 9.00 to 18.30, with a lunch break from 13.00 to 14.30, according to the Labor Code of the Republic of Kazakhstan. Applications shall be accepted and results shall be issued from 9.00 to 17.30 with a lunch break from 13.00 to 14.30. </w:t>
            </w:r>
          </w:p>
          <w:p>
            <w:pPr>
              <w:spacing w:after="20"/>
              <w:ind w:left="20"/>
              <w:jc w:val="both"/>
            </w:pPr>
            <w:r>
              <w:rPr>
                <w:rFonts w:ascii="Times New Roman"/>
                <w:b w:val="false"/>
                <w:i w:val="false"/>
                <w:color w:val="000000"/>
                <w:sz w:val="20"/>
              </w:rPr>
              <w:t>
A preliminary appointment shall be provided by phone and/or at the direct request of the service recipient.  Portal/subscriber device of cellular communication registered on www.egov.kz - around the clock, with the exception of technical breaks associated with repair works (when the service recipient applies after working hours, on weekends and holidays in accordance with the labor legislation of the Republic of Kazakhstan and Article 5 of the Law of the Republic of Kazakhstan “On Holidays in the Republic of Kazakhstan”, applications shall be accepted and results of the provision of public services shall be issued on the next working day). Addresses of places of a public service provision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the service recipient applies to the service provider:</w:t>
            </w:r>
          </w:p>
          <w:p>
            <w:pPr>
              <w:spacing w:after="20"/>
              <w:ind w:left="20"/>
              <w:jc w:val="both"/>
            </w:pPr>
            <w:r>
              <w:rPr>
                <w:rFonts w:ascii="Times New Roman"/>
                <w:b w:val="false"/>
                <w:i w:val="false"/>
                <w:color w:val="000000"/>
                <w:sz w:val="20"/>
              </w:rPr>
              <w:t>
1) application from the parent (legal representative) of the service recipient in any form;</w:t>
            </w:r>
          </w:p>
          <w:p>
            <w:pPr>
              <w:spacing w:after="20"/>
              <w:ind w:left="20"/>
              <w:jc w:val="both"/>
            </w:pPr>
            <w:r>
              <w:rPr>
                <w:rFonts w:ascii="Times New Roman"/>
                <w:b w:val="false"/>
                <w:i w:val="false"/>
                <w:color w:val="000000"/>
                <w:sz w:val="20"/>
              </w:rPr>
              <w:t>
2) conclusion of a psychological, medical and pedagogical consultation. When a service recipient applies via the portal:</w:t>
            </w:r>
          </w:p>
          <w:p>
            <w:pPr>
              <w:spacing w:after="20"/>
              <w:ind w:left="20"/>
              <w:jc w:val="both"/>
            </w:pPr>
            <w:r>
              <w:rPr>
                <w:rFonts w:ascii="Times New Roman"/>
                <w:b w:val="false"/>
                <w:i w:val="false"/>
                <w:color w:val="000000"/>
                <w:sz w:val="20"/>
              </w:rPr>
              <w:t>
1) application from the parent (legal representative) of the service recipient in any form;</w:t>
            </w:r>
          </w:p>
          <w:p>
            <w:pPr>
              <w:spacing w:after="20"/>
              <w:ind w:left="20"/>
              <w:jc w:val="both"/>
            </w:pPr>
            <w:r>
              <w:rPr>
                <w:rFonts w:ascii="Times New Roman"/>
                <w:b w:val="false"/>
                <w:i w:val="false"/>
                <w:color w:val="000000"/>
                <w:sz w:val="20"/>
              </w:rPr>
              <w:t>
2) conclusion of a psychological, medical and pedagogical consultation.</w:t>
            </w:r>
          </w:p>
          <w:p>
            <w:pPr>
              <w:spacing w:after="20"/>
              <w:ind w:left="20"/>
              <w:jc w:val="both"/>
            </w:pPr>
            <w:r>
              <w:rPr>
                <w:rFonts w:ascii="Times New Roman"/>
                <w:b w:val="false"/>
                <w:i w:val="false"/>
                <w:color w:val="000000"/>
                <w:sz w:val="20"/>
              </w:rPr>
              <w:t xml:space="preserve">
When a service recipient applies through a cellular subscriber device registered on www.egov.kz: </w:t>
            </w:r>
          </w:p>
          <w:p>
            <w:pPr>
              <w:spacing w:after="20"/>
              <w:ind w:left="20"/>
              <w:jc w:val="both"/>
            </w:pPr>
            <w:r>
              <w:rPr>
                <w:rFonts w:ascii="Times New Roman"/>
                <w:b w:val="false"/>
                <w:i w:val="false"/>
                <w:color w:val="000000"/>
                <w:sz w:val="20"/>
              </w:rPr>
              <w:t xml:space="preserve">
1) an application from the parent (legal representative) of the service recipient (applies using a cellular subscriber number registered on www.egov.kz); </w:t>
            </w:r>
          </w:p>
          <w:p>
            <w:pPr>
              <w:spacing w:after="20"/>
              <w:ind w:left="20"/>
              <w:jc w:val="both"/>
            </w:pPr>
            <w:r>
              <w:rPr>
                <w:rFonts w:ascii="Times New Roman"/>
                <w:b w:val="false"/>
                <w:i w:val="false"/>
                <w:color w:val="000000"/>
                <w:sz w:val="20"/>
              </w:rPr>
              <w:t>
2) number of the conclusion of the psychological, medical and pedagogical consultation. Requesting from service recipients documents that can be obtained from information systems is not allowed. The service provider obtains the consent of the service recipient to use information constituting a legally protected secret contained in information systems when providing public services, unless otherwise provided by the laws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the provision of a public service with the requirements established by the regulatory legal acts of the Republic of Kazakhstan;</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obtain information about the procedure and status of provision of a public service through the unified contact center, as well as in a proactive form through a subscriber's cellular device registered on www.egov.kz regarding the provision of public services. Contact numbers of the service provider's information services on the isuues of providing a public service are posted on the Ministry's Internet resource: www.edu.gov.kz in the section “Public Services”. Unified contact center for the provision of public services: 8-800-080-7777, 1414. The service recipient has the opportunity to receive a public service in electronic form through the portal, subject to the availability of an electronic signature. The service recipient has the opportunity to obtain information about the procedure and status of provision of a public service in remote access mode through the “personal account” of the portal, the service provider’s information services, as well as the Unified Contact Center “1414”, 8-800-080-7777. An electronic request from third parties, subject to the consent of the person in respect of whom the information is requested, provided from the "personal account" on the portal, as well as by means of the subject's cellular subscriber number registered on the portal by transmitting a one-time password or by sending a short text message as a response to the portal notification.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 xml:space="preserve">provision of public services </w:t>
            </w:r>
            <w:r>
              <w:br/>
            </w:r>
            <w:r>
              <w:rPr>
                <w:rFonts w:ascii="Times New Roman"/>
                <w:b w:val="false"/>
                <w:i w:val="false"/>
                <w:color w:val="000000"/>
                <w:sz w:val="20"/>
              </w:rPr>
              <w:t xml:space="preserve">"Rehabilitation and social </w:t>
            </w:r>
            <w:r>
              <w:br/>
            </w:r>
            <w:r>
              <w:rPr>
                <w:rFonts w:ascii="Times New Roman"/>
                <w:b w:val="false"/>
                <w:i w:val="false"/>
                <w:color w:val="000000"/>
                <w:sz w:val="20"/>
              </w:rPr>
              <w:t xml:space="preserve">adaptation of children and adolescents </w:t>
            </w:r>
            <w:r>
              <w:br/>
            </w:r>
            <w:r>
              <w:rPr>
                <w:rFonts w:ascii="Times New Roman"/>
                <w:b w:val="false"/>
                <w:i w:val="false"/>
                <w:color w:val="000000"/>
                <w:sz w:val="20"/>
              </w:rPr>
              <w:t>with developmental problems "</w:t>
            </w:r>
          </w:p>
        </w:tc>
      </w:tr>
    </w:tbl>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Name of the educational organization</w:t>
      </w:r>
    </w:p>
    <w:p>
      <w:pPr>
        <w:spacing w:after="0"/>
        <w:ind w:left="0"/>
        <w:jc w:val="both"/>
      </w:pPr>
      <w:r>
        <w:rPr>
          <w:rFonts w:ascii="Times New Roman"/>
          <w:b w:val="false"/>
          <w:i w:val="false"/>
          <w:color w:val="000000"/>
          <w:sz w:val="28"/>
        </w:rPr>
        <w:t>
       Notification of acceptance of documents</w:t>
      </w:r>
    </w:p>
    <w:p>
      <w:pPr>
        <w:spacing w:after="0"/>
        <w:ind w:left="0"/>
        <w:jc w:val="both"/>
      </w:pPr>
      <w:r>
        <w:rPr>
          <w:rFonts w:ascii="Times New Roman"/>
          <w:b w:val="false"/>
          <w:i w:val="false"/>
          <w:color w:val="000000"/>
          <w:sz w:val="28"/>
        </w:rPr>
        <w:t xml:space="preserve">
      Dear ______________________ Your documents have been accepted. </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We remind you of the need to come with your child to receive a course in psychological and pedagogical</w:t>
      </w:r>
    </w:p>
    <w:p>
      <w:pPr>
        <w:spacing w:after="0"/>
        <w:ind w:left="0"/>
        <w:jc w:val="both"/>
      </w:pPr>
      <w:r>
        <w:rPr>
          <w:rFonts w:ascii="Times New Roman"/>
          <w:b w:val="false"/>
          <w:i w:val="false"/>
          <w:color w:val="000000"/>
          <w:sz w:val="28"/>
        </w:rPr>
        <w:t>
      support at _________________________</w:t>
      </w:r>
    </w:p>
    <w:p>
      <w:pPr>
        <w:spacing w:after="0"/>
        <w:ind w:left="0"/>
        <w:jc w:val="both"/>
      </w:pPr>
      <w:r>
        <w:rPr>
          <w:rFonts w:ascii="Times New Roman"/>
          <w:b w:val="false"/>
          <w:i w:val="false"/>
          <w:color w:val="000000"/>
          <w:sz w:val="28"/>
        </w:rPr>
        <w:t>
      Organization address СPPС, RC</w:t>
      </w:r>
    </w:p>
    <w:p>
      <w:pPr>
        <w:spacing w:after="0"/>
        <w:ind w:left="0"/>
        <w:jc w:val="both"/>
      </w:pPr>
      <w:r>
        <w:rPr>
          <w:rFonts w:ascii="Times New Roman"/>
          <w:b w:val="false"/>
          <w:i w:val="false"/>
          <w:color w:val="000000"/>
          <w:sz w:val="28"/>
        </w:rPr>
        <w:t xml:space="preserve">
      Use: _______________________________ Tel .: </w:t>
      </w:r>
    </w:p>
    <w:p>
      <w:pPr>
        <w:spacing w:after="0"/>
        <w:ind w:left="0"/>
        <w:jc w:val="both"/>
      </w:pPr>
      <w:r>
        <w:rPr>
          <w:rFonts w:ascii="Times New Roman"/>
          <w:b w:val="false"/>
          <w:i w:val="false"/>
          <w:color w:val="000000"/>
          <w:sz w:val="28"/>
        </w:rPr>
        <w:t xml:space="preserve">
      Date Surname, Name, Patronymic: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 xml:space="preserve">provision of public services </w:t>
            </w:r>
            <w:r>
              <w:br/>
            </w:r>
            <w:r>
              <w:rPr>
                <w:rFonts w:ascii="Times New Roman"/>
                <w:b w:val="false"/>
                <w:i w:val="false"/>
                <w:color w:val="000000"/>
                <w:sz w:val="20"/>
              </w:rPr>
              <w:t xml:space="preserve">"Rehabilitation and social </w:t>
            </w:r>
            <w:r>
              <w:br/>
            </w:r>
            <w:r>
              <w:rPr>
                <w:rFonts w:ascii="Times New Roman"/>
                <w:b w:val="false"/>
                <w:i w:val="false"/>
                <w:color w:val="000000"/>
                <w:sz w:val="20"/>
              </w:rPr>
              <w:t xml:space="preserve">adaptation of children and adolescents </w:t>
            </w:r>
            <w:r>
              <w:br/>
            </w:r>
            <w:r>
              <w:rPr>
                <w:rFonts w:ascii="Times New Roman"/>
                <w:b w:val="false"/>
                <w:i w:val="false"/>
                <w:color w:val="000000"/>
                <w:sz w:val="20"/>
              </w:rPr>
              <w:t>with developmental problems "</w:t>
            </w:r>
            <w:r>
              <w:br/>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(surname, name, patronymic (if any)</w:t>
            </w:r>
            <w:r>
              <w:br/>
            </w:r>
            <w:r>
              <w:rPr>
                <w:rFonts w:ascii="Times New Roman"/>
                <w:b w:val="false"/>
                <w:i w:val="false"/>
                <w:color w:val="000000"/>
                <w:sz w:val="20"/>
              </w:rPr>
              <w:t xml:space="preserve">or the name of the organization of a </w:t>
            </w:r>
            <w:r>
              <w:br/>
            </w:r>
            <w:r>
              <w:rPr>
                <w:rFonts w:ascii="Times New Roman"/>
                <w:b w:val="false"/>
                <w:i w:val="false"/>
                <w:color w:val="000000"/>
                <w:sz w:val="20"/>
              </w:rPr>
              <w:t>service recipient) _______________</w:t>
            </w:r>
            <w:r>
              <w:br/>
            </w:r>
            <w:r>
              <w:rPr>
                <w:rFonts w:ascii="Times New Roman"/>
                <w:b w:val="false"/>
                <w:i w:val="false"/>
                <w:color w:val="000000"/>
                <w:sz w:val="20"/>
              </w:rPr>
              <w:t>(service recipient’s address)</w:t>
            </w:r>
          </w:p>
        </w:tc>
      </w:tr>
    </w:tbl>
    <w:p>
      <w:pPr>
        <w:spacing w:after="0"/>
        <w:ind w:left="0"/>
        <w:jc w:val="left"/>
      </w:pPr>
      <w:r>
        <w:rPr>
          <w:rFonts w:ascii="Times New Roman"/>
          <w:b/>
          <w:i w:val="false"/>
          <w:color w:val="000000"/>
        </w:rPr>
        <w:t xml:space="preserve"> _____________________________________________________________________ Name of educational organization, address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IIN:</w:t>
      </w:r>
    </w:p>
    <w:p>
      <w:pPr>
        <w:spacing w:after="0"/>
        <w:ind w:left="0"/>
        <w:jc w:val="both"/>
      </w:pPr>
      <w:r>
        <w:rPr>
          <w:rFonts w:ascii="Times New Roman"/>
          <w:b w:val="false"/>
          <w:i w:val="false"/>
          <w:color w:val="000000"/>
          <w:sz w:val="28"/>
        </w:rPr>
        <w:t>
      Address:</w:t>
      </w:r>
    </w:p>
    <w:p>
      <w:pPr>
        <w:spacing w:after="0"/>
        <w:ind w:left="0"/>
        <w:jc w:val="left"/>
      </w:pPr>
      <w:r>
        <w:rPr>
          <w:rFonts w:ascii="Times New Roman"/>
          <w:b/>
          <w:i w:val="false"/>
          <w:color w:val="000000"/>
        </w:rPr>
        <w:t xml:space="preserve"> NOTIFICATION on refusal to accept documents</w:t>
      </w:r>
    </w:p>
    <w:p>
      <w:pPr>
        <w:spacing w:after="0"/>
        <w:ind w:left="0"/>
        <w:jc w:val="both"/>
      </w:pPr>
      <w:r>
        <w:rPr>
          <w:rFonts w:ascii="Times New Roman"/>
          <w:b w:val="false"/>
          <w:i w:val="false"/>
          <w:color w:val="ff0000"/>
          <w:sz w:val="28"/>
        </w:rPr>
        <w:t>
      Footnote. Appendix 3 is in the wording of the order of the acting Minister of Education of the Republic of Kazakhstan dated 17.11.2022 No. 462 (shall be enforced upon expiry of ten calendar days after the day of its first official publication).</w:t>
      </w:r>
    </w:p>
    <w:p>
      <w:pPr>
        <w:spacing w:after="0"/>
        <w:ind w:left="0"/>
        <w:jc w:val="both"/>
      </w:pPr>
      <w:r>
        <w:rPr>
          <w:rFonts w:ascii="Times New Roman"/>
          <w:b w:val="false"/>
          <w:i w:val="false"/>
          <w:color w:val="000000"/>
          <w:sz w:val="28"/>
        </w:rPr>
        <w:t>
      Guided by subparagraph 2 of Article 20 of the Law of the Republic of Kazakhstan dated April 15, 2013 “On Public Services,” (Name of educational organization) refuses to accept documents for the provision of a service (Name of a public service) in accordance with the List of basic requirements for the provision of a public service due to</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reasons for refusal</w:t>
      </w:r>
    </w:p>
    <w:p>
      <w:pPr>
        <w:spacing w:after="0"/>
        <w:ind w:left="0"/>
        <w:jc w:val="both"/>
      </w:pPr>
      <w:r>
        <w:rPr>
          <w:rFonts w:ascii="Times New Roman"/>
          <w:b w:val="false"/>
          <w:i w:val="false"/>
          <w:color w:val="000000"/>
          <w:sz w:val="28"/>
        </w:rPr>
        <w:t>
      Performer: Surname, name, patronymic</w:t>
      </w:r>
    </w:p>
    <w:p>
      <w:pPr>
        <w:spacing w:after="0"/>
        <w:ind w:left="0"/>
        <w:jc w:val="both"/>
      </w:pPr>
      <w:r>
        <w:rPr>
          <w:rFonts w:ascii="Times New Roman"/>
          <w:b w:val="false"/>
          <w:i w:val="false"/>
          <w:color w:val="000000"/>
          <w:sz w:val="28"/>
        </w:rPr>
        <w:t>
      Tel.:</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 xml:space="preserve">provision of public services </w:t>
            </w:r>
            <w:r>
              <w:br/>
            </w:r>
            <w:r>
              <w:rPr>
                <w:rFonts w:ascii="Times New Roman"/>
                <w:b w:val="false"/>
                <w:i w:val="false"/>
                <w:color w:val="000000"/>
                <w:sz w:val="20"/>
              </w:rPr>
              <w:t xml:space="preserve">"Rehabilitation and social </w:t>
            </w:r>
            <w:r>
              <w:br/>
            </w:r>
            <w:r>
              <w:rPr>
                <w:rFonts w:ascii="Times New Roman"/>
                <w:b w:val="false"/>
                <w:i w:val="false"/>
                <w:color w:val="000000"/>
                <w:sz w:val="20"/>
              </w:rPr>
              <w:t xml:space="preserve">adaptation of children and adolescents </w:t>
            </w:r>
            <w:r>
              <w:br/>
            </w:r>
            <w:r>
              <w:rPr>
                <w:rFonts w:ascii="Times New Roman"/>
                <w:b w:val="false"/>
                <w:i w:val="false"/>
                <w:color w:val="000000"/>
                <w:sz w:val="20"/>
              </w:rPr>
              <w:t>with developmental problems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bl>
    <w:p>
      <w:pPr>
        <w:spacing w:after="0"/>
        <w:ind w:left="0"/>
        <w:jc w:val="left"/>
      </w:pPr>
      <w:r>
        <w:rPr>
          <w:rFonts w:ascii="Times New Roman"/>
          <w:b/>
          <w:i w:val="false"/>
          <w:color w:val="000000"/>
        </w:rPr>
        <w:t xml:space="preserve"> REFERENCE</w:t>
      </w:r>
    </w:p>
    <w:p>
      <w:pPr>
        <w:spacing w:after="0"/>
        <w:ind w:left="0"/>
        <w:jc w:val="both"/>
      </w:pPr>
      <w:r>
        <w:rPr>
          <w:rFonts w:ascii="Times New Roman"/>
          <w:b w:val="false"/>
          <w:i w:val="false"/>
          <w:color w:val="000000"/>
          <w:sz w:val="28"/>
        </w:rPr>
        <w:t xml:space="preserve">
      Given ____________________________________________________________________, </w:t>
      </w:r>
    </w:p>
    <w:p>
      <w:pPr>
        <w:spacing w:after="0"/>
        <w:ind w:left="0"/>
        <w:jc w:val="both"/>
      </w:pPr>
      <w:r>
        <w:rPr>
          <w:rFonts w:ascii="Times New Roman"/>
          <w:b w:val="false"/>
          <w:i w:val="false"/>
          <w:color w:val="000000"/>
          <w:sz w:val="28"/>
        </w:rPr>
        <w:t>
                                     (Full name (if any) of the child)</w:t>
      </w:r>
    </w:p>
    <w:p>
      <w:pPr>
        <w:spacing w:after="0"/>
        <w:ind w:left="0"/>
        <w:jc w:val="both"/>
      </w:pPr>
      <w:r>
        <w:rPr>
          <w:rFonts w:ascii="Times New Roman"/>
          <w:b w:val="false"/>
          <w:i w:val="false"/>
          <w:color w:val="000000"/>
          <w:sz w:val="28"/>
        </w:rPr>
        <w:t>
      "__" _______ 20_ year, in the fact that he (a) actually attended</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(name of RC, СPPС)</w:t>
      </w:r>
    </w:p>
    <w:p>
      <w:pPr>
        <w:spacing w:after="0"/>
        <w:ind w:left="0"/>
        <w:jc w:val="both"/>
      </w:pPr>
      <w:r>
        <w:rPr>
          <w:rFonts w:ascii="Times New Roman"/>
          <w:b w:val="false"/>
          <w:i w:val="false"/>
          <w:color w:val="000000"/>
          <w:sz w:val="28"/>
        </w:rPr>
        <w:t>
      from "__" ______ 20_ to "__" _______ 20_,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(date of service)</w:t>
      </w:r>
    </w:p>
    <w:p>
      <w:pPr>
        <w:spacing w:after="0"/>
        <w:ind w:left="0"/>
        <w:jc w:val="both"/>
      </w:pPr>
      <w:r>
        <w:rPr>
          <w:rFonts w:ascii="Times New Roman"/>
          <w:b w:val="false"/>
          <w:i w:val="false"/>
          <w:color w:val="000000"/>
          <w:sz w:val="28"/>
        </w:rPr>
        <w:t>
      Conclusion _______________________________________________________</w:t>
      </w:r>
    </w:p>
    <w:p>
      <w:pPr>
        <w:spacing w:after="0"/>
        <w:ind w:left="0"/>
        <w:jc w:val="both"/>
      </w:pPr>
      <w:r>
        <w:rPr>
          <w:rFonts w:ascii="Times New Roman"/>
          <w:b w:val="false"/>
          <w:i w:val="false"/>
          <w:color w:val="000000"/>
          <w:sz w:val="28"/>
        </w:rPr>
        <w:t>
                         FULL NAME. (if any) the head of the organization</w:t>
      </w:r>
    </w:p>
    <w:p>
      <w:pPr>
        <w:spacing w:after="0"/>
        <w:ind w:left="0"/>
        <w:jc w:val="both"/>
      </w:pPr>
      <w:r>
        <w:rPr>
          <w:rFonts w:ascii="Times New Roman"/>
          <w:b w:val="false"/>
          <w:i w:val="false"/>
          <w:color w:val="000000"/>
          <w:sz w:val="28"/>
        </w:rPr>
        <w:t>
      S.P.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order</w:t>
            </w:r>
            <w:r>
              <w:br/>
            </w:r>
            <w:r>
              <w:rPr>
                <w:rFonts w:ascii="Times New Roman"/>
                <w:b w:val="false"/>
                <w:i w:val="false"/>
                <w:color w:val="000000"/>
                <w:sz w:val="20"/>
              </w:rPr>
              <w:t>Minister of Education and Science</w:t>
            </w:r>
            <w:r>
              <w:br/>
            </w:r>
            <w:r>
              <w:rPr>
                <w:rFonts w:ascii="Times New Roman"/>
                <w:b w:val="false"/>
                <w:i w:val="false"/>
                <w:color w:val="000000"/>
                <w:sz w:val="20"/>
              </w:rPr>
              <w:t>Republic of Kazakhstan</w:t>
            </w:r>
            <w:r>
              <w:br/>
            </w:r>
            <w:r>
              <w:rPr>
                <w:rFonts w:ascii="Times New Roman"/>
                <w:b w:val="false"/>
                <w:i w:val="false"/>
                <w:color w:val="000000"/>
                <w:sz w:val="20"/>
              </w:rPr>
              <w:t>dated May 27, 2020 No. 223</w:t>
            </w:r>
          </w:p>
        </w:tc>
      </w:tr>
    </w:tbl>
    <w:p>
      <w:pPr>
        <w:spacing w:after="0"/>
        <w:ind w:left="0"/>
        <w:jc w:val="left"/>
      </w:pPr>
      <w:r>
        <w:rPr>
          <w:rFonts w:ascii="Times New Roman"/>
          <w:b/>
          <w:i w:val="false"/>
          <w:color w:val="000000"/>
        </w:rPr>
        <w:t xml:space="preserve"> Rules for the provision of the public service "Acceptance of documents for the organization of individual free education</w:t>
      </w:r>
      <w:r>
        <w:br/>
      </w:r>
      <w:r>
        <w:rPr>
          <w:rFonts w:ascii="Times New Roman"/>
          <w:b/>
          <w:i w:val="false"/>
          <w:color w:val="000000"/>
        </w:rPr>
        <w:t xml:space="preserve">at home for children who, for health reasons, for a long time cannot attend organizations of primary, basic secondary, </w:t>
      </w:r>
      <w:r>
        <w:br/>
      </w:r>
      <w:r>
        <w:rPr>
          <w:rFonts w:ascii="Times New Roman"/>
          <w:b/>
          <w:i w:val="false"/>
          <w:color w:val="000000"/>
        </w:rPr>
        <w:t>general secondary education" (hereinafter - the Rules)</w:t>
      </w:r>
      <w:r>
        <w:br/>
      </w: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the provision of public services "Acceptance of documents for the organization of individual free education at home for children who, for health reasons, for a long time cannot attend the organizations of primary, basic secondary, general secondary education" (hereinafter - the Rules) are developed in accordance with subparagraph one) Article 10 Of the Law of the Republic of Kazakhstan dated April 15, 2013 "On public services" (hereinafter - the Law) and determine the procedure for its provision.</w:t>
      </w:r>
    </w:p>
    <w:p>
      <w:pPr>
        <w:spacing w:after="0"/>
        <w:ind w:left="0"/>
        <w:jc w:val="both"/>
      </w:pPr>
      <w:r>
        <w:rPr>
          <w:rFonts w:ascii="Times New Roman"/>
          <w:b w:val="false"/>
          <w:i w:val="false"/>
          <w:color w:val="000000"/>
          <w:sz w:val="28"/>
        </w:rPr>
        <w:t>
      2. These Rules use the following concept:</w:t>
      </w:r>
    </w:p>
    <w:p>
      <w:pPr>
        <w:spacing w:after="0"/>
        <w:ind w:left="0"/>
        <w:jc w:val="both"/>
      </w:pPr>
      <w:r>
        <w:rPr>
          <w:rFonts w:ascii="Times New Roman"/>
          <w:b w:val="false"/>
          <w:i w:val="false"/>
          <w:color w:val="000000"/>
          <w:sz w:val="28"/>
        </w:rPr>
        <w:t>
      1) proactive service - a public service provided without the application of the service recipient on the initiative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service “Reception of documents for the organization of individual free education at home for children who, for health reasons, for a long time cannot attend organization primary, basic secondary, general secondary education "(hereinafter - the state service) is provided organizations of primary, basic secondary, general secondary education (hereinafter - the service provider).</w:t>
      </w:r>
    </w:p>
    <w:p>
      <w:pPr>
        <w:spacing w:after="0"/>
        <w:ind w:left="0"/>
        <w:jc w:val="left"/>
      </w:pPr>
      <w:r>
        <w:rPr>
          <w:rFonts w:ascii="Times New Roman"/>
          <w:b/>
          <w:i w:val="false"/>
          <w:color w:val="000000"/>
        </w:rPr>
        <w:t xml:space="preserve"> 2. The procedure for the provision of public services</w:t>
      </w:r>
    </w:p>
    <w:p>
      <w:pPr>
        <w:spacing w:after="0"/>
        <w:ind w:left="0"/>
        <w:jc w:val="both"/>
      </w:pPr>
      <w:r>
        <w:rPr>
          <w:rFonts w:ascii="Times New Roman"/>
          <w:b w:val="false"/>
          <w:i w:val="false"/>
          <w:color w:val="000000"/>
          <w:sz w:val="28"/>
        </w:rPr>
        <w:t>
      4. To receive a public service, an individual (hereinafter - the service recipient) applies to the office of the service provider and/or through the “electronic government” web portal www.egov.kz.</w:t>
      </w:r>
    </w:p>
    <w:p>
      <w:pPr>
        <w:spacing w:after="0"/>
        <w:ind w:left="0"/>
        <w:jc w:val="both"/>
      </w:pPr>
      <w:r>
        <w:rPr>
          <w:rFonts w:ascii="Times New Roman"/>
          <w:b w:val="false"/>
          <w:i w:val="false"/>
          <w:color w:val="000000"/>
          <w:sz w:val="28"/>
        </w:rPr>
        <w:t>
      The basic requirements for the provision of a public service, including characteristics of the process, form, content and result of the provision of the service, as well as other information taking into account the specifics of the provision of a public service, are given in the List of basic requirements for the provision of a public service “Acceptance of documents for the organization of individual free education at home for children, who, for health reasons, cannot attend primary, basic secondary, or general secondary education organizations for a long time” in accordance with Appendix 1 to these Rules.</w:t>
      </w:r>
    </w:p>
    <w:p>
      <w:pPr>
        <w:spacing w:after="0"/>
        <w:ind w:left="0"/>
        <w:jc w:val="both"/>
      </w:pPr>
      <w:r>
        <w:rPr>
          <w:rFonts w:ascii="Times New Roman"/>
          <w:b w:val="false"/>
          <w:i w:val="false"/>
          <w:color w:val="000000"/>
          <w:sz w:val="28"/>
        </w:rPr>
        <w:t>
      hen submitting a package of documents through the office of the service provider, the service provider shall accept the application and package of documents and transfer the service recipient’s documents to the head of the service provider. An employee of the service provider's office shall issue a receipt for documents (in any form) to the service recipient.</w:t>
      </w:r>
    </w:p>
    <w:p>
      <w:pPr>
        <w:spacing w:after="0"/>
        <w:ind w:left="0"/>
        <w:jc w:val="both"/>
      </w:pPr>
      <w:r>
        <w:rPr>
          <w:rFonts w:ascii="Times New Roman"/>
          <w:b w:val="false"/>
          <w:i w:val="false"/>
          <w:color w:val="000000"/>
          <w:sz w:val="28"/>
        </w:rPr>
        <w:t>
      When the service recipient provides an incomplete package of documents and (or) expired documents, the service provider prepares a reasoned refusal to further consider the application in the form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applying through the web portal of "electronic government" www.egov.kz, the service recipient selects an electronic public service in the "Education" section, completes the fields of the electronic request and attaches a package of documents.</w:t>
      </w:r>
    </w:p>
    <w:p>
      <w:pPr>
        <w:spacing w:after="0"/>
        <w:ind w:left="0"/>
        <w:jc w:val="both"/>
      </w:pPr>
      <w:r>
        <w:rPr>
          <w:rFonts w:ascii="Times New Roman"/>
          <w:b w:val="false"/>
          <w:i w:val="false"/>
          <w:color w:val="000000"/>
          <w:sz w:val="28"/>
        </w:rPr>
        <w:t>
      The service provider within two working days processes (checks, registers) the service recipient's electronic request and sends a notice of acceptance of documents to the service recipient's "personal account" on the portal in accordance with Appendix 3 to these Rules or prepares a reasoned response on further consideration of the application in the form in accordance with Appendix 2 to these Rules and send them to the "personal account" of the portal.</w:t>
      </w:r>
    </w:p>
    <w:p>
      <w:pPr>
        <w:spacing w:after="0"/>
        <w:ind w:left="0"/>
        <w:jc w:val="both"/>
      </w:pPr>
      <w:r>
        <w:rPr>
          <w:rFonts w:ascii="Times New Roman"/>
          <w:b w:val="false"/>
          <w:i w:val="false"/>
          <w:color w:val="000000"/>
          <w:sz w:val="28"/>
        </w:rPr>
        <w:t>
      Claiming from service recipients documents that can be obtained from information systems is not allowed.</w:t>
      </w:r>
    </w:p>
    <w:p>
      <w:pPr>
        <w:spacing w:after="0"/>
        <w:ind w:left="0"/>
        <w:jc w:val="both"/>
      </w:pPr>
      <w:r>
        <w:rPr>
          <w:rFonts w:ascii="Times New Roman"/>
          <w:b w:val="false"/>
          <w:i w:val="false"/>
          <w:color w:val="000000"/>
          <w:sz w:val="28"/>
        </w:rPr>
        <w:t>
      6. The documents of the service recipient are considered by the head of the service provider to determine the class, language of instruction. After consideration, the manager transfers the documents to specialists for the organization of individual free education at home for the child.</w:t>
      </w:r>
    </w:p>
    <w:p>
      <w:pPr>
        <w:spacing w:after="0"/>
        <w:ind w:left="0"/>
        <w:jc w:val="both"/>
      </w:pPr>
      <w:r>
        <w:rPr>
          <w:rFonts w:ascii="Times New Roman"/>
          <w:b w:val="false"/>
          <w:i w:val="false"/>
          <w:color w:val="000000"/>
          <w:sz w:val="28"/>
        </w:rPr>
        <w:t>
      7. The service provider generates an order for enrollment for individual free education at home.</w:t>
      </w:r>
    </w:p>
    <w:p>
      <w:pPr>
        <w:spacing w:after="0"/>
        <w:ind w:left="0"/>
        <w:jc w:val="both"/>
      </w:pPr>
      <w:r>
        <w:rPr>
          <w:rFonts w:ascii="Times New Roman"/>
          <w:b w:val="false"/>
          <w:i w:val="false"/>
          <w:color w:val="000000"/>
          <w:sz w:val="28"/>
        </w:rPr>
        <w:t xml:space="preserve">
      7-1. The public service for accepting documents for the organization of individual free education at home for children who, for health reasons, for a long time cannot attend organizations of primary, basic secondary, general secondary education can be provided in a proactive way, at the initiative of the service provider via the information systems of state bodies when registering a telephone number of the service recipient’s cellular device on the “electronic government” web portal www.egov.kz and include: </w:t>
      </w:r>
    </w:p>
    <w:p>
      <w:pPr>
        <w:spacing w:after="0"/>
        <w:ind w:left="0"/>
        <w:jc w:val="both"/>
      </w:pPr>
      <w:r>
        <w:rPr>
          <w:rFonts w:ascii="Times New Roman"/>
          <w:b w:val="false"/>
          <w:i w:val="false"/>
          <w:color w:val="000000"/>
          <w:sz w:val="28"/>
        </w:rPr>
        <w:t>
      1) sending automatic notifications to the service recipient with a request to provide a public service for accepting documents for the organization of individual free education at home for children who, for health reasons, cannot attend primary, basic secondary, or general secondary education organizations for a long time;</w:t>
      </w:r>
    </w:p>
    <w:p>
      <w:pPr>
        <w:spacing w:after="0"/>
        <w:ind w:left="0"/>
        <w:jc w:val="both"/>
      </w:pPr>
      <w:r>
        <w:rPr>
          <w:rFonts w:ascii="Times New Roman"/>
          <w:b w:val="false"/>
          <w:i w:val="false"/>
          <w:color w:val="000000"/>
          <w:sz w:val="28"/>
        </w:rPr>
        <w:t>
      2) obtaining the service recipient’s consent to provide a proactive service, as well as other necessary information from the service recipient, including limited access, through the service recipient’s cellular device.</w:t>
      </w:r>
    </w:p>
    <w:p>
      <w:pPr>
        <w:spacing w:after="0"/>
        <w:ind w:left="0"/>
        <w:jc w:val="both"/>
      </w:pPr>
      <w:r>
        <w:rPr>
          <w:rFonts w:ascii="Times New Roman"/>
          <w:b w:val="false"/>
          <w:i w:val="false"/>
          <w:color w:val="000000"/>
          <w:sz w:val="28"/>
        </w:rPr>
        <w:t xml:space="preserve">
      The waiting period for a response from the service recipient is twenty-four hours from the date of receipt of the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7-1 in accordance with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Service Provider provides entering information on the stage of rendering public services to the information system for monitoring the provision of public services in the manner in accordance with subparagraph 11) paragraph 2 article 5 of the Law.</w:t>
      </w:r>
    </w:p>
    <w:p>
      <w:pPr>
        <w:spacing w:after="0"/>
        <w:ind w:left="0"/>
        <w:jc w:val="left"/>
      </w:pPr>
      <w:r>
        <w:rPr>
          <w:rFonts w:ascii="Times New Roman"/>
          <w:b/>
          <w:i w:val="false"/>
          <w:color w:val="000000"/>
        </w:rPr>
        <w:t xml:space="preserve"> 3. The procedure for appealing decisions, actions (inaction) of the service provider to local executive bodies, cities of republican</w:t>
      </w:r>
      <w:r>
        <w:br/>
      </w:r>
      <w:r>
        <w:rPr>
          <w:rFonts w:ascii="Times New Roman"/>
          <w:b/>
          <w:i w:val="false"/>
          <w:color w:val="000000"/>
        </w:rPr>
        <w:t>significance and the capital, district (city of regional significance), and (or) its officials on the provision of public services</w:t>
      </w:r>
    </w:p>
    <w:p>
      <w:pPr>
        <w:spacing w:after="0"/>
        <w:ind w:left="0"/>
        <w:jc w:val="both"/>
      </w:pPr>
      <w:r>
        <w:rPr>
          <w:rFonts w:ascii="Times New Roman"/>
          <w:b w:val="false"/>
          <w:i w:val="false"/>
          <w:color w:val="000000"/>
          <w:sz w:val="28"/>
        </w:rPr>
        <w:t xml:space="preserve">
      9. The service recipient’s complaint received by the central state body, local executive body of the region, city of republican significance, capital, district, city of regional significance, akim of the district in the city, city of district significance, town, village, rural district, service provider, State corporation, directly providing public services, shall be subject to consideration within five working days from the date of its registration. </w:t>
      </w:r>
    </w:p>
    <w:p>
      <w:pPr>
        <w:spacing w:after="0"/>
        <w:ind w:left="0"/>
        <w:jc w:val="both"/>
      </w:pPr>
      <w:r>
        <w:rPr>
          <w:rFonts w:ascii="Times New Roman"/>
          <w:b w:val="false"/>
          <w:i w:val="false"/>
          <w:color w:val="000000"/>
          <w:sz w:val="28"/>
        </w:rPr>
        <w:t>
      The service recipient's complaint received by the authorized body for assessing and monitoring the quality of public services shall be subject to consideration within fifteen working days from the date of its registration.</w:t>
      </w:r>
    </w:p>
    <w:p>
      <w:pPr>
        <w:spacing w:after="0"/>
        <w:ind w:left="0"/>
        <w:jc w:val="both"/>
      </w:pPr>
      <w:r>
        <w:rPr>
          <w:rFonts w:ascii="Times New Roman"/>
          <w:b w:val="false"/>
          <w:i w:val="false"/>
          <w:color w:val="000000"/>
          <w:sz w:val="28"/>
        </w:rPr>
        <w:t>
      In case of extension of the period for consideration of a complaint, the official authorized to consider complaints, within three working days from the date of extension of the period for consideration of the complaint, shall inform the service recipient in writing (when filing a complaint on paper) or electronic form (when filing a complaint electronically) who filed the complaint, to extend the period for consideration of the complaint, indicating the reasons for extension.</w:t>
      </w:r>
    </w:p>
    <w:p>
      <w:pPr>
        <w:spacing w:after="0"/>
        <w:ind w:left="0"/>
        <w:jc w:val="both"/>
      </w:pPr>
      <w:r>
        <w:rPr>
          <w:rFonts w:ascii="Times New Roman"/>
          <w:b w:val="false"/>
          <w:i w:val="false"/>
          <w:color w:val="000000"/>
          <w:sz w:val="28"/>
        </w:rPr>
        <w:t>
      A complaint against a decision, action (inaction) of a service provider on the issues of the provision of public services may be filed with the administrative body, the official whose administrative act, administrative action (inaction) is being appealed.</w:t>
      </w:r>
    </w:p>
    <w:p>
      <w:pPr>
        <w:spacing w:after="0"/>
        <w:ind w:left="0"/>
        <w:jc w:val="both"/>
      </w:pPr>
      <w:r>
        <w:rPr>
          <w:rFonts w:ascii="Times New Roman"/>
          <w:b w:val="false"/>
          <w:i w:val="false"/>
          <w:color w:val="000000"/>
          <w:sz w:val="28"/>
        </w:rPr>
        <w:t xml:space="preserve">
      The administrative body, official, whose administrative act, administrative action (inaction) is being appealed, no later than three working days from the date of receipt of the complaint, shall send it and the administrative file to the body considering the complaint. </w:t>
      </w:r>
    </w:p>
    <w:p>
      <w:pPr>
        <w:spacing w:after="0"/>
        <w:ind w:left="0"/>
        <w:jc w:val="both"/>
      </w:pPr>
      <w:r>
        <w:rPr>
          <w:rFonts w:ascii="Times New Roman"/>
          <w:b w:val="false"/>
          <w:i w:val="false"/>
          <w:color w:val="000000"/>
          <w:sz w:val="28"/>
        </w:rPr>
        <w:t>
      In this case, the administrative body, official, whose administrative act, administrative action (inaction) is being appealed, shall have the right not to forward the complaint to the body considering the complaint, if within three working days it adopts a favorable administrative act, takes an administrative action that fully satisfies the requirements specified in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the acting Minister of Education of the Republic of Kazakhstan dated 17.11.2022 No. 462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cases of disagreement with the results of the provision of public services, the service recipient has the right to apply to the court in the established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w:t>
            </w:r>
            <w:r>
              <w:br/>
            </w:r>
            <w:r>
              <w:rPr>
                <w:rFonts w:ascii="Times New Roman"/>
                <w:b w:val="false"/>
                <w:i w:val="false"/>
                <w:color w:val="000000"/>
                <w:sz w:val="20"/>
              </w:rPr>
              <w:t xml:space="preserve">provision of public services </w:t>
            </w:r>
            <w:r>
              <w:br/>
            </w:r>
            <w:r>
              <w:rPr>
                <w:rFonts w:ascii="Times New Roman"/>
                <w:b w:val="false"/>
                <w:i w:val="false"/>
                <w:color w:val="000000"/>
                <w:sz w:val="20"/>
              </w:rPr>
              <w:t>"Reception of documents</w:t>
            </w:r>
            <w:r>
              <w:br/>
            </w:r>
            <w:r>
              <w:rPr>
                <w:rFonts w:ascii="Times New Roman"/>
                <w:b w:val="false"/>
                <w:i w:val="false"/>
                <w:color w:val="000000"/>
                <w:sz w:val="20"/>
              </w:rPr>
              <w:t xml:space="preserve">for the organization </w:t>
            </w:r>
            <w:r>
              <w:br/>
            </w:r>
            <w:r>
              <w:rPr>
                <w:rFonts w:ascii="Times New Roman"/>
                <w:b w:val="false"/>
                <w:i w:val="false"/>
                <w:color w:val="000000"/>
                <w:sz w:val="20"/>
              </w:rPr>
              <w:t xml:space="preserve">free individual tuition </w:t>
            </w:r>
            <w:r>
              <w:br/>
            </w:r>
            <w:r>
              <w:rPr>
                <w:rFonts w:ascii="Times New Roman"/>
                <w:b w:val="false"/>
                <w:i w:val="false"/>
                <w:color w:val="000000"/>
                <w:sz w:val="20"/>
              </w:rPr>
              <w:t xml:space="preserve">at home children who </w:t>
            </w:r>
            <w:r>
              <w:br/>
            </w:r>
            <w:r>
              <w:rPr>
                <w:rFonts w:ascii="Times New Roman"/>
                <w:b w:val="false"/>
                <w:i w:val="false"/>
                <w:color w:val="000000"/>
                <w:sz w:val="20"/>
              </w:rPr>
              <w:t xml:space="preserve">state of health during </w:t>
            </w:r>
            <w:r>
              <w:br/>
            </w:r>
            <w:r>
              <w:rPr>
                <w:rFonts w:ascii="Times New Roman"/>
                <w:b w:val="false"/>
                <w:i w:val="false"/>
                <w:color w:val="000000"/>
                <w:sz w:val="20"/>
              </w:rPr>
              <w:t xml:space="preserve">long time can not visit </w:t>
            </w:r>
            <w:r>
              <w:br/>
            </w:r>
            <w:r>
              <w:rPr>
                <w:rFonts w:ascii="Times New Roman"/>
                <w:b w:val="false"/>
                <w:i w:val="false"/>
                <w:color w:val="000000"/>
                <w:sz w:val="20"/>
              </w:rPr>
              <w:t xml:space="preserve">organizations primary, </w:t>
            </w:r>
            <w:r>
              <w:br/>
            </w:r>
            <w:r>
              <w:rPr>
                <w:rFonts w:ascii="Times New Roman"/>
                <w:b w:val="false"/>
                <w:i w:val="false"/>
                <w:color w:val="000000"/>
                <w:sz w:val="20"/>
              </w:rPr>
              <w:t xml:space="preserve">basic secondary, general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secondary education "</w:t>
            </w:r>
          </w:p>
        </w:tc>
      </w:tr>
    </w:tbl>
    <w:p>
      <w:pPr>
        <w:spacing w:after="0"/>
        <w:ind w:left="0"/>
        <w:jc w:val="both"/>
      </w:pPr>
      <w:r>
        <w:rPr>
          <w:rFonts w:ascii="Times New Roman"/>
          <w:b w:val="false"/>
          <w:i w:val="false"/>
          <w:color w:val="ff0000"/>
          <w:sz w:val="28"/>
        </w:rPr>
        <w:t>
      Footnote. Appendix 1 is in the wording of the order of the acting Minister of Education of the Republic of Kazakhstan dated 17.11.2022 No. 462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a public service “Acceptance of documents for the organization of individual free education of children at home who, for health reasons, cannot attend organizations of primary, basic secondary, and general secondary education for a long time”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primary, basic secondary and general secondary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 (access channels)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Organizations of primary, basic secondary and general secondary education;</w:t>
            </w:r>
          </w:p>
          <w:p>
            <w:pPr>
              <w:spacing w:after="20"/>
              <w:ind w:left="20"/>
              <w:jc w:val="both"/>
            </w:pPr>
            <w:r>
              <w:rPr>
                <w:rFonts w:ascii="Times New Roman"/>
                <w:b w:val="false"/>
                <w:i w:val="false"/>
                <w:color w:val="000000"/>
                <w:sz w:val="20"/>
              </w:rPr>
              <w:t>
- “electronic government” web portal: www.egov.kz;</w:t>
            </w:r>
          </w:p>
          <w:p>
            <w:pPr>
              <w:spacing w:after="20"/>
              <w:ind w:left="20"/>
              <w:jc w:val="both"/>
            </w:pPr>
            <w:r>
              <w:rPr>
                <w:rFonts w:ascii="Times New Roman"/>
                <w:b w:val="false"/>
                <w:i w:val="false"/>
                <w:color w:val="000000"/>
                <w:sz w:val="20"/>
              </w:rPr>
              <w:t>
- subscriber cellular device registered at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- 2 working days.</w:t>
            </w:r>
          </w:p>
          <w:p>
            <w:pPr>
              <w:spacing w:after="20"/>
              <w:ind w:left="20"/>
              <w:jc w:val="both"/>
            </w:pPr>
            <w:r>
              <w:rPr>
                <w:rFonts w:ascii="Times New Roman"/>
                <w:b w:val="false"/>
                <w:i w:val="false"/>
                <w:color w:val="000000"/>
                <w:sz w:val="20"/>
              </w:rPr>
              <w:t>
When applying on the initiative of the service provider in a proactive form, the term for providing a public services is within 2 (two) working days.</w:t>
            </w:r>
          </w:p>
          <w:p>
            <w:pPr>
              <w:spacing w:after="20"/>
              <w:ind w:left="20"/>
              <w:jc w:val="both"/>
            </w:pPr>
            <w:r>
              <w:rPr>
                <w:rFonts w:ascii="Times New Roman"/>
                <w:b w:val="false"/>
                <w:i w:val="false"/>
                <w:color w:val="000000"/>
                <w:sz w:val="20"/>
              </w:rPr>
              <w:t>
The maximum allowable waiting time for submitting a package of documents - no more than 15 (fifteen) minutes. The maximum allowable time for servicing the service recipient - no more than 15 (fifteen)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p>
            <w:pPr>
              <w:spacing w:after="20"/>
              <w:ind w:left="20"/>
              <w:jc w:val="both"/>
            </w:pPr>
            <w:r>
              <w:rPr>
                <w:rFonts w:ascii="Times New Roman"/>
                <w:b w:val="false"/>
                <w:i w:val="false"/>
                <w:color w:val="000000"/>
                <w:sz w:val="20"/>
              </w:rPr>
              <w:t>
1) receipt on the acceptance of documents (in any form);</w:t>
            </w:r>
          </w:p>
          <w:p>
            <w:pPr>
              <w:spacing w:after="20"/>
              <w:ind w:left="20"/>
              <w:jc w:val="both"/>
            </w:pPr>
            <w:r>
              <w:rPr>
                <w:rFonts w:ascii="Times New Roman"/>
                <w:b w:val="false"/>
                <w:i w:val="false"/>
                <w:color w:val="000000"/>
                <w:sz w:val="20"/>
              </w:rPr>
              <w:t>
2) an order for enrollment in individual free education at home. Form for providing the result of a public service: electronic and (or) paper, proactive. On the portal, the result of the provision of a public service shall be sent and stored in the “personal account” of the service recipient in the form of an electronic document.</w:t>
            </w:r>
          </w:p>
          <w:p>
            <w:pPr>
              <w:spacing w:after="20"/>
              <w:ind w:left="20"/>
              <w:jc w:val="both"/>
            </w:pPr>
            <w:r>
              <w:rPr>
                <w:rFonts w:ascii="Times New Roman"/>
                <w:b w:val="false"/>
                <w:i w:val="false"/>
                <w:color w:val="000000"/>
                <w:sz w:val="20"/>
              </w:rPr>
              <w:t>
The result of provision of a public service in a proactive form shall be sent by SMS to the subscriber number of the service recipient about the acceptance of documents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 to individuals, including in a proactive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from Monday to Saturday inclusive, except weekends and holidays, from 9.00 to 18.30 with a lunch break from 13.00 to 14.30, according to the Labor Code of the Republic of Kazakhstan. Applications shall be accepted and results shall be issued from 9.00 to 17.30 with a lunch break from 13.00 to 14.30. Pre-registration and expedited service are not provided. Portal/subscriber device of cellular communication registered on www.egov.kz - 24 hours a day, with the exception of technical breaks associated with repair works (when the service recipient applies after working hours, on weekends and holidays in accordance with the labor legislation of the Republic of Kazakhstan and Article 5 of the Law of the Republic of Kazakhstan “On Holidays in the Republic of Kazakhstan”, applications shall be accepted and results of the provision of public services shall be isuued on the next working day). Addresses of places of public services provision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the service recipient applies the service provider:</w:t>
            </w:r>
          </w:p>
          <w:p>
            <w:pPr>
              <w:spacing w:after="20"/>
              <w:ind w:left="20"/>
              <w:jc w:val="both"/>
            </w:pPr>
            <w:r>
              <w:rPr>
                <w:rFonts w:ascii="Times New Roman"/>
                <w:b w:val="false"/>
                <w:i w:val="false"/>
                <w:color w:val="000000"/>
                <w:sz w:val="20"/>
              </w:rPr>
              <w:t>
1) application (in any form);</w:t>
            </w:r>
          </w:p>
          <w:p>
            <w:pPr>
              <w:spacing w:after="20"/>
              <w:ind w:left="20"/>
              <w:jc w:val="both"/>
            </w:pPr>
            <w:r>
              <w:rPr>
                <w:rFonts w:ascii="Times New Roman"/>
                <w:b w:val="false"/>
                <w:i w:val="false"/>
                <w:color w:val="000000"/>
                <w:sz w:val="20"/>
              </w:rPr>
              <w:t>
2) conclusion of a medical advisory commission with a recommendation for home education. When a service recipient applies a service provider through the portal:</w:t>
            </w:r>
          </w:p>
          <w:p>
            <w:pPr>
              <w:spacing w:after="20"/>
              <w:ind w:left="20"/>
              <w:jc w:val="both"/>
            </w:pPr>
            <w:r>
              <w:rPr>
                <w:rFonts w:ascii="Times New Roman"/>
                <w:b w:val="false"/>
                <w:i w:val="false"/>
                <w:color w:val="000000"/>
                <w:sz w:val="20"/>
              </w:rPr>
              <w:t>
1) application (in any form);</w:t>
            </w:r>
          </w:p>
          <w:p>
            <w:pPr>
              <w:spacing w:after="20"/>
              <w:ind w:left="20"/>
              <w:jc w:val="both"/>
            </w:pPr>
            <w:r>
              <w:rPr>
                <w:rFonts w:ascii="Times New Roman"/>
                <w:b w:val="false"/>
                <w:i w:val="false"/>
                <w:color w:val="000000"/>
                <w:sz w:val="20"/>
              </w:rPr>
              <w:t>
2) conclusion of a medical advisory commission with a recommendation for home education. Requesting from service recipients of documents that can be obtained from information systems is not allowed. The service provider obtains the consent of the service recipient to use information constituting a legally protected secret contained in information systems when providing public services, unless otherwise provided by the laws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the provision of a public service with the requirements established by the regulatory legal acts of the Republic of Kazakhstan;</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obtain information about the procedure and status of provision of a public service through the unified contact center, as well as in a proactive form through a subscriber's cellular device registered on www.egov.kz regarding the provision of public services. Contact numbers of the service provider's information services on the issues of providing a public service are posted on the Ministry's Internet resource: www.edu.gov.kz in the “Public Services” section. Unified contact center for the provision of public services: 8-800-080-7777, 1414. The service recipient has the opportunity to receive a public service in electronic form through the portal, subject to the availability of an electronic signature. The service recipient has the opportunity to obtain information about the procedure and status of provision of a public service in remote access mode through the “personal account” of the portal, the service provider’s information services, as well as the Unified Contact Center “1414”, 8-800-080-7777. Electronic request of third parties, subject to the consent of the person in respect of whom information is requested, provided from the “personal account” on the portal, as well as through the subject’s cellular subscriber number registered on the portal by transmitting a one-time password or by sending a short text message as a response to portal notification.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 xml:space="preserve">provision of public services </w:t>
            </w:r>
            <w:r>
              <w:br/>
            </w:r>
            <w:r>
              <w:rPr>
                <w:rFonts w:ascii="Times New Roman"/>
                <w:b w:val="false"/>
                <w:i w:val="false"/>
                <w:color w:val="000000"/>
                <w:sz w:val="20"/>
              </w:rPr>
              <w:t xml:space="preserve">"Reception of documents for the organization </w:t>
            </w:r>
            <w:r>
              <w:br/>
            </w:r>
            <w:r>
              <w:rPr>
                <w:rFonts w:ascii="Times New Roman"/>
                <w:b w:val="false"/>
                <w:i w:val="false"/>
                <w:color w:val="000000"/>
                <w:sz w:val="20"/>
              </w:rPr>
              <w:t xml:space="preserve">free individual tuition </w:t>
            </w:r>
            <w:r>
              <w:br/>
            </w:r>
            <w:r>
              <w:rPr>
                <w:rFonts w:ascii="Times New Roman"/>
                <w:b w:val="false"/>
                <w:i w:val="false"/>
                <w:color w:val="000000"/>
                <w:sz w:val="20"/>
              </w:rPr>
              <w:t xml:space="preserve">at home children who </w:t>
            </w:r>
            <w:r>
              <w:br/>
            </w:r>
            <w:r>
              <w:rPr>
                <w:rFonts w:ascii="Times New Roman"/>
                <w:b w:val="false"/>
                <w:i w:val="false"/>
                <w:color w:val="000000"/>
                <w:sz w:val="20"/>
              </w:rPr>
              <w:t xml:space="preserve">state of health during </w:t>
            </w:r>
            <w:r>
              <w:br/>
            </w:r>
            <w:r>
              <w:rPr>
                <w:rFonts w:ascii="Times New Roman"/>
                <w:b w:val="false"/>
                <w:i w:val="false"/>
                <w:color w:val="000000"/>
                <w:sz w:val="20"/>
              </w:rPr>
              <w:t>long time can not</w:t>
            </w:r>
            <w:r>
              <w:br/>
            </w:r>
            <w:r>
              <w:rPr>
                <w:rFonts w:ascii="Times New Roman"/>
                <w:b w:val="false"/>
                <w:i w:val="false"/>
                <w:color w:val="000000"/>
                <w:sz w:val="20"/>
              </w:rPr>
              <w:t xml:space="preserve">visit organizations </w:t>
            </w:r>
            <w:r>
              <w:br/>
            </w:r>
            <w:r>
              <w:rPr>
                <w:rFonts w:ascii="Times New Roman"/>
                <w:b w:val="false"/>
                <w:i w:val="false"/>
                <w:color w:val="000000"/>
                <w:sz w:val="20"/>
              </w:rPr>
              <w:t xml:space="preserve">primary, basic secondary, </w:t>
            </w:r>
            <w:r>
              <w:br/>
            </w:r>
            <w:r>
              <w:rPr>
                <w:rFonts w:ascii="Times New Roman"/>
                <w:b w:val="false"/>
                <w:i w:val="false"/>
                <w:color w:val="000000"/>
                <w:sz w:val="20"/>
              </w:rPr>
              <w:t>general secondary education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(Full Name </w:t>
            </w:r>
            <w:r>
              <w:br/>
            </w:r>
            <w:r>
              <w:rPr>
                <w:rFonts w:ascii="Times New Roman"/>
                <w:b w:val="false"/>
                <w:i w:val="false"/>
                <w:color w:val="000000"/>
                <w:sz w:val="20"/>
              </w:rPr>
              <w:t>(if available)</w:t>
            </w:r>
            <w:r>
              <w:br/>
            </w:r>
            <w:r>
              <w:rPr>
                <w:rFonts w:ascii="Times New Roman"/>
                <w:b w:val="false"/>
                <w:i w:val="false"/>
                <w:color w:val="000000"/>
                <w:sz w:val="20"/>
              </w:rPr>
              <w:t>or the name of the organization</w:t>
            </w:r>
            <w:r>
              <w:br/>
            </w:r>
            <w:r>
              <w:rPr>
                <w:rFonts w:ascii="Times New Roman"/>
                <w:b w:val="false"/>
                <w:i w:val="false"/>
                <w:color w:val="000000"/>
                <w:sz w:val="20"/>
              </w:rPr>
              <w:t>service recipient) ________________</w:t>
            </w:r>
            <w:r>
              <w:br/>
            </w:r>
            <w:r>
              <w:rPr>
                <w:rFonts w:ascii="Times New Roman"/>
                <w:b w:val="false"/>
                <w:i w:val="false"/>
                <w:color w:val="000000"/>
                <w:sz w:val="20"/>
              </w:rPr>
              <w:t>(address of the service recipient)</w:t>
            </w:r>
          </w:p>
        </w:tc>
      </w:tr>
    </w:tbl>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[Name of SO] Disclaimer Notice</w:t>
      </w:r>
    </w:p>
    <w:p>
      <w:pPr>
        <w:spacing w:after="0"/>
        <w:ind w:left="0"/>
        <w:jc w:val="both"/>
      </w:pPr>
      <w:r>
        <w:rPr>
          <w:rFonts w:ascii="Times New Roman"/>
          <w:b w:val="false"/>
          <w:i w:val="false"/>
          <w:color w:val="000000"/>
          <w:sz w:val="28"/>
        </w:rPr>
        <w:t>
      Dear: [name of the student]</w:t>
      </w:r>
    </w:p>
    <w:p>
      <w:pPr>
        <w:spacing w:after="0"/>
        <w:ind w:left="0"/>
        <w:jc w:val="both"/>
      </w:pPr>
      <w:r>
        <w:rPr>
          <w:rFonts w:ascii="Times New Roman"/>
          <w:b w:val="false"/>
          <w:i w:val="false"/>
          <w:color w:val="000000"/>
          <w:sz w:val="28"/>
        </w:rPr>
        <w:t>
      Documents for enrollment in [Name of educational organization], in [class, language of instruction] are NOT ACCEPTED.</w:t>
      </w:r>
    </w:p>
    <w:p>
      <w:pPr>
        <w:spacing w:after="0"/>
        <w:ind w:left="0"/>
        <w:jc w:val="both"/>
      </w:pPr>
      <w:r>
        <w:rPr>
          <w:rFonts w:ascii="Times New Roman"/>
          <w:b w:val="false"/>
          <w:i w:val="false"/>
          <w:color w:val="000000"/>
          <w:sz w:val="28"/>
        </w:rPr>
        <w:t>
      Cause_________________________________________________________________________</w:t>
      </w:r>
    </w:p>
    <w:p>
      <w:pPr>
        <w:spacing w:after="0"/>
        <w:ind w:left="0"/>
        <w:jc w:val="both"/>
      </w:pPr>
      <w:r>
        <w:rPr>
          <w:rFonts w:ascii="Times New Roman"/>
          <w:b w:val="false"/>
          <w:i w:val="false"/>
          <w:color w:val="000000"/>
          <w:sz w:val="28"/>
        </w:rPr>
        <w:t>
      For clarification, please contact the admissions office of the [Name of the educational organization].</w:t>
      </w:r>
    </w:p>
    <w:p>
      <w:pPr>
        <w:spacing w:after="0"/>
        <w:ind w:left="0"/>
        <w:jc w:val="both"/>
      </w:pPr>
      <w:r>
        <w:rPr>
          <w:rFonts w:ascii="Times New Roman"/>
          <w:b w:val="false"/>
          <w:i w:val="false"/>
          <w:color w:val="000000"/>
          <w:sz w:val="28"/>
        </w:rPr>
        <w:t>
      The address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 Rules</w:t>
            </w:r>
            <w:r>
              <w:br/>
            </w:r>
            <w:r>
              <w:rPr>
                <w:rFonts w:ascii="Times New Roman"/>
                <w:b w:val="false"/>
                <w:i w:val="false"/>
                <w:color w:val="000000"/>
                <w:sz w:val="20"/>
              </w:rPr>
              <w:t xml:space="preserve">provision of public services </w:t>
            </w:r>
            <w:r>
              <w:br/>
            </w:r>
            <w:r>
              <w:rPr>
                <w:rFonts w:ascii="Times New Roman"/>
                <w:b w:val="false"/>
                <w:i w:val="false"/>
                <w:color w:val="000000"/>
                <w:sz w:val="20"/>
              </w:rPr>
              <w:t xml:space="preserve">"Reception of documents for the organization </w:t>
            </w:r>
            <w:r>
              <w:br/>
            </w:r>
            <w:r>
              <w:rPr>
                <w:rFonts w:ascii="Times New Roman"/>
                <w:b w:val="false"/>
                <w:i w:val="false"/>
                <w:color w:val="000000"/>
                <w:sz w:val="20"/>
              </w:rPr>
              <w:t xml:space="preserve">free individual tuition </w:t>
            </w:r>
            <w:r>
              <w:br/>
            </w:r>
            <w:r>
              <w:rPr>
                <w:rFonts w:ascii="Times New Roman"/>
                <w:b w:val="false"/>
                <w:i w:val="false"/>
                <w:color w:val="000000"/>
                <w:sz w:val="20"/>
              </w:rPr>
              <w:t xml:space="preserve">at home children who </w:t>
            </w:r>
            <w:r>
              <w:br/>
            </w:r>
            <w:r>
              <w:rPr>
                <w:rFonts w:ascii="Times New Roman"/>
                <w:b w:val="false"/>
                <w:i w:val="false"/>
                <w:color w:val="000000"/>
                <w:sz w:val="20"/>
              </w:rPr>
              <w:t xml:space="preserve">state of health during </w:t>
            </w:r>
            <w:r>
              <w:br/>
            </w:r>
            <w:r>
              <w:rPr>
                <w:rFonts w:ascii="Times New Roman"/>
                <w:b w:val="false"/>
                <w:i w:val="false"/>
                <w:color w:val="000000"/>
                <w:sz w:val="20"/>
              </w:rPr>
              <w:t>long time can not</w:t>
            </w:r>
            <w:r>
              <w:br/>
            </w:r>
            <w:r>
              <w:rPr>
                <w:rFonts w:ascii="Times New Roman"/>
                <w:b w:val="false"/>
                <w:i w:val="false"/>
                <w:color w:val="000000"/>
                <w:sz w:val="20"/>
              </w:rPr>
              <w:t xml:space="preserve">visit organizations </w:t>
            </w:r>
            <w:r>
              <w:br/>
            </w:r>
            <w:r>
              <w:rPr>
                <w:rFonts w:ascii="Times New Roman"/>
                <w:b w:val="false"/>
                <w:i w:val="false"/>
                <w:color w:val="000000"/>
                <w:sz w:val="20"/>
              </w:rPr>
              <w:t xml:space="preserve">primary, basic secondary, </w:t>
            </w:r>
            <w:r>
              <w:br/>
            </w:r>
            <w:r>
              <w:rPr>
                <w:rFonts w:ascii="Times New Roman"/>
                <w:b w:val="false"/>
                <w:i w:val="false"/>
                <w:color w:val="000000"/>
                <w:sz w:val="20"/>
              </w:rPr>
              <w:t>general secondary education "</w:t>
            </w:r>
          </w:p>
        </w:tc>
      </w:tr>
    </w:tbl>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[Name of SO] Notification of acceptance of documents and enrollment in</w:t>
      </w:r>
      <w:r>
        <w:br/>
      </w:r>
      <w:r>
        <w:rPr>
          <w:rFonts w:ascii="Times New Roman"/>
          <w:b/>
          <w:i w:val="false"/>
          <w:color w:val="000000"/>
        </w:rPr>
        <w:t>[name of educational organization]</w:t>
      </w:r>
    </w:p>
    <w:p>
      <w:pPr>
        <w:spacing w:after="0"/>
        <w:ind w:left="0"/>
        <w:jc w:val="both"/>
      </w:pPr>
      <w:r>
        <w:rPr>
          <w:rFonts w:ascii="Times New Roman"/>
          <w:b w:val="false"/>
          <w:i w:val="false"/>
          <w:color w:val="000000"/>
          <w:sz w:val="28"/>
        </w:rPr>
        <w:t>
      Dear: [name of the student]</w:t>
      </w:r>
    </w:p>
    <w:p>
      <w:pPr>
        <w:spacing w:after="0"/>
        <w:ind w:left="0"/>
        <w:jc w:val="both"/>
      </w:pPr>
      <w:r>
        <w:rPr>
          <w:rFonts w:ascii="Times New Roman"/>
          <w:b w:val="false"/>
          <w:i w:val="false"/>
          <w:color w:val="000000"/>
          <w:sz w:val="28"/>
        </w:rPr>
        <w:t>
      Documents in [Name of educational organization] are accepted. You are enrolled in [class, letter, language of instruction], according to Order No. [order number] of [date].</w:t>
      </w:r>
    </w:p>
    <w:p>
      <w:pPr>
        <w:spacing w:after="0"/>
        <w:ind w:left="0"/>
        <w:jc w:val="both"/>
      </w:pPr>
      <w:r>
        <w:rPr>
          <w:rFonts w:ascii="Times New Roman"/>
          <w:b w:val="false"/>
          <w:i w:val="false"/>
          <w:color w:val="000000"/>
          <w:sz w:val="28"/>
        </w:rPr>
        <w:t>
      Please come to [School name] ____________________</w:t>
      </w:r>
    </w:p>
    <w:p>
      <w:pPr>
        <w:spacing w:after="0"/>
        <w:ind w:left="0"/>
        <w:jc w:val="both"/>
      </w:pPr>
      <w:r>
        <w:rPr>
          <w:rFonts w:ascii="Times New Roman"/>
          <w:b w:val="false"/>
          <w:i w:val="false"/>
          <w:color w:val="000000"/>
          <w:sz w:val="28"/>
        </w:rPr>
        <w:t>
      The address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order</w:t>
            </w:r>
            <w:r>
              <w:br/>
            </w:r>
            <w:r>
              <w:rPr>
                <w:rFonts w:ascii="Times New Roman"/>
                <w:b w:val="false"/>
                <w:i w:val="false"/>
                <w:color w:val="000000"/>
                <w:sz w:val="20"/>
              </w:rPr>
              <w:t>Minister of Education and Science</w:t>
            </w:r>
            <w:r>
              <w:br/>
            </w:r>
            <w:r>
              <w:rPr>
                <w:rFonts w:ascii="Times New Roman"/>
                <w:b w:val="false"/>
                <w:i w:val="false"/>
                <w:color w:val="000000"/>
                <w:sz w:val="20"/>
              </w:rPr>
              <w:t>Republic of Kazakhstan</w:t>
            </w:r>
            <w:r>
              <w:br/>
            </w:r>
            <w:r>
              <w:rPr>
                <w:rFonts w:ascii="Times New Roman"/>
                <w:b w:val="false"/>
                <w:i w:val="false"/>
                <w:color w:val="000000"/>
                <w:sz w:val="20"/>
              </w:rPr>
              <w:t>dated May 27, 2020 No. 223</w:t>
            </w:r>
          </w:p>
        </w:tc>
      </w:tr>
    </w:tbl>
    <w:p>
      <w:pPr>
        <w:spacing w:after="0"/>
        <w:ind w:left="0"/>
        <w:jc w:val="left"/>
      </w:pPr>
      <w:r>
        <w:rPr>
          <w:rFonts w:ascii="Times New Roman"/>
          <w:b/>
          <w:i w:val="false"/>
          <w:color w:val="000000"/>
        </w:rPr>
        <w:t xml:space="preserve"> Rules for the provision of a public service “Acceptance of documents and enrollment in special organizations  (special groups/classes) for the education of children with disabilities to study on special general educational curricula”</w:t>
      </w:r>
    </w:p>
    <w:p>
      <w:pPr>
        <w:spacing w:after="0"/>
        <w:ind w:left="0"/>
        <w:jc w:val="both"/>
      </w:pPr>
      <w:r>
        <w:rPr>
          <w:rFonts w:ascii="Times New Roman"/>
          <w:b w:val="false"/>
          <w:i w:val="false"/>
          <w:color w:val="ff0000"/>
          <w:sz w:val="28"/>
        </w:rPr>
        <w:t>
      Footnote. The Rules are in the wording of the order of the acting Minister of Education of the Republic of Kazakhstan dated 17.11.2022 No. 462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a public service “Acceptance of documents and enrollment in special organizations (special groups/classes) for the education of children with disabilities for training in special general education curricula” (hereinafter - the Rules) have been developed in accordance with subparagraph 1) of Article 10 of the Law of the Republic Kazakhstan “On Public Services” (hereinafter - the Law) and shall determine the procedure for its provision.</w:t>
      </w:r>
    </w:p>
    <w:p>
      <w:pPr>
        <w:spacing w:after="0"/>
        <w:ind w:left="0"/>
        <w:jc w:val="both"/>
      </w:pPr>
      <w:r>
        <w:rPr>
          <w:rFonts w:ascii="Times New Roman"/>
          <w:b w:val="false"/>
          <w:i w:val="false"/>
          <w:color w:val="000000"/>
          <w:sz w:val="28"/>
        </w:rPr>
        <w:t>
      2. These Rules use the following concept:</w:t>
      </w:r>
    </w:p>
    <w:p>
      <w:pPr>
        <w:spacing w:after="0"/>
        <w:ind w:left="0"/>
        <w:jc w:val="both"/>
      </w:pPr>
      <w:r>
        <w:rPr>
          <w:rFonts w:ascii="Times New Roman"/>
          <w:b w:val="false"/>
          <w:i w:val="false"/>
          <w:color w:val="000000"/>
          <w:sz w:val="28"/>
        </w:rPr>
        <w:t>
      1) proactive service - a public service provided without the application of the service recipient on the initiative of the service provider.</w:t>
      </w:r>
    </w:p>
    <w:p>
      <w:pPr>
        <w:spacing w:after="0"/>
        <w:ind w:left="0"/>
        <w:jc w:val="both"/>
      </w:pPr>
      <w:r>
        <w:rPr>
          <w:rFonts w:ascii="Times New Roman"/>
          <w:b w:val="false"/>
          <w:i w:val="false"/>
          <w:color w:val="000000"/>
          <w:sz w:val="28"/>
        </w:rPr>
        <w:t>
      3. The state service “Acceptance of documents and enrollment in special organizations (special groups/classes) for the education of children with disabilities for training in special general education curricula” (hereinafter - the state service) is provided by special educational organizations and organizations of basic secondary and general secondary education, preschool organizations of all types (hereinafter - the service provider).</w:t>
      </w:r>
    </w:p>
    <w:p>
      <w:pPr>
        <w:spacing w:after="0"/>
        <w:ind w:left="0"/>
        <w:jc w:val="left"/>
      </w:pPr>
      <w:r>
        <w:rPr>
          <w:rFonts w:ascii="Times New Roman"/>
          <w:b/>
          <w:i w:val="false"/>
          <w:color w:val="000000"/>
        </w:rPr>
        <w:t xml:space="preserve"> Chapter 2. Procedure for providing a public service</w:t>
      </w:r>
    </w:p>
    <w:p>
      <w:pPr>
        <w:spacing w:after="0"/>
        <w:ind w:left="0"/>
        <w:jc w:val="both"/>
      </w:pPr>
      <w:r>
        <w:rPr>
          <w:rFonts w:ascii="Times New Roman"/>
          <w:b w:val="false"/>
          <w:i w:val="false"/>
          <w:color w:val="000000"/>
          <w:sz w:val="28"/>
        </w:rPr>
        <w:t>
      4. To receive a public service, an individual (hereinafter - the service recipient) applies to the office of the service provider and/or through the “electronic government” web portal www.egov.kz.</w:t>
      </w:r>
    </w:p>
    <w:p>
      <w:pPr>
        <w:spacing w:after="0"/>
        <w:ind w:left="0"/>
        <w:jc w:val="both"/>
      </w:pPr>
      <w:r>
        <w:rPr>
          <w:rFonts w:ascii="Times New Roman"/>
          <w:b w:val="false"/>
          <w:i w:val="false"/>
          <w:color w:val="000000"/>
          <w:sz w:val="28"/>
        </w:rPr>
        <w:t>
      The basic requirements for the provision of a public service, including characteristics of the process, form, content and result of the provision of a service, as well as other information taking into account the specifics for the provision of a public service, are given in the List of basic requirements for the provision of a public service “Acceptance of documents and enrollment in special organizations (special groups/ classes) for the education of children with disabilities for training in special general education curricula” in accordance with Appendix 1 to these Rules.</w:t>
      </w:r>
    </w:p>
    <w:p>
      <w:pPr>
        <w:spacing w:after="0"/>
        <w:ind w:left="0"/>
        <w:jc w:val="both"/>
      </w:pPr>
      <w:r>
        <w:rPr>
          <w:rFonts w:ascii="Times New Roman"/>
          <w:b w:val="false"/>
          <w:i w:val="false"/>
          <w:color w:val="000000"/>
          <w:sz w:val="28"/>
        </w:rPr>
        <w:t>
      When submitting a package of documents through the office of the service provider, the service provider shall accept the application and package of documents and the service recipient’s documents to the head of the service provider. An employee of the service provider's office shall issue a receipt on the acceptance of documents (in any form) to the service recipient.</w:t>
      </w:r>
    </w:p>
    <w:p>
      <w:pPr>
        <w:spacing w:after="0"/>
        <w:ind w:left="0"/>
        <w:jc w:val="both"/>
      </w:pPr>
      <w:r>
        <w:rPr>
          <w:rFonts w:ascii="Times New Roman"/>
          <w:b w:val="false"/>
          <w:i w:val="false"/>
          <w:color w:val="000000"/>
          <w:sz w:val="28"/>
        </w:rPr>
        <w:t>
      When the service recipient submits an incomplete package of documents and (or) expired documents for receiving a public service, an employee of the service provider’s office shall refuse to provide the public service and issue a notification of refusal to accept documents in the form according to Appendix 2 to these Rules.</w:t>
      </w:r>
    </w:p>
    <w:p>
      <w:pPr>
        <w:spacing w:after="0"/>
        <w:ind w:left="0"/>
        <w:jc w:val="both"/>
      </w:pPr>
      <w:r>
        <w:rPr>
          <w:rFonts w:ascii="Times New Roman"/>
          <w:b w:val="false"/>
          <w:i w:val="false"/>
          <w:color w:val="000000"/>
          <w:sz w:val="28"/>
        </w:rPr>
        <w:t>
      5. When applying through the “electronic government” web portal www.egov.kz, the service recipient shall select an electronic government service in the section “Education”, fill out the fields of the electronic request and attach a package of documents.</w:t>
      </w:r>
    </w:p>
    <w:p>
      <w:pPr>
        <w:spacing w:after="0"/>
        <w:ind w:left="0"/>
        <w:jc w:val="both"/>
      </w:pPr>
      <w:r>
        <w:rPr>
          <w:rFonts w:ascii="Times New Roman"/>
          <w:b w:val="false"/>
          <w:i w:val="false"/>
          <w:color w:val="000000"/>
          <w:sz w:val="28"/>
        </w:rPr>
        <w:t>
      The service provider, within three working days, shall carry out the procession (verification, registration) of an electronic request of the service recipient and send to the service recipient’s “personal account” on the portal a notification about the acceptance of documents in accordance with Appendix 3 to these Rules or prepare a reasoned refusal to further consider the application in the form according to Appendix 2 to these Rules and send it to the “personal account” of the portal.</w:t>
      </w:r>
    </w:p>
    <w:p>
      <w:pPr>
        <w:spacing w:after="0"/>
        <w:ind w:left="0"/>
        <w:jc w:val="both"/>
      </w:pPr>
      <w:r>
        <w:rPr>
          <w:rFonts w:ascii="Times New Roman"/>
          <w:b w:val="false"/>
          <w:i w:val="false"/>
          <w:color w:val="000000"/>
          <w:sz w:val="28"/>
        </w:rPr>
        <w:t>
      Requesting from service recipients of documents that can be obtained from information systems shall not be allowed.</w:t>
      </w:r>
    </w:p>
    <w:p>
      <w:pPr>
        <w:spacing w:after="0"/>
        <w:ind w:left="0"/>
        <w:jc w:val="both"/>
      </w:pPr>
      <w:r>
        <w:rPr>
          <w:rFonts w:ascii="Times New Roman"/>
          <w:b w:val="false"/>
          <w:i w:val="false"/>
          <w:color w:val="000000"/>
          <w:sz w:val="28"/>
        </w:rPr>
        <w:t>
      6. The basis for enrollment in a special organization (special groups/classes) of education after the start of the school year shall be the conclusion of a psychological, medical, and pedagogical consultation.</w:t>
      </w:r>
    </w:p>
    <w:p>
      <w:pPr>
        <w:spacing w:after="0"/>
        <w:ind w:left="0"/>
        <w:jc w:val="both"/>
      </w:pPr>
      <w:r>
        <w:rPr>
          <w:rFonts w:ascii="Times New Roman"/>
          <w:b w:val="false"/>
          <w:i w:val="false"/>
          <w:color w:val="000000"/>
          <w:sz w:val="28"/>
        </w:rPr>
        <w:t>
      7. The service recipient’s documents shall be reviewed by the head of the service provider to determine the class and language of instruction. After review, the head shall transfer the documents to specialists to organize the child’s education.</w:t>
      </w:r>
    </w:p>
    <w:p>
      <w:pPr>
        <w:spacing w:after="0"/>
        <w:ind w:left="0"/>
        <w:jc w:val="both"/>
      </w:pPr>
      <w:r>
        <w:rPr>
          <w:rFonts w:ascii="Times New Roman"/>
          <w:b w:val="false"/>
          <w:i w:val="false"/>
          <w:color w:val="000000"/>
          <w:sz w:val="28"/>
        </w:rPr>
        <w:t>
      8. The service provider shall form an order for enrollment in a special educational organization (special groups/classes).</w:t>
      </w:r>
    </w:p>
    <w:p>
      <w:pPr>
        <w:spacing w:after="0"/>
        <w:ind w:left="0"/>
        <w:jc w:val="both"/>
      </w:pPr>
      <w:r>
        <w:rPr>
          <w:rFonts w:ascii="Times New Roman"/>
          <w:b w:val="false"/>
          <w:i w:val="false"/>
          <w:color w:val="000000"/>
          <w:sz w:val="28"/>
        </w:rPr>
        <w:t>
      9. The service provider shall ensure that information about the stage of provision of a public service is entered into the information system for monitoring the provision of public services in the manner according to subparagraph 11) of paragraph 2 of Article 5 of the Law.</w:t>
      </w:r>
    </w:p>
    <w:p>
      <w:pPr>
        <w:spacing w:after="0"/>
        <w:ind w:left="0"/>
        <w:jc w:val="both"/>
      </w:pPr>
      <w:r>
        <w:rPr>
          <w:rFonts w:ascii="Times New Roman"/>
          <w:b w:val="false"/>
          <w:i w:val="false"/>
          <w:color w:val="000000"/>
          <w:sz w:val="28"/>
        </w:rPr>
        <w:t>
      10. The state service for accepting documents and enrolling in special organizations (special groups/classes) for the education of children with disabilities for training in special general education curricula can be provided in a proactive way, at the initiative of the service provider through the information systems of state bodies when registering the telephone number of a cellular subscriber device communication of the service recipient on the “electronic government” web portal www.egov.kz and include:</w:t>
      </w:r>
    </w:p>
    <w:p>
      <w:pPr>
        <w:spacing w:after="0"/>
        <w:ind w:left="0"/>
        <w:jc w:val="both"/>
      </w:pPr>
      <w:r>
        <w:rPr>
          <w:rFonts w:ascii="Times New Roman"/>
          <w:b w:val="false"/>
          <w:i w:val="false"/>
          <w:color w:val="000000"/>
          <w:sz w:val="28"/>
        </w:rPr>
        <w:t>
      1) sending automatic notifications to the service recipient with a request for the provision of a public service for accepting documents and enrolling in special organizations (special groups/classes) for the education of children with disabilities for training in special general education curricula;</w:t>
      </w:r>
    </w:p>
    <w:p>
      <w:pPr>
        <w:spacing w:after="0"/>
        <w:ind w:left="0"/>
        <w:jc w:val="both"/>
      </w:pPr>
      <w:r>
        <w:rPr>
          <w:rFonts w:ascii="Times New Roman"/>
          <w:b w:val="false"/>
          <w:i w:val="false"/>
          <w:color w:val="000000"/>
          <w:sz w:val="28"/>
        </w:rPr>
        <w:t>
      2) obtaining the service recipient’s consent to provide a proactive service, as well as other necessary information from the service recipient, including limited access, through the service recipient’s cellular device.</w:t>
      </w:r>
    </w:p>
    <w:p>
      <w:pPr>
        <w:spacing w:after="0"/>
        <w:ind w:left="0"/>
        <w:jc w:val="both"/>
      </w:pPr>
      <w:r>
        <w:rPr>
          <w:rFonts w:ascii="Times New Roman"/>
          <w:b w:val="false"/>
          <w:i w:val="false"/>
          <w:color w:val="000000"/>
          <w:sz w:val="28"/>
        </w:rPr>
        <w:t>
      The waiting term for a response from the service recipient is twenty-four hours from the date of receipt of the request.</w:t>
      </w:r>
    </w:p>
    <w:p>
      <w:pPr>
        <w:spacing w:after="0"/>
        <w:ind w:left="0"/>
        <w:jc w:val="left"/>
      </w:pPr>
      <w:r>
        <w:rPr>
          <w:rFonts w:ascii="Times New Roman"/>
          <w:b/>
          <w:i w:val="false"/>
          <w:color w:val="000000"/>
        </w:rPr>
        <w:t xml:space="preserve"> Chapter 3. The procedure for appealing decisions, actions (inaction) of the service provider  to local executive bodies of the city of republican significance and the capital, district (city of regional significance),  and (or) its officials on the issues of provision of public services</w:t>
      </w:r>
    </w:p>
    <w:p>
      <w:pPr>
        <w:spacing w:after="0"/>
        <w:ind w:left="0"/>
        <w:jc w:val="both"/>
      </w:pPr>
      <w:r>
        <w:rPr>
          <w:rFonts w:ascii="Times New Roman"/>
          <w:b w:val="false"/>
          <w:i w:val="false"/>
          <w:color w:val="000000"/>
          <w:sz w:val="28"/>
        </w:rPr>
        <w:t>
      11. Complaint of the service recipient received by the central state body, local executive body of the region, city of republican significance, capital, district, city of regional significance, akim of the district in the city, city of district significance, town, village, rural district, service provider, State corporation, directly providing public services, shall be subject to consideration within five working days from the date of its registration.</w:t>
      </w:r>
    </w:p>
    <w:p>
      <w:pPr>
        <w:spacing w:after="0"/>
        <w:ind w:left="0"/>
        <w:jc w:val="both"/>
      </w:pPr>
      <w:r>
        <w:rPr>
          <w:rFonts w:ascii="Times New Roman"/>
          <w:b w:val="false"/>
          <w:i w:val="false"/>
          <w:color w:val="000000"/>
          <w:sz w:val="28"/>
        </w:rPr>
        <w:t>
      A service recipient's complaint received by the authorized body for assessing and monitoring the quality of public services shall be subject to consideration within fifteen working days from the date of its registration.</w:t>
      </w:r>
    </w:p>
    <w:p>
      <w:pPr>
        <w:spacing w:after="0"/>
        <w:ind w:left="0"/>
        <w:jc w:val="both"/>
      </w:pPr>
      <w:r>
        <w:rPr>
          <w:rFonts w:ascii="Times New Roman"/>
          <w:b w:val="false"/>
          <w:i w:val="false"/>
          <w:color w:val="000000"/>
          <w:sz w:val="28"/>
        </w:rPr>
        <w:t>
      In case of an extension of the term for consideration of a complaint, the official authorized to consider complaints, within three working days from the date of extension of the period for consideration of the complaint, shall inform the service recipient in writing (when filing a complaint on paper) or electronic form (when filing a complaint electronically) who filed the complaint on the extension of the term for consideration of the complaint, indicating the reasons for extension.</w:t>
      </w:r>
    </w:p>
    <w:p>
      <w:pPr>
        <w:spacing w:after="0"/>
        <w:ind w:left="0"/>
        <w:jc w:val="both"/>
      </w:pPr>
      <w:r>
        <w:rPr>
          <w:rFonts w:ascii="Times New Roman"/>
          <w:b w:val="false"/>
          <w:i w:val="false"/>
          <w:color w:val="000000"/>
          <w:sz w:val="28"/>
        </w:rPr>
        <w:t>
      A complaint against a decision, action (inaction) of a service provider regarding the provision of public services may be filed with the administrative body, the official whose administrative act, administrative action (inaction) is being appealed.</w:t>
      </w:r>
    </w:p>
    <w:p>
      <w:pPr>
        <w:spacing w:after="0"/>
        <w:ind w:left="0"/>
        <w:jc w:val="both"/>
      </w:pPr>
      <w:r>
        <w:rPr>
          <w:rFonts w:ascii="Times New Roman"/>
          <w:b w:val="false"/>
          <w:i w:val="false"/>
          <w:color w:val="000000"/>
          <w:sz w:val="28"/>
        </w:rPr>
        <w:t>
      The administrative body, official, whose administrative act, administrative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administrative body, official, whose administrative act, administrative action (inaction) is being appealed, shall have the right not to forward the complaint to the body considering the complaint, if within three working days it adopts a favorable administrative act, takes an administrative action that fully satisfies the requirements specified in the complaint.</w:t>
      </w:r>
    </w:p>
    <w:p>
      <w:pPr>
        <w:spacing w:after="0"/>
        <w:ind w:left="0"/>
        <w:jc w:val="both"/>
      </w:pPr>
      <w:r>
        <w:rPr>
          <w:rFonts w:ascii="Times New Roman"/>
          <w:b w:val="false"/>
          <w:i w:val="false"/>
          <w:color w:val="000000"/>
          <w:sz w:val="28"/>
        </w:rPr>
        <w:t>
      12. In cases of disagreement with the results of the provision of a public service, the service recipient shall have the right to go to court in the manner established by the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w:t>
            </w:r>
            <w:r>
              <w:br/>
            </w:r>
            <w:r>
              <w:rPr>
                <w:rFonts w:ascii="Times New Roman"/>
                <w:b w:val="false"/>
                <w:i w:val="false"/>
                <w:color w:val="000000"/>
                <w:sz w:val="20"/>
              </w:rPr>
              <w:t xml:space="preserve">for the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"Acceptance of documents</w:t>
            </w:r>
            <w:r>
              <w:br/>
            </w:r>
            <w:r>
              <w:rPr>
                <w:rFonts w:ascii="Times New Roman"/>
                <w:b w:val="false"/>
                <w:i w:val="false"/>
                <w:color w:val="000000"/>
                <w:sz w:val="20"/>
              </w:rPr>
              <w:t>and enrollment in special</w:t>
            </w:r>
            <w:r>
              <w:br/>
            </w:r>
            <w:r>
              <w:rPr>
                <w:rFonts w:ascii="Times New Roman"/>
                <w:b w:val="false"/>
                <w:i w:val="false"/>
                <w:color w:val="000000"/>
                <w:sz w:val="20"/>
              </w:rPr>
              <w:t xml:space="preserve">educational organizations </w:t>
            </w:r>
            <w:r>
              <w:br/>
            </w:r>
            <w:r>
              <w:rPr>
                <w:rFonts w:ascii="Times New Roman"/>
                <w:b w:val="false"/>
                <w:i w:val="false"/>
                <w:color w:val="000000"/>
                <w:sz w:val="20"/>
              </w:rPr>
              <w:t xml:space="preserve">(special groups/classes) of </w:t>
            </w:r>
            <w:r>
              <w:br/>
            </w:r>
            <w:r>
              <w:rPr>
                <w:rFonts w:ascii="Times New Roman"/>
                <w:b w:val="false"/>
                <w:i w:val="false"/>
                <w:color w:val="000000"/>
                <w:sz w:val="20"/>
              </w:rPr>
              <w:t>children with disabilities</w:t>
            </w:r>
            <w:r>
              <w:br/>
            </w:r>
            <w:r>
              <w:rPr>
                <w:rFonts w:ascii="Times New Roman"/>
                <w:b w:val="false"/>
                <w:i w:val="false"/>
                <w:color w:val="000000"/>
                <w:sz w:val="20"/>
              </w:rPr>
              <w:t>for training in special</w:t>
            </w:r>
            <w:r>
              <w:br/>
            </w:r>
            <w:r>
              <w:rPr>
                <w:rFonts w:ascii="Times New Roman"/>
                <w:b w:val="false"/>
                <w:i w:val="false"/>
                <w:color w:val="000000"/>
                <w:sz w:val="20"/>
              </w:rPr>
              <w:t>general educational</w:t>
            </w:r>
            <w:r>
              <w:br/>
            </w:r>
            <w:r>
              <w:rPr>
                <w:rFonts w:ascii="Times New Roman"/>
                <w:b w:val="false"/>
                <w:i w:val="false"/>
                <w:color w:val="000000"/>
                <w:sz w:val="20"/>
              </w:rPr>
              <w:t>curricula"</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of a public service “Acceptance of documents and enrollment in special organizations (special groups/classes) for the education of children with disabilities for training in special general education curricula”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educational organizations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special educational organizations; - “electronic government” web portal: www.egov.kz;</w:t>
            </w:r>
          </w:p>
          <w:p>
            <w:pPr>
              <w:spacing w:after="20"/>
              <w:ind w:left="20"/>
              <w:jc w:val="both"/>
            </w:pPr>
            <w:r>
              <w:rPr>
                <w:rFonts w:ascii="Times New Roman"/>
                <w:b w:val="false"/>
                <w:i w:val="false"/>
                <w:color w:val="000000"/>
                <w:sz w:val="20"/>
              </w:rPr>
              <w:t>
- subscriber cellular device registered at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submission of the package of documents:</w:t>
            </w:r>
          </w:p>
          <w:p>
            <w:pPr>
              <w:spacing w:after="20"/>
              <w:ind w:left="20"/>
              <w:jc w:val="both"/>
            </w:pPr>
            <w:r>
              <w:rPr>
                <w:rFonts w:ascii="Times New Roman"/>
                <w:b w:val="false"/>
                <w:i w:val="false"/>
                <w:color w:val="000000"/>
                <w:sz w:val="20"/>
              </w:rPr>
              <w:t>
1) for enrollment in a special educational organization - no later than August 30 of the calendar year, for first grade - from June 1 to August 30 of the calendar year;</w:t>
            </w:r>
          </w:p>
          <w:p>
            <w:pPr>
              <w:spacing w:after="20"/>
              <w:ind w:left="20"/>
              <w:jc w:val="both"/>
            </w:pPr>
            <w:r>
              <w:rPr>
                <w:rFonts w:ascii="Times New Roman"/>
                <w:b w:val="false"/>
                <w:i w:val="false"/>
                <w:color w:val="000000"/>
                <w:sz w:val="20"/>
              </w:rPr>
              <w:t>
2) the maximum allowable waiting time for delivery of a package of documents by the service recipient to the service provider - no more than 15 (fifteen) minutes;</w:t>
            </w:r>
          </w:p>
          <w:p>
            <w:pPr>
              <w:spacing w:after="20"/>
              <w:ind w:left="20"/>
              <w:jc w:val="both"/>
            </w:pPr>
            <w:r>
              <w:rPr>
                <w:rFonts w:ascii="Times New Roman"/>
                <w:b w:val="false"/>
                <w:i w:val="false"/>
                <w:color w:val="000000"/>
                <w:sz w:val="20"/>
              </w:rPr>
              <w:t>
3) the maximum allowable time for servicing the service recipient by the service provider - no more than 15 (fifteen)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Paper/proactive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a public service: 1) receipt on the acceptance of documents (in free form); 2) an order for enrollment in a special educational organization. Form for providing the results of a public service provision: electronic and (or) paper/proactive. On the portal, the result of the provision of a public service shall be sent and stored in the “personal account” of the service recipient in the form of an electronic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when providing a public service, and methods of collecting it in cases provided for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is provided free of charge to individuals, including in a proactive form.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from Monday to Saturday inclusive, except weekends and holidays, from 9.00 to 18.30 with a lunch break from 13.00 to 14.30, according to the Labor Code of the Republic of Kazakhstan. Applications shall be accepted and results shall be issued from 9.00 to 17.30 with a lunch break from 13.00 to 14.30. Pre-registration and expedited service are not provided. Portal/cellular subscriber device registered on www.egov. kz - around the clock, except for technical breaks related to repair works (when the service recipient applies after the end of working hours, on weekends and holidays in accordance with the labor legislation of the Republic of Kazakhstan and Article 5 of the Law of the Republic of Kazakhstan dated December 13, 2001 "On holidays in the Republic of Kazakhstan" acceptance of applications and issuance of the results of state services shall be carried out on the following working day). Addresses of places where a public service is provided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2)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a public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the service recipient applies the service provider:</w:t>
            </w:r>
          </w:p>
          <w:p>
            <w:pPr>
              <w:spacing w:after="20"/>
              <w:ind w:left="20"/>
              <w:jc w:val="both"/>
            </w:pPr>
            <w:r>
              <w:rPr>
                <w:rFonts w:ascii="Times New Roman"/>
                <w:b w:val="false"/>
                <w:i w:val="false"/>
                <w:color w:val="000000"/>
                <w:sz w:val="20"/>
              </w:rPr>
              <w:t>
1) an application from a parent or other legal representative of the service recipient for enrollment in a special educational organization (in any form).</w:t>
            </w:r>
          </w:p>
          <w:p>
            <w:pPr>
              <w:spacing w:after="20"/>
              <w:ind w:left="20"/>
              <w:jc w:val="both"/>
            </w:pPr>
            <w:r>
              <w:rPr>
                <w:rFonts w:ascii="Times New Roman"/>
                <w:b w:val="false"/>
                <w:i w:val="false"/>
                <w:color w:val="000000"/>
                <w:sz w:val="20"/>
              </w:rPr>
              <w:t xml:space="preserve">
2) conclusion of a psychological, medical and pedagogical consultation. When the service recipient applies the service provider through the portal: </w:t>
            </w:r>
          </w:p>
          <w:p>
            <w:pPr>
              <w:spacing w:after="20"/>
              <w:ind w:left="20"/>
              <w:jc w:val="both"/>
            </w:pPr>
            <w:r>
              <w:rPr>
                <w:rFonts w:ascii="Times New Roman"/>
                <w:b w:val="false"/>
                <w:i w:val="false"/>
                <w:color w:val="000000"/>
                <w:sz w:val="20"/>
              </w:rPr>
              <w:t>
1) an application from the parent or other legal representative of the service recipient for enrollment in a special educational organization (in any form);</w:t>
            </w:r>
          </w:p>
          <w:p>
            <w:pPr>
              <w:spacing w:after="20"/>
              <w:ind w:left="20"/>
              <w:jc w:val="both"/>
            </w:pPr>
            <w:r>
              <w:rPr>
                <w:rFonts w:ascii="Times New Roman"/>
                <w:b w:val="false"/>
                <w:i w:val="false"/>
                <w:color w:val="000000"/>
                <w:sz w:val="20"/>
              </w:rPr>
              <w:t xml:space="preserve">
2) conclusion of a psychological, medical and pedagogical consultation. Requesting from service recipients documents that can be obtained from information systems shall not be allowed. </w:t>
            </w:r>
          </w:p>
          <w:p>
            <w:pPr>
              <w:spacing w:after="20"/>
              <w:ind w:left="20"/>
              <w:jc w:val="both"/>
            </w:pPr>
            <w:r>
              <w:rPr>
                <w:rFonts w:ascii="Times New Roman"/>
                <w:b w:val="false"/>
                <w:i w:val="false"/>
                <w:color w:val="000000"/>
                <w:sz w:val="20"/>
              </w:rPr>
              <w:t>
The service provider obtains the consent of the service recipient to use information constituting a legally protected secret contained in information systems when providing public services, unless otherwise provided by the laws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a public service with the requirements established by the regulatory legal acts of the Republic of Kazakhstan;</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that is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public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obtain information about the procedure and status of provision of a public service through a unified contact center for the issues of providing public services. Contact numbers of the service provider's information services on the isuues of providing public services are posted on the Ministry's Internet resource: www.edu.gov.kz in the section “Public Services”. Unified contact center for the issues of providing public services: 8-800-080-7777, 1414. The service recipient has the opportunity to receive a public service in electronic form through the portal, subject to the availability of an electronic signature. The service recipient has the opportunity to obtain information about the procedure and status of the provision of a public service in remote access mode through the “personal account” of the portal, the service provider’s information services, as well as the Unified contact center “1414”, 8-800-080-7777. Electronic request from third parties, subject to the consent of the person in respect of whom information is requested, provided from the “personal account” on the portal, as well as through the subject’s cellular subscriber number registered on the portal by transmitting a one-time password or by sending a short text message as a response to portal notification.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w:t>
            </w:r>
            <w:r>
              <w:br/>
            </w:r>
            <w:r>
              <w:rPr>
                <w:rFonts w:ascii="Times New Roman"/>
                <w:b w:val="false"/>
                <w:i w:val="false"/>
                <w:color w:val="000000"/>
                <w:sz w:val="20"/>
              </w:rPr>
              <w:t xml:space="preserve">for the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"Acceptance of documents</w:t>
            </w:r>
            <w:r>
              <w:br/>
            </w:r>
            <w:r>
              <w:rPr>
                <w:rFonts w:ascii="Times New Roman"/>
                <w:b w:val="false"/>
                <w:i w:val="false"/>
                <w:color w:val="000000"/>
                <w:sz w:val="20"/>
              </w:rPr>
              <w:t>and enrollment in special</w:t>
            </w:r>
            <w:r>
              <w:br/>
            </w:r>
            <w:r>
              <w:rPr>
                <w:rFonts w:ascii="Times New Roman"/>
                <w:b w:val="false"/>
                <w:i w:val="false"/>
                <w:color w:val="000000"/>
                <w:sz w:val="20"/>
              </w:rPr>
              <w:t xml:space="preserve">educational organizations </w:t>
            </w:r>
            <w:r>
              <w:br/>
            </w:r>
            <w:r>
              <w:rPr>
                <w:rFonts w:ascii="Times New Roman"/>
                <w:b w:val="false"/>
                <w:i w:val="false"/>
                <w:color w:val="000000"/>
                <w:sz w:val="20"/>
              </w:rPr>
              <w:t xml:space="preserve">(special groups/classes) of </w:t>
            </w:r>
            <w:r>
              <w:br/>
            </w:r>
            <w:r>
              <w:rPr>
                <w:rFonts w:ascii="Times New Roman"/>
                <w:b w:val="false"/>
                <w:i w:val="false"/>
                <w:color w:val="000000"/>
                <w:sz w:val="20"/>
              </w:rPr>
              <w:t>children with disabilities</w:t>
            </w:r>
            <w:r>
              <w:br/>
            </w:r>
            <w:r>
              <w:rPr>
                <w:rFonts w:ascii="Times New Roman"/>
                <w:b w:val="false"/>
                <w:i w:val="false"/>
                <w:color w:val="000000"/>
                <w:sz w:val="20"/>
              </w:rPr>
              <w:t>for training in special</w:t>
            </w:r>
            <w:r>
              <w:br/>
            </w:r>
            <w:r>
              <w:rPr>
                <w:rFonts w:ascii="Times New Roman"/>
                <w:b w:val="false"/>
                <w:i w:val="false"/>
                <w:color w:val="000000"/>
                <w:sz w:val="20"/>
              </w:rPr>
              <w:t>general educational</w:t>
            </w:r>
            <w:r>
              <w:br/>
            </w:r>
            <w:r>
              <w:rPr>
                <w:rFonts w:ascii="Times New Roman"/>
                <w:b w:val="false"/>
                <w:i w:val="false"/>
                <w:color w:val="000000"/>
                <w:sz w:val="20"/>
              </w:rPr>
              <w:t>curricula"</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name, patronymic (if any)</w:t>
            </w:r>
            <w:r>
              <w:br/>
            </w:r>
            <w:r>
              <w:rPr>
                <w:rFonts w:ascii="Times New Roman"/>
                <w:b w:val="false"/>
                <w:i w:val="false"/>
                <w:color w:val="000000"/>
                <w:sz w:val="20"/>
              </w:rPr>
              <w:t>or the name of the organization</w:t>
            </w:r>
            <w:r>
              <w:br/>
            </w:r>
            <w:r>
              <w:rPr>
                <w:rFonts w:ascii="Times New Roman"/>
                <w:b w:val="false"/>
                <w:i w:val="false"/>
                <w:color w:val="000000"/>
                <w:sz w:val="20"/>
              </w:rPr>
              <w:t>of a service recipient)</w:t>
            </w:r>
            <w:r>
              <w:br/>
            </w:r>
            <w:r>
              <w:rPr>
                <w:rFonts w:ascii="Times New Roman"/>
                <w:b w:val="false"/>
                <w:i w:val="false"/>
                <w:color w:val="000000"/>
                <w:sz w:val="20"/>
              </w:rPr>
              <w:t>____________________________</w:t>
            </w:r>
            <w:r>
              <w:br/>
            </w:r>
            <w:r>
              <w:rPr>
                <w:rFonts w:ascii="Times New Roman"/>
                <w:b w:val="false"/>
                <w:i w:val="false"/>
                <w:color w:val="000000"/>
                <w:sz w:val="20"/>
              </w:rPr>
              <w:t>(service recipient’s address)</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[Name of SB]</w:t>
      </w:r>
    </w:p>
    <w:p>
      <w:pPr>
        <w:spacing w:after="0"/>
        <w:ind w:left="0"/>
        <w:jc w:val="both"/>
      </w:pPr>
      <w:r>
        <w:rPr>
          <w:rFonts w:ascii="Times New Roman"/>
          <w:b w:val="false"/>
          <w:i w:val="false"/>
          <w:color w:val="000000"/>
          <w:sz w:val="28"/>
        </w:rPr>
        <w:t>
                                                                                                          Notification on refusal</w:t>
      </w:r>
    </w:p>
    <w:p>
      <w:pPr>
        <w:spacing w:after="0"/>
        <w:ind w:left="0"/>
        <w:jc w:val="both"/>
      </w:pPr>
      <w:r>
        <w:rPr>
          <w:rFonts w:ascii="Times New Roman"/>
          <w:b w:val="false"/>
          <w:i w:val="false"/>
          <w:color w:val="000000"/>
          <w:sz w:val="28"/>
        </w:rPr>
        <w:t>
      Dear: [Surname, name, patronymic (if any) of the student]</w:t>
      </w:r>
    </w:p>
    <w:p>
      <w:pPr>
        <w:spacing w:after="0"/>
        <w:ind w:left="0"/>
        <w:jc w:val="both"/>
      </w:pPr>
      <w:r>
        <w:rPr>
          <w:rFonts w:ascii="Times New Roman"/>
          <w:b w:val="false"/>
          <w:i w:val="false"/>
          <w:color w:val="000000"/>
          <w:sz w:val="28"/>
        </w:rPr>
        <w:t>
      Documents for enrollment in [Name of educational organization], in [class, language of instruction] have NOT BEEN ACCEPTED.</w:t>
      </w:r>
    </w:p>
    <w:p>
      <w:pPr>
        <w:spacing w:after="0"/>
        <w:ind w:left="0"/>
        <w:jc w:val="both"/>
      </w:pPr>
      <w:r>
        <w:rPr>
          <w:rFonts w:ascii="Times New Roman"/>
          <w:b w:val="false"/>
          <w:i w:val="false"/>
          <w:color w:val="000000"/>
          <w:sz w:val="28"/>
        </w:rPr>
        <w:t>
      Reason ___________________________________________________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For clarification, please contact the admissions committee [Name of educational organization].</w:t>
      </w:r>
    </w:p>
    <w:p>
      <w:pPr>
        <w:spacing w:after="0"/>
        <w:ind w:left="0"/>
        <w:jc w:val="both"/>
      </w:pPr>
      <w:r>
        <w:rPr>
          <w:rFonts w:ascii="Times New Roman"/>
          <w:b w:val="false"/>
          <w:i w:val="false"/>
          <w:color w:val="000000"/>
          <w:sz w:val="28"/>
        </w:rPr>
        <w:t>
      Address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w:t>
            </w:r>
            <w:r>
              <w:br/>
            </w:r>
            <w:r>
              <w:rPr>
                <w:rFonts w:ascii="Times New Roman"/>
                <w:b w:val="false"/>
                <w:i w:val="false"/>
                <w:color w:val="000000"/>
                <w:sz w:val="20"/>
              </w:rPr>
              <w:t xml:space="preserve">for the provision </w:t>
            </w:r>
            <w:r>
              <w:br/>
            </w:r>
            <w:r>
              <w:rPr>
                <w:rFonts w:ascii="Times New Roman"/>
                <w:b w:val="false"/>
                <w:i w:val="false"/>
                <w:color w:val="000000"/>
                <w:sz w:val="20"/>
              </w:rPr>
              <w:t xml:space="preserve">of a public service </w:t>
            </w:r>
            <w:r>
              <w:br/>
            </w:r>
            <w:r>
              <w:rPr>
                <w:rFonts w:ascii="Times New Roman"/>
                <w:b w:val="false"/>
                <w:i w:val="false"/>
                <w:color w:val="000000"/>
                <w:sz w:val="20"/>
              </w:rPr>
              <w:t>"Acceptance of documents</w:t>
            </w:r>
            <w:r>
              <w:br/>
            </w:r>
            <w:r>
              <w:rPr>
                <w:rFonts w:ascii="Times New Roman"/>
                <w:b w:val="false"/>
                <w:i w:val="false"/>
                <w:color w:val="000000"/>
                <w:sz w:val="20"/>
              </w:rPr>
              <w:t>and enrollment in special</w:t>
            </w:r>
            <w:r>
              <w:br/>
            </w:r>
            <w:r>
              <w:rPr>
                <w:rFonts w:ascii="Times New Roman"/>
                <w:b w:val="false"/>
                <w:i w:val="false"/>
                <w:color w:val="000000"/>
                <w:sz w:val="20"/>
              </w:rPr>
              <w:t xml:space="preserve">educational organizations </w:t>
            </w:r>
            <w:r>
              <w:br/>
            </w:r>
            <w:r>
              <w:rPr>
                <w:rFonts w:ascii="Times New Roman"/>
                <w:b w:val="false"/>
                <w:i w:val="false"/>
                <w:color w:val="000000"/>
                <w:sz w:val="20"/>
              </w:rPr>
              <w:t xml:space="preserve">(special groups/classes) of </w:t>
            </w:r>
            <w:r>
              <w:br/>
            </w:r>
            <w:r>
              <w:rPr>
                <w:rFonts w:ascii="Times New Roman"/>
                <w:b w:val="false"/>
                <w:i w:val="false"/>
                <w:color w:val="000000"/>
                <w:sz w:val="20"/>
              </w:rPr>
              <w:t>children with disabilities</w:t>
            </w:r>
            <w:r>
              <w:br/>
            </w:r>
            <w:r>
              <w:rPr>
                <w:rFonts w:ascii="Times New Roman"/>
                <w:b w:val="false"/>
                <w:i w:val="false"/>
                <w:color w:val="000000"/>
                <w:sz w:val="20"/>
              </w:rPr>
              <w:t>for training in special</w:t>
            </w:r>
            <w:r>
              <w:br/>
            </w:r>
            <w:r>
              <w:rPr>
                <w:rFonts w:ascii="Times New Roman"/>
                <w:b w:val="false"/>
                <w:i w:val="false"/>
                <w:color w:val="000000"/>
                <w:sz w:val="20"/>
              </w:rPr>
              <w:t>general educational</w:t>
            </w:r>
            <w:r>
              <w:br/>
            </w:r>
            <w:r>
              <w:rPr>
                <w:rFonts w:ascii="Times New Roman"/>
                <w:b w:val="false"/>
                <w:i w:val="false"/>
                <w:color w:val="000000"/>
                <w:sz w:val="20"/>
              </w:rPr>
              <w:t>curricula"</w:t>
            </w:r>
          </w:p>
        </w:tc>
      </w:tr>
    </w:tbl>
    <w:p>
      <w:pPr>
        <w:spacing w:after="0"/>
        <w:ind w:left="0"/>
        <w:jc w:val="left"/>
      </w:pPr>
      <w:r>
        <w:rPr>
          <w:rFonts w:ascii="Times New Roman"/>
          <w:b/>
          <w:i w:val="false"/>
          <w:color w:val="000000"/>
        </w:rPr>
        <w:t xml:space="preserve"> _____________________________________________ [Name of SB]</w:t>
      </w:r>
    </w:p>
    <w:p>
      <w:pPr>
        <w:spacing w:after="0"/>
        <w:ind w:left="0"/>
        <w:jc w:val="both"/>
      </w:pPr>
      <w:r>
        <w:rPr>
          <w:rFonts w:ascii="Times New Roman"/>
          <w:b w:val="false"/>
          <w:i w:val="false"/>
          <w:color w:val="000000"/>
          <w:sz w:val="28"/>
        </w:rPr>
        <w:t>
      Notification of acceptance of documents and enrollment in [name of educational organization]</w:t>
      </w:r>
    </w:p>
    <w:p>
      <w:pPr>
        <w:spacing w:after="0"/>
        <w:ind w:left="0"/>
        <w:jc w:val="both"/>
      </w:pPr>
      <w:r>
        <w:rPr>
          <w:rFonts w:ascii="Times New Roman"/>
          <w:b w:val="false"/>
          <w:i w:val="false"/>
          <w:color w:val="000000"/>
          <w:sz w:val="28"/>
        </w:rPr>
        <w:t>
      Dear: [Surname, name, patronymic (if any) of the student]</w:t>
      </w:r>
    </w:p>
    <w:p>
      <w:pPr>
        <w:spacing w:after="0"/>
        <w:ind w:left="0"/>
        <w:jc w:val="both"/>
      </w:pPr>
      <w:r>
        <w:rPr>
          <w:rFonts w:ascii="Times New Roman"/>
          <w:b w:val="false"/>
          <w:i w:val="false"/>
          <w:color w:val="000000"/>
          <w:sz w:val="28"/>
        </w:rPr>
        <w:t>
      Documents at [Name of educational organization] have been accepted.</w:t>
      </w:r>
    </w:p>
    <w:p>
      <w:pPr>
        <w:spacing w:after="0"/>
        <w:ind w:left="0"/>
        <w:jc w:val="both"/>
      </w:pPr>
      <w:r>
        <w:rPr>
          <w:rFonts w:ascii="Times New Roman"/>
          <w:b w:val="false"/>
          <w:i w:val="false"/>
          <w:color w:val="000000"/>
          <w:sz w:val="28"/>
        </w:rPr>
        <w:t>
      You are enrolled in [class, letter, language of instruction], according to Order No. [order number] as of [date].</w:t>
      </w:r>
    </w:p>
    <w:p>
      <w:pPr>
        <w:spacing w:after="0"/>
        <w:ind w:left="0"/>
        <w:jc w:val="both"/>
      </w:pPr>
      <w:r>
        <w:rPr>
          <w:rFonts w:ascii="Times New Roman"/>
          <w:b w:val="false"/>
          <w:i w:val="false"/>
          <w:color w:val="000000"/>
          <w:sz w:val="28"/>
        </w:rPr>
        <w:t>
      We ask you to come to [School Name] ____________________</w:t>
      </w:r>
    </w:p>
    <w:p>
      <w:pPr>
        <w:spacing w:after="0"/>
        <w:ind w:left="0"/>
        <w:jc w:val="both"/>
      </w:pPr>
      <w:r>
        <w:rPr>
          <w:rFonts w:ascii="Times New Roman"/>
          <w:b w:val="false"/>
          <w:i w:val="false"/>
          <w:color w:val="000000"/>
          <w:sz w:val="28"/>
        </w:rPr>
        <w:t>
      Address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order</w:t>
            </w:r>
            <w:r>
              <w:br/>
            </w:r>
            <w:r>
              <w:rPr>
                <w:rFonts w:ascii="Times New Roman"/>
                <w:b w:val="false"/>
                <w:i w:val="false"/>
                <w:color w:val="000000"/>
                <w:sz w:val="20"/>
              </w:rPr>
              <w:t>Minister of Education and Science</w:t>
            </w:r>
            <w:r>
              <w:br/>
            </w:r>
            <w:r>
              <w:rPr>
                <w:rFonts w:ascii="Times New Roman"/>
                <w:b w:val="false"/>
                <w:i w:val="false"/>
                <w:color w:val="000000"/>
                <w:sz w:val="20"/>
              </w:rPr>
              <w:t>Republic of Kazakhstan</w:t>
            </w:r>
            <w:r>
              <w:br/>
            </w:r>
            <w:r>
              <w:rPr>
                <w:rFonts w:ascii="Times New Roman"/>
                <w:b w:val="false"/>
                <w:i w:val="false"/>
                <w:color w:val="000000"/>
                <w:sz w:val="20"/>
              </w:rPr>
              <w:t>dated May 27, 2020 No. 223</w:t>
            </w:r>
          </w:p>
        </w:tc>
      </w:tr>
    </w:tbl>
    <w:p>
      <w:pPr>
        <w:spacing w:after="0"/>
        <w:ind w:left="0"/>
        <w:jc w:val="left"/>
      </w:pPr>
      <w:r>
        <w:rPr>
          <w:rFonts w:ascii="Times New Roman"/>
          <w:b/>
          <w:i w:val="false"/>
          <w:color w:val="000000"/>
        </w:rPr>
        <w:t xml:space="preserve"> The list of invalidated some orders of the Minister of Education and Science of the Republic of Kazakhstan</w:t>
      </w:r>
    </w:p>
    <w:p>
      <w:pPr>
        <w:spacing w:after="0"/>
        <w:ind w:left="0"/>
        <w:jc w:val="both"/>
      </w:pPr>
      <w:r>
        <w:rPr>
          <w:rFonts w:ascii="Times New Roman"/>
          <w:b w:val="false"/>
          <w:i w:val="false"/>
          <w:color w:val="000000"/>
          <w:sz w:val="28"/>
        </w:rPr>
        <w:t>
      1. Order Minister of Education and Science of the Republic of Kazakhstan dated April 8, 2015 No. 174 "On approval of standards of public services in the field of special education provided by local executive bodies" (registered in the Register of State Registration of Normative Legal Acts of the Republic of Kazakhstan under No. 11047, published in the information and legal system regulatory legal acts of the Republic of Kazakhstan "Әділет" May 22, 2015).</w:t>
      </w:r>
    </w:p>
    <w:p>
      <w:pPr>
        <w:spacing w:after="0"/>
        <w:ind w:left="0"/>
        <w:jc w:val="both"/>
      </w:pPr>
      <w:r>
        <w:rPr>
          <w:rFonts w:ascii="Times New Roman"/>
          <w:b w:val="false"/>
          <w:i w:val="false"/>
          <w:color w:val="000000"/>
          <w:sz w:val="28"/>
        </w:rPr>
        <w:t>
      2. Order Minister of Education and Science of the Republic of Kazakhstan dated September 13, 2018 No. 462 "On amendments and additions to the order of the Minister of Education and Science of the Republic of Kazakhstan dated April 8, 2015 No. 174" On approval of standards of public services in the field of special education provided by local executive bodies " (registered in the Register of state registration of normative legal acts of the Republic of Kazakhstan under No. 125325, published in the information and legal system of normative legal acts of the Republic of Kazakhstan "Әділет" on October 25, 2018).</w:t>
      </w:r>
    </w:p>
    <w:p>
      <w:pPr>
        <w:spacing w:after="0"/>
        <w:ind w:left="0"/>
        <w:jc w:val="both"/>
      </w:pPr>
      <w:r>
        <w:rPr>
          <w:rFonts w:ascii="Times New Roman"/>
          <w:b w:val="false"/>
          <w:i w:val="false"/>
          <w:color w:val="000000"/>
          <w:sz w:val="28"/>
        </w:rPr>
        <w:t>
      3. Order Of the Minister of Education and Science of the Republic of Kazakhstan dated March 14, 2017 No. 120 "On approval of the standard of public services" Issuance of referrals to children with disabilities to special correctional and other organizations for receiving medical, special educational and special social services "(registered in the Register of State Registration of Regulatory legal acts of the Republic of Kazakhstan under No. 113285, published in the information and legal system of regulatory legal acts of the Republic of Kazakhstan "Әділет" on July 17, 2017).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