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e7d42" w14:textId="c3e7d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selection for initial vocational training and the conditions for its completion for persons entering the internal affairs bodies, as well as the grounds for their expulsion from initial vocational training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Internal Affairs of the Republic of Kazakhstan dated March 13, 2020, № 211. Registered with the Ministry of Justice of the Republic of Kazakhstan on March 16, 2020, № 20123.</w:t>
      </w:r>
    </w:p>
    <w:p>
      <w:pPr>
        <w:spacing w:after="0"/>
        <w:ind w:left="0"/>
        <w:jc w:val="both"/>
      </w:pPr>
      <w:r>
        <w:rPr>
          <w:rFonts w:ascii="Times New Roman"/>
          <w:b w:val="false"/>
          <w:i w:val="false"/>
          <w:color w:val="ff0000"/>
          <w:sz w:val="28"/>
        </w:rPr>
        <w:t>
      Unofficial translation</w:t>
      </w:r>
      <w:r>
        <w:br/>
      </w:r>
      <w:r>
        <w:rPr>
          <w:rFonts w:ascii="Times New Roman"/>
          <w:b w:val="false"/>
          <w:i w:val="false"/>
          <w:color w:val="ff0000"/>
          <w:sz w:val="28"/>
        </w:rPr>
        <w:t>
      Footnote. The title of the order as amended by order of the Minister of Internal Affairs of the Republic of Kazakhstan dated 22.09.2025 № 700 (shall be enforced ten calendar days after the date of its first official publication).</w:t>
      </w:r>
    </w:p>
    <w:p>
      <w:pPr>
        <w:spacing w:after="0"/>
        <w:ind w:left="0"/>
        <w:jc w:val="both"/>
      </w:pPr>
      <w:r>
        <w:rPr>
          <w:rFonts w:ascii="Times New Roman"/>
          <w:b w:val="false"/>
          <w:i w:val="false"/>
          <w:color w:val="000000"/>
          <w:sz w:val="28"/>
        </w:rPr>
        <w:t xml:space="preserve">
      In accordance with paragraph 2-1 of Article 7 of the Law of the Republic of Kazakhstan "On Law Enforcement Service",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order of the Minister of Internal Affairs of the Republic of Kazakhstan dated 22.09.2025 № 700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selection for initial vocational training and the conditions for its completion for persons entering the internal affairs bodies, as well as the grounds for their expulsion from initial vocational 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order of the Minister of Internal Affairs of the Republic of Kazakhstan dated 22.09.2025 № 700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recognize as terminated the Order of the Minister of Internal Affairs of the Republic of Kazakhstan dated April 26, 2011, № 187 "On approval of the Rules for passing special initial training for persons entering the internal affairs bodies of the Republic of Kazakhstan for the first time as privates, junior and middle commanding personnel" (registered in the Register of state registration of regulatory legal acts № 6978, published on June 8, 2011, in the "Kazakhstanskaya Pravda" newspaper № 180 (26601)).</w:t>
      </w:r>
    </w:p>
    <w:p>
      <w:pPr>
        <w:spacing w:after="0"/>
        <w:ind w:left="0"/>
        <w:jc w:val="both"/>
      </w:pPr>
      <w:r>
        <w:rPr>
          <w:rFonts w:ascii="Times New Roman"/>
          <w:b w:val="false"/>
          <w:i w:val="false"/>
          <w:color w:val="000000"/>
          <w:sz w:val="28"/>
        </w:rPr>
        <w:t>
      3. The Department of Personnel Policy of the Ministry of Internal Affairs of the Republic of Kazakhstan, in accordance with the procedure established by the legislation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this Order on the Internet resource of the Ministry of Internal Affairs of the Republic of Kazakhstan;</w:t>
      </w:r>
    </w:p>
    <w:p>
      <w:pPr>
        <w:spacing w:after="0"/>
        <w:ind w:left="0"/>
        <w:jc w:val="both"/>
      </w:pPr>
      <w:r>
        <w:rPr>
          <w:rFonts w:ascii="Times New Roman"/>
          <w:b w:val="false"/>
          <w:i w:val="false"/>
          <w:color w:val="000000"/>
          <w:sz w:val="28"/>
        </w:rPr>
        <w:t>
      3) within ten working days after the state registration of this Order, submission to the Legal Department of the Ministry of Internal Affairs of the Republic of Kazakhstan the information on the implementation of the measures provided for in subparagraphs 1) and 2) of this paragraph.</w:t>
      </w:r>
    </w:p>
    <w:p>
      <w:pPr>
        <w:spacing w:after="0"/>
        <w:ind w:left="0"/>
        <w:jc w:val="both"/>
      </w:pPr>
      <w:r>
        <w:rPr>
          <w:rFonts w:ascii="Times New Roman"/>
          <w:b w:val="false"/>
          <w:i w:val="false"/>
          <w:color w:val="000000"/>
          <w:sz w:val="28"/>
        </w:rPr>
        <w:t>
      4. Control over the implementation of this Order shall be entrusted to the supervising Deputy Minister of Internal Affairs of the Republic of Kazakhstan.</w:t>
      </w:r>
    </w:p>
    <w:p>
      <w:pPr>
        <w:spacing w:after="0"/>
        <w:ind w:left="0"/>
        <w:jc w:val="both"/>
      </w:pPr>
      <w:r>
        <w:rPr>
          <w:rFonts w:ascii="Times New Roman"/>
          <w:b w:val="false"/>
          <w:i w:val="false"/>
          <w:color w:val="000000"/>
          <w:sz w:val="28"/>
        </w:rPr>
        <w:t>
      5. This Order shall come into effect on January 1, 2021, and is subject to mandatory official publication.</w:t>
      </w:r>
    </w:p>
    <w:tbl>
      <w:tblPr>
        <w:tblW w:w="0" w:type="auto"/>
        <w:tblCellSpacing w:w="0" w:type="auto"/>
        <w:tblBorders>
          <w:top w:val="none"/>
          <w:left w:val="none"/>
          <w:bottom w:val="none"/>
          <w:right w:val="none"/>
          <w:insideH w:val="none"/>
          <w:insideV w:val="none"/>
        </w:tblBorders>
      </w:tblPr>
      <w:tblGrid>
        <w:gridCol w:w="7773"/>
        <w:gridCol w:w="4227"/>
      </w:tblGrid>
      <w:tr>
        <w:trPr>
          <w:trHeight w:val="30" w:hRule="atLeast"/>
        </w:trPr>
        <w:tc>
          <w:tcPr>
            <w:tcW w:w="77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Internal Affairs of the</w:t>
            </w:r>
            <w:r>
              <w:br/>
            </w:r>
            <w:r>
              <w:rPr>
                <w:rFonts w:ascii="Times New Roman"/>
                <w:b w:val="false"/>
                <w:i/>
                <w:color w:val="000000"/>
                <w:sz w:val="20"/>
              </w:rPr>
              <w:t>Republic of Kazakhstan </w:t>
            </w:r>
            <w:r>
              <w:rPr>
                <w:rFonts w:ascii="Times New Roman"/>
                <w:b w:val="false"/>
                <w:i w:val="false"/>
                <w:color w:val="000000"/>
                <w:sz w:val="20"/>
              </w:rPr>
              <w:t>
</w:t>
            </w:r>
          </w:p>
        </w:tc>
        <w:tc>
          <w:tcPr>
            <w:tcW w:w="42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E. Turgumbayev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of the Minister</w:t>
            </w:r>
            <w:r>
              <w:br/>
            </w:r>
            <w:r>
              <w:rPr>
                <w:rFonts w:ascii="Times New Roman"/>
                <w:b w:val="false"/>
                <w:i w:val="false"/>
                <w:color w:val="000000"/>
                <w:sz w:val="20"/>
              </w:rPr>
              <w:t xml:space="preserve">of Internal Affairs </w:t>
            </w:r>
            <w:r>
              <w:br/>
            </w:r>
            <w:r>
              <w:rPr>
                <w:rFonts w:ascii="Times New Roman"/>
                <w:b w:val="false"/>
                <w:i w:val="false"/>
                <w:color w:val="000000"/>
                <w:sz w:val="20"/>
              </w:rPr>
              <w:t>of the Republic of Kazakhstan</w:t>
            </w:r>
            <w:r>
              <w:br/>
            </w:r>
            <w:r>
              <w:rPr>
                <w:rFonts w:ascii="Times New Roman"/>
                <w:b w:val="false"/>
                <w:i w:val="false"/>
                <w:color w:val="000000"/>
                <w:sz w:val="20"/>
              </w:rPr>
              <w:t>dated March 13, 2020 № 211</w:t>
            </w:r>
          </w:p>
        </w:tc>
      </w:tr>
    </w:tbl>
    <w:p>
      <w:pPr>
        <w:spacing w:after="0"/>
        <w:ind w:left="0"/>
        <w:jc w:val="both"/>
      </w:pPr>
      <w:r>
        <w:rPr>
          <w:rFonts w:ascii="Times New Roman"/>
          <w:b w:val="false"/>
          <w:i w:val="false"/>
          <w:color w:val="ff0000"/>
          <w:sz w:val="28"/>
        </w:rPr>
        <w:t>
      Footnote. The upper right corner of the rules as amended by order of the Minister of Internal Affairs of the Republic of Kazakhstan dated 22.09.2025 № 700 (shall be enforced ten calendar days after the date of its first official publication).</w:t>
      </w:r>
    </w:p>
    <w:p>
      <w:pPr>
        <w:spacing w:after="0"/>
        <w:ind w:left="0"/>
        <w:jc w:val="left"/>
      </w:pPr>
      <w:r>
        <w:rPr>
          <w:rFonts w:ascii="Times New Roman"/>
          <w:b/>
          <w:i w:val="false"/>
          <w:color w:val="000000"/>
        </w:rPr>
        <w:t xml:space="preserve"> Rules  of selection for initial vocational training and the conditions for its completion for persons enrolling  in the internal affairs bodies, as well as the grounds for their expulsion from initial vocational training</w:t>
      </w:r>
    </w:p>
    <w:p>
      <w:pPr>
        <w:spacing w:after="0"/>
        <w:ind w:left="0"/>
        <w:jc w:val="both"/>
      </w:pPr>
      <w:r>
        <w:rPr>
          <w:rFonts w:ascii="Times New Roman"/>
          <w:b w:val="false"/>
          <w:i w:val="false"/>
          <w:color w:val="ff0000"/>
          <w:sz w:val="28"/>
        </w:rPr>
        <w:t>
      Footnote. Rules - as amended by the order of the Minister of Internal Affairs of the Republic of Kazakhstan dated 17.01.2023 № 21 (shall be enforced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selection for initial vocational training and the conditions for its completion for persons entering the internal affairs bodies, as well as the grounds for their expulsion from initial vocational training (hereinafter – the Rules) ) have been developed pursuant to paragraph 2-1 of Article 7 of the Law of the Republic of Kazakhstan "On Law Enforcement Service" (hereinafter – the Law) and determine the procedure for the  selection for initial vocational training and the conditions for its completion for persons entering the internal affairs bodies, as well as the grounds for their expulsion from initial vocational 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order of the Minister of Internal Affairs of the Republic of Kazakhstan dated 22.09.2025 № 700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Candidates are admitted to service in internal affairs bodies (hereinafter referred to as the internal affairs bodies) for positions of rank-and-file, junior and middle management personnel after they have completed initial professional training in educational organizations of the Ministry of Internal Affairs of the Republic of Kazakhstan (hereinafter referred to as the Ministry of Internal Affairs).</w:t>
      </w:r>
    </w:p>
    <w:p>
      <w:pPr>
        <w:spacing w:after="0"/>
        <w:ind w:left="0"/>
        <w:jc w:val="both"/>
      </w:pPr>
      <w:r>
        <w:rPr>
          <w:rFonts w:ascii="Times New Roman"/>
          <w:b w:val="false"/>
          <w:i w:val="false"/>
          <w:color w:val="000000"/>
          <w:sz w:val="28"/>
        </w:rPr>
        <w:t>
      3. The candidate shall incur costs of participating in the selection for initial vocational training (travel to the selection venue and back, medical examination, renting a living space, accommodation) at his own expense.</w:t>
      </w:r>
    </w:p>
    <w:p>
      <w:pPr>
        <w:spacing w:after="0"/>
        <w:ind w:left="0"/>
        <w:jc w:val="left"/>
      </w:pPr>
      <w:r>
        <w:rPr>
          <w:rFonts w:ascii="Times New Roman"/>
          <w:b/>
          <w:i w:val="false"/>
          <w:color w:val="000000"/>
        </w:rPr>
        <w:t xml:space="preserve"> Chapter 2. Organization of selection for initial vocational training</w:t>
      </w:r>
    </w:p>
    <w:p>
      <w:pPr>
        <w:spacing w:after="0"/>
        <w:ind w:left="0"/>
        <w:jc w:val="both"/>
      </w:pPr>
      <w:r>
        <w:rPr>
          <w:rFonts w:ascii="Times New Roman"/>
          <w:b w:val="false"/>
          <w:i w:val="false"/>
          <w:color w:val="000000"/>
          <w:sz w:val="28"/>
        </w:rPr>
        <w:t xml:space="preserve">
      4. Every year, the human resources unit of the central office of the Ministry of Internal Affairs, before December 1, shall develop and approve with the Minister of Internal Affairs a schedule of initial vocational training for the next calendar year upon applications from the human resources units of the departments of the Ministry of Internal Affairs, territorial bodies under the jurisdiction of the Ministry of Internal Affairs and its departments, state institutions under the jurisdiction of the Ministry of Internal Affairs and its departments. </w:t>
      </w:r>
    </w:p>
    <w:p>
      <w:pPr>
        <w:spacing w:after="0"/>
        <w:ind w:left="0"/>
        <w:jc w:val="both"/>
      </w:pPr>
      <w:r>
        <w:rPr>
          <w:rFonts w:ascii="Times New Roman"/>
          <w:b w:val="false"/>
          <w:i w:val="false"/>
          <w:color w:val="000000"/>
          <w:sz w:val="28"/>
        </w:rPr>
        <w:t>
      5. Selection of candidates for initial vocational training in the educational organization of the Ministry of Internal Affairs shall be organized by departments of the Ministry of Internal Affairs, territorial bodies under the jurisdiction of the Ministry of Internal Affairs, state institutions under the jurisdiction of the Ministry of Internal Affairs and its departments that have vacant positions.</w:t>
      </w:r>
    </w:p>
    <w:p>
      <w:pPr>
        <w:spacing w:after="0"/>
        <w:ind w:left="0"/>
        <w:jc w:val="both"/>
      </w:pPr>
      <w:r>
        <w:rPr>
          <w:rFonts w:ascii="Times New Roman"/>
          <w:b w:val="false"/>
          <w:i w:val="false"/>
          <w:color w:val="000000"/>
          <w:sz w:val="28"/>
        </w:rPr>
        <w:t>
      6. The human resources units of the MIA departments, territorial bodies under the  MIA jurisdiction, state institutions under the MIA jurisdiction and its departments  shall organize the work on the selection of candidates, including the following activities:</w:t>
      </w:r>
    </w:p>
    <w:p>
      <w:pPr>
        <w:spacing w:after="0"/>
        <w:ind w:left="0"/>
        <w:jc w:val="both"/>
      </w:pPr>
      <w:r>
        <w:rPr>
          <w:rFonts w:ascii="Times New Roman"/>
          <w:b w:val="false"/>
          <w:i w:val="false"/>
          <w:color w:val="000000"/>
          <w:sz w:val="28"/>
        </w:rPr>
        <w:t>
      1) information and organizational;</w:t>
      </w:r>
    </w:p>
    <w:p>
      <w:pPr>
        <w:spacing w:after="0"/>
        <w:ind w:left="0"/>
        <w:jc w:val="both"/>
      </w:pPr>
      <w:r>
        <w:rPr>
          <w:rFonts w:ascii="Times New Roman"/>
          <w:b w:val="false"/>
          <w:i w:val="false"/>
          <w:color w:val="000000"/>
          <w:sz w:val="28"/>
        </w:rPr>
        <w:t>
      2) acceptance of applications and documents of candidates, including in electronic format;</w:t>
      </w:r>
    </w:p>
    <w:p>
      <w:pPr>
        <w:spacing w:after="0"/>
        <w:ind w:left="0"/>
        <w:jc w:val="both"/>
      </w:pPr>
      <w:r>
        <w:rPr>
          <w:rFonts w:ascii="Times New Roman"/>
          <w:b w:val="false"/>
          <w:i w:val="false"/>
          <w:color w:val="000000"/>
          <w:sz w:val="28"/>
        </w:rPr>
        <w:t>
      3) examination of information on the candidate;</w:t>
      </w:r>
    </w:p>
    <w:p>
      <w:pPr>
        <w:spacing w:after="0"/>
        <w:ind w:left="0"/>
        <w:jc w:val="both"/>
      </w:pPr>
      <w:r>
        <w:rPr>
          <w:rFonts w:ascii="Times New Roman"/>
          <w:b w:val="false"/>
          <w:i w:val="false"/>
          <w:color w:val="000000"/>
          <w:sz w:val="28"/>
        </w:rPr>
        <w:t>
      4) referral of candidates for medical examination to military medical commissions of the Department of Internal Affairs (hereinafter referred to as DIA) to determine suitability for service and for polygraph examination;</w:t>
      </w:r>
    </w:p>
    <w:p>
      <w:pPr>
        <w:spacing w:after="0"/>
        <w:ind w:left="0"/>
        <w:jc w:val="both"/>
      </w:pPr>
      <w:r>
        <w:rPr>
          <w:rFonts w:ascii="Times New Roman"/>
          <w:b w:val="false"/>
          <w:i w:val="false"/>
          <w:color w:val="000000"/>
          <w:sz w:val="28"/>
        </w:rPr>
        <w:t>
      5) formation of personal files of candidates;</w:t>
      </w:r>
    </w:p>
    <w:p>
      <w:pPr>
        <w:spacing w:after="0"/>
        <w:ind w:left="0"/>
        <w:jc w:val="both"/>
      </w:pPr>
      <w:r>
        <w:rPr>
          <w:rFonts w:ascii="Times New Roman"/>
          <w:b w:val="false"/>
          <w:i w:val="false"/>
          <w:color w:val="000000"/>
          <w:sz w:val="28"/>
        </w:rPr>
        <w:t>
      6) conducting the selection of candidates for initial vocational training;</w:t>
      </w:r>
    </w:p>
    <w:p>
      <w:pPr>
        <w:spacing w:after="0"/>
        <w:ind w:left="0"/>
        <w:jc w:val="both"/>
      </w:pPr>
      <w:r>
        <w:rPr>
          <w:rFonts w:ascii="Times New Roman"/>
          <w:b w:val="false"/>
          <w:i w:val="false"/>
          <w:color w:val="000000"/>
          <w:sz w:val="28"/>
        </w:rPr>
        <w:t>
      7) referring selected candidates to the MIA educational organization for initial vocational 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order of the Minister of Internal Affairs of the Republic of Kazakhstan dated 03.07.2023 № 544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Public awareness work includes publication in the media of announcements on vacant positions and qualification requirements for them, the procedure for enrollment in the service in the DIA department and conditions of service, the start and end date for accepting documents.</w:t>
      </w:r>
    </w:p>
    <w:p>
      <w:pPr>
        <w:spacing w:after="0"/>
        <w:ind w:left="0"/>
        <w:jc w:val="both"/>
      </w:pPr>
      <w:r>
        <w:rPr>
          <w:rFonts w:ascii="Times New Roman"/>
          <w:b w:val="false"/>
          <w:i w:val="false"/>
          <w:color w:val="000000"/>
          <w:sz w:val="28"/>
        </w:rPr>
        <w:t>
      8. Citizens of the Republic of Kazakhstan who wish to take part in the selection shall provide the following documents to the human resources services of the MIA departments, territorial bodies under the MIA jurisdiction, state institutions under the MIA jurisdiction and its departments:</w:t>
      </w:r>
    </w:p>
    <w:p>
      <w:pPr>
        <w:spacing w:after="0"/>
        <w:ind w:left="0"/>
        <w:jc w:val="both"/>
      </w:pPr>
      <w:r>
        <w:rPr>
          <w:rFonts w:ascii="Times New Roman"/>
          <w:b w:val="false"/>
          <w:i w:val="false"/>
          <w:color w:val="000000"/>
          <w:sz w:val="28"/>
        </w:rPr>
        <w:t>
      1) an application indicating the individual identification number, in any form;</w:t>
      </w:r>
    </w:p>
    <w:p>
      <w:pPr>
        <w:spacing w:after="0"/>
        <w:ind w:left="0"/>
        <w:jc w:val="both"/>
      </w:pPr>
      <w:r>
        <w:rPr>
          <w:rFonts w:ascii="Times New Roman"/>
          <w:b w:val="false"/>
          <w:i w:val="false"/>
          <w:color w:val="000000"/>
          <w:sz w:val="28"/>
        </w:rPr>
        <w:t>
      2) the candidate’s consent to the collection and processing of his personal data;</w:t>
      </w:r>
    </w:p>
    <w:p>
      <w:pPr>
        <w:spacing w:after="0"/>
        <w:ind w:left="0"/>
        <w:jc w:val="both"/>
      </w:pPr>
      <w:r>
        <w:rPr>
          <w:rFonts w:ascii="Times New Roman"/>
          <w:b w:val="false"/>
          <w:i w:val="false"/>
          <w:color w:val="000000"/>
          <w:sz w:val="28"/>
        </w:rPr>
        <w:t>
      3) a questionnaire in the form of</w:t>
      </w:r>
      <w:r>
        <w:rPr>
          <w:rFonts w:ascii="Times New Roman"/>
          <w:b w:val="false"/>
          <w:i w:val="false"/>
          <w:color w:val="000000"/>
          <w:sz w:val="28"/>
          <w:u w:val="single"/>
        </w:rPr>
        <w:t xml:space="preserve"> Appendix 1 </w:t>
      </w:r>
      <w:r>
        <w:rPr>
          <w:rFonts w:ascii="Times New Roman"/>
          <w:b w:val="false"/>
          <w:i w:val="false"/>
          <w:color w:val="000000"/>
          <w:sz w:val="28"/>
        </w:rPr>
        <w:t>to these Rules;</w:t>
      </w:r>
    </w:p>
    <w:p>
      <w:pPr>
        <w:spacing w:after="0"/>
        <w:ind w:left="0"/>
        <w:jc w:val="both"/>
      </w:pPr>
      <w:r>
        <w:rPr>
          <w:rFonts w:ascii="Times New Roman"/>
          <w:b w:val="false"/>
          <w:i w:val="false"/>
          <w:color w:val="000000"/>
          <w:sz w:val="28"/>
        </w:rPr>
        <w:t xml:space="preserve">
      4) a completed personal data sheet in the form of  </w:t>
      </w:r>
      <w:r>
        <w:rPr>
          <w:rFonts w:ascii="Times New Roman"/>
          <w:b w:val="false"/>
          <w:i w:val="false"/>
          <w:color w:val="000000"/>
          <w:sz w:val="28"/>
          <w:u w:val="single"/>
        </w:rPr>
        <w:t>Appendix</w:t>
      </w:r>
      <w:r>
        <w:rPr>
          <w:rFonts w:ascii="Times New Roman"/>
          <w:b w:val="false"/>
          <w:i w:val="false"/>
          <w:color w:val="000000"/>
          <w:sz w:val="28"/>
          <w:u w:val="single"/>
        </w:rPr>
        <w:t xml:space="preserve"> 2</w:t>
      </w:r>
      <w:r>
        <w:rPr>
          <w:rFonts w:ascii="Times New Roman"/>
          <w:b w:val="false"/>
          <w:i w:val="false"/>
          <w:color w:val="000000"/>
          <w:sz w:val="28"/>
        </w:rPr>
        <w:t xml:space="preserve"> to these Rules;</w:t>
      </w:r>
    </w:p>
    <w:p>
      <w:pPr>
        <w:spacing w:after="0"/>
        <w:ind w:left="0"/>
        <w:jc w:val="both"/>
      </w:pPr>
      <w:r>
        <w:rPr>
          <w:rFonts w:ascii="Times New Roman"/>
          <w:b w:val="false"/>
          <w:i w:val="false"/>
          <w:color w:val="000000"/>
          <w:sz w:val="28"/>
        </w:rPr>
        <w:t xml:space="preserve">
      5) a completed detailed autobiography, in handwritten or in printed form in accordance with </w:t>
      </w:r>
      <w:r>
        <w:rPr>
          <w:rFonts w:ascii="Times New Roman"/>
          <w:b w:val="false"/>
          <w:i w:val="false"/>
          <w:color w:val="000000"/>
          <w:sz w:val="28"/>
          <w:u w:val="single"/>
        </w:rPr>
        <w:t>Appendix 3</w:t>
      </w:r>
      <w:r>
        <w:rPr>
          <w:rFonts w:ascii="Times New Roman"/>
          <w:b w:val="false"/>
          <w:i w:val="false"/>
          <w:color w:val="000000"/>
          <w:sz w:val="28"/>
        </w:rPr>
        <w:t xml:space="preserve"> to these Rules;</w:t>
      </w:r>
    </w:p>
    <w:p>
      <w:pPr>
        <w:spacing w:after="0"/>
        <w:ind w:left="0"/>
        <w:jc w:val="both"/>
      </w:pPr>
      <w:r>
        <w:rPr>
          <w:rFonts w:ascii="Times New Roman"/>
          <w:b w:val="false"/>
          <w:i w:val="false"/>
          <w:color w:val="000000"/>
          <w:sz w:val="28"/>
        </w:rPr>
        <w:t>
      6) copies of notarized educational documents;</w:t>
      </w:r>
    </w:p>
    <w:p>
      <w:pPr>
        <w:spacing w:after="0"/>
        <w:ind w:left="0"/>
        <w:jc w:val="both"/>
      </w:pPr>
      <w:r>
        <w:rPr>
          <w:rFonts w:ascii="Times New Roman"/>
          <w:b w:val="false"/>
          <w:i w:val="false"/>
          <w:color w:val="000000"/>
          <w:sz w:val="28"/>
        </w:rPr>
        <w:t>
      7) copies of notarized documents verifying employment (if any);</w:t>
      </w:r>
    </w:p>
    <w:p>
      <w:pPr>
        <w:spacing w:after="0"/>
        <w:ind w:left="0"/>
        <w:jc w:val="both"/>
      </w:pPr>
      <w:r>
        <w:rPr>
          <w:rFonts w:ascii="Times New Roman"/>
          <w:b w:val="false"/>
          <w:i w:val="false"/>
          <w:color w:val="000000"/>
          <w:sz w:val="28"/>
        </w:rPr>
        <w:t>
      8) a copy of a military ID or certificate of registration at the conscription station (if available), certified by a notary;</w:t>
      </w:r>
    </w:p>
    <w:p>
      <w:pPr>
        <w:spacing w:after="0"/>
        <w:ind w:left="0"/>
        <w:jc w:val="both"/>
      </w:pPr>
      <w:r>
        <w:rPr>
          <w:rFonts w:ascii="Times New Roman"/>
          <w:b w:val="false"/>
          <w:i w:val="false"/>
          <w:color w:val="000000"/>
          <w:sz w:val="28"/>
        </w:rPr>
        <w:t>
      9) reference from the last place of work (study) or military unit where the candidate did the service;</w:t>
      </w:r>
    </w:p>
    <w:p>
      <w:pPr>
        <w:spacing w:after="0"/>
        <w:ind w:left="0"/>
        <w:jc w:val="both"/>
      </w:pPr>
      <w:r>
        <w:rPr>
          <w:rFonts w:ascii="Times New Roman"/>
          <w:b w:val="false"/>
          <w:i w:val="false"/>
          <w:color w:val="000000"/>
          <w:sz w:val="28"/>
        </w:rPr>
        <w:t>
      10) a copy of the identity document of a citizen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order of the Minister of Internal Affairs of the Republic of Kazakhstan dated 03.07.2023 № 544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additional information regarding their education, employment and professional level (copies of documents on advanced training, assignment of scientific (academic) degrees and promotions, documents on sports achievements, references, recommendations, scientific publications and others) (if available);</w:t>
      </w:r>
    </w:p>
    <w:p>
      <w:pPr>
        <w:spacing w:after="0"/>
        <w:ind w:left="0"/>
        <w:jc w:val="both"/>
      </w:pPr>
      <w:r>
        <w:rPr>
          <w:rFonts w:ascii="Times New Roman"/>
          <w:b w:val="false"/>
          <w:i w:val="false"/>
          <w:color w:val="000000"/>
          <w:sz w:val="28"/>
        </w:rPr>
        <w:t>
      13) certificates of provision of  declaration on personal  and the spouse’s income and property in two copies.</w:t>
      </w:r>
    </w:p>
    <w:p>
      <w:pPr>
        <w:spacing w:after="0"/>
        <w:ind w:left="0"/>
        <w:jc w:val="both"/>
      </w:pPr>
      <w:r>
        <w:rPr>
          <w:rFonts w:ascii="Times New Roman"/>
          <w:b w:val="false"/>
          <w:i w:val="false"/>
          <w:color w:val="000000"/>
          <w:sz w:val="28"/>
        </w:rPr>
        <w:t>
      An incomplete package of documents shall constitute the grounds for declining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order of the Minister of Internal Affairs of the Republic of Kazakhstan dated 03.07.2023 № 544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After submitting the documents listed in paragraph 8 of these Rules, the candidate shall be referred to:</w:t>
      </w:r>
    </w:p>
    <w:p>
      <w:pPr>
        <w:spacing w:after="0"/>
        <w:ind w:left="0"/>
        <w:jc w:val="both"/>
      </w:pPr>
      <w:r>
        <w:rPr>
          <w:rFonts w:ascii="Times New Roman"/>
          <w:b w:val="false"/>
          <w:i w:val="false"/>
          <w:color w:val="000000"/>
          <w:sz w:val="28"/>
        </w:rPr>
        <w:t>
      1) medical and psychophysiological examination in the Military Medical Commission (MMC) in accordance with the form of Appendix 1 to the Rules for conducting military medical examination in the internal affairs bodies of the Republic of Kazakhstan, approved by Order of the Minister of Internal Affairs of the Republic of Kazakhstan dated November 2, 2020 № 758 (registered in the Register of State Registration of Regulatory Legal acts under № 21580).</w:t>
      </w:r>
    </w:p>
    <w:p>
      <w:pPr>
        <w:spacing w:after="0"/>
        <w:ind w:left="0"/>
        <w:jc w:val="both"/>
      </w:pPr>
      <w:r>
        <w:rPr>
          <w:rFonts w:ascii="Times New Roman"/>
          <w:b w:val="false"/>
          <w:i w:val="false"/>
          <w:color w:val="000000"/>
          <w:sz w:val="28"/>
        </w:rPr>
        <w:t>
      The MMC shall notify the human resources service of the MIA departments, territorial bodies under the MIA jurisdiction, state institutions under the MIA jurisdiction and its departments within three days about the medical examination results of the candidate;</w:t>
      </w:r>
    </w:p>
    <w:p>
      <w:pPr>
        <w:spacing w:after="0"/>
        <w:ind w:left="0"/>
        <w:jc w:val="both"/>
      </w:pPr>
      <w:r>
        <w:rPr>
          <w:rFonts w:ascii="Times New Roman"/>
          <w:b w:val="false"/>
          <w:i w:val="false"/>
          <w:color w:val="000000"/>
          <w:sz w:val="28"/>
        </w:rPr>
        <w:t>
      2) a polygraph examination in the relevant DIA unit, in accordance with Appendix 1 to the Rules for undergoing a polygraph examination in law enforcement bodies of the Republic of Kazakhstan, approved by the Resolution of the Government of the Republic of Kazakhstan dated June 19, 2014 № 683, after passing the MMC examination.</w:t>
      </w:r>
    </w:p>
    <w:p>
      <w:pPr>
        <w:spacing w:after="0"/>
        <w:ind w:left="0"/>
        <w:jc w:val="both"/>
      </w:pPr>
      <w:r>
        <w:rPr>
          <w:rFonts w:ascii="Times New Roman"/>
          <w:b w:val="false"/>
          <w:i w:val="false"/>
          <w:color w:val="000000"/>
          <w:sz w:val="28"/>
        </w:rPr>
        <w:t>
      10. In accordance with paragraph 6 of Article 11 of the Law, the candidate shall take a written commitment in accordance with the form of Appendix 4 to these Rules to serve in the internal affairs bodies of the Republic of Kazakhstan for at least three years upon completion of initial vocational training in the MIA educational organization.</w:t>
      </w:r>
    </w:p>
    <w:p>
      <w:pPr>
        <w:spacing w:after="0"/>
        <w:ind w:left="0"/>
        <w:jc w:val="both"/>
      </w:pPr>
      <w:r>
        <w:rPr>
          <w:rFonts w:ascii="Times New Roman"/>
          <w:b w:val="false"/>
          <w:i w:val="false"/>
          <w:color w:val="000000"/>
          <w:sz w:val="28"/>
        </w:rPr>
        <w:t>
      11. Simultaneously with the issuance of referrals for medical and psychophysiological examination, polygraph examination, the human resources service employees of the MIA departments, territorial bodies under the MIA jurisdiction, state institutions under the MIA jurisdiction and its departments shall conduct a check in respect of them and close relatives indicated in the personal data sheet, against the records of the information service of the Committee on Legal Statistics and special records of the Prosecutor General's Office of the Republic of Kazakhstan.</w:t>
      </w:r>
    </w:p>
    <w:p>
      <w:pPr>
        <w:spacing w:after="0"/>
        <w:ind w:left="0"/>
        <w:jc w:val="both"/>
      </w:pPr>
      <w:r>
        <w:rPr>
          <w:rFonts w:ascii="Times New Roman"/>
          <w:b w:val="false"/>
          <w:i w:val="false"/>
          <w:color w:val="000000"/>
          <w:sz w:val="28"/>
        </w:rPr>
        <w:t>
      12. After receiving the results of a medical and psychophysiological examination and a polygraph examination, the candidates’ personal files shall be formed.</w:t>
      </w:r>
    </w:p>
    <w:p>
      <w:pPr>
        <w:spacing w:after="0"/>
        <w:ind w:left="0"/>
        <w:jc w:val="both"/>
      </w:pPr>
      <w:r>
        <w:rPr>
          <w:rFonts w:ascii="Times New Roman"/>
          <w:b w:val="false"/>
          <w:i w:val="false"/>
          <w:color w:val="000000"/>
          <w:sz w:val="28"/>
        </w:rPr>
        <w:t>
      13. If the results of a medical and psychophysiological examination and (or) check are negative, a written reasoned dismissal shall be sent to the candidate indicating the possibility of re-submitting documents for participation in the selection after remediation and (or) the expiration of the deadlines specified in subparagraphs 5), 6) and 6-1 ) paragraph 2 of Article 6 of the Law.</w:t>
      </w:r>
    </w:p>
    <w:p>
      <w:pPr>
        <w:spacing w:after="0"/>
        <w:ind w:left="0"/>
        <w:jc w:val="both"/>
      </w:pPr>
      <w:r>
        <w:rPr>
          <w:rFonts w:ascii="Times New Roman"/>
          <w:b w:val="false"/>
          <w:i w:val="false"/>
          <w:color w:val="000000"/>
          <w:sz w:val="28"/>
        </w:rPr>
        <w:t>
      14. Materials for conducting a mandatory special check shall be directed to the national security bodies units.</w:t>
      </w:r>
    </w:p>
    <w:p>
      <w:pPr>
        <w:spacing w:after="0"/>
        <w:ind w:left="0"/>
        <w:jc w:val="both"/>
      </w:pPr>
      <w:r>
        <w:rPr>
          <w:rFonts w:ascii="Times New Roman"/>
          <w:b w:val="false"/>
          <w:i w:val="false"/>
          <w:color w:val="000000"/>
          <w:sz w:val="28"/>
        </w:rPr>
        <w:t>
      In case of a negative result of the mandatory special check, a letter shall be sent to the MIA educational organization regarding the need to expel the candidate from initial vocational 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the order of the Minister of Internal Affairs of the Republic of Kazakhstan dated 03.07.2023 № 544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Procedure of selection for initial vocational training</w:t>
      </w:r>
    </w:p>
    <w:p>
      <w:pPr>
        <w:spacing w:after="0"/>
        <w:ind w:left="0"/>
        <w:jc w:val="both"/>
      </w:pPr>
      <w:r>
        <w:rPr>
          <w:rFonts w:ascii="Times New Roman"/>
          <w:b w:val="false"/>
          <w:i w:val="false"/>
          <w:color w:val="000000"/>
          <w:sz w:val="28"/>
        </w:rPr>
        <w:t>
      15. The selection committee shall be in charge of selection and referral of candidates for initial vocational training.</w:t>
      </w:r>
    </w:p>
    <w:p>
      <w:pPr>
        <w:spacing w:after="0"/>
        <w:ind w:left="0"/>
        <w:jc w:val="both"/>
      </w:pPr>
      <w:r>
        <w:rPr>
          <w:rFonts w:ascii="Times New Roman"/>
          <w:b w:val="false"/>
          <w:i w:val="false"/>
          <w:color w:val="000000"/>
          <w:sz w:val="28"/>
        </w:rPr>
        <w:t>
      The selection committee shall be established by order of the head of the MIA departments, territorial bodies under the MIA jurisdiction, state institutions under the MIA jurisdiction and its departments. The selection committee shall be comprised of  at least five members, the chairman of the selection committee shall be appointed by the deputy head, who oversees personnel policy of MIA departments, territorial bodies under the MIA  jurisdiction, state institutions under the MIA jurisdiction and its departments.</w:t>
      </w:r>
    </w:p>
    <w:p>
      <w:pPr>
        <w:spacing w:after="0"/>
        <w:ind w:left="0"/>
        <w:jc w:val="both"/>
      </w:pPr>
      <w:r>
        <w:rPr>
          <w:rFonts w:ascii="Times New Roman"/>
          <w:b w:val="false"/>
          <w:i w:val="false"/>
          <w:color w:val="000000"/>
          <w:sz w:val="28"/>
        </w:rPr>
        <w:t>
      The selection committee shall include representatives of the internal security services, personnel inspection, veterans' council, consultative and advisory bodies under the territorial DIA of the Republic of Kazakhstan.</w:t>
      </w:r>
    </w:p>
    <w:p>
      <w:pPr>
        <w:spacing w:after="0"/>
        <w:ind w:left="0"/>
        <w:jc w:val="both"/>
      </w:pPr>
      <w:r>
        <w:rPr>
          <w:rFonts w:ascii="Times New Roman"/>
          <w:b w:val="false"/>
          <w:i w:val="false"/>
          <w:color w:val="000000"/>
          <w:sz w:val="28"/>
        </w:rPr>
        <w:t>
      The interview and passing of the physical fitness standards test of each candidate shall be video recorded.</w:t>
      </w:r>
    </w:p>
    <w:p>
      <w:pPr>
        <w:spacing w:after="0"/>
        <w:ind w:left="0"/>
        <w:jc w:val="both"/>
      </w:pPr>
      <w:r>
        <w:rPr>
          <w:rFonts w:ascii="Times New Roman"/>
          <w:b w:val="false"/>
          <w:i w:val="false"/>
          <w:color w:val="000000"/>
          <w:sz w:val="28"/>
        </w:rPr>
        <w:t>
      The video recorded materials shall be stored in the human resources service for at least one year from the date of the selection completion.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the order of the Minister of Internal Affairs of the Republic of Kazakhstan dated 03.07.2023 № 544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The selection of candidates for initial vocational training shall include a number of successive stages:</w:t>
      </w:r>
    </w:p>
    <w:p>
      <w:pPr>
        <w:spacing w:after="0"/>
        <w:ind w:left="0"/>
        <w:jc w:val="both"/>
      </w:pPr>
      <w:r>
        <w:rPr>
          <w:rFonts w:ascii="Times New Roman"/>
          <w:b w:val="false"/>
          <w:i w:val="false"/>
          <w:color w:val="000000"/>
          <w:sz w:val="28"/>
        </w:rPr>
        <w:t>
      1) the first stage - lists of candidates are formed based on the generated personal files;</w:t>
      </w:r>
    </w:p>
    <w:p>
      <w:pPr>
        <w:spacing w:after="0"/>
        <w:ind w:left="0"/>
        <w:jc w:val="both"/>
      </w:pPr>
      <w:r>
        <w:rPr>
          <w:rFonts w:ascii="Times New Roman"/>
          <w:b w:val="false"/>
          <w:i w:val="false"/>
          <w:color w:val="000000"/>
          <w:sz w:val="28"/>
        </w:rPr>
        <w:t xml:space="preserve">
      2) the second stage - candidates pass physical training standards test in accordance with the requirements of </w:t>
      </w:r>
      <w:r>
        <w:rPr>
          <w:rFonts w:ascii="Times New Roman"/>
          <w:b w:val="false"/>
          <w:i w:val="false"/>
          <w:color w:val="000000"/>
          <w:sz w:val="28"/>
          <w:u w:val="single"/>
        </w:rPr>
        <w:t>paragraphs 17 - 25</w:t>
      </w:r>
      <w:r>
        <w:rPr>
          <w:rFonts w:ascii="Times New Roman"/>
          <w:b w:val="false"/>
          <w:i w:val="false"/>
          <w:color w:val="000000"/>
          <w:sz w:val="28"/>
        </w:rPr>
        <w:t xml:space="preserve"> of these Rules.</w:t>
      </w:r>
    </w:p>
    <w:p>
      <w:pPr>
        <w:spacing w:after="0"/>
        <w:ind w:left="0"/>
        <w:jc w:val="both"/>
      </w:pPr>
      <w:r>
        <w:rPr>
          <w:rFonts w:ascii="Times New Roman"/>
          <w:b w:val="false"/>
          <w:i w:val="false"/>
          <w:color w:val="000000"/>
          <w:sz w:val="28"/>
        </w:rPr>
        <w:t>
      3) the third stage - the selection committee conducts an interview with the candidates and, at the request of the candidate, with the invitation of his parents, the candidate’s spouse. The motives for the candidate’s service in the DIA are clarified. The candidate's attention is drawn to existing restrictions on service, the nature of future activities, his possible involvement in service at odd hours, weekends and holidays, as well as benefits and advantages of serving in the DIA.</w:t>
      </w:r>
    </w:p>
    <w:p>
      <w:pPr>
        <w:spacing w:after="0"/>
        <w:ind w:left="0"/>
        <w:jc w:val="both"/>
      </w:pPr>
      <w:r>
        <w:rPr>
          <w:rFonts w:ascii="Times New Roman"/>
          <w:b w:val="false"/>
          <w:i w:val="false"/>
          <w:color w:val="000000"/>
          <w:sz w:val="28"/>
        </w:rPr>
        <w:t>
      It shall be permitted to pass each selection stage only once. A candidate who fails the previous stage shall not be admitted to the next stage.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amended by the order of the Minister of Internal Affairs of the Republic of Kazakhstan dated 03.07.2023 № 544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When taking physical fitness standards test, candidates shall be divided into:</w:t>
      </w:r>
    </w:p>
    <w:p>
      <w:pPr>
        <w:spacing w:after="0"/>
        <w:ind w:left="0"/>
        <w:jc w:val="both"/>
      </w:pPr>
      <w:r>
        <w:rPr>
          <w:rFonts w:ascii="Times New Roman"/>
          <w:b w:val="false"/>
          <w:i w:val="false"/>
          <w:color w:val="000000"/>
          <w:sz w:val="28"/>
        </w:rPr>
        <w:t>
      categories “A”, “B” and “C” of candidates for service in DIA on physical training in accordance with Appendix 5 to these Rules;</w:t>
      </w:r>
    </w:p>
    <w:p>
      <w:pPr>
        <w:spacing w:after="0"/>
        <w:ind w:left="0"/>
        <w:jc w:val="both"/>
      </w:pPr>
      <w:r>
        <w:rPr>
          <w:rFonts w:ascii="Times New Roman"/>
          <w:b w:val="false"/>
          <w:i w:val="false"/>
          <w:color w:val="000000"/>
          <w:sz w:val="28"/>
        </w:rPr>
        <w:t>
      medical age groups of candidates for service in the DIA in accordance with Appendix 6 to these Rules.</w:t>
      </w:r>
    </w:p>
    <w:p>
      <w:pPr>
        <w:spacing w:after="0"/>
        <w:ind w:left="0"/>
        <w:jc w:val="both"/>
      </w:pPr>
      <w:r>
        <w:rPr>
          <w:rFonts w:ascii="Times New Roman"/>
          <w:b w:val="false"/>
          <w:i w:val="false"/>
          <w:color w:val="000000"/>
          <w:sz w:val="28"/>
        </w:rPr>
        <w:t>
      18. The physical fitness level of candidates of “A” and “B” categories shall be determined by the following standards passed:</w:t>
      </w:r>
    </w:p>
    <w:p>
      <w:pPr>
        <w:spacing w:after="0"/>
        <w:ind w:left="0"/>
        <w:jc w:val="both"/>
      </w:pPr>
      <w:r>
        <w:rPr>
          <w:rFonts w:ascii="Times New Roman"/>
          <w:b w:val="false"/>
          <w:i w:val="false"/>
          <w:color w:val="000000"/>
          <w:sz w:val="28"/>
        </w:rPr>
        <w:t>
      1) Men:</w:t>
      </w:r>
    </w:p>
    <w:p>
      <w:pPr>
        <w:spacing w:after="0"/>
        <w:ind w:left="0"/>
        <w:jc w:val="both"/>
      </w:pPr>
      <w:r>
        <w:rPr>
          <w:rFonts w:ascii="Times New Roman"/>
          <w:b w:val="false"/>
          <w:i w:val="false"/>
          <w:color w:val="000000"/>
          <w:sz w:val="28"/>
        </w:rPr>
        <w:t>
      at option- 100- meter run, or shuttle run (10 meters 10 times);</w:t>
      </w:r>
    </w:p>
    <w:p>
      <w:pPr>
        <w:spacing w:after="0"/>
        <w:ind w:left="0"/>
        <w:jc w:val="both"/>
      </w:pPr>
      <w:r>
        <w:rPr>
          <w:rFonts w:ascii="Times New Roman"/>
          <w:b w:val="false"/>
          <w:i w:val="false"/>
          <w:color w:val="000000"/>
          <w:sz w:val="28"/>
        </w:rPr>
        <w:t>
      at option - pull-up on the bar, or sit-up on the bar;</w:t>
      </w:r>
    </w:p>
    <w:p>
      <w:pPr>
        <w:spacing w:after="0"/>
        <w:ind w:left="0"/>
        <w:jc w:val="both"/>
      </w:pPr>
      <w:r>
        <w:rPr>
          <w:rFonts w:ascii="Times New Roman"/>
          <w:b w:val="false"/>
          <w:i w:val="false"/>
          <w:color w:val="000000"/>
          <w:sz w:val="28"/>
        </w:rPr>
        <w:t>
      at option –100- meter distance run, or a set of strength exercises (lifting the body from back-lying position, moving from a lying position to a full squat position, jumping from a full squat position, sit-up from back-lying position).</w:t>
      </w:r>
    </w:p>
    <w:p>
      <w:pPr>
        <w:spacing w:after="0"/>
        <w:ind w:left="0"/>
        <w:jc w:val="both"/>
      </w:pPr>
      <w:r>
        <w:rPr>
          <w:rFonts w:ascii="Times New Roman"/>
          <w:b w:val="false"/>
          <w:i w:val="false"/>
          <w:color w:val="000000"/>
          <w:sz w:val="28"/>
        </w:rPr>
        <w:t>
      2) Women:</w:t>
      </w:r>
    </w:p>
    <w:p>
      <w:pPr>
        <w:spacing w:after="0"/>
        <w:ind w:left="0"/>
        <w:jc w:val="both"/>
      </w:pPr>
      <w:r>
        <w:rPr>
          <w:rFonts w:ascii="Times New Roman"/>
          <w:b w:val="false"/>
          <w:i w:val="false"/>
          <w:color w:val="000000"/>
          <w:sz w:val="28"/>
        </w:rPr>
        <w:t>
      at option -100- meter distance run, or shuttle run (10 meters 10 times);</w:t>
      </w:r>
    </w:p>
    <w:p>
      <w:pPr>
        <w:spacing w:after="0"/>
        <w:ind w:left="0"/>
        <w:jc w:val="both"/>
      </w:pPr>
      <w:r>
        <w:rPr>
          <w:rFonts w:ascii="Times New Roman"/>
          <w:b w:val="false"/>
          <w:i w:val="false"/>
          <w:color w:val="000000"/>
          <w:sz w:val="28"/>
        </w:rPr>
        <w:t>
      at option - sit-up from back-lying position, or push-up;</w:t>
      </w:r>
    </w:p>
    <w:p>
      <w:pPr>
        <w:spacing w:after="0"/>
        <w:ind w:left="0"/>
        <w:jc w:val="both"/>
      </w:pPr>
      <w:r>
        <w:rPr>
          <w:rFonts w:ascii="Times New Roman"/>
          <w:b w:val="false"/>
          <w:i w:val="false"/>
          <w:color w:val="000000"/>
          <w:sz w:val="28"/>
        </w:rPr>
        <w:t xml:space="preserve">
      at option -1000 meters run, or burpee. </w:t>
      </w:r>
    </w:p>
    <w:p>
      <w:pPr>
        <w:spacing w:after="0"/>
        <w:ind w:left="0"/>
        <w:jc w:val="both"/>
      </w:pPr>
      <w:r>
        <w:rPr>
          <w:rFonts w:ascii="Times New Roman"/>
          <w:b w:val="false"/>
          <w:i w:val="false"/>
          <w:color w:val="000000"/>
          <w:sz w:val="28"/>
        </w:rPr>
        <w:t>
                 19. Depending on weather conditions, or training facilities, by decision of the authorized head of the DIA, or the person replacing him, the standards may be replaced:</w:t>
      </w:r>
    </w:p>
    <w:p>
      <w:pPr>
        <w:spacing w:after="0"/>
        <w:ind w:left="0"/>
        <w:jc w:val="both"/>
      </w:pPr>
      <w:r>
        <w:rPr>
          <w:rFonts w:ascii="Times New Roman"/>
          <w:b w:val="false"/>
          <w:i w:val="false"/>
          <w:color w:val="000000"/>
          <w:sz w:val="28"/>
        </w:rPr>
        <w:t>
      100- meter run to shuttle run;</w:t>
      </w:r>
    </w:p>
    <w:p>
      <w:pPr>
        <w:spacing w:after="0"/>
        <w:ind w:left="0"/>
        <w:jc w:val="both"/>
      </w:pPr>
      <w:r>
        <w:rPr>
          <w:rFonts w:ascii="Times New Roman"/>
          <w:b w:val="false"/>
          <w:i w:val="false"/>
          <w:color w:val="000000"/>
          <w:sz w:val="28"/>
        </w:rPr>
        <w:t xml:space="preserve">
      1000- meter run to a set of strength exercises for men, burpee for women. </w:t>
      </w:r>
    </w:p>
    <w:p>
      <w:pPr>
        <w:spacing w:after="0"/>
        <w:ind w:left="0"/>
        <w:jc w:val="both"/>
      </w:pPr>
      <w:r>
        <w:rPr>
          <w:rFonts w:ascii="Times New Roman"/>
          <w:b w:val="false"/>
          <w:i w:val="false"/>
          <w:color w:val="000000"/>
          <w:sz w:val="28"/>
        </w:rPr>
        <w:t>
                  20. Fulfillment of fitness standards by candidates of categories “A” and “B” shall be assessed in accordance with a point system for assessing physical training standards of candidates for service in DIA bodies of categories “A” and “B” in accordance with Appendix 7 to these Rules.</w:t>
      </w:r>
    </w:p>
    <w:p>
      <w:pPr>
        <w:spacing w:after="0"/>
        <w:ind w:left="0"/>
        <w:jc w:val="both"/>
      </w:pPr>
      <w:r>
        <w:rPr>
          <w:rFonts w:ascii="Times New Roman"/>
          <w:b w:val="false"/>
          <w:i w:val="false"/>
          <w:color w:val="000000"/>
          <w:sz w:val="28"/>
        </w:rPr>
        <w:t>
                 21. The physical fitness level of category “C” candidates shall be determined by the following standards passed:</w:t>
      </w:r>
    </w:p>
    <w:p>
      <w:pPr>
        <w:spacing w:after="0"/>
        <w:ind w:left="0"/>
        <w:jc w:val="both"/>
      </w:pPr>
      <w:r>
        <w:rPr>
          <w:rFonts w:ascii="Times New Roman"/>
          <w:b w:val="false"/>
          <w:i w:val="false"/>
          <w:color w:val="000000"/>
          <w:sz w:val="28"/>
        </w:rPr>
        <w:t>
      1) Men:</w:t>
      </w:r>
    </w:p>
    <w:p>
      <w:pPr>
        <w:spacing w:after="0"/>
        <w:ind w:left="0"/>
        <w:jc w:val="both"/>
      </w:pPr>
      <w:r>
        <w:rPr>
          <w:rFonts w:ascii="Times New Roman"/>
          <w:b w:val="false"/>
          <w:i w:val="false"/>
          <w:color w:val="000000"/>
          <w:sz w:val="28"/>
        </w:rPr>
        <w:t>
      at option-100- meter run or shuttle run;</w:t>
      </w:r>
    </w:p>
    <w:p>
      <w:pPr>
        <w:spacing w:after="0"/>
        <w:ind w:left="0"/>
        <w:jc w:val="both"/>
      </w:pPr>
      <w:r>
        <w:rPr>
          <w:rFonts w:ascii="Times New Roman"/>
          <w:b w:val="false"/>
          <w:i w:val="false"/>
          <w:color w:val="000000"/>
          <w:sz w:val="28"/>
        </w:rPr>
        <w:t>
      800- meter run;</w:t>
      </w:r>
    </w:p>
    <w:p>
      <w:pPr>
        <w:spacing w:after="0"/>
        <w:ind w:left="0"/>
        <w:jc w:val="both"/>
      </w:pPr>
      <w:r>
        <w:rPr>
          <w:rFonts w:ascii="Times New Roman"/>
          <w:b w:val="false"/>
          <w:i w:val="false"/>
          <w:color w:val="000000"/>
          <w:sz w:val="28"/>
        </w:rPr>
        <w:t>
      a set of strength exercises (pull-ups on the bar, upward jump with scissors, push-ups,  sit-up from back lying position,  moving from lying to  squat position).</w:t>
      </w:r>
    </w:p>
    <w:p>
      <w:pPr>
        <w:spacing w:after="0"/>
        <w:ind w:left="0"/>
        <w:jc w:val="both"/>
      </w:pPr>
      <w:r>
        <w:rPr>
          <w:rFonts w:ascii="Times New Roman"/>
          <w:b w:val="false"/>
          <w:i w:val="false"/>
          <w:color w:val="000000"/>
          <w:sz w:val="28"/>
        </w:rPr>
        <w:t>
      2) Women:</w:t>
      </w:r>
    </w:p>
    <w:p>
      <w:pPr>
        <w:spacing w:after="0"/>
        <w:ind w:left="0"/>
        <w:jc w:val="both"/>
      </w:pPr>
      <w:r>
        <w:rPr>
          <w:rFonts w:ascii="Times New Roman"/>
          <w:b w:val="false"/>
          <w:i w:val="false"/>
          <w:color w:val="000000"/>
          <w:sz w:val="28"/>
        </w:rPr>
        <w:t>
      at option -100-meter run or shuttle run;</w:t>
      </w:r>
    </w:p>
    <w:p>
      <w:pPr>
        <w:spacing w:after="0"/>
        <w:ind w:left="0"/>
        <w:jc w:val="both"/>
      </w:pPr>
      <w:r>
        <w:rPr>
          <w:rFonts w:ascii="Times New Roman"/>
          <w:b w:val="false"/>
          <w:i w:val="false"/>
          <w:color w:val="000000"/>
          <w:sz w:val="28"/>
        </w:rPr>
        <w:t>
      800- meter run;</w:t>
      </w:r>
    </w:p>
    <w:p>
      <w:pPr>
        <w:spacing w:after="0"/>
        <w:ind w:left="0"/>
        <w:jc w:val="both"/>
      </w:pPr>
      <w:r>
        <w:rPr>
          <w:rFonts w:ascii="Times New Roman"/>
          <w:b w:val="false"/>
          <w:i w:val="false"/>
          <w:color w:val="000000"/>
          <w:sz w:val="28"/>
        </w:rPr>
        <w:t>
      a set of strength exercises (sit-up from back lying position , moving from a lying position to a squat position).</w:t>
      </w:r>
    </w:p>
    <w:p>
      <w:pPr>
        <w:spacing w:after="0"/>
        <w:ind w:left="0"/>
        <w:jc w:val="both"/>
      </w:pPr>
      <w:r>
        <w:rPr>
          <w:rFonts w:ascii="Times New Roman"/>
          <w:b w:val="false"/>
          <w:i w:val="false"/>
          <w:color w:val="000000"/>
          <w:sz w:val="28"/>
        </w:rPr>
        <w:t>
                  22. Fulfillment of standards by category “C” candidates shall be assessed in accordance with a point system for assessing physical training standards of candidates for service in the DIA of category “C” in accordance with Appendix 8 to these Rules.</w:t>
      </w:r>
    </w:p>
    <w:p>
      <w:pPr>
        <w:spacing w:after="0"/>
        <w:ind w:left="0"/>
        <w:jc w:val="both"/>
      </w:pPr>
      <w:r>
        <w:rPr>
          <w:rFonts w:ascii="Times New Roman"/>
          <w:b w:val="false"/>
          <w:i w:val="false"/>
          <w:color w:val="000000"/>
          <w:sz w:val="28"/>
        </w:rPr>
        <w:t>
                   23. Individual assessments of candidates of categories “A”, “B” and “C” for physical fitness shall be determined by the points scored when taking the fitness standards test according to the table of assessing the physical fitness level of candidates for service in the DIA in accordance with Appendix 9 to these Rules.</w:t>
      </w:r>
    </w:p>
    <w:p>
      <w:pPr>
        <w:spacing w:after="0"/>
        <w:ind w:left="0"/>
        <w:jc w:val="both"/>
      </w:pPr>
      <w:r>
        <w:rPr>
          <w:rFonts w:ascii="Times New Roman"/>
          <w:b w:val="false"/>
          <w:i w:val="false"/>
          <w:color w:val="000000"/>
          <w:sz w:val="28"/>
        </w:rPr>
        <w:t>
      If candidates of categories “A” and “B”  have “0” points, or less than 50 points for candidates of category “C” on one of the standards, the physical fitness shall be  graded “unsatisfactory”.</w:t>
      </w:r>
    </w:p>
    <w:p>
      <w:pPr>
        <w:spacing w:after="0"/>
        <w:ind w:left="0"/>
        <w:jc w:val="both"/>
      </w:pPr>
      <w:r>
        <w:rPr>
          <w:rFonts w:ascii="Times New Roman"/>
          <w:b w:val="false"/>
          <w:i w:val="false"/>
          <w:color w:val="000000"/>
          <w:sz w:val="28"/>
        </w:rPr>
        <w:t>
                  24. The progress of taking physical training standards test shall be video recorded.</w:t>
      </w:r>
    </w:p>
    <w:p>
      <w:pPr>
        <w:spacing w:after="0"/>
        <w:ind w:left="0"/>
        <w:jc w:val="both"/>
      </w:pPr>
      <w:r>
        <w:rPr>
          <w:rFonts w:ascii="Times New Roman"/>
          <w:b w:val="false"/>
          <w:i w:val="false"/>
          <w:color w:val="000000"/>
          <w:sz w:val="28"/>
        </w:rPr>
        <w:t>
                  25. The results of candidates’ physical training standards test shall be entered:</w:t>
      </w:r>
    </w:p>
    <w:p>
      <w:pPr>
        <w:spacing w:after="0"/>
        <w:ind w:left="0"/>
        <w:jc w:val="both"/>
      </w:pPr>
      <w:r>
        <w:rPr>
          <w:rFonts w:ascii="Times New Roman"/>
          <w:b w:val="false"/>
          <w:i w:val="false"/>
          <w:color w:val="000000"/>
          <w:sz w:val="28"/>
        </w:rPr>
        <w:t xml:space="preserve">
      On categories “A” and “B” in the record of passing physical training fitness test of candidates for service in DIA of categories “A” and “B” in accordance with Appendix 10 to these Rules; </w:t>
      </w:r>
    </w:p>
    <w:p>
      <w:pPr>
        <w:spacing w:after="0"/>
        <w:ind w:left="0"/>
        <w:jc w:val="both"/>
      </w:pPr>
      <w:r>
        <w:rPr>
          <w:rFonts w:ascii="Times New Roman"/>
          <w:b w:val="false"/>
          <w:i w:val="false"/>
          <w:color w:val="000000"/>
          <w:sz w:val="28"/>
        </w:rPr>
        <w:t xml:space="preserve">
      on category “C” in the record of passing physical training fitness test of candidates for service in the DIA of category “C” in accordance with Appendix 10 to these Rules. </w:t>
      </w:r>
    </w:p>
    <w:p>
      <w:pPr>
        <w:spacing w:after="0"/>
        <w:ind w:left="0"/>
        <w:jc w:val="both"/>
      </w:pPr>
      <w:r>
        <w:rPr>
          <w:rFonts w:ascii="Times New Roman"/>
          <w:b w:val="false"/>
          <w:i w:val="false"/>
          <w:color w:val="000000"/>
          <w:sz w:val="28"/>
        </w:rPr>
        <w:t>
                 26. The selection results shall be documented in the minutes. An employment contract is concluded with candidates who have passed the selection within three working days from the date of signing the minutes of selection results. After signing an employment contract, the head of the  MIA department, territorial bodies under the MIA jurisdiction, state institutions under the MIA jurisdiction and its departments, shall sign an order appointing the candidate as an intern and referring him to initial vocational training.</w:t>
      </w:r>
    </w:p>
    <w:p>
      <w:pPr>
        <w:spacing w:after="0"/>
        <w:ind w:left="0"/>
        <w:jc w:val="both"/>
      </w:pPr>
      <w:r>
        <w:rPr>
          <w:rFonts w:ascii="Times New Roman"/>
          <w:b w:val="false"/>
          <w:i w:val="false"/>
          <w:color w:val="000000"/>
          <w:sz w:val="28"/>
        </w:rPr>
        <w:t>
      Initial vocational training shall be counted towards the internship period.</w:t>
      </w:r>
    </w:p>
    <w:p>
      <w:pPr>
        <w:spacing w:after="0"/>
        <w:ind w:left="0"/>
        <w:jc w:val="both"/>
      </w:pPr>
      <w:r>
        <w:rPr>
          <w:rFonts w:ascii="Times New Roman"/>
          <w:b w:val="false"/>
          <w:i w:val="false"/>
          <w:color w:val="000000"/>
          <w:sz w:val="28"/>
        </w:rPr>
        <w:t>
      Candidates referred to training, in accordance with the employment contract, shall be paid an official salary during the internship, provided for the staffing position.</w:t>
      </w:r>
    </w:p>
    <w:p>
      <w:pPr>
        <w:spacing w:after="0"/>
        <w:ind w:left="0"/>
        <w:jc w:val="both"/>
      </w:pPr>
      <w:r>
        <w:rPr>
          <w:rFonts w:ascii="Times New Roman"/>
          <w:b w:val="false"/>
          <w:i w:val="false"/>
          <w:color w:val="000000"/>
          <w:sz w:val="28"/>
        </w:rPr>
        <w:t>
      The MIA educational organizations shall sign a contract with candidates referred to training in accordance with the form of Appendix 11 to these Rules.</w:t>
      </w:r>
    </w:p>
    <w:p>
      <w:pPr>
        <w:spacing w:after="0"/>
        <w:ind w:left="0"/>
        <w:jc w:val="both"/>
      </w:pPr>
      <w:r>
        <w:rPr>
          <w:rFonts w:ascii="Times New Roman"/>
          <w:b w:val="false"/>
          <w:i w:val="false"/>
          <w:color w:val="000000"/>
          <w:sz w:val="28"/>
        </w:rPr>
        <w:t>
      The following shall be presented to the MIA educational organizations:</w:t>
      </w:r>
    </w:p>
    <w:p>
      <w:pPr>
        <w:spacing w:after="0"/>
        <w:ind w:left="0"/>
        <w:jc w:val="both"/>
      </w:pPr>
      <w:r>
        <w:rPr>
          <w:rFonts w:ascii="Times New Roman"/>
          <w:b w:val="false"/>
          <w:i w:val="false"/>
          <w:color w:val="000000"/>
          <w:sz w:val="28"/>
        </w:rPr>
        <w:t>
      1) a copy of the order on referring the candidate to initial vocational training;</w:t>
      </w:r>
    </w:p>
    <w:p>
      <w:pPr>
        <w:spacing w:after="0"/>
        <w:ind w:left="0"/>
        <w:jc w:val="both"/>
      </w:pPr>
      <w:r>
        <w:rPr>
          <w:rFonts w:ascii="Times New Roman"/>
          <w:b w:val="false"/>
          <w:i w:val="false"/>
          <w:color w:val="000000"/>
          <w:sz w:val="28"/>
        </w:rPr>
        <w:t>
      2) a copy of the ID;</w:t>
      </w:r>
    </w:p>
    <w:p>
      <w:pPr>
        <w:spacing w:after="0"/>
        <w:ind w:left="0"/>
        <w:jc w:val="both"/>
      </w:pPr>
      <w:r>
        <w:rPr>
          <w:rFonts w:ascii="Times New Roman"/>
          <w:b w:val="false"/>
          <w:i w:val="false"/>
          <w:color w:val="000000"/>
          <w:sz w:val="28"/>
        </w:rPr>
        <w:t>
      3) a copy of education documents;</w:t>
      </w:r>
    </w:p>
    <w:p>
      <w:pPr>
        <w:spacing w:after="0"/>
        <w:ind w:left="0"/>
        <w:jc w:val="both"/>
      </w:pPr>
      <w:r>
        <w:rPr>
          <w:rFonts w:ascii="Times New Roman"/>
          <w:b w:val="false"/>
          <w:i w:val="false"/>
          <w:color w:val="000000"/>
          <w:sz w:val="28"/>
        </w:rPr>
        <w:t>
      4) information about the candidate in accordance with the form of Appendix 11-1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as amended by the order of the Minister of Internal Affairs of the Republic of Kazakhstan dated 03.07.2023 № 544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27. excluded by the order of the Minister of Internal Affairs of the Republic of Kazakhstan dated 03.07.2023 № 544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Conditions for completing initial vocational training</w:t>
      </w:r>
    </w:p>
    <w:p>
      <w:pPr>
        <w:spacing w:after="0"/>
        <w:ind w:left="0"/>
        <w:jc w:val="both"/>
      </w:pPr>
      <w:r>
        <w:rPr>
          <w:rFonts w:ascii="Times New Roman"/>
          <w:b w:val="false"/>
          <w:i w:val="false"/>
          <w:color w:val="000000"/>
          <w:sz w:val="28"/>
        </w:rPr>
        <w:t>
      28. A trainee of initial vocational training (hereinafter referred to as trainees) must have with him:</w:t>
      </w:r>
    </w:p>
    <w:p>
      <w:pPr>
        <w:spacing w:after="0"/>
        <w:ind w:left="0"/>
        <w:jc w:val="both"/>
      </w:pPr>
      <w:r>
        <w:rPr>
          <w:rFonts w:ascii="Times New Roman"/>
          <w:b w:val="false"/>
          <w:i w:val="false"/>
          <w:color w:val="000000"/>
          <w:sz w:val="28"/>
        </w:rPr>
        <w:t>
      1) an ID;</w:t>
      </w:r>
    </w:p>
    <w:p>
      <w:pPr>
        <w:spacing w:after="0"/>
        <w:ind w:left="0"/>
        <w:jc w:val="both"/>
      </w:pPr>
      <w:r>
        <w:rPr>
          <w:rFonts w:ascii="Times New Roman"/>
          <w:b w:val="false"/>
          <w:i w:val="false"/>
          <w:color w:val="000000"/>
          <w:sz w:val="28"/>
        </w:rPr>
        <w:t>
      2) a camouflage uniform according to the season: summer – a cap, jacket, trousers, camouflage T-shirt and black high-top boots; winter - a jacket, thermal trousers or overalls in camouflage colors, as well as a knitted wool cap and warm high-top boots in black;</w:t>
      </w:r>
    </w:p>
    <w:p>
      <w:pPr>
        <w:spacing w:after="0"/>
        <w:ind w:left="0"/>
        <w:jc w:val="both"/>
      </w:pPr>
      <w:r>
        <w:rPr>
          <w:rFonts w:ascii="Times New Roman"/>
          <w:b w:val="false"/>
          <w:i w:val="false"/>
          <w:color w:val="000000"/>
          <w:sz w:val="28"/>
        </w:rPr>
        <w:t>
      3) sportswear and footwear;</w:t>
      </w:r>
    </w:p>
    <w:p>
      <w:pPr>
        <w:spacing w:after="0"/>
        <w:ind w:left="0"/>
        <w:jc w:val="both"/>
      </w:pPr>
      <w:r>
        <w:rPr>
          <w:rFonts w:ascii="Times New Roman"/>
          <w:b w:val="false"/>
          <w:i w:val="false"/>
          <w:color w:val="000000"/>
          <w:sz w:val="28"/>
        </w:rPr>
        <w:t>
      4) personal hygiene items;</w:t>
      </w:r>
    </w:p>
    <w:p>
      <w:pPr>
        <w:spacing w:after="0"/>
        <w:ind w:left="0"/>
        <w:jc w:val="both"/>
      </w:pPr>
      <w:r>
        <w:rPr>
          <w:rFonts w:ascii="Times New Roman"/>
          <w:b w:val="false"/>
          <w:i w:val="false"/>
          <w:color w:val="000000"/>
          <w:sz w:val="28"/>
        </w:rPr>
        <w:t>
      5) writing utensils.</w:t>
      </w:r>
    </w:p>
    <w:p>
      <w:pPr>
        <w:spacing w:after="0"/>
        <w:ind w:left="0"/>
        <w:jc w:val="both"/>
      </w:pPr>
      <w:r>
        <w:rPr>
          <w:rFonts w:ascii="Times New Roman"/>
          <w:b w:val="false"/>
          <w:i w:val="false"/>
          <w:color w:val="000000"/>
          <w:sz w:val="28"/>
        </w:rPr>
        <w:t>
      29. Trainees shall be provided with board and accommodation at the budget expense.</w:t>
      </w:r>
    </w:p>
    <w:p>
      <w:pPr>
        <w:spacing w:after="0"/>
        <w:ind w:left="0"/>
        <w:jc w:val="both"/>
      </w:pPr>
      <w:r>
        <w:rPr>
          <w:rFonts w:ascii="Times New Roman"/>
          <w:b w:val="false"/>
          <w:i w:val="false"/>
          <w:color w:val="000000"/>
          <w:sz w:val="28"/>
        </w:rPr>
        <w:t>
      30. The duration of initial vocational training in all areas of employee training is 9 weeks.</w:t>
      </w:r>
    </w:p>
    <w:p>
      <w:pPr>
        <w:spacing w:after="0"/>
        <w:ind w:left="0"/>
        <w:jc w:val="both"/>
      </w:pPr>
      <w:r>
        <w:rPr>
          <w:rFonts w:ascii="Times New Roman"/>
          <w:b w:val="false"/>
          <w:i w:val="false"/>
          <w:color w:val="000000"/>
          <w:sz w:val="28"/>
        </w:rPr>
        <w:t>
      For persons who served in positions of administrative state and civil servants in internal affairs bodies, and positions that are transferred to the category of certified personnel, the training period in all areas of training is 5 weeks and is carried out using distance learning technologies.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 as amended by the order of the Minister of Internal Affairs of the Republic of Kazakhstan dated 03.07.2023 № 544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Initial vocational training is carried out in accordance with standard curricula developed by the MIA and curricula approved by the head of the MIA educational organization.</w:t>
      </w:r>
    </w:p>
    <w:p>
      <w:pPr>
        <w:spacing w:after="0"/>
        <w:ind w:left="0"/>
        <w:jc w:val="both"/>
      </w:pPr>
      <w:r>
        <w:rPr>
          <w:rFonts w:ascii="Times New Roman"/>
          <w:b w:val="false"/>
          <w:i w:val="false"/>
          <w:color w:val="000000"/>
          <w:sz w:val="28"/>
        </w:rPr>
        <w:t>
      The MIA educational organization shall independently determine the form, procedure for conducting current and final performance assessment and they shall be established by a decision of the collegial governing body of the educational organization.</w:t>
      </w:r>
    </w:p>
    <w:p>
      <w:pPr>
        <w:spacing w:after="0"/>
        <w:ind w:left="0"/>
        <w:jc w:val="both"/>
      </w:pPr>
      <w:r>
        <w:rPr>
          <w:rFonts w:ascii="Times New Roman"/>
          <w:b w:val="false"/>
          <w:i w:val="false"/>
          <w:color w:val="000000"/>
          <w:sz w:val="28"/>
        </w:rPr>
        <w:t>
      One academic hour for all types of classes shall be at least 40 minutes.</w:t>
      </w:r>
    </w:p>
    <w:p>
      <w:pPr>
        <w:spacing w:after="0"/>
        <w:ind w:left="0"/>
        <w:jc w:val="both"/>
      </w:pPr>
      <w:r>
        <w:rPr>
          <w:rFonts w:ascii="Times New Roman"/>
          <w:b w:val="false"/>
          <w:i w:val="false"/>
          <w:color w:val="000000"/>
          <w:sz w:val="28"/>
        </w:rPr>
        <w:t xml:space="preserve">
      32. Trainees’ performance in all types of training sessions shall be assessed using a point-rating letter system for assessing educational progress, in accordance with </w:t>
      </w:r>
      <w:r>
        <w:rPr>
          <w:rFonts w:ascii="Times New Roman"/>
          <w:b w:val="false"/>
          <w:i w:val="false"/>
          <w:color w:val="000000"/>
          <w:sz w:val="28"/>
          <w:u w:val="single"/>
        </w:rPr>
        <w:t>Appendix 12</w:t>
      </w:r>
      <w:r>
        <w:rPr>
          <w:rFonts w:ascii="Times New Roman"/>
          <w:b w:val="false"/>
          <w:i w:val="false"/>
          <w:color w:val="000000"/>
          <w:sz w:val="28"/>
        </w:rPr>
        <w:t xml:space="preserve"> to these Rules.</w:t>
      </w:r>
    </w:p>
    <w:p>
      <w:pPr>
        <w:spacing w:after="0"/>
        <w:ind w:left="0"/>
        <w:jc w:val="both"/>
      </w:pPr>
      <w:r>
        <w:rPr>
          <w:rFonts w:ascii="Times New Roman"/>
          <w:b w:val="false"/>
          <w:i w:val="false"/>
          <w:color w:val="000000"/>
          <w:sz w:val="28"/>
        </w:rPr>
        <w:t>
      33. Summative assessments shall be conducted by teachers with qualifications corresponding to the discipline in question, upon completion of curriculum sections in accordance with the schedule approved by the deputy head of the MIA educational organization, who supervises educational work.</w:t>
      </w:r>
    </w:p>
    <w:p>
      <w:pPr>
        <w:spacing w:after="0"/>
        <w:ind w:left="0"/>
        <w:jc w:val="both"/>
      </w:pPr>
      <w:r>
        <w:rPr>
          <w:rFonts w:ascii="Times New Roman"/>
          <w:b w:val="false"/>
          <w:i w:val="false"/>
          <w:color w:val="000000"/>
          <w:sz w:val="28"/>
        </w:rPr>
        <w:t>
      The comprehensive test is conducted by an examination commission, the membership of which shall be approved by order of the head of the MIA educational organization. The examination commissions shall be formed from among the territorial DIA servicemen (in the relevant categories of training), teaching staff of educational organizations, representatives of internal security units and the Council of DIA veterans.</w:t>
      </w:r>
    </w:p>
    <w:p>
      <w:pPr>
        <w:spacing w:after="0"/>
        <w:ind w:left="0"/>
        <w:jc w:val="both"/>
      </w:pPr>
      <w:r>
        <w:rPr>
          <w:rFonts w:ascii="Times New Roman"/>
          <w:b w:val="false"/>
          <w:i w:val="false"/>
          <w:color w:val="000000"/>
          <w:sz w:val="28"/>
        </w:rPr>
        <w:t>
      34. A student graded “unsatisfactory” on the final tests is allowed to retake the test. The retake shall be only once.</w:t>
      </w:r>
    </w:p>
    <w:p>
      <w:pPr>
        <w:spacing w:after="0"/>
        <w:ind w:left="0"/>
        <w:jc w:val="both"/>
      </w:pPr>
      <w:r>
        <w:rPr>
          <w:rFonts w:ascii="Times New Roman"/>
          <w:b w:val="false"/>
          <w:i w:val="false"/>
          <w:color w:val="000000"/>
          <w:sz w:val="28"/>
        </w:rPr>
        <w:t>
      Trainees graded “unsatisfactory” a second time in a retake are subject to expulsion for failure to fulfill the curriculum requirements.</w:t>
      </w:r>
    </w:p>
    <w:p>
      <w:pPr>
        <w:spacing w:after="0"/>
        <w:ind w:left="0"/>
        <w:jc w:val="both"/>
      </w:pPr>
      <w:r>
        <w:rPr>
          <w:rFonts w:ascii="Times New Roman"/>
          <w:b w:val="false"/>
          <w:i w:val="false"/>
          <w:color w:val="000000"/>
          <w:sz w:val="28"/>
        </w:rPr>
        <w:t xml:space="preserve">
      35. Students who successfully pass the final exams shall be issued a certificate with an annex on completion of initial vocational training in accordance with </w:t>
      </w:r>
      <w:r>
        <w:rPr>
          <w:rFonts w:ascii="Times New Roman"/>
          <w:b w:val="false"/>
          <w:i w:val="false"/>
          <w:color w:val="000000"/>
          <w:sz w:val="28"/>
          <w:u w:val="single"/>
        </w:rPr>
        <w:t>Appendix 13</w:t>
      </w:r>
      <w:r>
        <w:rPr>
          <w:rFonts w:ascii="Times New Roman"/>
          <w:b w:val="false"/>
          <w:i w:val="false"/>
          <w:color w:val="000000"/>
          <w:sz w:val="28"/>
        </w:rPr>
        <w:t xml:space="preserve"> to these Rules, which is attached to their personal file.</w:t>
      </w:r>
    </w:p>
    <w:p>
      <w:pPr>
        <w:spacing w:after="0"/>
        <w:ind w:left="0"/>
        <w:jc w:val="both"/>
      </w:pPr>
      <w:r>
        <w:rPr>
          <w:rFonts w:ascii="Times New Roman"/>
          <w:b w:val="false"/>
          <w:i w:val="false"/>
          <w:color w:val="000000"/>
          <w:sz w:val="28"/>
        </w:rPr>
        <w:t>
                 36. The duration of initial vocational training shall be counted towards the service length in the DIA (length of service).</w:t>
      </w:r>
    </w:p>
    <w:p>
      <w:pPr>
        <w:spacing w:after="0"/>
        <w:ind w:left="0"/>
        <w:jc w:val="both"/>
      </w:pPr>
      <w:r>
        <w:rPr>
          <w:rFonts w:ascii="Times New Roman"/>
          <w:b w:val="false"/>
          <w:i w:val="false"/>
          <w:color w:val="000000"/>
          <w:sz w:val="28"/>
        </w:rPr>
        <w:t>
                 37. Departments of the MIA, territorial bodies under the MIA jurisdiction and its departments, state institutions under the MIA jurisdiction and its departments, in the direction of which the trainee has completed the initial vocational training shall:</w:t>
      </w:r>
    </w:p>
    <w:p>
      <w:pPr>
        <w:spacing w:after="0"/>
        <w:ind w:left="0"/>
        <w:jc w:val="both"/>
      </w:pPr>
      <w:r>
        <w:rPr>
          <w:rFonts w:ascii="Times New Roman"/>
          <w:b w:val="false"/>
          <w:i w:val="false"/>
          <w:color w:val="000000"/>
          <w:sz w:val="28"/>
        </w:rPr>
        <w:t>
      1) enroll persons who have completed initial vocational training into the workforce;</w:t>
      </w:r>
    </w:p>
    <w:p>
      <w:pPr>
        <w:spacing w:after="0"/>
        <w:ind w:left="0"/>
        <w:jc w:val="both"/>
      </w:pPr>
      <w:r>
        <w:rPr>
          <w:rFonts w:ascii="Times New Roman"/>
          <w:b w:val="false"/>
          <w:i w:val="false"/>
          <w:color w:val="000000"/>
          <w:sz w:val="28"/>
        </w:rPr>
        <w:t>
      2) terminate the employment contract with the trainee in accordance with labor legislation and pay compensation for unused labor leave.</w:t>
      </w:r>
    </w:p>
    <w:p>
      <w:pPr>
        <w:spacing w:after="0"/>
        <w:ind w:left="0"/>
        <w:jc w:val="both"/>
      </w:pPr>
      <w:r>
        <w:rPr>
          <w:rFonts w:ascii="Times New Roman"/>
          <w:b w:val="false"/>
          <w:i w:val="false"/>
          <w:color w:val="000000"/>
          <w:sz w:val="28"/>
        </w:rPr>
        <w:t>
      Appointment to a position shall be made within a month from the date of enrollment in the workforce of the departments of the MIA, territorial bodies under the  MIA jurisdiction and its departments, state institutions under the MIA jurisdiction and its departments.</w:t>
      </w:r>
    </w:p>
    <w:p>
      <w:pPr>
        <w:spacing w:after="0"/>
        <w:ind w:left="0"/>
        <w:jc w:val="left"/>
      </w:pPr>
      <w:r>
        <w:rPr>
          <w:rFonts w:ascii="Times New Roman"/>
          <w:b/>
          <w:i w:val="false"/>
          <w:color w:val="000000"/>
        </w:rPr>
        <w:t xml:space="preserve"> Chapter 5. Grounds for expulsion from initial  vocational training</w:t>
      </w:r>
    </w:p>
    <w:p>
      <w:pPr>
        <w:spacing w:after="0"/>
        <w:ind w:left="0"/>
        <w:jc w:val="both"/>
      </w:pPr>
      <w:r>
        <w:rPr>
          <w:rFonts w:ascii="Times New Roman"/>
          <w:b w:val="false"/>
          <w:i w:val="false"/>
          <w:color w:val="000000"/>
          <w:sz w:val="28"/>
        </w:rPr>
        <w:t>
      38. Trainees are expelled from initial vocational training on the following grounds:</w:t>
      </w:r>
    </w:p>
    <w:p>
      <w:pPr>
        <w:spacing w:after="0"/>
        <w:ind w:left="0"/>
        <w:jc w:val="both"/>
      </w:pPr>
      <w:r>
        <w:rPr>
          <w:rFonts w:ascii="Times New Roman"/>
          <w:b w:val="false"/>
          <w:i w:val="false"/>
          <w:color w:val="000000"/>
          <w:sz w:val="28"/>
        </w:rPr>
        <w:t>
      1) poor performance, consisting in failure to pass final tests or for failure to complete the curriculum;</w:t>
      </w:r>
    </w:p>
    <w:p>
      <w:pPr>
        <w:spacing w:after="0"/>
        <w:ind w:left="0"/>
        <w:jc w:val="both"/>
      </w:pPr>
      <w:r>
        <w:rPr>
          <w:rFonts w:ascii="Times New Roman"/>
          <w:b w:val="false"/>
          <w:i w:val="false"/>
          <w:color w:val="000000"/>
          <w:sz w:val="28"/>
        </w:rPr>
        <w:t>
      2) breach of discipline provided for by the Charter of the MIA educational organization and the Internal Regulations of the MIA educational organization:</w:t>
      </w:r>
    </w:p>
    <w:p>
      <w:pPr>
        <w:spacing w:after="0"/>
        <w:ind w:left="0"/>
        <w:jc w:val="both"/>
      </w:pPr>
      <w:r>
        <w:rPr>
          <w:rFonts w:ascii="Times New Roman"/>
          <w:b w:val="false"/>
          <w:i w:val="false"/>
          <w:color w:val="000000"/>
          <w:sz w:val="28"/>
        </w:rPr>
        <w:t>
      3) at own request;</w:t>
      </w:r>
    </w:p>
    <w:p>
      <w:pPr>
        <w:spacing w:after="0"/>
        <w:ind w:left="0"/>
        <w:jc w:val="both"/>
      </w:pPr>
      <w:r>
        <w:rPr>
          <w:rFonts w:ascii="Times New Roman"/>
          <w:b w:val="false"/>
          <w:i w:val="false"/>
          <w:color w:val="000000"/>
          <w:sz w:val="28"/>
        </w:rPr>
        <w:t>
      4) negative result of a special inspection by national security authorities.</w:t>
      </w:r>
    </w:p>
    <w:p>
      <w:pPr>
        <w:spacing w:after="0"/>
        <w:ind w:left="0"/>
        <w:jc w:val="both"/>
      </w:pPr>
      <w:r>
        <w:rPr>
          <w:rFonts w:ascii="Times New Roman"/>
          <w:b w:val="false"/>
          <w:i w:val="false"/>
          <w:color w:val="000000"/>
          <w:sz w:val="28"/>
        </w:rPr>
        <w:t>
      A copy of the order of the head of the MIA educational organization on the expulsion of the trainee from initial vocational training shall be directed within two working days to the departments of the MIA, territorial bodies under the MIA jurisdiction and its departments, state institutions under the MIA jurisdiction and their departments.</w:t>
      </w:r>
    </w:p>
    <w:p>
      <w:pPr>
        <w:spacing w:after="0"/>
        <w:ind w:left="0"/>
        <w:jc w:val="both"/>
      </w:pPr>
      <w:r>
        <w:rPr>
          <w:rFonts w:ascii="Times New Roman"/>
          <w:b w:val="false"/>
          <w:i w:val="false"/>
          <w:color w:val="000000"/>
          <w:sz w:val="28"/>
        </w:rPr>
        <w:t>
      The human resources service of the departments of the MIA, territorial bodies under the MIA jurisdiction, state institutions under the MIA jurisdiction and its departments shall terminate the employment contract with the trainee and pay compensation for unused leave.</w:t>
      </w:r>
    </w:p>
    <w:p>
      <w:pPr>
        <w:spacing w:after="0"/>
        <w:ind w:left="0"/>
        <w:jc w:val="both"/>
      </w:pPr>
      <w:r>
        <w:rPr>
          <w:rFonts w:ascii="Times New Roman"/>
          <w:b w:val="false"/>
          <w:i w:val="false"/>
          <w:color w:val="000000"/>
          <w:sz w:val="28"/>
        </w:rPr>
        <w:t>
      39. Expulsion of a trainee under subparagraphs 1) and 2) of paragraph 37 shall be made upon conclusion of an internal investigation, within a month from the date of discovery of the misconduct.</w:t>
      </w:r>
    </w:p>
    <w:p>
      <w:pPr>
        <w:spacing w:after="0"/>
        <w:ind w:left="0"/>
        <w:jc w:val="both"/>
      </w:pPr>
      <w:r>
        <w:rPr>
          <w:rFonts w:ascii="Times New Roman"/>
          <w:b w:val="false"/>
          <w:i w:val="false"/>
          <w:color w:val="000000"/>
          <w:sz w:val="28"/>
        </w:rPr>
        <w:t xml:space="preserve">
      40. In case of waiver of a person who has completed initial vocational training from further service in a law enforcement body or expulsion from the educational organization of law enforcement bodies for poor performance and (or) breach of discipline, as well as at his own request, he is obliged to reimburse the state for the budgetary funds spent for training, scholarships, board and accommodation during the training period, in accordance with </w:t>
      </w:r>
      <w:r>
        <w:rPr>
          <w:rFonts w:ascii="Times New Roman"/>
          <w:b w:val="false"/>
          <w:i w:val="false"/>
          <w:color w:val="000000"/>
          <w:sz w:val="28"/>
          <w:u w:val="single"/>
        </w:rPr>
        <w:t>paragraph 7</w:t>
      </w:r>
      <w:r>
        <w:rPr>
          <w:rFonts w:ascii="Times New Roman"/>
          <w:b w:val="false"/>
          <w:i w:val="false"/>
          <w:color w:val="000000"/>
          <w:sz w:val="28"/>
        </w:rPr>
        <w:t xml:space="preserve"> of Article 11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40 - as amended by the order of the Minister of Internal Affairs of the Republic of Kazakhstan dated 03.07.2023 № 544 (shall be enforced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of selection for</w:t>
            </w:r>
            <w:r>
              <w:br/>
            </w:r>
            <w:r>
              <w:rPr>
                <w:rFonts w:ascii="Times New Roman"/>
                <w:b w:val="false"/>
                <w:i w:val="false"/>
                <w:color w:val="000000"/>
                <w:sz w:val="20"/>
              </w:rPr>
              <w:t xml:space="preserve">initial vocational training </w:t>
            </w:r>
            <w:r>
              <w:br/>
            </w:r>
            <w:r>
              <w:rPr>
                <w:rFonts w:ascii="Times New Roman"/>
                <w:b w:val="false"/>
                <w:i w:val="false"/>
                <w:color w:val="000000"/>
                <w:sz w:val="20"/>
              </w:rPr>
              <w:t>and the conditions for its completion</w:t>
            </w:r>
            <w:r>
              <w:br/>
            </w:r>
            <w:r>
              <w:rPr>
                <w:rFonts w:ascii="Times New Roman"/>
                <w:b w:val="false"/>
                <w:i w:val="false"/>
                <w:color w:val="000000"/>
                <w:sz w:val="20"/>
              </w:rPr>
              <w:t xml:space="preserve">for persons enrolling in the internal </w:t>
            </w:r>
            <w:r>
              <w:br/>
            </w:r>
            <w:r>
              <w:rPr>
                <w:rFonts w:ascii="Times New Roman"/>
                <w:b w:val="false"/>
                <w:i w:val="false"/>
                <w:color w:val="000000"/>
                <w:sz w:val="20"/>
              </w:rPr>
              <w:t xml:space="preserve">affairs bodies as well as the grounds </w:t>
            </w:r>
            <w:r>
              <w:br/>
            </w:r>
            <w:r>
              <w:rPr>
                <w:rFonts w:ascii="Times New Roman"/>
                <w:b w:val="false"/>
                <w:i w:val="false"/>
                <w:color w:val="000000"/>
                <w:sz w:val="20"/>
              </w:rPr>
              <w:t xml:space="preserve">for their expulsion from initial </w:t>
            </w:r>
            <w:r>
              <w:br/>
            </w:r>
            <w:r>
              <w:rPr>
                <w:rFonts w:ascii="Times New Roman"/>
                <w:b w:val="false"/>
                <w:i w:val="false"/>
                <w:color w:val="000000"/>
                <w:sz w:val="20"/>
              </w:rPr>
              <w:t>vocational training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Questionnaire  (filled out by hand)</w:t>
      </w:r>
    </w:p>
    <w:p>
      <w:pPr>
        <w:spacing w:after="0"/>
        <w:ind w:left="0"/>
        <w:jc w:val="both"/>
      </w:pPr>
      <w:r>
        <w:rPr>
          <w:rFonts w:ascii="Times New Roman"/>
          <w:b w:val="false"/>
          <w:i w:val="false"/>
          <w:color w:val="000000"/>
          <w:sz w:val="28"/>
        </w:rPr>
        <w:t>
      1. Surname (if changed, indicate the former one) __________________________</w:t>
      </w:r>
    </w:p>
    <w:p>
      <w:pPr>
        <w:spacing w:after="0"/>
        <w:ind w:left="0"/>
        <w:jc w:val="both"/>
      </w:pPr>
      <w:r>
        <w:rPr>
          <w:rFonts w:ascii="Times New Roman"/>
          <w:b w:val="false"/>
          <w:i w:val="false"/>
          <w:color w:val="000000"/>
          <w:sz w:val="28"/>
        </w:rPr>
        <w:t>
      Name __________________________________________________________________</w:t>
      </w:r>
    </w:p>
    <w:p>
      <w:pPr>
        <w:spacing w:after="0"/>
        <w:ind w:left="0"/>
        <w:jc w:val="both"/>
      </w:pPr>
      <w:r>
        <w:rPr>
          <w:rFonts w:ascii="Times New Roman"/>
          <w:b w:val="false"/>
          <w:i w:val="false"/>
          <w:color w:val="000000"/>
          <w:sz w:val="28"/>
        </w:rPr>
        <w:t>
      Patronymic (in existence) _________________________________________________</w:t>
      </w:r>
    </w:p>
    <w:p>
      <w:pPr>
        <w:spacing w:after="0"/>
        <w:ind w:left="0"/>
        <w:jc w:val="both"/>
      </w:pPr>
      <w:r>
        <w:rPr>
          <w:rFonts w:ascii="Times New Roman"/>
          <w:b w:val="false"/>
          <w:i w:val="false"/>
          <w:color w:val="000000"/>
          <w:sz w:val="28"/>
        </w:rPr>
        <w:t>
      2. Nationality ________________________________________________________</w:t>
      </w:r>
    </w:p>
    <w:p>
      <w:pPr>
        <w:spacing w:after="0"/>
        <w:ind w:left="0"/>
        <w:jc w:val="both"/>
      </w:pPr>
      <w:r>
        <w:rPr>
          <w:rFonts w:ascii="Times New Roman"/>
          <w:b w:val="false"/>
          <w:i w:val="false"/>
          <w:color w:val="000000"/>
          <w:sz w:val="28"/>
        </w:rPr>
        <w:t>
      If changed, indicate when ________________________________________</w:t>
      </w:r>
    </w:p>
    <w:p>
      <w:pPr>
        <w:spacing w:after="0"/>
        <w:ind w:left="0"/>
        <w:jc w:val="both"/>
      </w:pPr>
      <w:r>
        <w:rPr>
          <w:rFonts w:ascii="Times New Roman"/>
          <w:b w:val="false"/>
          <w:i w:val="false"/>
          <w:color w:val="000000"/>
          <w:sz w:val="28"/>
        </w:rPr>
        <w:t>
      3.Conviction record, when and for what _____________________________________</w:t>
      </w:r>
    </w:p>
    <w:p>
      <w:pPr>
        <w:spacing w:after="0"/>
        <w:ind w:left="0"/>
        <w:jc w:val="both"/>
      </w:pPr>
      <w:r>
        <w:rPr>
          <w:rFonts w:ascii="Times New Roman"/>
          <w:b w:val="false"/>
          <w:i w:val="false"/>
          <w:color w:val="000000"/>
          <w:sz w:val="28"/>
        </w:rPr>
        <w:t>
      4. Training or work abroad _________________________________________</w:t>
      </w:r>
    </w:p>
    <w:p>
      <w:pPr>
        <w:spacing w:after="0"/>
        <w:ind w:left="0"/>
        <w:jc w:val="both"/>
      </w:pPr>
      <w:r>
        <w:rPr>
          <w:rFonts w:ascii="Times New Roman"/>
          <w:b w:val="false"/>
          <w:i w:val="false"/>
          <w:color w:val="000000"/>
          <w:sz w:val="28"/>
        </w:rPr>
        <w:t>
      Host country ____________________________________________________</w:t>
      </w:r>
    </w:p>
    <w:p>
      <w:pPr>
        <w:spacing w:after="0"/>
        <w:ind w:left="0"/>
        <w:jc w:val="both"/>
      </w:pPr>
      <w:r>
        <w:rPr>
          <w:rFonts w:ascii="Times New Roman"/>
          <w:b w:val="false"/>
          <w:i w:val="false"/>
          <w:color w:val="000000"/>
          <w:sz w:val="28"/>
        </w:rPr>
        <w:t>
      Duration of stay _____________________________________________________</w:t>
      </w:r>
    </w:p>
    <w:p>
      <w:pPr>
        <w:spacing w:after="0"/>
        <w:ind w:left="0"/>
        <w:jc w:val="both"/>
      </w:pPr>
      <w:r>
        <w:rPr>
          <w:rFonts w:ascii="Times New Roman"/>
          <w:b w:val="false"/>
          <w:i w:val="false"/>
          <w:color w:val="000000"/>
          <w:sz w:val="28"/>
        </w:rPr>
        <w:t>
      Place of work or training ________________________________________________</w:t>
      </w:r>
    </w:p>
    <w:p>
      <w:pPr>
        <w:spacing w:after="0"/>
        <w:ind w:left="0"/>
        <w:jc w:val="both"/>
      </w:pPr>
      <w:r>
        <w:rPr>
          <w:rFonts w:ascii="Times New Roman"/>
          <w:b w:val="false"/>
          <w:i w:val="false"/>
          <w:color w:val="000000"/>
          <w:sz w:val="28"/>
        </w:rPr>
        <w:t xml:space="preserve">
      5. Have you been declared as incapacitated  or partially incapacitated by a court ruling, </w:t>
      </w:r>
    </w:p>
    <w:p>
      <w:pPr>
        <w:spacing w:after="0"/>
        <w:ind w:left="0"/>
        <w:jc w:val="both"/>
      </w:pPr>
      <w:r>
        <w:rPr>
          <w:rFonts w:ascii="Times New Roman"/>
          <w:b w:val="false"/>
          <w:i w:val="false"/>
          <w:color w:val="000000"/>
          <w:sz w:val="28"/>
        </w:rPr>
        <w:t>
      when and on what grounds ____________________________________________________</w:t>
      </w:r>
    </w:p>
    <w:p>
      <w:pPr>
        <w:spacing w:after="0"/>
        <w:ind w:left="0"/>
        <w:jc w:val="both"/>
      </w:pPr>
      <w:r>
        <w:rPr>
          <w:rFonts w:ascii="Times New Roman"/>
          <w:b w:val="false"/>
          <w:i w:val="false"/>
          <w:color w:val="000000"/>
          <w:sz w:val="28"/>
        </w:rPr>
        <w:t>
      6. Have you been deprived of the right to hold public office for a certain term, when and</w:t>
      </w:r>
    </w:p>
    <w:p>
      <w:pPr>
        <w:spacing w:after="0"/>
        <w:ind w:left="0"/>
        <w:jc w:val="both"/>
      </w:pPr>
      <w:r>
        <w:rPr>
          <w:rFonts w:ascii="Times New Roman"/>
          <w:b w:val="false"/>
          <w:i w:val="false"/>
          <w:color w:val="000000"/>
          <w:sz w:val="28"/>
        </w:rPr>
        <w:t>
      on what grounds _______________________________________</w:t>
      </w:r>
    </w:p>
    <w:p>
      <w:pPr>
        <w:spacing w:after="0"/>
        <w:ind w:left="0"/>
        <w:jc w:val="both"/>
      </w:pPr>
      <w:r>
        <w:rPr>
          <w:rFonts w:ascii="Times New Roman"/>
          <w:b w:val="false"/>
          <w:i w:val="false"/>
          <w:color w:val="000000"/>
          <w:sz w:val="28"/>
        </w:rPr>
        <w:t xml:space="preserve">
      7. Are you a close relative (parent, son, daughter, adoptive parent, adoptee, full sibling and </w:t>
      </w:r>
    </w:p>
    <w:p>
      <w:pPr>
        <w:spacing w:after="0"/>
        <w:ind w:left="0"/>
        <w:jc w:val="both"/>
      </w:pPr>
      <w:r>
        <w:rPr>
          <w:rFonts w:ascii="Times New Roman"/>
          <w:b w:val="false"/>
          <w:i w:val="false"/>
          <w:color w:val="000000"/>
          <w:sz w:val="28"/>
        </w:rPr>
        <w:t xml:space="preserve">
      half-brother or sister, grandfather, grandmother, grandson, spouse of an internal affairs officer, </w:t>
      </w:r>
    </w:p>
    <w:p>
      <w:pPr>
        <w:spacing w:after="0"/>
        <w:ind w:left="0"/>
        <w:jc w:val="both"/>
      </w:pPr>
      <w:r>
        <w:rPr>
          <w:rFonts w:ascii="Times New Roman"/>
          <w:b w:val="false"/>
          <w:i w:val="false"/>
          <w:color w:val="000000"/>
          <w:sz w:val="28"/>
        </w:rPr>
        <w:t>
      holding a position:</w:t>
      </w:r>
    </w:p>
    <w:p>
      <w:pPr>
        <w:spacing w:after="0"/>
        <w:ind w:left="0"/>
        <w:jc w:val="both"/>
      </w:pPr>
      <w:r>
        <w:rPr>
          <w:rFonts w:ascii="Times New Roman"/>
          <w:b w:val="false"/>
          <w:i w:val="false"/>
          <w:color w:val="000000"/>
          <w:sz w:val="28"/>
        </w:rPr>
        <w:t xml:space="preserve">
      1) directly subordinate to the position for which </w:t>
      </w:r>
    </w:p>
    <w:p>
      <w:pPr>
        <w:spacing w:after="0"/>
        <w:ind w:left="0"/>
        <w:jc w:val="both"/>
      </w:pPr>
      <w:r>
        <w:rPr>
          <w:rFonts w:ascii="Times New Roman"/>
          <w:b w:val="false"/>
          <w:i w:val="false"/>
          <w:color w:val="000000"/>
          <w:sz w:val="28"/>
        </w:rPr>
        <w:t>
      you apply; ____________________________________________________________</w:t>
      </w:r>
    </w:p>
    <w:p>
      <w:pPr>
        <w:spacing w:after="0"/>
        <w:ind w:left="0"/>
        <w:jc w:val="both"/>
      </w:pPr>
      <w:r>
        <w:rPr>
          <w:rFonts w:ascii="Times New Roman"/>
          <w:b w:val="false"/>
          <w:i w:val="false"/>
          <w:color w:val="000000"/>
          <w:sz w:val="28"/>
        </w:rPr>
        <w:t>
      2) in direct subordination to which the position is for which</w:t>
      </w:r>
    </w:p>
    <w:p>
      <w:pPr>
        <w:spacing w:after="0"/>
        <w:ind w:left="0"/>
        <w:jc w:val="both"/>
      </w:pPr>
      <w:r>
        <w:rPr>
          <w:rFonts w:ascii="Times New Roman"/>
          <w:b w:val="false"/>
          <w:i w:val="false"/>
          <w:color w:val="000000"/>
          <w:sz w:val="28"/>
        </w:rPr>
        <w:t>
      you apply __________________________________________________________</w:t>
      </w:r>
    </w:p>
    <w:p>
      <w:pPr>
        <w:spacing w:after="0"/>
        <w:ind w:left="0"/>
        <w:jc w:val="both"/>
      </w:pPr>
      <w:r>
        <w:rPr>
          <w:rFonts w:ascii="Times New Roman"/>
          <w:b w:val="false"/>
          <w:i w:val="false"/>
          <w:color w:val="000000"/>
          <w:sz w:val="28"/>
        </w:rPr>
        <w:t xml:space="preserve">
      8. Have you been subject to administrative penalty judicially for a year before enrollment </w:t>
      </w:r>
    </w:p>
    <w:p>
      <w:pPr>
        <w:spacing w:after="0"/>
        <w:ind w:left="0"/>
        <w:jc w:val="both"/>
      </w:pPr>
      <w:r>
        <w:rPr>
          <w:rFonts w:ascii="Times New Roman"/>
          <w:b w:val="false"/>
          <w:i w:val="false"/>
          <w:color w:val="000000"/>
          <w:sz w:val="28"/>
        </w:rPr>
        <w:t>
      in the service for a willful misconduct, when and for what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9. Have you been subject to administrative penalty on corruption charges judicially for three </w:t>
      </w:r>
    </w:p>
    <w:p>
      <w:pPr>
        <w:spacing w:after="0"/>
        <w:ind w:left="0"/>
        <w:jc w:val="both"/>
      </w:pPr>
      <w:r>
        <w:rPr>
          <w:rFonts w:ascii="Times New Roman"/>
          <w:b w:val="false"/>
          <w:i w:val="false"/>
          <w:color w:val="000000"/>
          <w:sz w:val="28"/>
        </w:rPr>
        <w:t xml:space="preserve">
      years before enrollment in the service,  </w:t>
      </w:r>
    </w:p>
    <w:p>
      <w:pPr>
        <w:spacing w:after="0"/>
        <w:ind w:left="0"/>
        <w:jc w:val="both"/>
      </w:pPr>
      <w:r>
        <w:rPr>
          <w:rFonts w:ascii="Times New Roman"/>
          <w:b w:val="false"/>
          <w:i w:val="false"/>
          <w:color w:val="000000"/>
          <w:sz w:val="28"/>
        </w:rPr>
        <w:t>
       when and for what ______________________________________________</w:t>
      </w:r>
    </w:p>
    <w:p>
      <w:pPr>
        <w:spacing w:after="0"/>
        <w:ind w:left="0"/>
        <w:jc w:val="both"/>
      </w:pPr>
      <w:r>
        <w:rPr>
          <w:rFonts w:ascii="Times New Roman"/>
          <w:b w:val="false"/>
          <w:i w:val="false"/>
          <w:color w:val="000000"/>
          <w:sz w:val="28"/>
        </w:rPr>
        <w:t>
      10. Have you previously been in public service ___________________________</w:t>
      </w:r>
    </w:p>
    <w:p>
      <w:pPr>
        <w:spacing w:after="0"/>
        <w:ind w:left="0"/>
        <w:jc w:val="both"/>
      </w:pPr>
      <w:r>
        <w:rPr>
          <w:rFonts w:ascii="Times New Roman"/>
          <w:b w:val="false"/>
          <w:i w:val="false"/>
          <w:color w:val="000000"/>
          <w:sz w:val="28"/>
        </w:rPr>
        <w:t>
      if you have, indicate the reasons of dismissal _______________________________________</w:t>
      </w:r>
    </w:p>
    <w:p>
      <w:pPr>
        <w:spacing w:after="0"/>
        <w:ind w:left="0"/>
        <w:jc w:val="both"/>
      </w:pPr>
      <w:r>
        <w:rPr>
          <w:rFonts w:ascii="Times New Roman"/>
          <w:b w:val="false"/>
          <w:i w:val="false"/>
          <w:color w:val="000000"/>
          <w:sz w:val="28"/>
        </w:rPr>
        <w:t>
      "___" __________ 20____</w:t>
      </w:r>
    </w:p>
    <w:p>
      <w:pPr>
        <w:spacing w:after="0"/>
        <w:ind w:left="0"/>
        <w:jc w:val="both"/>
      </w:pPr>
      <w:r>
        <w:rPr>
          <w:rFonts w:ascii="Times New Roman"/>
          <w:b w:val="false"/>
          <w:i w:val="false"/>
          <w:color w:val="000000"/>
          <w:sz w:val="28"/>
        </w:rPr>
        <w:t>
      ________________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of selection for</w:t>
            </w:r>
            <w:r>
              <w:br/>
            </w:r>
            <w:r>
              <w:rPr>
                <w:rFonts w:ascii="Times New Roman"/>
                <w:b w:val="false"/>
                <w:i w:val="false"/>
                <w:color w:val="000000"/>
                <w:sz w:val="20"/>
              </w:rPr>
              <w:t xml:space="preserve">initial vocational training </w:t>
            </w:r>
            <w:r>
              <w:br/>
            </w:r>
            <w:r>
              <w:rPr>
                <w:rFonts w:ascii="Times New Roman"/>
                <w:b w:val="false"/>
                <w:i w:val="false"/>
                <w:color w:val="000000"/>
                <w:sz w:val="20"/>
              </w:rPr>
              <w:t>and the conditions for its completion</w:t>
            </w:r>
            <w:r>
              <w:br/>
            </w:r>
            <w:r>
              <w:rPr>
                <w:rFonts w:ascii="Times New Roman"/>
                <w:b w:val="false"/>
                <w:i w:val="false"/>
                <w:color w:val="000000"/>
                <w:sz w:val="20"/>
              </w:rPr>
              <w:t xml:space="preserve">for persons enrolling in the internal </w:t>
            </w:r>
            <w:r>
              <w:br/>
            </w:r>
            <w:r>
              <w:rPr>
                <w:rFonts w:ascii="Times New Roman"/>
                <w:b w:val="false"/>
                <w:i w:val="false"/>
                <w:color w:val="000000"/>
                <w:sz w:val="20"/>
              </w:rPr>
              <w:t xml:space="preserve">affairs bodies as well as the grounds </w:t>
            </w:r>
            <w:r>
              <w:br/>
            </w:r>
            <w:r>
              <w:rPr>
                <w:rFonts w:ascii="Times New Roman"/>
                <w:b w:val="false"/>
                <w:i w:val="false"/>
                <w:color w:val="000000"/>
                <w:sz w:val="20"/>
              </w:rPr>
              <w:t xml:space="preserve">for their expulsion from initial </w:t>
            </w:r>
            <w:r>
              <w:br/>
            </w:r>
            <w:r>
              <w:rPr>
                <w:rFonts w:ascii="Times New Roman"/>
                <w:b w:val="false"/>
                <w:i w:val="false"/>
                <w:color w:val="000000"/>
                <w:sz w:val="20"/>
              </w:rPr>
              <w:t>vocational training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Кадр есебі жөніндегі жеке</w:t>
      </w:r>
      <w:r>
        <w:br/>
      </w:r>
      <w:r>
        <w:rPr>
          <w:rFonts w:ascii="Times New Roman"/>
          <w:b/>
          <w:i w:val="false"/>
          <w:color w:val="000000"/>
        </w:rPr>
        <w:t>ІС ПАРАҒЫ</w:t>
      </w:r>
      <w:r>
        <w:br/>
      </w:r>
      <w:r>
        <w:rPr>
          <w:rFonts w:ascii="Times New Roman"/>
          <w:b/>
          <w:i w:val="false"/>
          <w:color w:val="000000"/>
        </w:rPr>
        <w:t xml:space="preserve">PERSONAL DATA SHEET </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Тегі</w:t>
      </w:r>
      <w:r>
        <w:rPr>
          <w:rFonts w:ascii="Times New Roman"/>
          <w:b w:val="false"/>
          <w:i w:val="false"/>
          <w:color w:val="000000"/>
          <w:sz w:val="28"/>
        </w:rPr>
        <w:t xml:space="preserve"> _________________________________________________</w:t>
      </w:r>
    </w:p>
    <w:p>
      <w:pPr>
        <w:spacing w:after="0"/>
        <w:ind w:left="0"/>
        <w:jc w:val="both"/>
      </w:pPr>
      <w:r>
        <w:rPr>
          <w:rFonts w:ascii="Times New Roman"/>
          <w:b w:val="false"/>
          <w:i w:val="false"/>
          <w:color w:val="000000"/>
          <w:sz w:val="28"/>
        </w:rPr>
        <w:t xml:space="preserve">
      Surname   </w:t>
      </w:r>
      <w:r>
        <w:rPr>
          <w:rFonts w:ascii="Times New Roman"/>
          <w:b w:val="false"/>
          <w:i/>
          <w:color w:val="000000"/>
          <w:sz w:val="28"/>
        </w:rPr>
        <w:t>Аты</w:t>
      </w: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name әкесінің аты (болған жағдайда) ________________________</w:t>
      </w:r>
    </w:p>
    <w:p>
      <w:pPr>
        <w:spacing w:after="0"/>
        <w:ind w:left="0"/>
        <w:jc w:val="both"/>
      </w:pPr>
      <w:r>
        <w:rPr>
          <w:rFonts w:ascii="Times New Roman"/>
          <w:b w:val="false"/>
          <w:i w:val="false"/>
          <w:color w:val="000000"/>
          <w:sz w:val="28"/>
        </w:rPr>
        <w:t>
      patronymic (in existence)</w:t>
      </w:r>
    </w:p>
    <w:p>
      <w:pPr>
        <w:spacing w:after="0"/>
        <w:ind w:left="0"/>
        <w:jc w:val="both"/>
      </w:pPr>
      <w:r>
        <w:rPr>
          <w:rFonts w:ascii="Times New Roman"/>
          <w:b w:val="false"/>
          <w:i w:val="false"/>
          <w:color w:val="000000"/>
          <w:sz w:val="28"/>
        </w:rPr>
        <w:t xml:space="preserve">
      2. </w:t>
      </w:r>
      <w:r>
        <w:rPr>
          <w:rFonts w:ascii="Times New Roman"/>
          <w:b w:val="false"/>
          <w:i/>
          <w:color w:val="000000"/>
          <w:sz w:val="28"/>
        </w:rPr>
        <w:t>Жынысы</w:t>
      </w: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Gender</w:t>
      </w:r>
    </w:p>
    <w:p>
      <w:pPr>
        <w:spacing w:after="0"/>
        <w:ind w:left="0"/>
        <w:jc w:val="both"/>
      </w:pPr>
      <w:r>
        <w:rPr>
          <w:rFonts w:ascii="Times New Roman"/>
          <w:b w:val="false"/>
          <w:i w:val="false"/>
          <w:color w:val="000000"/>
          <w:sz w:val="28"/>
        </w:rPr>
        <w:t xml:space="preserve">
      3. </w:t>
      </w:r>
      <w:r>
        <w:rPr>
          <w:rFonts w:ascii="Times New Roman"/>
          <w:b w:val="false"/>
          <w:i/>
          <w:color w:val="000000"/>
          <w:sz w:val="28"/>
        </w:rPr>
        <w:t>Туған</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color w:val="000000"/>
          <w:sz w:val="28"/>
        </w:rPr>
        <w:t xml:space="preserve">, </w:t>
      </w:r>
      <w:r>
        <w:rPr>
          <w:rFonts w:ascii="Times New Roman"/>
          <w:b w:val="false"/>
          <w:i/>
          <w:color w:val="000000"/>
          <w:sz w:val="28"/>
        </w:rPr>
        <w:t>айы</w:t>
      </w:r>
      <w:r>
        <w:rPr>
          <w:rFonts w:ascii="Times New Roman"/>
          <w:b w:val="false"/>
          <w:i/>
          <w:color w:val="000000"/>
          <w:sz w:val="28"/>
        </w:rPr>
        <w:t xml:space="preserve">, </w:t>
      </w:r>
      <w:r>
        <w:rPr>
          <w:rFonts w:ascii="Times New Roman"/>
          <w:b w:val="false"/>
          <w:i/>
          <w:color w:val="000000"/>
          <w:sz w:val="28"/>
        </w:rPr>
        <w:t>күні</w:t>
      </w: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Year, date and month of birth</w:t>
      </w:r>
    </w:p>
    <w:p>
      <w:pPr>
        <w:spacing w:after="0"/>
        <w:ind w:left="0"/>
        <w:jc w:val="both"/>
      </w:pPr>
      <w:r>
        <w:rPr>
          <w:rFonts w:ascii="Times New Roman"/>
          <w:b w:val="false"/>
          <w:i w:val="false"/>
          <w:color w:val="000000"/>
          <w:sz w:val="28"/>
        </w:rPr>
        <w:t xml:space="preserve">
      4. </w:t>
      </w:r>
      <w:r>
        <w:rPr>
          <w:rFonts w:ascii="Times New Roman"/>
          <w:b w:val="false"/>
          <w:i/>
          <w:color w:val="000000"/>
          <w:sz w:val="28"/>
        </w:rPr>
        <w:t>Туған</w:t>
      </w:r>
      <w:r>
        <w:rPr>
          <w:rFonts w:ascii="Times New Roman"/>
          <w:b w:val="false"/>
          <w:i w:val="false"/>
          <w:color w:val="000000"/>
          <w:sz w:val="28"/>
        </w:rPr>
        <w:t xml:space="preserve"> </w:t>
      </w:r>
      <w:r>
        <w:rPr>
          <w:rFonts w:ascii="Times New Roman"/>
          <w:b w:val="false"/>
          <w:i/>
          <w:color w:val="000000"/>
          <w:sz w:val="28"/>
        </w:rPr>
        <w:t>жері</w:t>
      </w: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Place of birth (</w:t>
      </w:r>
      <w:r>
        <w:rPr>
          <w:rFonts w:ascii="Times New Roman"/>
          <w:b w:val="false"/>
          <w:i/>
          <w:color w:val="000000"/>
          <w:sz w:val="28"/>
        </w:rPr>
        <w:t>ауыл</w:t>
      </w:r>
      <w:r>
        <w:rPr>
          <w:rFonts w:ascii="Times New Roman"/>
          <w:b w:val="false"/>
          <w:i/>
          <w:color w:val="000000"/>
          <w:sz w:val="28"/>
        </w:rPr>
        <w:t xml:space="preserve">, </w:t>
      </w:r>
      <w:r>
        <w:rPr>
          <w:rFonts w:ascii="Times New Roman"/>
          <w:b w:val="false"/>
          <w:i/>
          <w:color w:val="000000"/>
          <w:sz w:val="28"/>
        </w:rPr>
        <w:t>деревня</w:t>
      </w:r>
      <w:r>
        <w:rPr>
          <w:rFonts w:ascii="Times New Roman"/>
          <w:b w:val="false"/>
          <w:i/>
          <w:color w:val="000000"/>
          <w:sz w:val="28"/>
        </w:rPr>
        <w:t xml:space="preserve">, </w:t>
      </w:r>
      <w:r>
        <w:rPr>
          <w:rFonts w:ascii="Times New Roman"/>
          <w:b w:val="false"/>
          <w:i/>
          <w:color w:val="000000"/>
          <w:sz w:val="28"/>
        </w:rPr>
        <w:t>қала</w:t>
      </w:r>
      <w:r>
        <w:rPr>
          <w:rFonts w:ascii="Times New Roman"/>
          <w:b w:val="false"/>
          <w:i/>
          <w:color w:val="000000"/>
          <w:sz w:val="28"/>
        </w:rPr>
        <w:t xml:space="preserve">, </w:t>
      </w:r>
      <w:r>
        <w:rPr>
          <w:rFonts w:ascii="Times New Roman"/>
          <w:b w:val="false"/>
          <w:i/>
          <w:color w:val="000000"/>
          <w:sz w:val="28"/>
        </w:rPr>
        <w:t>аудан</w:t>
      </w:r>
      <w:r>
        <w:rPr>
          <w:rFonts w:ascii="Times New Roman"/>
          <w:b w:val="false"/>
          <w:i/>
          <w:color w:val="000000"/>
          <w:sz w:val="28"/>
        </w:rPr>
        <w:t xml:space="preserve">, </w:t>
      </w:r>
      <w:r>
        <w:rPr>
          <w:rFonts w:ascii="Times New Roman"/>
          <w:b w:val="false"/>
          <w:i/>
          <w:color w:val="000000"/>
          <w:sz w:val="28"/>
        </w:rPr>
        <w:t>облыс</w:t>
      </w:r>
      <w:r>
        <w:rPr>
          <w:rFonts w:ascii="Times New Roman"/>
          <w:b w:val="false"/>
          <w:i/>
          <w:color w:val="000000"/>
          <w:sz w:val="28"/>
        </w:rPr>
        <w:t xml:space="preserve">, </w:t>
      </w:r>
      <w:r>
        <w:rPr>
          <w:rFonts w:ascii="Times New Roman"/>
          <w:b w:val="false"/>
          <w:i/>
          <w:color w:val="000000"/>
          <w:sz w:val="28"/>
        </w:rPr>
        <w:t>республика</w:t>
      </w:r>
      <w:r>
        <w:rPr>
          <w:rFonts w:ascii="Times New Roman"/>
          <w:b w:val="false"/>
          <w:i w:val="false"/>
          <w:color w:val="000000"/>
          <w:sz w:val="28"/>
        </w:rPr>
        <w:t>)</w:t>
      </w:r>
    </w:p>
    <w:p>
      <w:pPr>
        <w:spacing w:after="0"/>
        <w:ind w:left="0"/>
        <w:jc w:val="both"/>
      </w:pPr>
      <w:r>
        <w:rPr>
          <w:rFonts w:ascii="Times New Roman"/>
          <w:b w:val="false"/>
          <w:i w:val="false"/>
          <w:color w:val="000000"/>
          <w:sz w:val="28"/>
        </w:rPr>
        <w:t>
      (village, rural district, town, region, oblast, republic)</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
      5. </w:t>
      </w:r>
      <w:r>
        <w:rPr>
          <w:rFonts w:ascii="Times New Roman"/>
          <w:b w:val="false"/>
          <w:i/>
          <w:color w:val="000000"/>
          <w:sz w:val="28"/>
        </w:rPr>
        <w:t>Ұлты</w:t>
      </w: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Nationality</w:t>
      </w:r>
    </w:p>
    <w:p>
      <w:pPr>
        <w:spacing w:after="0"/>
        <w:ind w:left="0"/>
        <w:jc w:val="both"/>
      </w:pPr>
      <w:r>
        <w:rPr>
          <w:rFonts w:ascii="Times New Roman"/>
          <w:b w:val="false"/>
          <w:i w:val="false"/>
          <w:color w:val="000000"/>
          <w:sz w:val="28"/>
        </w:rPr>
        <w:t xml:space="preserve">
      6. </w:t>
      </w:r>
      <w:r>
        <w:rPr>
          <w:rFonts w:ascii="Times New Roman"/>
          <w:b w:val="false"/>
          <w:i/>
          <w:color w:val="000000"/>
          <w:sz w:val="28"/>
        </w:rPr>
        <w:t>Азаматтығы</w:t>
      </w: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Citizenship</w:t>
      </w:r>
    </w:p>
    <w:p>
      <w:pPr>
        <w:spacing w:after="0"/>
        <w:ind w:left="0"/>
        <w:jc w:val="both"/>
      </w:pPr>
      <w:r>
        <w:rPr>
          <w:rFonts w:ascii="Times New Roman"/>
          <w:b w:val="false"/>
          <w:i w:val="false"/>
          <w:color w:val="000000"/>
          <w:sz w:val="28"/>
        </w:rPr>
        <w:t>
      7. Education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7"/>
        <w:gridCol w:w="1309"/>
        <w:gridCol w:w="1264"/>
        <w:gridCol w:w="1249"/>
        <w:gridCol w:w="2052"/>
        <w:gridCol w:w="4299"/>
      </w:tblGrid>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 және оның тұрған жері</w:t>
            </w:r>
            <w:r>
              <w:br/>
            </w:r>
            <w:r>
              <w:rPr>
                <w:rFonts w:ascii="Times New Roman"/>
                <w:b w:val="false"/>
                <w:i w:val="false"/>
                <w:color w:val="000000"/>
                <w:sz w:val="20"/>
              </w:rPr>
              <w:t xml:space="preserve">
Name of educational institution and its location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Факультеті немесе бөлімі</w:t>
            </w:r>
            <w:r>
              <w:br/>
            </w:r>
            <w:r>
              <w:rPr>
                <w:rFonts w:ascii="Times New Roman"/>
                <w:b w:val="false"/>
                <w:i w:val="false"/>
                <w:color w:val="000000"/>
                <w:sz w:val="20"/>
              </w:rPr>
              <w:t xml:space="preserve">
Faculty or department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w:t>
            </w:r>
            <w:r>
              <w:br/>
            </w:r>
            <w:r>
              <w:rPr>
                <w:rFonts w:ascii="Times New Roman"/>
                <w:b w:val="false"/>
                <w:i w:val="false"/>
                <w:color w:val="000000"/>
                <w:sz w:val="20"/>
              </w:rPr>
              <w:t xml:space="preserve">
Year of enrollment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немесе шыққан жылы</w:t>
            </w:r>
            <w:r>
              <w:br/>
            </w:r>
            <w:r>
              <w:rPr>
                <w:rFonts w:ascii="Times New Roman"/>
                <w:b w:val="false"/>
                <w:i w:val="false"/>
                <w:color w:val="000000"/>
                <w:sz w:val="20"/>
              </w:rPr>
              <w:t xml:space="preserve">
Year of graduation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Бітірмесе, қай курстан кетті</w:t>
            </w:r>
            <w:r>
              <w:br/>
            </w:r>
            <w:r>
              <w:rPr>
                <w:rFonts w:ascii="Times New Roman"/>
                <w:b w:val="false"/>
                <w:i w:val="false"/>
                <w:color w:val="000000"/>
                <w:sz w:val="20"/>
              </w:rPr>
              <w:t>
If you did not graduate, what year did you leave from</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соң қандай біліктілік алып шықты, диплом не куәлік нөмірін көрсету керек.</w:t>
            </w:r>
            <w:r>
              <w:br/>
            </w:r>
            <w:r>
              <w:rPr>
                <w:rFonts w:ascii="Times New Roman"/>
                <w:b w:val="false"/>
                <w:i w:val="false"/>
                <w:color w:val="000000"/>
                <w:sz w:val="20"/>
              </w:rPr>
              <w:t xml:space="preserve">
Qualification awarded upon graduation from the educational institution, indicate the № of the diploma or certificate </w:t>
            </w:r>
          </w:p>
        </w:tc>
      </w:tr>
    </w:tbl>
    <w:p>
      <w:pPr>
        <w:spacing w:after="0"/>
        <w:ind w:left="0"/>
        <w:jc w:val="both"/>
      </w:pPr>
      <w:r>
        <w:rPr>
          <w:rFonts w:ascii="Times New Roman"/>
          <w:b w:val="false"/>
          <w:i w:val="false"/>
          <w:color w:val="000000"/>
          <w:sz w:val="28"/>
        </w:rPr>
        <w:t xml:space="preserve">
      8. </w:t>
      </w:r>
      <w:r>
        <w:rPr>
          <w:rFonts w:ascii="Times New Roman"/>
          <w:b w:val="false"/>
          <w:i/>
          <w:color w:val="000000"/>
          <w:sz w:val="28"/>
        </w:rPr>
        <w:t>Ана</w:t>
      </w:r>
      <w:r>
        <w:rPr>
          <w:rFonts w:ascii="Times New Roman"/>
          <w:b w:val="false"/>
          <w:i w:val="false"/>
          <w:color w:val="000000"/>
          <w:sz w:val="28"/>
        </w:rPr>
        <w:t xml:space="preserve"> </w:t>
      </w:r>
      <w:r>
        <w:rPr>
          <w:rFonts w:ascii="Times New Roman"/>
          <w:b w:val="false"/>
          <w:i/>
          <w:color w:val="000000"/>
          <w:sz w:val="28"/>
        </w:rPr>
        <w:t>тіліңіз</w:t>
      </w:r>
      <w:r>
        <w:rPr>
          <w:rFonts w:ascii="Times New Roman"/>
          <w:b w:val="false"/>
          <w:i/>
          <w:color w:val="000000"/>
          <w:sz w:val="28"/>
        </w:rPr>
        <w:t xml:space="preserve">, </w:t>
      </w:r>
      <w:r>
        <w:rPr>
          <w:rFonts w:ascii="Times New Roman"/>
          <w:b w:val="false"/>
          <w:i/>
          <w:color w:val="000000"/>
          <w:sz w:val="28"/>
        </w:rPr>
        <w:t>басқа</w:t>
      </w:r>
      <w:r>
        <w:rPr>
          <w:rFonts w:ascii="Times New Roman"/>
          <w:b w:val="false"/>
          <w:i w:val="false"/>
          <w:color w:val="000000"/>
          <w:sz w:val="28"/>
        </w:rPr>
        <w:t xml:space="preserve"> </w:t>
      </w:r>
      <w:r>
        <w:rPr>
          <w:rFonts w:ascii="Times New Roman"/>
          <w:b w:val="false"/>
          <w:i/>
          <w:color w:val="000000"/>
          <w:sz w:val="28"/>
        </w:rPr>
        <w:t>қандай</w:t>
      </w:r>
      <w:r>
        <w:rPr>
          <w:rFonts w:ascii="Times New Roman"/>
          <w:b w:val="false"/>
          <w:i w:val="false"/>
          <w:color w:val="000000"/>
          <w:sz w:val="28"/>
        </w:rPr>
        <w:t xml:space="preserve"> </w:t>
      </w:r>
      <w:r>
        <w:rPr>
          <w:rFonts w:ascii="Times New Roman"/>
          <w:b w:val="false"/>
          <w:i/>
          <w:color w:val="000000"/>
          <w:sz w:val="28"/>
        </w:rPr>
        <w:t>тілдерді</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қай</w:t>
      </w:r>
      <w:r>
        <w:rPr>
          <w:rFonts w:ascii="Times New Roman"/>
          <w:b w:val="false"/>
          <w:i w:val="false"/>
          <w:color w:val="000000"/>
          <w:sz w:val="28"/>
        </w:rPr>
        <w:t xml:space="preserve"> </w:t>
      </w:r>
      <w:r>
        <w:rPr>
          <w:rFonts w:ascii="Times New Roman"/>
          <w:b w:val="false"/>
          <w:i/>
          <w:color w:val="000000"/>
          <w:sz w:val="28"/>
        </w:rPr>
        <w:t>дәрежеде</w:t>
      </w:r>
      <w:r>
        <w:rPr>
          <w:rFonts w:ascii="Times New Roman"/>
          <w:b w:val="false"/>
          <w:i w:val="false"/>
          <w:color w:val="000000"/>
          <w:sz w:val="28"/>
        </w:rPr>
        <w:t xml:space="preserve"> </w:t>
      </w:r>
      <w:r>
        <w:rPr>
          <w:rFonts w:ascii="Times New Roman"/>
          <w:b w:val="false"/>
          <w:i/>
          <w:color w:val="000000"/>
          <w:sz w:val="28"/>
        </w:rPr>
        <w:t>білесіз</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Native language, other languages you know, and in what extent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оқи</w:t>
      </w:r>
      <w:r>
        <w:rPr>
          <w:rFonts w:ascii="Times New Roman"/>
          <w:b w:val="false"/>
          <w:i w:val="false"/>
          <w:color w:val="000000"/>
          <w:sz w:val="28"/>
        </w:rPr>
        <w:t xml:space="preserve"> </w:t>
      </w:r>
      <w:r>
        <w:rPr>
          <w:rFonts w:ascii="Times New Roman"/>
          <w:b w:val="false"/>
          <w:i/>
          <w:color w:val="000000"/>
          <w:sz w:val="28"/>
        </w:rPr>
        <w:t>аласыз</w:t>
      </w:r>
      <w:r>
        <w:rPr>
          <w:rFonts w:ascii="Times New Roman"/>
          <w:b w:val="false"/>
          <w:i w:val="false"/>
          <w:color w:val="000000"/>
          <w:sz w:val="28"/>
        </w:rPr>
        <w:t xml:space="preserve"> </w:t>
      </w:r>
      <w:r>
        <w:rPr>
          <w:rFonts w:ascii="Times New Roman"/>
          <w:b w:val="false"/>
          <w:i/>
          <w:color w:val="000000"/>
          <w:sz w:val="28"/>
        </w:rPr>
        <w:t>ба</w:t>
      </w:r>
      <w:r>
        <w:rPr>
          <w:rFonts w:ascii="Times New Roman"/>
          <w:b w:val="false"/>
          <w:i w:val="false"/>
          <w:color w:val="000000"/>
          <w:sz w:val="28"/>
        </w:rPr>
        <w:t xml:space="preserve"> </w:t>
      </w:r>
      <w:r>
        <w:rPr>
          <w:rFonts w:ascii="Times New Roman"/>
          <w:b w:val="false"/>
          <w:i/>
          <w:color w:val="000000"/>
          <w:sz w:val="28"/>
        </w:rPr>
        <w:t>әлде</w:t>
      </w:r>
      <w:r>
        <w:rPr>
          <w:rFonts w:ascii="Times New Roman"/>
          <w:b w:val="false"/>
          <w:i w:val="false"/>
          <w:color w:val="000000"/>
          <w:sz w:val="28"/>
        </w:rPr>
        <w:t xml:space="preserve"> </w:t>
      </w:r>
      <w:r>
        <w:rPr>
          <w:rFonts w:ascii="Times New Roman"/>
          <w:b w:val="false"/>
          <w:i/>
          <w:color w:val="000000"/>
          <w:sz w:val="28"/>
        </w:rPr>
        <w:t>сөздікпен</w:t>
      </w:r>
      <w:r>
        <w:rPr>
          <w:rFonts w:ascii="Times New Roman"/>
          <w:b w:val="false"/>
          <w:i w:val="false"/>
          <w:color w:val="000000"/>
          <w:sz w:val="28"/>
        </w:rPr>
        <w:t xml:space="preserve"> </w:t>
      </w:r>
      <w:r>
        <w:rPr>
          <w:rFonts w:ascii="Times New Roman"/>
          <w:b w:val="false"/>
          <w:i/>
          <w:color w:val="000000"/>
          <w:sz w:val="28"/>
        </w:rPr>
        <w:t>аудара</w:t>
      </w:r>
      <w:r>
        <w:rPr>
          <w:rFonts w:ascii="Times New Roman"/>
          <w:b w:val="false"/>
          <w:i w:val="false"/>
          <w:color w:val="000000"/>
          <w:sz w:val="28"/>
        </w:rPr>
        <w:t xml:space="preserve"> </w:t>
      </w:r>
      <w:r>
        <w:rPr>
          <w:rFonts w:ascii="Times New Roman"/>
          <w:b w:val="false"/>
          <w:i/>
          <w:color w:val="000000"/>
          <w:sz w:val="28"/>
        </w:rPr>
        <w:t>аласыз</w:t>
      </w:r>
      <w:r>
        <w:rPr>
          <w:rFonts w:ascii="Times New Roman"/>
          <w:b w:val="false"/>
          <w:i w:val="false"/>
          <w:color w:val="000000"/>
          <w:sz w:val="28"/>
        </w:rPr>
        <w:t xml:space="preserve"> </w:t>
      </w:r>
      <w:r>
        <w:rPr>
          <w:rFonts w:ascii="Times New Roman"/>
          <w:b w:val="false"/>
          <w:i/>
          <w:color w:val="000000"/>
          <w:sz w:val="28"/>
        </w:rPr>
        <w:t>ба</w:t>
      </w:r>
      <w:r>
        <w:rPr>
          <w:rFonts w:ascii="Times New Roman"/>
          <w:b w:val="false"/>
          <w:i/>
          <w:color w:val="000000"/>
          <w:sz w:val="28"/>
        </w:rPr>
        <w:t xml:space="preserve">, </w:t>
      </w:r>
      <w:r>
        <w:rPr>
          <w:rFonts w:ascii="Times New Roman"/>
          <w:b w:val="false"/>
          <w:i/>
          <w:color w:val="000000"/>
          <w:sz w:val="28"/>
        </w:rPr>
        <w:t>оқи</w:t>
      </w:r>
      <w:r>
        <w:rPr>
          <w:rFonts w:ascii="Times New Roman"/>
          <w:b w:val="false"/>
          <w:i w:val="false"/>
          <w:color w:val="000000"/>
          <w:sz w:val="28"/>
        </w:rPr>
        <w:t xml:space="preserve"> </w:t>
      </w:r>
      <w:r>
        <w:rPr>
          <w:rFonts w:ascii="Times New Roman"/>
          <w:b w:val="false"/>
          <w:i/>
          <w:color w:val="000000"/>
          <w:sz w:val="28"/>
        </w:rPr>
        <w:t>аласыз</w:t>
      </w:r>
      <w:r>
        <w:rPr>
          <w:rFonts w:ascii="Times New Roman"/>
          <w:b w:val="false"/>
          <w:i w:val="false"/>
          <w:color w:val="000000"/>
          <w:sz w:val="28"/>
        </w:rPr>
        <w:t xml:space="preserve"> </w:t>
      </w:r>
      <w:r>
        <w:rPr>
          <w:rFonts w:ascii="Times New Roman"/>
          <w:b w:val="false"/>
          <w:i/>
          <w:color w:val="000000"/>
          <w:sz w:val="28"/>
        </w:rPr>
        <w:t>ба</w:t>
      </w:r>
      <w:r>
        <w:rPr>
          <w:rFonts w:ascii="Times New Roman"/>
          <w:b w:val="false"/>
          <w:i w:val="false"/>
          <w:color w:val="000000"/>
          <w:sz w:val="28"/>
        </w:rPr>
        <w:t xml:space="preserve"> </w:t>
      </w:r>
      <w:r>
        <w:rPr>
          <w:rFonts w:ascii="Times New Roman"/>
          <w:b w:val="false"/>
          <w:i/>
          <w:color w:val="000000"/>
          <w:sz w:val="28"/>
        </w:rPr>
        <w:t>әлде</w:t>
      </w:r>
      <w:r>
        <w:rPr>
          <w:rFonts w:ascii="Times New Roman"/>
          <w:b w:val="false"/>
          <w:i w:val="false"/>
          <w:color w:val="000000"/>
          <w:sz w:val="28"/>
        </w:rPr>
        <w:t xml:space="preserve"> </w:t>
      </w:r>
      <w:r>
        <w:rPr>
          <w:rFonts w:ascii="Times New Roman"/>
          <w:b w:val="false"/>
          <w:i/>
          <w:color w:val="000000"/>
          <w:sz w:val="28"/>
        </w:rPr>
        <w:t>түсіне</w:t>
      </w:r>
      <w:r>
        <w:rPr>
          <w:rFonts w:ascii="Times New Roman"/>
          <w:b w:val="false"/>
          <w:i w:val="false"/>
          <w:color w:val="000000"/>
          <w:sz w:val="28"/>
        </w:rPr>
        <w:t xml:space="preserve"> </w:t>
      </w:r>
      <w:r>
        <w:rPr>
          <w:rFonts w:ascii="Times New Roman"/>
          <w:b w:val="false"/>
          <w:i/>
          <w:color w:val="000000"/>
          <w:sz w:val="28"/>
        </w:rPr>
        <w:t>аласыз</w:t>
      </w:r>
      <w:r>
        <w:rPr>
          <w:rFonts w:ascii="Times New Roman"/>
          <w:b w:val="false"/>
          <w:i w:val="false"/>
          <w:color w:val="000000"/>
          <w:sz w:val="28"/>
        </w:rPr>
        <w:t xml:space="preserve"> </w:t>
      </w:r>
      <w:r>
        <w:rPr>
          <w:rFonts w:ascii="Times New Roman"/>
          <w:b w:val="false"/>
          <w:i/>
          <w:color w:val="000000"/>
          <w:sz w:val="28"/>
        </w:rPr>
        <w:t>ба</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еркін</w:t>
      </w:r>
      <w:r>
        <w:rPr>
          <w:rFonts w:ascii="Times New Roman"/>
          <w:b w:val="false"/>
          <w:i w:val="false"/>
          <w:color w:val="000000"/>
          <w:sz w:val="28"/>
        </w:rPr>
        <w:t xml:space="preserve"> </w:t>
      </w:r>
      <w:r>
        <w:rPr>
          <w:rFonts w:ascii="Times New Roman"/>
          <w:b w:val="false"/>
          <w:i/>
          <w:color w:val="000000"/>
          <w:sz w:val="28"/>
        </w:rPr>
        <w:t>сөйлейсіз</w:t>
      </w:r>
      <w:r>
        <w:rPr>
          <w:rFonts w:ascii="Times New Roman"/>
          <w:b w:val="false"/>
          <w:i w:val="false"/>
          <w:color w:val="000000"/>
          <w:sz w:val="28"/>
        </w:rPr>
        <w:t xml:space="preserve"> </w:t>
      </w:r>
      <w:r>
        <w:rPr>
          <w:rFonts w:ascii="Times New Roman"/>
          <w:b w:val="false"/>
          <w:i/>
          <w:color w:val="000000"/>
          <w:sz w:val="28"/>
        </w:rPr>
        <w:t>бе</w:t>
      </w:r>
    </w:p>
    <w:p>
      <w:pPr>
        <w:spacing w:after="0"/>
        <w:ind w:left="0"/>
        <w:jc w:val="both"/>
      </w:pPr>
      <w:r>
        <w:rPr>
          <w:rFonts w:ascii="Times New Roman"/>
          <w:b w:val="false"/>
          <w:i w:val="false"/>
          <w:color w:val="000000"/>
          <w:sz w:val="28"/>
        </w:rPr>
        <w:t>
      read and translate with a dictionary, read and can explain yourself, fluent in it)</w:t>
      </w:r>
    </w:p>
    <w:p>
      <w:pPr>
        <w:spacing w:after="0"/>
        <w:ind w:left="0"/>
        <w:jc w:val="both"/>
      </w:pPr>
      <w:r>
        <w:rPr>
          <w:rFonts w:ascii="Times New Roman"/>
          <w:b w:val="false"/>
          <w:i w:val="false"/>
          <w:color w:val="000000"/>
          <w:sz w:val="28"/>
        </w:rPr>
        <w:t xml:space="preserve">
      9. </w:t>
      </w:r>
      <w:r>
        <w:rPr>
          <w:rFonts w:ascii="Times New Roman"/>
          <w:b w:val="false"/>
          <w:i/>
          <w:color w:val="000000"/>
          <w:sz w:val="28"/>
        </w:rPr>
        <w:t>Ғылыми</w:t>
      </w:r>
      <w:r>
        <w:rPr>
          <w:rFonts w:ascii="Times New Roman"/>
          <w:b w:val="false"/>
          <w:i w:val="false"/>
          <w:color w:val="000000"/>
          <w:sz w:val="28"/>
        </w:rPr>
        <w:t xml:space="preserve"> </w:t>
      </w:r>
      <w:r>
        <w:rPr>
          <w:rFonts w:ascii="Times New Roman"/>
          <w:b w:val="false"/>
          <w:i/>
          <w:color w:val="000000"/>
          <w:sz w:val="28"/>
        </w:rPr>
        <w:t>дәрежеңіз</w:t>
      </w:r>
      <w:r>
        <w:rPr>
          <w:rFonts w:ascii="Times New Roman"/>
          <w:b w:val="false"/>
          <w:i/>
          <w:color w:val="000000"/>
          <w:sz w:val="28"/>
        </w:rPr>
        <w:t xml:space="preserve">, </w:t>
      </w:r>
      <w:r>
        <w:rPr>
          <w:rFonts w:ascii="Times New Roman"/>
          <w:b w:val="false"/>
          <w:i/>
          <w:color w:val="000000"/>
          <w:sz w:val="28"/>
        </w:rPr>
        <w:t>атағыңыз</w:t>
      </w: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Academic degree, academic title</w:t>
      </w:r>
    </w:p>
    <w:p>
      <w:pPr>
        <w:spacing w:after="0"/>
        <w:ind w:left="0"/>
        <w:jc w:val="both"/>
      </w:pPr>
      <w:r>
        <w:rPr>
          <w:rFonts w:ascii="Times New Roman"/>
          <w:b w:val="false"/>
          <w:i w:val="false"/>
          <w:color w:val="000000"/>
          <w:sz w:val="28"/>
        </w:rPr>
        <w:t xml:space="preserve">
      10. </w:t>
      </w:r>
      <w:r>
        <w:rPr>
          <w:rFonts w:ascii="Times New Roman"/>
          <w:b w:val="false"/>
          <w:i/>
          <w:color w:val="000000"/>
          <w:sz w:val="28"/>
        </w:rPr>
        <w:t>Қандай</w:t>
      </w:r>
      <w:r>
        <w:rPr>
          <w:rFonts w:ascii="Times New Roman"/>
          <w:b w:val="false"/>
          <w:i w:val="false"/>
          <w:color w:val="000000"/>
          <w:sz w:val="28"/>
        </w:rPr>
        <w:t xml:space="preserve"> </w:t>
      </w:r>
      <w:r>
        <w:rPr>
          <w:rFonts w:ascii="Times New Roman"/>
          <w:b w:val="false"/>
          <w:i/>
          <w:color w:val="000000"/>
          <w:sz w:val="28"/>
        </w:rPr>
        <w:t>ғылыми</w:t>
      </w:r>
      <w:r>
        <w:rPr>
          <w:rFonts w:ascii="Times New Roman"/>
          <w:b w:val="false"/>
          <w:i w:val="false"/>
          <w:color w:val="000000"/>
          <w:sz w:val="28"/>
        </w:rPr>
        <w:t xml:space="preserve"> </w:t>
      </w:r>
      <w:r>
        <w:rPr>
          <w:rFonts w:ascii="Times New Roman"/>
          <w:b w:val="false"/>
          <w:i/>
          <w:color w:val="000000"/>
          <w:sz w:val="28"/>
        </w:rPr>
        <w:t>еңбектеріңіз</w:t>
      </w:r>
      <w:r>
        <w:rPr>
          <w:rFonts w:ascii="Times New Roman"/>
          <w:b w:val="false"/>
          <w:i w:val="false"/>
          <w:color w:val="000000"/>
          <w:sz w:val="28"/>
        </w:rPr>
        <w:t xml:space="preserve"> </w:t>
      </w:r>
      <w:r>
        <w:rPr>
          <w:rFonts w:ascii="Times New Roman"/>
          <w:b w:val="false"/>
          <w:i/>
          <w:color w:val="000000"/>
          <w:sz w:val="28"/>
        </w:rPr>
        <w:t>бен</w:t>
      </w:r>
      <w:r>
        <w:rPr>
          <w:rFonts w:ascii="Times New Roman"/>
          <w:b w:val="false"/>
          <w:i w:val="false"/>
          <w:color w:val="000000"/>
          <w:sz w:val="28"/>
        </w:rPr>
        <w:t xml:space="preserve"> </w:t>
      </w:r>
      <w:r>
        <w:rPr>
          <w:rFonts w:ascii="Times New Roman"/>
          <w:b w:val="false"/>
          <w:i/>
          <w:color w:val="000000"/>
          <w:sz w:val="28"/>
        </w:rPr>
        <w:t>ғылыми</w:t>
      </w:r>
      <w:r>
        <w:rPr>
          <w:rFonts w:ascii="Times New Roman"/>
          <w:b w:val="false"/>
          <w:i w:val="false"/>
          <w:color w:val="000000"/>
          <w:sz w:val="28"/>
        </w:rPr>
        <w:t xml:space="preserve"> </w:t>
      </w:r>
      <w:r>
        <w:rPr>
          <w:rFonts w:ascii="Times New Roman"/>
          <w:b w:val="false"/>
          <w:i/>
          <w:color w:val="000000"/>
          <w:sz w:val="28"/>
        </w:rPr>
        <w:t>жаңалықтарыңыз</w:t>
      </w:r>
      <w:r>
        <w:rPr>
          <w:rFonts w:ascii="Times New Roman"/>
          <w:b w:val="false"/>
          <w:i w:val="false"/>
          <w:color w:val="000000"/>
          <w:sz w:val="28"/>
        </w:rPr>
        <w:t xml:space="preserve"> </w:t>
      </w:r>
      <w:r>
        <w:rPr>
          <w:rFonts w:ascii="Times New Roman"/>
          <w:b w:val="false"/>
          <w:i/>
          <w:color w:val="000000"/>
          <w:sz w:val="28"/>
        </w:rPr>
        <w:t>бар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Scientific works and inventions </w:t>
      </w:r>
    </w:p>
    <w:p>
      <w:pPr>
        <w:spacing w:after="0"/>
        <w:ind w:left="0"/>
        <w:jc w:val="both"/>
      </w:pPr>
      <w:r>
        <w:rPr>
          <w:rFonts w:ascii="Times New Roman"/>
          <w:b w:val="false"/>
          <w:i w:val="false"/>
          <w:color w:val="000000"/>
          <w:sz w:val="28"/>
        </w:rPr>
        <w:t xml:space="preserve">
      11. </w:t>
      </w:r>
      <w:r>
        <w:rPr>
          <w:rFonts w:ascii="Times New Roman"/>
          <w:b w:val="false"/>
          <w:i/>
          <w:color w:val="000000"/>
          <w:sz w:val="28"/>
        </w:rPr>
        <w:t>Сіз</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сіздің</w:t>
      </w:r>
      <w:r>
        <w:rPr>
          <w:rFonts w:ascii="Times New Roman"/>
          <w:b w:val="false"/>
          <w:i w:val="false"/>
          <w:color w:val="000000"/>
          <w:sz w:val="28"/>
        </w:rPr>
        <w:t xml:space="preserve"> </w:t>
      </w:r>
      <w:r>
        <w:rPr>
          <w:rFonts w:ascii="Times New Roman"/>
          <w:b w:val="false"/>
          <w:i/>
          <w:color w:val="000000"/>
          <w:sz w:val="28"/>
        </w:rPr>
        <w:t>жақын</w:t>
      </w:r>
      <w:r>
        <w:rPr>
          <w:rFonts w:ascii="Times New Roman"/>
          <w:b w:val="false"/>
          <w:i w:val="false"/>
          <w:color w:val="000000"/>
          <w:sz w:val="28"/>
        </w:rPr>
        <w:t xml:space="preserve"> </w:t>
      </w:r>
      <w:r>
        <w:rPr>
          <w:rFonts w:ascii="Times New Roman"/>
          <w:b w:val="false"/>
          <w:i/>
          <w:color w:val="000000"/>
          <w:sz w:val="28"/>
        </w:rPr>
        <w:t>туысқандарыңыз</w:t>
      </w:r>
      <w:r>
        <w:rPr>
          <w:rFonts w:ascii="Times New Roman"/>
          <w:b w:val="false"/>
          <w:i/>
          <w:color w:val="000000"/>
          <w:sz w:val="28"/>
        </w:rPr>
        <w:t xml:space="preserve">* </w:t>
      </w:r>
      <w:r>
        <w:rPr>
          <w:rFonts w:ascii="Times New Roman"/>
          <w:b w:val="false"/>
          <w:i/>
          <w:color w:val="000000"/>
          <w:sz w:val="28"/>
        </w:rPr>
        <w:t>сотты</w:t>
      </w:r>
      <w:r>
        <w:rPr>
          <w:rFonts w:ascii="Times New Roman"/>
          <w:b w:val="false"/>
          <w:i w:val="false"/>
          <w:color w:val="000000"/>
          <w:sz w:val="28"/>
        </w:rPr>
        <w:t xml:space="preserve"> </w:t>
      </w:r>
      <w:r>
        <w:rPr>
          <w:rFonts w:ascii="Times New Roman"/>
          <w:b w:val="false"/>
          <w:i/>
          <w:color w:val="000000"/>
          <w:sz w:val="28"/>
        </w:rPr>
        <w:t>болғансыздар</w:t>
      </w:r>
      <w:r>
        <w:rPr>
          <w:rFonts w:ascii="Times New Roman"/>
          <w:b w:val="false"/>
          <w:i w:val="false"/>
          <w:color w:val="000000"/>
          <w:sz w:val="28"/>
        </w:rPr>
        <w:t xml:space="preserve"> </w:t>
      </w:r>
      <w:r>
        <w:rPr>
          <w:rFonts w:ascii="Times New Roman"/>
          <w:b w:val="false"/>
          <w:i/>
          <w:color w:val="000000"/>
          <w:sz w:val="28"/>
        </w:rPr>
        <w:t>ма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Do you and your close relatives* have a criminal record (</w:t>
      </w:r>
      <w:r>
        <w:rPr>
          <w:rFonts w:ascii="Times New Roman"/>
          <w:b w:val="false"/>
          <w:i/>
          <w:color w:val="000000"/>
          <w:sz w:val="28"/>
        </w:rPr>
        <w:t>қашан</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үшін</w:t>
      </w:r>
      <w:r>
        <w:rPr>
          <w:rFonts w:ascii="Times New Roman"/>
          <w:b w:val="false"/>
          <w:i w:val="false"/>
          <w:color w:val="000000"/>
          <w:sz w:val="28"/>
        </w:rPr>
        <w:t xml:space="preserve"> </w:t>
      </w:r>
      <w:r>
        <w:rPr>
          <w:rFonts w:ascii="Times New Roman"/>
          <w:b w:val="false"/>
          <w:i/>
          <w:color w:val="000000"/>
          <w:sz w:val="28"/>
        </w:rPr>
        <w:t>кім</w:t>
      </w:r>
      <w:r>
        <w:rPr>
          <w:rFonts w:ascii="Times New Roman"/>
          <w:b w:val="false"/>
          <w:i w:val="false"/>
          <w:color w:val="000000"/>
          <w:sz w:val="28"/>
        </w:rPr>
        <w:t xml:space="preserve"> </w:t>
      </w:r>
      <w:r>
        <w:rPr>
          <w:rFonts w:ascii="Times New Roman"/>
          <w:b w:val="false"/>
          <w:i/>
          <w:color w:val="000000"/>
          <w:sz w:val="28"/>
        </w:rPr>
        <w:t>соттады</w:t>
      </w:r>
      <w:r>
        <w:rPr>
          <w:rFonts w:ascii="Times New Roman"/>
          <w:b w:val="false"/>
          <w:i/>
          <w:color w:val="000000"/>
          <w:sz w:val="28"/>
        </w:rPr>
        <w:t xml:space="preserve">, </w:t>
      </w:r>
      <w:r>
        <w:rPr>
          <w:rFonts w:ascii="Times New Roman"/>
          <w:b w:val="false"/>
          <w:i/>
          <w:color w:val="000000"/>
          <w:sz w:val="28"/>
        </w:rPr>
        <w:t>жазалау</w:t>
      </w:r>
      <w:r>
        <w:rPr>
          <w:rFonts w:ascii="Times New Roman"/>
          <w:b w:val="false"/>
          <w:i w:val="false"/>
          <w:color w:val="000000"/>
          <w:sz w:val="28"/>
        </w:rPr>
        <w:t xml:space="preserve"> </w:t>
      </w:r>
      <w:r>
        <w:rPr>
          <w:rFonts w:ascii="Times New Roman"/>
          <w:b w:val="false"/>
          <w:i/>
          <w:color w:val="000000"/>
          <w:sz w:val="28"/>
        </w:rPr>
        <w:t>шарасы</w:t>
      </w:r>
      <w:r>
        <w:rPr>
          <w:rFonts w:ascii="Times New Roman"/>
          <w:b w:val="false"/>
          <w:i w:val="false"/>
          <w:color w:val="000000"/>
          <w:sz w:val="28"/>
        </w:rPr>
        <w:t>/ by whom, when and for what were you convicted, punitive measure)</w:t>
      </w:r>
    </w:p>
    <w:p>
      <w:pPr>
        <w:spacing w:after="0"/>
        <w:ind w:left="0"/>
        <w:jc w:val="both"/>
      </w:pPr>
      <w:r>
        <w:rPr>
          <w:rFonts w:ascii="Times New Roman"/>
          <w:b w:val="false"/>
          <w:i w:val="false"/>
          <w:color w:val="000000"/>
          <w:sz w:val="28"/>
        </w:rPr>
        <w:t xml:space="preserve">
      12.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жолын</w:t>
      </w:r>
      <w:r>
        <w:rPr>
          <w:rFonts w:ascii="Times New Roman"/>
          <w:b w:val="false"/>
          <w:i w:val="false"/>
          <w:color w:val="000000"/>
          <w:sz w:val="28"/>
        </w:rPr>
        <w:t xml:space="preserve"> </w:t>
      </w:r>
      <w:r>
        <w:rPr>
          <w:rFonts w:ascii="Times New Roman"/>
          <w:b w:val="false"/>
          <w:i/>
          <w:color w:val="000000"/>
          <w:sz w:val="28"/>
        </w:rPr>
        <w:t>бастағаннан</w:t>
      </w:r>
      <w:r>
        <w:rPr>
          <w:rFonts w:ascii="Times New Roman"/>
          <w:b w:val="false"/>
          <w:i w:val="false"/>
          <w:color w:val="000000"/>
          <w:sz w:val="28"/>
        </w:rPr>
        <w:t xml:space="preserve"> </w:t>
      </w:r>
      <w:r>
        <w:rPr>
          <w:rFonts w:ascii="Times New Roman"/>
          <w:b w:val="false"/>
          <w:i/>
          <w:color w:val="000000"/>
          <w:sz w:val="28"/>
        </w:rPr>
        <w:t>бері</w:t>
      </w:r>
      <w:r>
        <w:rPr>
          <w:rFonts w:ascii="Times New Roman"/>
          <w:b w:val="false"/>
          <w:i w:val="false"/>
          <w:color w:val="000000"/>
          <w:sz w:val="28"/>
        </w:rPr>
        <w:t xml:space="preserve"> </w:t>
      </w:r>
      <w:r>
        <w:rPr>
          <w:rFonts w:ascii="Times New Roman"/>
          <w:b w:val="false"/>
          <w:i/>
          <w:color w:val="000000"/>
          <w:sz w:val="28"/>
        </w:rPr>
        <w:t>істеген</w:t>
      </w:r>
      <w:r>
        <w:rPr>
          <w:rFonts w:ascii="Times New Roman"/>
          <w:b w:val="false"/>
          <w:i w:val="false"/>
          <w:color w:val="000000"/>
          <w:sz w:val="28"/>
        </w:rPr>
        <w:t xml:space="preserve"> </w:t>
      </w:r>
      <w:r>
        <w:rPr>
          <w:rFonts w:ascii="Times New Roman"/>
          <w:b w:val="false"/>
          <w:i/>
          <w:color w:val="000000"/>
          <w:sz w:val="28"/>
        </w:rPr>
        <w:t>жұмыстары</w:t>
      </w:r>
      <w:r>
        <w:rPr>
          <w:rFonts w:ascii="Times New Roman"/>
          <w:b w:val="false"/>
          <w:i/>
          <w:color w:val="000000"/>
          <w:sz w:val="28"/>
        </w:rPr>
        <w:t xml:space="preserve"> (</w:t>
      </w:r>
      <w:r>
        <w:rPr>
          <w:rFonts w:ascii="Times New Roman"/>
          <w:b w:val="false"/>
          <w:i/>
          <w:color w:val="000000"/>
          <w:sz w:val="28"/>
        </w:rPr>
        <w:t>жоғары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арнаулы</w:t>
      </w:r>
      <w:r>
        <w:rPr>
          <w:rFonts w:ascii="Times New Roman"/>
          <w:b w:val="false"/>
          <w:i w:val="false"/>
          <w:color w:val="000000"/>
          <w:sz w:val="28"/>
        </w:rPr>
        <w:t xml:space="preserve"> </w:t>
      </w:r>
      <w:r>
        <w:rPr>
          <w:rFonts w:ascii="Times New Roman"/>
          <w:b w:val="false"/>
          <w:i/>
          <w:color w:val="000000"/>
          <w:sz w:val="28"/>
        </w:rPr>
        <w:t>орта</w:t>
      </w: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орындарында</w:t>
      </w:r>
      <w:r>
        <w:rPr>
          <w:rFonts w:ascii="Times New Roman"/>
          <w:b w:val="false"/>
          <w:i w:val="false"/>
          <w:color w:val="000000"/>
          <w:sz w:val="28"/>
        </w:rPr>
        <w:t xml:space="preserve"> </w:t>
      </w:r>
      <w:r>
        <w:rPr>
          <w:rFonts w:ascii="Times New Roman"/>
          <w:b w:val="false"/>
          <w:i/>
          <w:color w:val="000000"/>
          <w:sz w:val="28"/>
        </w:rPr>
        <w:t>оқыған</w:t>
      </w:r>
      <w:r>
        <w:rPr>
          <w:rFonts w:ascii="Times New Roman"/>
          <w:b w:val="false"/>
          <w:i w:val="false"/>
          <w:color w:val="000000"/>
          <w:sz w:val="28"/>
        </w:rPr>
        <w:t xml:space="preserve"> </w:t>
      </w:r>
      <w:r>
        <w:rPr>
          <w:rFonts w:ascii="Times New Roman"/>
          <w:b w:val="false"/>
          <w:i/>
          <w:color w:val="000000"/>
          <w:sz w:val="28"/>
        </w:rPr>
        <w:t>жылдарын</w:t>
      </w:r>
      <w:r>
        <w:rPr>
          <w:rFonts w:ascii="Times New Roman"/>
          <w:b w:val="false"/>
          <w:i/>
          <w:color w:val="000000"/>
          <w:sz w:val="28"/>
        </w:rPr>
        <w:t xml:space="preserve">, </w:t>
      </w:r>
      <w:r>
        <w:rPr>
          <w:rFonts w:ascii="Times New Roman"/>
          <w:b w:val="false"/>
          <w:i/>
          <w:color w:val="000000"/>
          <w:sz w:val="28"/>
        </w:rPr>
        <w:t>әскери</w:t>
      </w:r>
      <w:r>
        <w:rPr>
          <w:rFonts w:ascii="Times New Roman"/>
          <w:b w:val="false"/>
          <w:i w:val="false"/>
          <w:color w:val="000000"/>
          <w:sz w:val="28"/>
        </w:rPr>
        <w:t xml:space="preserve"> </w:t>
      </w:r>
      <w:r>
        <w:rPr>
          <w:rFonts w:ascii="Times New Roman"/>
          <w:b w:val="false"/>
          <w:i/>
          <w:color w:val="000000"/>
          <w:sz w:val="28"/>
        </w:rPr>
        <w:t>қызметін</w:t>
      </w:r>
      <w:r>
        <w:rPr>
          <w:rFonts w:ascii="Times New Roman"/>
          <w:b w:val="false"/>
          <w:i/>
          <w:color w:val="000000"/>
          <w:sz w:val="28"/>
        </w:rPr>
        <w:t xml:space="preserve">, </w:t>
      </w:r>
      <w:r>
        <w:rPr>
          <w:rFonts w:ascii="Times New Roman"/>
          <w:b w:val="false"/>
          <w:i/>
          <w:color w:val="000000"/>
          <w:sz w:val="28"/>
        </w:rPr>
        <w:t>қоса</w:t>
      </w:r>
      <w:r>
        <w:rPr>
          <w:rFonts w:ascii="Times New Roman"/>
          <w:b w:val="false"/>
          <w:i w:val="false"/>
          <w:color w:val="000000"/>
          <w:sz w:val="28"/>
        </w:rPr>
        <w:t xml:space="preserve"> </w:t>
      </w:r>
      <w:r>
        <w:rPr>
          <w:rFonts w:ascii="Times New Roman"/>
          <w:b w:val="false"/>
          <w:i/>
          <w:color w:val="000000"/>
          <w:sz w:val="28"/>
        </w:rPr>
        <w:t>атқарған</w:t>
      </w:r>
      <w:r>
        <w:rPr>
          <w:rFonts w:ascii="Times New Roman"/>
          <w:b w:val="false"/>
          <w:i w:val="false"/>
          <w:color w:val="000000"/>
          <w:sz w:val="28"/>
        </w:rPr>
        <w:t xml:space="preserve"> </w:t>
      </w:r>
      <w:r>
        <w:rPr>
          <w:rFonts w:ascii="Times New Roman"/>
          <w:b w:val="false"/>
          <w:i/>
          <w:color w:val="000000"/>
          <w:sz w:val="28"/>
        </w:rPr>
        <w:t>жұмысын</w:t>
      </w:r>
      <w:r>
        <w:rPr>
          <w:rFonts w:ascii="Times New Roman"/>
          <w:b w:val="false"/>
          <w:i/>
          <w:color w:val="000000"/>
          <w:sz w:val="28"/>
        </w:rPr>
        <w:t xml:space="preserve">, </w:t>
      </w:r>
      <w:r>
        <w:rPr>
          <w:rFonts w:ascii="Times New Roman"/>
          <w:b w:val="false"/>
          <w:i/>
          <w:color w:val="000000"/>
          <w:sz w:val="28"/>
        </w:rPr>
        <w:t>т</w:t>
      </w:r>
      <w:r>
        <w:rPr>
          <w:rFonts w:ascii="Times New Roman"/>
          <w:b w:val="false"/>
          <w:i/>
          <w:color w:val="000000"/>
          <w:sz w:val="28"/>
        </w:rPr>
        <w:t>.</w:t>
      </w:r>
      <w:r>
        <w:rPr>
          <w:rFonts w:ascii="Times New Roman"/>
          <w:b w:val="false"/>
          <w:i/>
          <w:color w:val="000000"/>
          <w:sz w:val="28"/>
        </w:rPr>
        <w:t>б</w:t>
      </w:r>
      <w:r>
        <w:rPr>
          <w:rFonts w:ascii="Times New Roman"/>
          <w:b w:val="false"/>
          <w:i/>
          <w:color w:val="000000"/>
          <w:sz w:val="28"/>
        </w:rPr>
        <w:t xml:space="preserve">. </w:t>
      </w:r>
      <w:r>
        <w:rPr>
          <w:rFonts w:ascii="Times New Roman"/>
          <w:b w:val="false"/>
          <w:i/>
          <w:color w:val="000000"/>
          <w:sz w:val="28"/>
        </w:rPr>
        <w:t>қоса</w:t>
      </w:r>
      <w:r>
        <w:rPr>
          <w:rFonts w:ascii="Times New Roman"/>
          <w:b w:val="false"/>
          <w:i w:val="false"/>
          <w:color w:val="000000"/>
          <w:sz w:val="28"/>
        </w:rPr>
        <w:t xml:space="preserve"> </w:t>
      </w:r>
      <w:r>
        <w:rPr>
          <w:rFonts w:ascii="Times New Roman"/>
          <w:b w:val="false"/>
          <w:i/>
          <w:color w:val="000000"/>
          <w:sz w:val="28"/>
        </w:rPr>
        <w:t>есептегенде</w:t>
      </w:r>
      <w:r>
        <w:rPr>
          <w:rFonts w:ascii="Times New Roman"/>
          <w:b w:val="false"/>
          <w:i w:val="false"/>
          <w:color w:val="000000"/>
          <w:sz w:val="28"/>
        </w:rPr>
        <w:t>).</w:t>
      </w:r>
    </w:p>
    <w:p>
      <w:pPr>
        <w:spacing w:after="0"/>
        <w:ind w:left="0"/>
        <w:jc w:val="both"/>
      </w:pPr>
      <w:r>
        <w:rPr>
          <w:rFonts w:ascii="Times New Roman"/>
          <w:b w:val="false"/>
          <w:i w:val="false"/>
          <w:color w:val="000000"/>
          <w:sz w:val="28"/>
        </w:rPr>
        <w:t>
      Work performed since the beginning of working activity (including studies in higher and secondary specialized educational institutions, military service, part-time work, etc.)</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894"/>
        <w:gridCol w:w="6821"/>
        <w:gridCol w:w="367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Айы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жылы</w:t>
            </w:r>
            <w:r>
              <w:br/>
            </w:r>
            <w:r>
              <w:rPr>
                <w:rFonts w:ascii="Times New Roman"/>
                <w:b w:val="false"/>
                <w:i w:val="false"/>
                <w:color w:val="000000"/>
                <w:sz w:val="20"/>
              </w:rPr>
              <w:t>Month and year of</w:t>
            </w:r>
          </w:p>
        </w:tc>
        <w:tc>
          <w:tcPr>
            <w:tcW w:w="6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Қызметі</w:t>
            </w:r>
            <w:r>
              <w:rPr>
                <w:rFonts w:ascii="Times New Roman"/>
                <w:b w:val="false"/>
                <w:i/>
                <w:color w:val="000000"/>
                <w:sz w:val="20"/>
              </w:rPr>
              <w:t xml:space="preserve">, </w:t>
            </w:r>
            <w:r>
              <w:rPr>
                <w:rFonts w:ascii="Times New Roman"/>
                <w:b w:val="false"/>
                <w:i/>
                <w:color w:val="000000"/>
                <w:sz w:val="20"/>
              </w:rPr>
              <w:t>мекеме</w:t>
            </w:r>
            <w:r>
              <w:rPr>
                <w:rFonts w:ascii="Times New Roman"/>
                <w:b w:val="false"/>
                <w:i/>
                <w:color w:val="000000"/>
                <w:sz w:val="20"/>
              </w:rPr>
              <w:t xml:space="preserve">, </w:t>
            </w:r>
            <w:r>
              <w:rPr>
                <w:rFonts w:ascii="Times New Roman"/>
                <w:b w:val="false"/>
                <w:i/>
                <w:color w:val="000000"/>
                <w:sz w:val="20"/>
              </w:rPr>
              <w:t>ұйым</w:t>
            </w:r>
            <w:r>
              <w:rPr>
                <w:rFonts w:ascii="Times New Roman"/>
                <w:b w:val="false"/>
                <w:i/>
                <w:color w:val="000000"/>
                <w:sz w:val="20"/>
              </w:rPr>
              <w:t xml:space="preserve">, </w:t>
            </w:r>
            <w:r>
              <w:rPr>
                <w:rFonts w:ascii="Times New Roman"/>
                <w:b w:val="false"/>
                <w:i/>
                <w:color w:val="000000"/>
                <w:sz w:val="20"/>
              </w:rPr>
              <w:t>кәсіпорын</w:t>
            </w:r>
            <w:r>
              <w:rPr>
                <w:rFonts w:ascii="Times New Roman"/>
                <w:b w:val="false"/>
                <w:i/>
                <w:color w:val="000000"/>
                <w:sz w:val="20"/>
              </w:rPr>
              <w:t xml:space="preserve">, </w:t>
            </w:r>
            <w:r>
              <w:rPr>
                <w:rFonts w:ascii="Times New Roman"/>
                <w:b w:val="false"/>
                <w:i/>
                <w:color w:val="000000"/>
                <w:sz w:val="20"/>
              </w:rPr>
              <w:t>сондай</w:t>
            </w:r>
            <w:r>
              <w:rPr>
                <w:rFonts w:ascii="Times New Roman"/>
                <w:b w:val="false"/>
                <w:i/>
                <w:color w:val="000000"/>
                <w:sz w:val="20"/>
              </w:rPr>
              <w:t>-</w:t>
            </w:r>
            <w:r>
              <w:rPr>
                <w:rFonts w:ascii="Times New Roman"/>
                <w:b w:val="false"/>
                <w:i/>
                <w:color w:val="000000"/>
                <w:sz w:val="20"/>
              </w:rPr>
              <w:t>ақ</w:t>
            </w:r>
            <w:r>
              <w:rPr>
                <w:rFonts w:ascii="Times New Roman"/>
                <w:b w:val="false"/>
                <w:i w:val="false"/>
                <w:color w:val="000000"/>
                <w:sz w:val="20"/>
              </w:rPr>
              <w:t xml:space="preserve"> </w:t>
            </w:r>
            <w:r>
              <w:rPr>
                <w:rFonts w:ascii="Times New Roman"/>
                <w:b w:val="false"/>
                <w:i/>
                <w:color w:val="000000"/>
                <w:sz w:val="20"/>
              </w:rPr>
              <w:t>министрлік</w:t>
            </w:r>
            <w:r>
              <w:rPr>
                <w:rFonts w:ascii="Times New Roman"/>
                <w:b w:val="false"/>
                <w:i/>
                <w:color w:val="000000"/>
                <w:sz w:val="20"/>
              </w:rPr>
              <w:t xml:space="preserve"> (</w:t>
            </w:r>
            <w:r>
              <w:rPr>
                <w:rFonts w:ascii="Times New Roman"/>
                <w:b w:val="false"/>
                <w:i/>
                <w:color w:val="000000"/>
                <w:sz w:val="20"/>
              </w:rPr>
              <w:t>ведомство</w:t>
            </w:r>
            <w:r>
              <w:rPr>
                <w:rFonts w:ascii="Times New Roman"/>
                <w:b w:val="false"/>
                <w:i/>
                <w:color w:val="000000"/>
                <w:sz w:val="20"/>
              </w:rPr>
              <w:t xml:space="preserve">) </w:t>
            </w:r>
            <w:r>
              <w:rPr>
                <w:rFonts w:ascii="Times New Roman"/>
                <w:b w:val="false"/>
                <w:i/>
                <w:color w:val="000000"/>
                <w:sz w:val="20"/>
              </w:rPr>
              <w:t>қоса</w:t>
            </w:r>
            <w:r>
              <w:rPr>
                <w:rFonts w:ascii="Times New Roman"/>
                <w:b w:val="false"/>
                <w:i w:val="false"/>
                <w:color w:val="000000"/>
                <w:sz w:val="20"/>
              </w:rPr>
              <w:t xml:space="preserve"> </w:t>
            </w:r>
            <w:r>
              <w:rPr>
                <w:rFonts w:ascii="Times New Roman"/>
                <w:b w:val="false"/>
                <w:i/>
                <w:color w:val="000000"/>
                <w:sz w:val="20"/>
              </w:rPr>
              <w:t>көрсетілсін</w:t>
            </w:r>
            <w:r>
              <w:br/>
            </w:r>
            <w:r>
              <w:rPr>
                <w:rFonts w:ascii="Times New Roman"/>
                <w:b w:val="false"/>
                <w:i w:val="false"/>
                <w:color w:val="000000"/>
                <w:sz w:val="20"/>
              </w:rPr>
              <w:t>
 Position indicating the institution, organization, enterprise, as well as the ministry (department)</w:t>
            </w:r>
          </w:p>
        </w:tc>
        <w:tc>
          <w:tcPr>
            <w:tcW w:w="3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Мекеме</w:t>
            </w:r>
            <w:r>
              <w:rPr>
                <w:rFonts w:ascii="Times New Roman"/>
                <w:b w:val="false"/>
                <w:i/>
                <w:color w:val="000000"/>
                <w:sz w:val="20"/>
              </w:rPr>
              <w:t xml:space="preserve">, </w:t>
            </w:r>
            <w:r>
              <w:rPr>
                <w:rFonts w:ascii="Times New Roman"/>
                <w:b w:val="false"/>
                <w:i/>
                <w:color w:val="000000"/>
                <w:sz w:val="20"/>
              </w:rPr>
              <w:t>ұйым</w:t>
            </w:r>
            <w:r>
              <w:rPr>
                <w:rFonts w:ascii="Times New Roman"/>
                <w:b w:val="false"/>
                <w:i/>
                <w:color w:val="000000"/>
                <w:sz w:val="20"/>
              </w:rPr>
              <w:t xml:space="preserve">, </w:t>
            </w:r>
            <w:r>
              <w:rPr>
                <w:rFonts w:ascii="Times New Roman"/>
                <w:b w:val="false"/>
                <w:i/>
                <w:color w:val="000000"/>
                <w:sz w:val="20"/>
              </w:rPr>
              <w:t>кәсіпорынның</w:t>
            </w:r>
            <w:r>
              <w:rPr>
                <w:rFonts w:ascii="Times New Roman"/>
                <w:b w:val="false"/>
                <w:i w:val="false"/>
                <w:color w:val="000000"/>
                <w:sz w:val="20"/>
              </w:rPr>
              <w:t xml:space="preserve"> </w:t>
            </w:r>
            <w:r>
              <w:rPr>
                <w:rFonts w:ascii="Times New Roman"/>
                <w:b w:val="false"/>
                <w:i/>
                <w:color w:val="000000"/>
                <w:sz w:val="20"/>
              </w:rPr>
              <w:t>тұрған</w:t>
            </w:r>
            <w:r>
              <w:rPr>
                <w:rFonts w:ascii="Times New Roman"/>
                <w:b w:val="false"/>
                <w:i w:val="false"/>
                <w:color w:val="000000"/>
                <w:sz w:val="20"/>
              </w:rPr>
              <w:t xml:space="preserve"> </w:t>
            </w:r>
            <w:r>
              <w:rPr>
                <w:rFonts w:ascii="Times New Roman"/>
                <w:b w:val="false"/>
                <w:i/>
                <w:color w:val="000000"/>
                <w:sz w:val="20"/>
              </w:rPr>
              <w:t>жері</w:t>
            </w:r>
            <w:r>
              <w:br/>
            </w:r>
            <w:r>
              <w:rPr>
                <w:rFonts w:ascii="Times New Roman"/>
                <w:b w:val="false"/>
                <w:i w:val="false"/>
                <w:color w:val="000000"/>
                <w:sz w:val="20"/>
              </w:rPr>
              <w:t>Location of the institution, organization, enterprise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Келген</w:t>
            </w:r>
            <w:r>
              <w:br/>
            </w:r>
            <w:r>
              <w:rPr>
                <w:rFonts w:ascii="Times New Roman"/>
                <w:b w:val="false"/>
                <w:i w:val="false"/>
                <w:color w:val="000000"/>
                <w:sz w:val="20"/>
              </w:rPr>
              <w:t>starting</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Кеткен</w:t>
            </w:r>
            <w:r>
              <w:br/>
            </w:r>
            <w:r>
              <w:rPr>
                <w:rFonts w:ascii="Times New Roman"/>
                <w:b w:val="false"/>
                <w:i w:val="false"/>
                <w:color w:val="000000"/>
                <w:sz w:val="20"/>
              </w:rPr>
              <w:t>leaving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Бұл тармақты толтырғанда мекемелер, ұйымдар мен кәсіпорындар кезінде қалай аталса, сол қалпында берілсін, әскери қызмет лауазымы округімен қоса көрсетілсін.</w:t>
      </w:r>
    </w:p>
    <w:p>
      <w:pPr>
        <w:spacing w:after="0"/>
        <w:ind w:left="0"/>
        <w:jc w:val="both"/>
      </w:pPr>
      <w:r>
        <w:rPr>
          <w:rFonts w:ascii="Times New Roman"/>
          <w:b w:val="false"/>
          <w:i w:val="false"/>
          <w:color w:val="000000"/>
          <w:sz w:val="28"/>
        </w:rPr>
        <w:t>
      When filling out this item, the names of institutions, organizations and enterprises must be indicated as they were called at that time, military service must be recorded indicating the position and district.</w:t>
      </w:r>
    </w:p>
    <w:p>
      <w:pPr>
        <w:spacing w:after="0"/>
        <w:ind w:left="0"/>
        <w:jc w:val="both"/>
      </w:pPr>
      <w:r>
        <w:rPr>
          <w:rFonts w:ascii="Times New Roman"/>
          <w:b w:val="false"/>
          <w:i w:val="false"/>
          <w:color w:val="000000"/>
          <w:sz w:val="28"/>
        </w:rPr>
        <w:t>
      13. Жеке іс парағын толтырған кездегі отбасы жағдайы, Сіздің жақын туысқандарыңыз*</w:t>
      </w:r>
    </w:p>
    <w:p>
      <w:pPr>
        <w:spacing w:after="0"/>
        <w:ind w:left="0"/>
        <w:jc w:val="both"/>
      </w:pPr>
      <w:r>
        <w:rPr>
          <w:rFonts w:ascii="Times New Roman"/>
          <w:b w:val="false"/>
          <w:i w:val="false"/>
          <w:color w:val="000000"/>
          <w:sz w:val="28"/>
        </w:rPr>
        <w:t>
      Marital status at the time of filling out the personal form, your close relatives*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8"/>
        <w:gridCol w:w="4196"/>
        <w:gridCol w:w="2316"/>
        <w:gridCol w:w="2342"/>
        <w:gridCol w:w="1878"/>
      </w:tblGrid>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w:t>
            </w:r>
            <w:r>
              <w:br/>
            </w:r>
            <w:r>
              <w:rPr>
                <w:rFonts w:ascii="Times New Roman"/>
                <w:b w:val="false"/>
                <w:i w:val="false"/>
                <w:color w:val="000000"/>
                <w:sz w:val="20"/>
              </w:rPr>
              <w:t>
Kinship degree</w:t>
            </w:r>
            <w:r>
              <w:br/>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Surname, name, patronymic (in existence)</w:t>
            </w:r>
            <w:r>
              <w:br/>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жылы, айы, күні</w:t>
            </w:r>
            <w:r>
              <w:br/>
            </w:r>
            <w:r>
              <w:rPr>
                <w:rFonts w:ascii="Times New Roman"/>
                <w:b w:val="false"/>
                <w:i w:val="false"/>
                <w:color w:val="000000"/>
                <w:sz w:val="20"/>
              </w:rPr>
              <w:t>
Date and place of birth</w:t>
            </w:r>
            <w:r>
              <w:br/>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r>
              <w:br/>
            </w:r>
            <w:r>
              <w:rPr>
                <w:rFonts w:ascii="Times New Roman"/>
                <w:b w:val="false"/>
                <w:i w:val="false"/>
                <w:color w:val="000000"/>
                <w:sz w:val="20"/>
              </w:rPr>
              <w:t>
Place of work, position</w:t>
            </w:r>
            <w:r>
              <w:br/>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 жайы</w:t>
            </w:r>
            <w:r>
              <w:br/>
            </w:r>
            <w:r>
              <w:rPr>
                <w:rFonts w:ascii="Times New Roman"/>
                <w:b w:val="false"/>
                <w:i w:val="false"/>
                <w:color w:val="000000"/>
                <w:sz w:val="20"/>
              </w:rPr>
              <w:t>
Residence address</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w:t>
            </w:r>
            <w:r>
              <w:br/>
            </w:r>
            <w:r>
              <w:rPr>
                <w:rFonts w:ascii="Times New Roman"/>
                <w:b w:val="false"/>
                <w:i w:val="false"/>
                <w:color w:val="000000"/>
                <w:sz w:val="20"/>
              </w:rPr>
              <w:t>Kinship degree</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Surname, name, patronymic (in existence)</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жылы, айы, күні</w:t>
            </w:r>
            <w:r>
              <w:br/>
            </w:r>
            <w:r>
              <w:rPr>
                <w:rFonts w:ascii="Times New Roman"/>
                <w:b w:val="false"/>
                <w:i w:val="false"/>
                <w:color w:val="000000"/>
                <w:sz w:val="20"/>
              </w:rPr>
              <w:t>Date and place of birth</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r>
              <w:br/>
            </w:r>
            <w:r>
              <w:rPr>
                <w:rFonts w:ascii="Times New Roman"/>
                <w:b w:val="false"/>
                <w:i w:val="false"/>
                <w:color w:val="000000"/>
                <w:sz w:val="20"/>
              </w:rPr>
              <w:t>Place of work, position</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 жайы</w:t>
            </w:r>
            <w:r>
              <w:br/>
            </w:r>
            <w:r>
              <w:rPr>
                <w:rFonts w:ascii="Times New Roman"/>
                <w:b w:val="false"/>
                <w:i w:val="false"/>
                <w:color w:val="000000"/>
                <w:sz w:val="20"/>
              </w:rPr>
              <w:t>
Residence address</w:t>
            </w:r>
          </w:p>
        </w:tc>
      </w:tr>
    </w:tbl>
    <w:p>
      <w:pPr>
        <w:spacing w:after="0"/>
        <w:ind w:left="0"/>
        <w:jc w:val="both"/>
      </w:pPr>
      <w:r>
        <w:rPr>
          <w:rFonts w:ascii="Times New Roman"/>
          <w:b w:val="false"/>
          <w:i w:val="false"/>
          <w:color w:val="000000"/>
          <w:sz w:val="28"/>
        </w:rPr>
        <w:t>
      *Жақын туысқандары: жұбайлар, олардың ата-аналары, аға-інілері, апа-қарындастары (сіңлілері), балалары *</w:t>
      </w:r>
    </w:p>
    <w:p>
      <w:pPr>
        <w:spacing w:after="0"/>
        <w:ind w:left="0"/>
        <w:jc w:val="both"/>
      </w:pPr>
      <w:r>
        <w:rPr>
          <w:rFonts w:ascii="Times New Roman"/>
          <w:b w:val="false"/>
          <w:i w:val="false"/>
          <w:color w:val="000000"/>
          <w:sz w:val="28"/>
        </w:rPr>
        <w:t>
      Close relatives: spouses, their parents, brothers, sisters, children.</w:t>
      </w:r>
    </w:p>
    <w:p>
      <w:pPr>
        <w:spacing w:after="0"/>
        <w:ind w:left="0"/>
        <w:jc w:val="both"/>
      </w:pPr>
      <w:r>
        <w:rPr>
          <w:rFonts w:ascii="Times New Roman"/>
          <w:b w:val="false"/>
          <w:i w:val="false"/>
          <w:color w:val="000000"/>
          <w:sz w:val="28"/>
        </w:rPr>
        <w:t>
      Егер осы адамдар заңмен белгіленген тәртіпте тегін, атын, әкесінің атын өзгертсе (болған жағдайда), олардың бұрынғы тегі, аты, әкесінің аты, сондай-ақ бұрынғы жұбайлар туралы деректер де көрсетілсін.</w:t>
      </w:r>
    </w:p>
    <w:p>
      <w:pPr>
        <w:spacing w:after="0"/>
        <w:ind w:left="0"/>
        <w:jc w:val="both"/>
      </w:pPr>
      <w:r>
        <w:rPr>
          <w:rFonts w:ascii="Times New Roman"/>
          <w:b w:val="false"/>
          <w:i w:val="false"/>
          <w:color w:val="000000"/>
          <w:sz w:val="28"/>
        </w:rPr>
        <w:t>
      Indicate the previous surnames, first names and patronymics (if any) of these persons, if they changed them as established by law, as well as information about former spouses.</w:t>
      </w:r>
    </w:p>
    <w:p>
      <w:pPr>
        <w:spacing w:after="0"/>
        <w:ind w:left="0"/>
        <w:jc w:val="both"/>
      </w:pPr>
      <w:r>
        <w:rPr>
          <w:rFonts w:ascii="Times New Roman"/>
          <w:b w:val="false"/>
          <w:i w:val="false"/>
          <w:color w:val="000000"/>
          <w:sz w:val="28"/>
        </w:rPr>
        <w:t>
      14. Шетелдерде болуы (жұмыс, қызметтік іссапар, делегация құрамында бару)</w:t>
      </w:r>
    </w:p>
    <w:p>
      <w:pPr>
        <w:spacing w:after="0"/>
        <w:ind w:left="0"/>
        <w:jc w:val="both"/>
      </w:pPr>
      <w:r>
        <w:rPr>
          <w:rFonts w:ascii="Times New Roman"/>
          <w:b w:val="false"/>
          <w:i w:val="false"/>
          <w:color w:val="000000"/>
          <w:sz w:val="28"/>
        </w:rPr>
        <w:t>
      Stay abroad (work, business trip, trip with a delegation)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0"/>
        <w:gridCol w:w="2449"/>
        <w:gridCol w:w="2876"/>
        <w:gridCol w:w="4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Жылы</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айы</w:t>
            </w:r>
            <w:r>
              <w:br/>
            </w:r>
            <w:r>
              <w:rPr>
                <w:rFonts w:ascii="Times New Roman"/>
                <w:b w:val="false"/>
                <w:i w:val="false"/>
                <w:color w:val="000000"/>
                <w:sz w:val="20"/>
              </w:rPr>
              <w:t>Month and year</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Қай</w:t>
            </w:r>
            <w:r>
              <w:rPr>
                <w:rFonts w:ascii="Times New Roman"/>
                <w:b w:val="false"/>
                <w:i w:val="false"/>
                <w:color w:val="000000"/>
                <w:sz w:val="20"/>
              </w:rPr>
              <w:t xml:space="preserve"> </w:t>
            </w:r>
            <w:r>
              <w:rPr>
                <w:rFonts w:ascii="Times New Roman"/>
                <w:b w:val="false"/>
                <w:i/>
                <w:color w:val="000000"/>
                <w:sz w:val="20"/>
              </w:rPr>
              <w:t>елде</w:t>
            </w:r>
            <w:r>
              <w:br/>
            </w:r>
            <w:r>
              <w:rPr>
                <w:rFonts w:ascii="Times New Roman"/>
                <w:b w:val="false"/>
                <w:i w:val="false"/>
                <w:color w:val="000000"/>
                <w:sz w:val="20"/>
              </w:rPr>
              <w:t>In what country</w:t>
            </w:r>
          </w:p>
        </w:tc>
        <w:tc>
          <w:tcPr>
            <w:tcW w:w="4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Шетелге</w:t>
            </w:r>
            <w:r>
              <w:rPr>
                <w:rFonts w:ascii="Times New Roman"/>
                <w:b w:val="false"/>
                <w:i w:val="false"/>
                <w:color w:val="000000"/>
                <w:sz w:val="20"/>
              </w:rPr>
              <w:t xml:space="preserve"> </w:t>
            </w:r>
            <w:r>
              <w:rPr>
                <w:rFonts w:ascii="Times New Roman"/>
                <w:b w:val="false"/>
                <w:i/>
                <w:color w:val="000000"/>
                <w:sz w:val="20"/>
              </w:rPr>
              <w:t>келу</w:t>
            </w:r>
            <w:r>
              <w:rPr>
                <w:rFonts w:ascii="Times New Roman"/>
                <w:b w:val="false"/>
                <w:i w:val="false"/>
                <w:color w:val="000000"/>
                <w:sz w:val="20"/>
              </w:rPr>
              <w:t xml:space="preserve"> </w:t>
            </w:r>
            <w:r>
              <w:rPr>
                <w:rFonts w:ascii="Times New Roman"/>
                <w:b w:val="false"/>
                <w:i/>
                <w:color w:val="000000"/>
                <w:sz w:val="20"/>
              </w:rPr>
              <w:t>себебі</w:t>
            </w:r>
            <w:r>
              <w:br/>
            </w:r>
            <w:r>
              <w:rPr>
                <w:rFonts w:ascii="Times New Roman"/>
                <w:b w:val="false"/>
                <w:i w:val="false"/>
                <w:color w:val="000000"/>
                <w:sz w:val="20"/>
              </w:rPr>
              <w:t>Purpose of stay abroad</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Қай</w:t>
            </w:r>
            <w:r>
              <w:rPr>
                <w:rFonts w:ascii="Times New Roman"/>
                <w:b w:val="false"/>
                <w:i w:val="false"/>
                <w:color w:val="000000"/>
                <w:sz w:val="20"/>
              </w:rPr>
              <w:t xml:space="preserve"> </w:t>
            </w:r>
            <w:r>
              <w:rPr>
                <w:rFonts w:ascii="Times New Roman"/>
                <w:b w:val="false"/>
                <w:i/>
                <w:color w:val="000000"/>
                <w:sz w:val="20"/>
              </w:rPr>
              <w:t>уақыттан</w:t>
            </w:r>
            <w:r>
              <w:rPr>
                <w:rFonts w:ascii="Times New Roman"/>
                <w:b w:val="false"/>
                <w:i w:val="false"/>
                <w:color w:val="000000"/>
                <w:sz w:val="20"/>
              </w:rPr>
              <w:t xml:space="preserve"> </w:t>
            </w:r>
            <w:r>
              <w:rPr>
                <w:rFonts w:ascii="Times New Roman"/>
                <w:b w:val="false"/>
                <w:i/>
                <w:color w:val="000000"/>
                <w:sz w:val="20"/>
              </w:rPr>
              <w:t>бастап</w:t>
            </w:r>
            <w:r>
              <w:br/>
            </w:r>
            <w:r>
              <w:rPr>
                <w:rFonts w:ascii="Times New Roman"/>
                <w:b w:val="false"/>
                <w:i w:val="false"/>
                <w:color w:val="000000"/>
                <w:sz w:val="20"/>
              </w:rPr>
              <w:t>From what time</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Қай</w:t>
            </w:r>
            <w:r>
              <w:rPr>
                <w:rFonts w:ascii="Times New Roman"/>
                <w:b w:val="false"/>
                <w:i w:val="false"/>
                <w:color w:val="000000"/>
                <w:sz w:val="20"/>
              </w:rPr>
              <w:t xml:space="preserve"> </w:t>
            </w:r>
            <w:r>
              <w:rPr>
                <w:rFonts w:ascii="Times New Roman"/>
                <w:b w:val="false"/>
                <w:i/>
                <w:color w:val="000000"/>
                <w:sz w:val="20"/>
              </w:rPr>
              <w:t>уақытқа</w:t>
            </w:r>
            <w:r>
              <w:rPr>
                <w:rFonts w:ascii="Times New Roman"/>
                <w:b w:val="false"/>
                <w:i w:val="false"/>
                <w:color w:val="000000"/>
                <w:sz w:val="20"/>
              </w:rPr>
              <w:t xml:space="preserve"> </w:t>
            </w:r>
            <w:r>
              <w:rPr>
                <w:rFonts w:ascii="Times New Roman"/>
                <w:b w:val="false"/>
                <w:i/>
                <w:color w:val="000000"/>
                <w:sz w:val="20"/>
              </w:rPr>
              <w:t>дейін</w:t>
            </w:r>
            <w:r>
              <w:br/>
            </w:r>
            <w:r>
              <w:rPr>
                <w:rFonts w:ascii="Times New Roman"/>
                <w:b w:val="false"/>
                <w:i w:val="false"/>
                <w:color w:val="000000"/>
                <w:sz w:val="20"/>
              </w:rPr>
              <w:t>To what time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15. Сайланбалы органдарға сайлады немесе сайланды (қайда, қандай органдарға және қашан)</w:t>
      </w:r>
    </w:p>
    <w:p>
      <w:pPr>
        <w:spacing w:after="0"/>
        <w:ind w:left="0"/>
        <w:jc w:val="both"/>
      </w:pPr>
      <w:r>
        <w:rPr>
          <w:rFonts w:ascii="Times New Roman"/>
          <w:b w:val="false"/>
          <w:i w:val="false"/>
          <w:color w:val="000000"/>
          <w:sz w:val="28"/>
        </w:rPr>
        <w:t xml:space="preserve">
      What elective bodies did you stand for or were elected  (where, which and when)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16. Әскери қызметке қатысы _____________________________________________</w:t>
      </w:r>
    </w:p>
    <w:p>
      <w:pPr>
        <w:spacing w:after="0"/>
        <w:ind w:left="0"/>
        <w:jc w:val="both"/>
      </w:pPr>
      <w:r>
        <w:rPr>
          <w:rFonts w:ascii="Times New Roman"/>
          <w:b w:val="false"/>
          <w:i w:val="false"/>
          <w:color w:val="000000"/>
          <w:sz w:val="28"/>
        </w:rPr>
        <w:t>
      Military service obligation</w:t>
      </w:r>
    </w:p>
    <w:p>
      <w:pPr>
        <w:spacing w:after="0"/>
        <w:ind w:left="0"/>
        <w:jc w:val="both"/>
      </w:pPr>
      <w:r>
        <w:rPr>
          <w:rFonts w:ascii="Times New Roman"/>
          <w:b w:val="false"/>
          <w:i w:val="false"/>
          <w:color w:val="000000"/>
          <w:sz w:val="28"/>
        </w:rPr>
        <w:t>
      (әскери міндетті, әскери міндетті емес</w:t>
      </w:r>
    </w:p>
    <w:p>
      <w:pPr>
        <w:spacing w:after="0"/>
        <w:ind w:left="0"/>
        <w:jc w:val="both"/>
      </w:pPr>
      <w:r>
        <w:rPr>
          <w:rFonts w:ascii="Times New Roman"/>
          <w:b w:val="false"/>
          <w:i w:val="false"/>
          <w:color w:val="000000"/>
          <w:sz w:val="28"/>
        </w:rPr>
        <w:t>
      Liable for military service, non-obliged) ___________________________________</w:t>
      </w:r>
    </w:p>
    <w:p>
      <w:pPr>
        <w:spacing w:after="0"/>
        <w:ind w:left="0"/>
        <w:jc w:val="both"/>
      </w:pPr>
      <w:r>
        <w:rPr>
          <w:rFonts w:ascii="Times New Roman"/>
          <w:b w:val="false"/>
          <w:i w:val="false"/>
          <w:color w:val="000000"/>
          <w:sz w:val="28"/>
        </w:rPr>
        <w:t>
      (әскери-есепке алу мамандығы, әскери атағы, әскери билетінің нөмірі және жеке нөмірі</w:t>
      </w:r>
    </w:p>
    <w:p>
      <w:pPr>
        <w:spacing w:after="0"/>
        <w:ind w:left="0"/>
        <w:jc w:val="both"/>
      </w:pPr>
      <w:r>
        <w:rPr>
          <w:rFonts w:ascii="Times New Roman"/>
          <w:b w:val="false"/>
          <w:i w:val="false"/>
          <w:color w:val="000000"/>
          <w:sz w:val="28"/>
        </w:rPr>
        <w:t>
      military specialty, military rank, military  ID number and personal  number)</w:t>
      </w:r>
    </w:p>
    <w:p>
      <w:pPr>
        <w:spacing w:after="0"/>
        <w:ind w:left="0"/>
        <w:jc w:val="both"/>
      </w:pPr>
      <w:r>
        <w:rPr>
          <w:rFonts w:ascii="Times New Roman"/>
          <w:b w:val="false"/>
          <w:i w:val="false"/>
          <w:color w:val="000000"/>
          <w:sz w:val="28"/>
        </w:rPr>
        <w:t>
      17. Қандай мемлекеттік наградаларыңыз бар _______________________________</w:t>
      </w:r>
    </w:p>
    <w:p>
      <w:pPr>
        <w:spacing w:after="0"/>
        <w:ind w:left="0"/>
        <w:jc w:val="both"/>
      </w:pPr>
      <w:r>
        <w:rPr>
          <w:rFonts w:ascii="Times New Roman"/>
          <w:b w:val="false"/>
          <w:i w:val="false"/>
          <w:color w:val="000000"/>
          <w:sz w:val="28"/>
        </w:rPr>
        <w:t>
      State awards (қашан, кім немен наградтады / when, by whom and with what were you</w:t>
      </w:r>
    </w:p>
    <w:p>
      <w:pPr>
        <w:spacing w:after="0"/>
        <w:ind w:left="0"/>
        <w:jc w:val="both"/>
      </w:pPr>
      <w:r>
        <w:rPr>
          <w:rFonts w:ascii="Times New Roman"/>
          <w:b w:val="false"/>
          <w:i w:val="false"/>
          <w:color w:val="000000"/>
          <w:sz w:val="28"/>
        </w:rPr>
        <w:t>
      awarded)______________</w:t>
      </w:r>
    </w:p>
    <w:p>
      <w:pPr>
        <w:spacing w:after="0"/>
        <w:ind w:left="0"/>
        <w:jc w:val="both"/>
      </w:pPr>
      <w:r>
        <w:rPr>
          <w:rFonts w:ascii="Times New Roman"/>
          <w:b w:val="false"/>
          <w:i w:val="false"/>
          <w:color w:val="000000"/>
          <w:sz w:val="28"/>
        </w:rPr>
        <w:t>
      18. Паспорты ______________________</w:t>
      </w:r>
    </w:p>
    <w:p>
      <w:pPr>
        <w:spacing w:after="0"/>
        <w:ind w:left="0"/>
        <w:jc w:val="both"/>
      </w:pPr>
      <w:r>
        <w:rPr>
          <w:rFonts w:ascii="Times New Roman"/>
          <w:b w:val="false"/>
          <w:i w:val="false"/>
          <w:color w:val="000000"/>
          <w:sz w:val="28"/>
        </w:rPr>
        <w:t>
      Passport (сериясы, нөмірі, кім және қашан берген, тіркелген мекен жайы</w:t>
      </w:r>
    </w:p>
    <w:p>
      <w:pPr>
        <w:spacing w:after="0"/>
        <w:ind w:left="0"/>
        <w:jc w:val="both"/>
      </w:pPr>
      <w:r>
        <w:rPr>
          <w:rFonts w:ascii="Times New Roman"/>
          <w:b w:val="false"/>
          <w:i w:val="false"/>
          <w:color w:val="000000"/>
          <w:sz w:val="28"/>
        </w:rPr>
        <w:t>
      series, number, issuing authority, date of issue, registration address) __________________________</w:t>
      </w:r>
    </w:p>
    <w:p>
      <w:pPr>
        <w:spacing w:after="0"/>
        <w:ind w:left="0"/>
        <w:jc w:val="both"/>
      </w:pPr>
      <w:r>
        <w:rPr>
          <w:rFonts w:ascii="Times New Roman"/>
          <w:b w:val="false"/>
          <w:i w:val="false"/>
          <w:color w:val="000000"/>
          <w:sz w:val="28"/>
        </w:rPr>
        <w:t>
      19. Тұрғылықты мекен жайы ____________________________________________</w:t>
      </w:r>
    </w:p>
    <w:p>
      <w:pPr>
        <w:spacing w:after="0"/>
        <w:ind w:left="0"/>
        <w:jc w:val="both"/>
      </w:pPr>
      <w:r>
        <w:rPr>
          <w:rFonts w:ascii="Times New Roman"/>
          <w:b w:val="false"/>
          <w:i w:val="false"/>
          <w:color w:val="000000"/>
          <w:sz w:val="28"/>
        </w:rPr>
        <w:t xml:space="preserve">
      Place of residence 20___ . "_____" ___________ </w:t>
      </w:r>
    </w:p>
    <w:p>
      <w:pPr>
        <w:spacing w:after="0"/>
        <w:ind w:left="0"/>
        <w:jc w:val="both"/>
      </w:pPr>
      <w:r>
        <w:rPr>
          <w:rFonts w:ascii="Times New Roman"/>
          <w:b w:val="false"/>
          <w:i w:val="false"/>
          <w:color w:val="000000"/>
          <w:sz w:val="28"/>
        </w:rPr>
        <w:t>
      Өзінің қолы _________________</w:t>
      </w:r>
    </w:p>
    <w:p>
      <w:pPr>
        <w:spacing w:after="0"/>
        <w:ind w:left="0"/>
        <w:jc w:val="both"/>
      </w:pPr>
      <w:r>
        <w:rPr>
          <w:rFonts w:ascii="Times New Roman"/>
          <w:b w:val="false"/>
          <w:i w:val="false"/>
          <w:color w:val="000000"/>
          <w:sz w:val="28"/>
        </w:rPr>
        <w:t>
      (толтырылған мезгілі/date of filling out)</w:t>
      </w:r>
    </w:p>
    <w:p>
      <w:pPr>
        <w:spacing w:after="0"/>
        <w:ind w:left="0"/>
        <w:jc w:val="both"/>
      </w:pPr>
      <w:r>
        <w:rPr>
          <w:rFonts w:ascii="Times New Roman"/>
          <w:b w:val="false"/>
          <w:i w:val="false"/>
          <w:color w:val="000000"/>
          <w:sz w:val="28"/>
        </w:rPr>
        <w:t>
      Personal signature</w:t>
      </w:r>
    </w:p>
    <w:p>
      <w:pPr>
        <w:spacing w:after="0"/>
        <w:ind w:left="0"/>
        <w:jc w:val="both"/>
      </w:pPr>
      <w:r>
        <w:rPr>
          <w:rFonts w:ascii="Times New Roman"/>
          <w:b w:val="false"/>
          <w:i w:val="false"/>
          <w:color w:val="000000"/>
          <w:sz w:val="28"/>
        </w:rPr>
        <w:t>
      (Жеке іс парағын толтырушы қызметкер кейінгі өзгерістер туралы: (білімі, ғылыми дәреже, атақ алуы т.с.с. қызмет орнына хабарлауға міндетті. Бұл мағлұматтар жеке іс қағазына түсіріледі).</w:t>
      </w:r>
    </w:p>
    <w:p>
      <w:pPr>
        <w:spacing w:after="0"/>
        <w:ind w:left="0"/>
        <w:jc w:val="both"/>
      </w:pPr>
      <w:r>
        <w:rPr>
          <w:rFonts w:ascii="Times New Roman"/>
          <w:b w:val="false"/>
          <w:i w:val="false"/>
          <w:color w:val="000000"/>
          <w:sz w:val="28"/>
        </w:rPr>
        <w:t>
      (The employee filling out the personal sheet is obliged to report all subsequent changes (education, conferment of an academic degree, academic title, etc.) to the place of work in order to make these changes in his personal file).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of selection for</w:t>
            </w:r>
            <w:r>
              <w:br/>
            </w:r>
            <w:r>
              <w:rPr>
                <w:rFonts w:ascii="Times New Roman"/>
                <w:b w:val="false"/>
                <w:i w:val="false"/>
                <w:color w:val="000000"/>
                <w:sz w:val="20"/>
              </w:rPr>
              <w:t xml:space="preserve">initial vocational training </w:t>
            </w:r>
            <w:r>
              <w:br/>
            </w:r>
            <w:r>
              <w:rPr>
                <w:rFonts w:ascii="Times New Roman"/>
                <w:b w:val="false"/>
                <w:i w:val="false"/>
                <w:color w:val="000000"/>
                <w:sz w:val="20"/>
              </w:rPr>
              <w:t>and the conditions for its completion</w:t>
            </w:r>
            <w:r>
              <w:br/>
            </w:r>
            <w:r>
              <w:rPr>
                <w:rFonts w:ascii="Times New Roman"/>
                <w:b w:val="false"/>
                <w:i w:val="false"/>
                <w:color w:val="000000"/>
                <w:sz w:val="20"/>
              </w:rPr>
              <w:t xml:space="preserve">for persons enrolling in the internal </w:t>
            </w:r>
            <w:r>
              <w:br/>
            </w:r>
            <w:r>
              <w:rPr>
                <w:rFonts w:ascii="Times New Roman"/>
                <w:b w:val="false"/>
                <w:i w:val="false"/>
                <w:color w:val="000000"/>
                <w:sz w:val="20"/>
              </w:rPr>
              <w:t xml:space="preserve">affairs bodies as well as the grounds </w:t>
            </w:r>
            <w:r>
              <w:br/>
            </w:r>
            <w:r>
              <w:rPr>
                <w:rFonts w:ascii="Times New Roman"/>
                <w:b w:val="false"/>
                <w:i w:val="false"/>
                <w:color w:val="000000"/>
                <w:sz w:val="20"/>
              </w:rPr>
              <w:t xml:space="preserve">for their expulsion from initial </w:t>
            </w:r>
            <w:r>
              <w:br/>
            </w:r>
            <w:r>
              <w:rPr>
                <w:rFonts w:ascii="Times New Roman"/>
                <w:b w:val="false"/>
                <w:i w:val="false"/>
                <w:color w:val="000000"/>
                <w:sz w:val="20"/>
              </w:rPr>
              <w:t>vocational training</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10520"/>
      </w:tblGrid>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Өмірбаянды</w:t>
            </w:r>
            <w:r>
              <w:rPr>
                <w:rFonts w:ascii="Times New Roman"/>
                <w:b w:val="false"/>
                <w:i w:val="false"/>
                <w:color w:val="000000"/>
                <w:sz w:val="20"/>
              </w:rPr>
              <w:t xml:space="preserve"> </w:t>
            </w:r>
            <w:r>
              <w:rPr>
                <w:rFonts w:ascii="Times New Roman"/>
                <w:b w:val="false"/>
                <w:i/>
                <w:color w:val="000000"/>
                <w:sz w:val="20"/>
              </w:rPr>
              <w:t>үміткер</w:t>
            </w:r>
            <w:r>
              <w:rPr>
                <w:rFonts w:ascii="Times New Roman"/>
                <w:b w:val="false"/>
                <w:i w:val="false"/>
                <w:color w:val="000000"/>
                <w:sz w:val="20"/>
              </w:rPr>
              <w:t xml:space="preserve"> </w:t>
            </w:r>
            <w:r>
              <w:rPr>
                <w:rFonts w:ascii="Times New Roman"/>
                <w:b w:val="false"/>
                <w:i/>
                <w:color w:val="000000"/>
                <w:sz w:val="20"/>
              </w:rPr>
              <w:t>өз</w:t>
            </w:r>
            <w:r>
              <w:rPr>
                <w:rFonts w:ascii="Times New Roman"/>
                <w:b w:val="false"/>
                <w:i w:val="false"/>
                <w:color w:val="000000"/>
                <w:sz w:val="20"/>
              </w:rPr>
              <w:t xml:space="preserve"> </w:t>
            </w:r>
            <w:r>
              <w:rPr>
                <w:rFonts w:ascii="Times New Roman"/>
                <w:b w:val="false"/>
                <w:i/>
                <w:color w:val="000000"/>
                <w:sz w:val="20"/>
              </w:rPr>
              <w:t>қолымен</w:t>
            </w:r>
            <w:r>
              <w:rPr>
                <w:rFonts w:ascii="Times New Roman"/>
                <w:b w:val="false"/>
                <w:i/>
                <w:color w:val="000000"/>
                <w:sz w:val="20"/>
              </w:rPr>
              <w:t xml:space="preserve">, </w:t>
            </w:r>
            <w:r>
              <w:rPr>
                <w:rFonts w:ascii="Times New Roman"/>
                <w:b w:val="false"/>
                <w:i/>
                <w:color w:val="000000"/>
                <w:sz w:val="20"/>
              </w:rPr>
              <w:t>еркін</w:t>
            </w:r>
            <w:r>
              <w:rPr>
                <w:rFonts w:ascii="Times New Roman"/>
                <w:b w:val="false"/>
                <w:i w:val="false"/>
                <w:color w:val="000000"/>
                <w:sz w:val="20"/>
              </w:rPr>
              <w:t xml:space="preserve"> </w:t>
            </w:r>
            <w:r>
              <w:rPr>
                <w:rFonts w:ascii="Times New Roman"/>
                <w:b w:val="false"/>
                <w:i/>
                <w:color w:val="000000"/>
                <w:sz w:val="20"/>
              </w:rPr>
              <w:t>түрде</w:t>
            </w:r>
            <w:r>
              <w:rPr>
                <w:rFonts w:ascii="Times New Roman"/>
                <w:b w:val="false"/>
                <w:i/>
                <w:color w:val="000000"/>
                <w:sz w:val="20"/>
              </w:rPr>
              <w:t xml:space="preserve">, </w:t>
            </w:r>
            <w:r>
              <w:rPr>
                <w:rFonts w:ascii="Times New Roman"/>
                <w:b w:val="false"/>
                <w:i/>
                <w:color w:val="000000"/>
                <w:sz w:val="20"/>
              </w:rPr>
              <w:t>түзетулерсіз</w:t>
            </w:r>
            <w:r>
              <w:rPr>
                <w:rFonts w:ascii="Times New Roman"/>
                <w:b w:val="false"/>
                <w:i/>
                <w:color w:val="000000"/>
                <w:sz w:val="20"/>
              </w:rPr>
              <w:t xml:space="preserve">, </w:t>
            </w:r>
            <w:r>
              <w:rPr>
                <w:rFonts w:ascii="Times New Roman"/>
                <w:b w:val="false"/>
                <w:i/>
                <w:color w:val="000000"/>
                <w:sz w:val="20"/>
              </w:rPr>
              <w:t>төмендегі</w:t>
            </w:r>
            <w:r>
              <w:rPr>
                <w:rFonts w:ascii="Times New Roman"/>
                <w:b w:val="false"/>
                <w:i w:val="false"/>
                <w:color w:val="000000"/>
                <w:sz w:val="20"/>
              </w:rPr>
              <w:t xml:space="preserve"> </w:t>
            </w:r>
            <w:r>
              <w:rPr>
                <w:rFonts w:ascii="Times New Roman"/>
                <w:b w:val="false"/>
                <w:i/>
                <w:color w:val="000000"/>
                <w:sz w:val="20"/>
              </w:rPr>
              <w:t>мәліметтерді</w:t>
            </w:r>
            <w:r>
              <w:rPr>
                <w:rFonts w:ascii="Times New Roman"/>
                <w:b w:val="false"/>
                <w:i w:val="false"/>
                <w:color w:val="000000"/>
                <w:sz w:val="20"/>
              </w:rPr>
              <w:t xml:space="preserve"> </w:t>
            </w:r>
            <w:r>
              <w:rPr>
                <w:rFonts w:ascii="Times New Roman"/>
                <w:b w:val="false"/>
                <w:i/>
                <w:color w:val="000000"/>
                <w:sz w:val="20"/>
              </w:rPr>
              <w:t>міндетті</w:t>
            </w:r>
            <w:r>
              <w:rPr>
                <w:rFonts w:ascii="Times New Roman"/>
                <w:b w:val="false"/>
                <w:i w:val="false"/>
                <w:color w:val="000000"/>
                <w:sz w:val="20"/>
              </w:rPr>
              <w:t xml:space="preserve"> </w:t>
            </w:r>
            <w:r>
              <w:rPr>
                <w:rFonts w:ascii="Times New Roman"/>
                <w:b w:val="false"/>
                <w:i/>
                <w:color w:val="000000"/>
                <w:sz w:val="20"/>
              </w:rPr>
              <w:t>түрде</w:t>
            </w:r>
            <w:r>
              <w:rPr>
                <w:rFonts w:ascii="Times New Roman"/>
                <w:b w:val="false"/>
                <w:i w:val="false"/>
                <w:color w:val="000000"/>
                <w:sz w:val="20"/>
              </w:rPr>
              <w:t xml:space="preserve"> </w:t>
            </w:r>
            <w:r>
              <w:rPr>
                <w:rFonts w:ascii="Times New Roman"/>
                <w:b w:val="false"/>
                <w:i/>
                <w:color w:val="000000"/>
                <w:sz w:val="20"/>
              </w:rPr>
              <w:t>көрсете</w:t>
            </w:r>
            <w:r>
              <w:rPr>
                <w:rFonts w:ascii="Times New Roman"/>
                <w:b w:val="false"/>
                <w:i w:val="false"/>
                <w:color w:val="000000"/>
                <w:sz w:val="20"/>
              </w:rPr>
              <w:t xml:space="preserve"> </w:t>
            </w:r>
            <w:r>
              <w:rPr>
                <w:rFonts w:ascii="Times New Roman"/>
                <w:b w:val="false"/>
                <w:i/>
                <w:color w:val="000000"/>
                <w:sz w:val="20"/>
              </w:rPr>
              <w:t>отырып</w:t>
            </w:r>
            <w:r>
              <w:rPr>
                <w:rFonts w:ascii="Times New Roman"/>
                <w:b w:val="false"/>
                <w:i w:val="false"/>
                <w:color w:val="000000"/>
                <w:sz w:val="20"/>
              </w:rPr>
              <w:t xml:space="preserve"> </w:t>
            </w:r>
            <w:r>
              <w:rPr>
                <w:rFonts w:ascii="Times New Roman"/>
                <w:b w:val="false"/>
                <w:i/>
                <w:color w:val="000000"/>
                <w:sz w:val="20"/>
              </w:rPr>
              <w:t>жазады</w:t>
            </w:r>
            <w:r>
              <w:rPr>
                <w:rFonts w:ascii="Times New Roman"/>
                <w:b w:val="false"/>
                <w:i/>
                <w:color w:val="000000"/>
                <w:sz w:val="20"/>
              </w:rPr>
              <w:t>:</w:t>
            </w:r>
            <w:r>
              <w:br/>
            </w:r>
            <w:r>
              <w:rPr>
                <w:rFonts w:ascii="Times New Roman"/>
                <w:b w:val="false"/>
                <w:i w:val="false"/>
                <w:color w:val="000000"/>
                <w:sz w:val="20"/>
              </w:rPr>
              <w:t>The autobiography is written by the candidate in his own hand, in a free form, without erasures or corrections, with obligatory indication of the following information:</w:t>
            </w:r>
            <w:r>
              <w:br/>
            </w:r>
            <w:r>
              <w:rPr>
                <w:rFonts w:ascii="Times New Roman"/>
                <w:b w:val="false"/>
                <w:i/>
                <w:color w:val="000000"/>
                <w:sz w:val="20"/>
              </w:rPr>
              <w:t xml:space="preserve">- </w:t>
            </w:r>
            <w:r>
              <w:rPr>
                <w:rFonts w:ascii="Times New Roman"/>
                <w:b w:val="false"/>
                <w:i/>
                <w:color w:val="000000"/>
                <w:sz w:val="20"/>
              </w:rPr>
              <w:t>тегі</w:t>
            </w:r>
            <w:r>
              <w:rPr>
                <w:rFonts w:ascii="Times New Roman"/>
                <w:b w:val="false"/>
                <w:i/>
                <w:color w:val="000000"/>
                <w:sz w:val="20"/>
              </w:rPr>
              <w:t xml:space="preserve">, </w:t>
            </w:r>
            <w:r>
              <w:rPr>
                <w:rFonts w:ascii="Times New Roman"/>
                <w:b w:val="false"/>
                <w:i/>
                <w:color w:val="000000"/>
                <w:sz w:val="20"/>
              </w:rPr>
              <w:t>аты</w:t>
            </w:r>
            <w:r>
              <w:rPr>
                <w:rFonts w:ascii="Times New Roman"/>
                <w:b w:val="false"/>
                <w:i/>
                <w:color w:val="000000"/>
                <w:sz w:val="20"/>
              </w:rPr>
              <w:t xml:space="preserve">, </w:t>
            </w:r>
            <w:r>
              <w:rPr>
                <w:rFonts w:ascii="Times New Roman"/>
                <w:b w:val="false"/>
                <w:i/>
                <w:color w:val="000000"/>
                <w:sz w:val="20"/>
              </w:rPr>
              <w:t>әкесінің</w:t>
            </w:r>
            <w:r>
              <w:rPr>
                <w:rFonts w:ascii="Times New Roman"/>
                <w:b w:val="false"/>
                <w:i w:val="false"/>
                <w:color w:val="000000"/>
                <w:sz w:val="20"/>
              </w:rPr>
              <w:t xml:space="preserve"> </w:t>
            </w:r>
            <w:r>
              <w:rPr>
                <w:rFonts w:ascii="Times New Roman"/>
                <w:b w:val="false"/>
                <w:i/>
                <w:color w:val="000000"/>
                <w:sz w:val="20"/>
              </w:rPr>
              <w:t>аты</w:t>
            </w:r>
            <w:r>
              <w:rPr>
                <w:rFonts w:ascii="Times New Roman"/>
                <w:b w:val="false"/>
                <w:i/>
                <w:color w:val="000000"/>
                <w:sz w:val="20"/>
              </w:rPr>
              <w:t xml:space="preserve">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 xml:space="preserve">), </w:t>
            </w:r>
            <w:r>
              <w:rPr>
                <w:rFonts w:ascii="Times New Roman"/>
                <w:b w:val="false"/>
                <w:i/>
                <w:color w:val="000000"/>
                <w:sz w:val="20"/>
              </w:rPr>
              <w:t>туған</w:t>
            </w:r>
            <w:r>
              <w:rPr>
                <w:rFonts w:ascii="Times New Roman"/>
                <w:b w:val="false"/>
                <w:i w:val="false"/>
                <w:color w:val="000000"/>
                <w:sz w:val="20"/>
              </w:rPr>
              <w:t xml:space="preserve"> </w:t>
            </w:r>
            <w:r>
              <w:rPr>
                <w:rFonts w:ascii="Times New Roman"/>
                <w:b w:val="false"/>
                <w:i/>
                <w:color w:val="000000"/>
                <w:sz w:val="20"/>
              </w:rPr>
              <w:t>датасы</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жері</w:t>
            </w:r>
            <w:r>
              <w:rPr>
                <w:rFonts w:ascii="Times New Roman"/>
                <w:b w:val="false"/>
                <w:i/>
                <w:color w:val="000000"/>
                <w:sz w:val="20"/>
              </w:rPr>
              <w:t xml:space="preserve">, </w:t>
            </w:r>
            <w:r>
              <w:rPr>
                <w:rFonts w:ascii="Times New Roman"/>
                <w:b w:val="false"/>
                <w:i/>
                <w:color w:val="000000"/>
                <w:sz w:val="20"/>
              </w:rPr>
              <w:t>ұлты</w:t>
            </w:r>
            <w:r>
              <w:rPr>
                <w:rFonts w:ascii="Times New Roman"/>
                <w:b w:val="false"/>
                <w:i/>
                <w:color w:val="000000"/>
                <w:sz w:val="20"/>
              </w:rPr>
              <w:t xml:space="preserve">, </w:t>
            </w:r>
            <w:r>
              <w:rPr>
                <w:rFonts w:ascii="Times New Roman"/>
                <w:b w:val="false"/>
                <w:i/>
                <w:color w:val="000000"/>
                <w:sz w:val="20"/>
              </w:rPr>
              <w:t>ана</w:t>
            </w:r>
            <w:r>
              <w:rPr>
                <w:rFonts w:ascii="Times New Roman"/>
                <w:b w:val="false"/>
                <w:i w:val="false"/>
                <w:color w:val="000000"/>
                <w:sz w:val="20"/>
              </w:rPr>
              <w:t xml:space="preserve"> </w:t>
            </w:r>
            <w:r>
              <w:rPr>
                <w:rFonts w:ascii="Times New Roman"/>
                <w:b w:val="false"/>
                <w:i/>
                <w:color w:val="000000"/>
                <w:sz w:val="20"/>
              </w:rPr>
              <w:t>тілі</w:t>
            </w:r>
            <w:r>
              <w:rPr>
                <w:rFonts w:ascii="Times New Roman"/>
                <w:b w:val="false"/>
                <w:i/>
                <w:color w:val="000000"/>
                <w:sz w:val="20"/>
              </w:rPr>
              <w:t xml:space="preserve">, </w:t>
            </w:r>
            <w:r>
              <w:rPr>
                <w:rFonts w:ascii="Times New Roman"/>
                <w:b w:val="false"/>
                <w:i/>
                <w:color w:val="000000"/>
                <w:sz w:val="20"/>
              </w:rPr>
              <w:t>тағы</w:t>
            </w:r>
            <w:r>
              <w:rPr>
                <w:rFonts w:ascii="Times New Roman"/>
                <w:b w:val="false"/>
                <w:i w:val="false"/>
                <w:color w:val="000000"/>
                <w:sz w:val="20"/>
              </w:rPr>
              <w:t xml:space="preserve"> </w:t>
            </w:r>
            <w:r>
              <w:rPr>
                <w:rFonts w:ascii="Times New Roman"/>
                <w:b w:val="false"/>
                <w:i/>
                <w:color w:val="000000"/>
                <w:sz w:val="20"/>
              </w:rPr>
              <w:t>қандай</w:t>
            </w:r>
            <w:r>
              <w:rPr>
                <w:rFonts w:ascii="Times New Roman"/>
                <w:b w:val="false"/>
                <w:i w:val="false"/>
                <w:color w:val="000000"/>
                <w:sz w:val="20"/>
              </w:rPr>
              <w:t xml:space="preserve"> </w:t>
            </w:r>
            <w:r>
              <w:rPr>
                <w:rFonts w:ascii="Times New Roman"/>
                <w:b w:val="false"/>
                <w:i/>
                <w:color w:val="000000"/>
                <w:sz w:val="20"/>
              </w:rPr>
              <w:t>тілдерді</w:t>
            </w:r>
            <w:r>
              <w:rPr>
                <w:rFonts w:ascii="Times New Roman"/>
                <w:b w:val="false"/>
                <w:i w:val="false"/>
                <w:color w:val="000000"/>
                <w:sz w:val="20"/>
              </w:rPr>
              <w:t xml:space="preserve"> </w:t>
            </w:r>
            <w:r>
              <w:rPr>
                <w:rFonts w:ascii="Times New Roman"/>
                <w:b w:val="false"/>
                <w:i/>
                <w:color w:val="000000"/>
                <w:sz w:val="20"/>
              </w:rPr>
              <w:t>біледі</w:t>
            </w:r>
            <w:r>
              <w:rPr>
                <w:rFonts w:ascii="Times New Roman"/>
                <w:b w:val="false"/>
                <w:i/>
                <w:color w:val="000000"/>
                <w:sz w:val="20"/>
              </w:rPr>
              <w:t>;</w:t>
            </w:r>
            <w:r>
              <w:br/>
            </w:r>
            <w:r>
              <w:rPr>
                <w:rFonts w:ascii="Times New Roman"/>
                <w:b w:val="false"/>
                <w:i w:val="false"/>
                <w:color w:val="000000"/>
                <w:sz w:val="20"/>
              </w:rPr>
              <w:t>- surname, name, patronymic (in existence), date and place of birth, ethnicity, native language, other languages;</w:t>
            </w:r>
            <w:r>
              <w:br/>
            </w:r>
            <w:r>
              <w:rPr>
                <w:rFonts w:ascii="Times New Roman"/>
                <w:b w:val="false"/>
                <w:i w:val="false"/>
                <w:color w:val="000000"/>
                <w:sz w:val="20"/>
              </w:rPr>
              <w:t xml:space="preserve">- </w:t>
            </w:r>
            <w:r>
              <w:rPr>
                <w:rFonts w:ascii="Times New Roman"/>
                <w:b w:val="false"/>
                <w:i/>
                <w:color w:val="000000"/>
                <w:sz w:val="20"/>
              </w:rPr>
              <w:t>қашан</w:t>
            </w:r>
            <w:r>
              <w:rPr>
                <w:rFonts w:ascii="Times New Roman"/>
                <w:b w:val="false"/>
                <w:i/>
                <w:color w:val="000000"/>
                <w:sz w:val="20"/>
              </w:rPr>
              <w:t xml:space="preserve">, </w:t>
            </w:r>
            <w:r>
              <w:rPr>
                <w:rFonts w:ascii="Times New Roman"/>
                <w:b w:val="false"/>
                <w:i/>
                <w:color w:val="000000"/>
                <w:sz w:val="20"/>
              </w:rPr>
              <w:t>қайда</w:t>
            </w:r>
            <w:r>
              <w:rPr>
                <w:rFonts w:ascii="Times New Roman"/>
                <w:b w:val="false"/>
                <w:i/>
                <w:color w:val="000000"/>
                <w:sz w:val="20"/>
              </w:rPr>
              <w:t xml:space="preserve">, </w:t>
            </w:r>
            <w:r>
              <w:rPr>
                <w:rFonts w:ascii="Times New Roman"/>
                <w:b w:val="false"/>
                <w:i/>
                <w:color w:val="000000"/>
                <w:sz w:val="20"/>
              </w:rPr>
              <w:t>қандай</w:t>
            </w:r>
            <w:r>
              <w:rPr>
                <w:rFonts w:ascii="Times New Roman"/>
                <w:b w:val="false"/>
                <w:i w:val="false"/>
                <w:color w:val="000000"/>
                <w:sz w:val="20"/>
              </w:rPr>
              <w:t xml:space="preserve"> </w:t>
            </w:r>
            <w:r>
              <w:rPr>
                <w:rFonts w:ascii="Times New Roman"/>
                <w:b w:val="false"/>
                <w:i/>
                <w:color w:val="000000"/>
                <w:sz w:val="20"/>
              </w:rPr>
              <w:t>оқу</w:t>
            </w:r>
            <w:r>
              <w:rPr>
                <w:rFonts w:ascii="Times New Roman"/>
                <w:b w:val="false"/>
                <w:i w:val="false"/>
                <w:color w:val="000000"/>
                <w:sz w:val="20"/>
              </w:rPr>
              <w:t xml:space="preserve"> </w:t>
            </w:r>
            <w:r>
              <w:rPr>
                <w:rFonts w:ascii="Times New Roman"/>
                <w:b w:val="false"/>
                <w:i/>
                <w:color w:val="000000"/>
                <w:sz w:val="20"/>
              </w:rPr>
              <w:t>орындарында</w:t>
            </w:r>
            <w:r>
              <w:rPr>
                <w:rFonts w:ascii="Times New Roman"/>
                <w:b w:val="false"/>
                <w:i w:val="false"/>
                <w:color w:val="000000"/>
                <w:sz w:val="20"/>
              </w:rPr>
              <w:t xml:space="preserve"> </w:t>
            </w:r>
            <w:r>
              <w:rPr>
                <w:rFonts w:ascii="Times New Roman"/>
                <w:b w:val="false"/>
                <w:i/>
                <w:color w:val="000000"/>
                <w:sz w:val="20"/>
              </w:rPr>
              <w:t>оқыды</w:t>
            </w:r>
            <w:r>
              <w:rPr>
                <w:rFonts w:ascii="Times New Roman"/>
                <w:b w:val="false"/>
                <w:i/>
                <w:color w:val="000000"/>
                <w:sz w:val="20"/>
              </w:rPr>
              <w:t xml:space="preserve">, </w:t>
            </w:r>
            <w:r>
              <w:rPr>
                <w:rFonts w:ascii="Times New Roman"/>
                <w:b w:val="false"/>
                <w:i/>
                <w:color w:val="000000"/>
                <w:sz w:val="20"/>
              </w:rPr>
              <w:t>білімі</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мамандығы</w:t>
            </w:r>
            <w:r>
              <w:rPr>
                <w:rFonts w:ascii="Times New Roman"/>
                <w:b w:val="false"/>
                <w:i/>
                <w:color w:val="000000"/>
                <w:sz w:val="20"/>
              </w:rPr>
              <w:t>;</w:t>
            </w:r>
            <w:r>
              <w:br/>
            </w:r>
            <w:r>
              <w:rPr>
                <w:rFonts w:ascii="Times New Roman"/>
                <w:b w:val="false"/>
                <w:i w:val="false"/>
                <w:color w:val="000000"/>
                <w:sz w:val="20"/>
              </w:rPr>
              <w:t>- when, where and what educational institutions he was educated at, qualification by education;</w:t>
            </w:r>
            <w:r>
              <w:br/>
            </w:r>
            <w:r>
              <w:rPr>
                <w:rFonts w:ascii="Times New Roman"/>
                <w:b w:val="false"/>
                <w:i w:val="false"/>
                <w:color w:val="000000"/>
                <w:sz w:val="20"/>
              </w:rPr>
              <w:t xml:space="preserve">- </w:t>
            </w:r>
            <w:r>
              <w:rPr>
                <w:rFonts w:ascii="Times New Roman"/>
                <w:b w:val="false"/>
                <w:i/>
                <w:color w:val="000000"/>
                <w:sz w:val="20"/>
              </w:rPr>
              <w:t>кім</w:t>
            </w:r>
            <w:r>
              <w:rPr>
                <w:rFonts w:ascii="Times New Roman"/>
                <w:b w:val="false"/>
                <w:i w:val="false"/>
                <w:color w:val="000000"/>
                <w:sz w:val="20"/>
              </w:rPr>
              <w:t xml:space="preserve"> </w:t>
            </w:r>
            <w:r>
              <w:rPr>
                <w:rFonts w:ascii="Times New Roman"/>
                <w:b w:val="false"/>
                <w:i/>
                <w:color w:val="000000"/>
                <w:sz w:val="20"/>
              </w:rPr>
              <w:t>болып</w:t>
            </w:r>
            <w:r>
              <w:rPr>
                <w:rFonts w:ascii="Times New Roman"/>
                <w:b w:val="false"/>
                <w:i/>
                <w:color w:val="000000"/>
                <w:sz w:val="20"/>
              </w:rPr>
              <w:t xml:space="preserve">, </w:t>
            </w:r>
            <w:r>
              <w:rPr>
                <w:rFonts w:ascii="Times New Roman"/>
                <w:b w:val="false"/>
                <w:i/>
                <w:color w:val="000000"/>
                <w:sz w:val="20"/>
              </w:rPr>
              <w:t>қашан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қайда</w:t>
            </w:r>
            <w:r>
              <w:rPr>
                <w:rFonts w:ascii="Times New Roman"/>
                <w:b w:val="false"/>
                <w:i w:val="false"/>
                <w:color w:val="000000"/>
                <w:sz w:val="20"/>
              </w:rPr>
              <w:t xml:space="preserve"> </w:t>
            </w:r>
            <w:r>
              <w:rPr>
                <w:rFonts w:ascii="Times New Roman"/>
                <w:b w:val="false"/>
                <w:i/>
                <w:color w:val="000000"/>
                <w:sz w:val="20"/>
              </w:rPr>
              <w:t>жұмыс</w:t>
            </w:r>
            <w:r>
              <w:rPr>
                <w:rFonts w:ascii="Times New Roman"/>
                <w:b w:val="false"/>
                <w:i w:val="false"/>
                <w:color w:val="000000"/>
                <w:sz w:val="20"/>
              </w:rPr>
              <w:t xml:space="preserve"> </w:t>
            </w:r>
            <w:r>
              <w:rPr>
                <w:rFonts w:ascii="Times New Roman"/>
                <w:b w:val="false"/>
                <w:i/>
                <w:color w:val="000000"/>
                <w:sz w:val="20"/>
              </w:rPr>
              <w:t>істеді</w:t>
            </w:r>
            <w:r>
              <w:rPr>
                <w:rFonts w:ascii="Times New Roman"/>
                <w:b w:val="false"/>
                <w:i/>
                <w:color w:val="000000"/>
                <w:sz w:val="20"/>
              </w:rPr>
              <w:t xml:space="preserve">, </w:t>
            </w:r>
            <w:r>
              <w:rPr>
                <w:rFonts w:ascii="Times New Roman"/>
                <w:b w:val="false"/>
                <w:i/>
                <w:color w:val="000000"/>
                <w:sz w:val="20"/>
              </w:rPr>
              <w:t>кәсіпорынның</w:t>
            </w:r>
            <w:r>
              <w:rPr>
                <w:rFonts w:ascii="Times New Roman"/>
                <w:b w:val="false"/>
                <w:i/>
                <w:color w:val="000000"/>
                <w:sz w:val="20"/>
              </w:rPr>
              <w:t xml:space="preserve">, </w:t>
            </w:r>
            <w:r>
              <w:rPr>
                <w:rFonts w:ascii="Times New Roman"/>
                <w:b w:val="false"/>
                <w:i/>
                <w:color w:val="000000"/>
                <w:sz w:val="20"/>
              </w:rPr>
              <w:t>мекеменің</w:t>
            </w:r>
            <w:r>
              <w:rPr>
                <w:rFonts w:ascii="Times New Roman"/>
                <w:b w:val="false"/>
                <w:i w:val="false"/>
                <w:color w:val="000000"/>
                <w:sz w:val="20"/>
              </w:rPr>
              <w:t xml:space="preserve"> </w:t>
            </w:r>
            <w:r>
              <w:rPr>
                <w:rFonts w:ascii="Times New Roman"/>
                <w:b w:val="false"/>
                <w:i/>
                <w:color w:val="000000"/>
                <w:sz w:val="20"/>
              </w:rPr>
              <w:t>немесе</w:t>
            </w:r>
            <w:r>
              <w:rPr>
                <w:rFonts w:ascii="Times New Roman"/>
                <w:b w:val="false"/>
                <w:i w:val="false"/>
                <w:color w:val="000000"/>
                <w:sz w:val="20"/>
              </w:rPr>
              <w:t xml:space="preserve"> </w:t>
            </w:r>
            <w:r>
              <w:rPr>
                <w:rFonts w:ascii="Times New Roman"/>
                <w:b w:val="false"/>
                <w:i/>
                <w:color w:val="000000"/>
                <w:sz w:val="20"/>
              </w:rPr>
              <w:t>ұйымның</w:t>
            </w:r>
            <w:r>
              <w:rPr>
                <w:rFonts w:ascii="Times New Roman"/>
                <w:b w:val="false"/>
                <w:i w:val="false"/>
                <w:color w:val="000000"/>
                <w:sz w:val="20"/>
              </w:rPr>
              <w:t xml:space="preserve"> </w:t>
            </w:r>
            <w:r>
              <w:rPr>
                <w:rFonts w:ascii="Times New Roman"/>
                <w:b w:val="false"/>
                <w:i/>
                <w:color w:val="000000"/>
                <w:sz w:val="20"/>
              </w:rPr>
              <w:t>толық</w:t>
            </w:r>
            <w:r>
              <w:rPr>
                <w:rFonts w:ascii="Times New Roman"/>
                <w:b w:val="false"/>
                <w:i w:val="false"/>
                <w:color w:val="000000"/>
                <w:sz w:val="20"/>
              </w:rPr>
              <w:t xml:space="preserve"> </w:t>
            </w:r>
            <w:r>
              <w:rPr>
                <w:rFonts w:ascii="Times New Roman"/>
                <w:b w:val="false"/>
                <w:i/>
                <w:color w:val="000000"/>
                <w:sz w:val="20"/>
              </w:rPr>
              <w:t>атауы</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мекен</w:t>
            </w:r>
            <w:r>
              <w:rPr>
                <w:rFonts w:ascii="Times New Roman"/>
                <w:b w:val="false"/>
                <w:i w:val="false"/>
                <w:color w:val="000000"/>
                <w:sz w:val="20"/>
              </w:rPr>
              <w:t xml:space="preserve"> </w:t>
            </w:r>
            <w:r>
              <w:rPr>
                <w:rFonts w:ascii="Times New Roman"/>
                <w:b w:val="false"/>
                <w:i/>
                <w:color w:val="000000"/>
                <w:sz w:val="20"/>
              </w:rPr>
              <w:t>жайы</w:t>
            </w:r>
            <w:r>
              <w:rPr>
                <w:rFonts w:ascii="Times New Roman"/>
                <w:b w:val="false"/>
                <w:i/>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жұмыстан</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val="false"/>
                <w:color w:val="000000"/>
                <w:sz w:val="20"/>
              </w:rPr>
              <w:t xml:space="preserve"> </w:t>
            </w:r>
            <w:r>
              <w:rPr>
                <w:rFonts w:ascii="Times New Roman"/>
                <w:b w:val="false"/>
                <w:i/>
                <w:color w:val="000000"/>
                <w:sz w:val="20"/>
              </w:rPr>
              <w:t>жұмысқа</w:t>
            </w:r>
            <w:r>
              <w:rPr>
                <w:rFonts w:ascii="Times New Roman"/>
                <w:b w:val="false"/>
                <w:i w:val="false"/>
                <w:color w:val="000000"/>
                <w:sz w:val="20"/>
              </w:rPr>
              <w:t xml:space="preserve"> </w:t>
            </w:r>
            <w:r>
              <w:rPr>
                <w:rFonts w:ascii="Times New Roman"/>
                <w:b w:val="false"/>
                <w:i/>
                <w:color w:val="000000"/>
                <w:sz w:val="20"/>
              </w:rPr>
              <w:t>ауысу</w:t>
            </w:r>
            <w:r>
              <w:rPr>
                <w:rFonts w:ascii="Times New Roman"/>
                <w:b w:val="false"/>
                <w:i w:val="false"/>
                <w:color w:val="000000"/>
                <w:sz w:val="20"/>
              </w:rPr>
              <w:t xml:space="preserve"> </w:t>
            </w:r>
            <w:r>
              <w:rPr>
                <w:rFonts w:ascii="Times New Roman"/>
                <w:b w:val="false"/>
                <w:i/>
                <w:color w:val="000000"/>
                <w:sz w:val="20"/>
              </w:rPr>
              <w:t>себебі</w:t>
            </w:r>
            <w:r>
              <w:rPr>
                <w:rFonts w:ascii="Times New Roman"/>
                <w:b w:val="false"/>
                <w:i w:val="false"/>
                <w:color w:val="000000"/>
                <w:sz w:val="20"/>
              </w:rPr>
              <w:t xml:space="preserve"> </w:t>
            </w:r>
            <w:r>
              <w:rPr>
                <w:rFonts w:ascii="Times New Roman"/>
                <w:b w:val="false"/>
                <w:i/>
                <w:color w:val="000000"/>
                <w:sz w:val="20"/>
              </w:rPr>
              <w:t>көрсетілсін</w:t>
            </w:r>
            <w:r>
              <w:rPr>
                <w:rFonts w:ascii="Times New Roman"/>
                <w:b w:val="false"/>
                <w:i/>
                <w:color w:val="000000"/>
                <w:sz w:val="20"/>
              </w:rPr>
              <w:t xml:space="preserve">, </w:t>
            </w:r>
            <w:r>
              <w:rPr>
                <w:rFonts w:ascii="Times New Roman"/>
                <w:b w:val="false"/>
                <w:i/>
                <w:color w:val="000000"/>
                <w:sz w:val="20"/>
              </w:rPr>
              <w:t>тәртіптік</w:t>
            </w:r>
            <w:r>
              <w:rPr>
                <w:rFonts w:ascii="Times New Roman"/>
                <w:b w:val="false"/>
                <w:i/>
                <w:color w:val="000000"/>
                <w:sz w:val="20"/>
              </w:rPr>
              <w:t xml:space="preserve">, </w:t>
            </w:r>
            <w:r>
              <w:rPr>
                <w:rFonts w:ascii="Times New Roman"/>
                <w:b w:val="false"/>
                <w:i/>
                <w:color w:val="000000"/>
                <w:sz w:val="20"/>
              </w:rPr>
              <w:t>материалдық</w:t>
            </w:r>
            <w:r>
              <w:rPr>
                <w:rFonts w:ascii="Times New Roman"/>
                <w:b w:val="false"/>
                <w:i w:val="false"/>
                <w:color w:val="000000"/>
                <w:sz w:val="20"/>
              </w:rPr>
              <w:t xml:space="preserve"> </w:t>
            </w:r>
            <w:r>
              <w:rPr>
                <w:rFonts w:ascii="Times New Roman"/>
                <w:b w:val="false"/>
                <w:i/>
                <w:color w:val="000000"/>
                <w:sz w:val="20"/>
              </w:rPr>
              <w:t>немесе</w:t>
            </w:r>
            <w:r>
              <w:rPr>
                <w:rFonts w:ascii="Times New Roman"/>
                <w:b w:val="false"/>
                <w:i w:val="false"/>
                <w:color w:val="000000"/>
                <w:sz w:val="20"/>
              </w:rPr>
              <w:t xml:space="preserve"> </w:t>
            </w:r>
            <w:r>
              <w:rPr>
                <w:rFonts w:ascii="Times New Roman"/>
                <w:b w:val="false"/>
                <w:i/>
                <w:color w:val="000000"/>
                <w:sz w:val="20"/>
              </w:rPr>
              <w:t>қоғамдық</w:t>
            </w:r>
            <w:r>
              <w:rPr>
                <w:rFonts w:ascii="Times New Roman"/>
                <w:b w:val="false"/>
                <w:i w:val="false"/>
                <w:color w:val="000000"/>
                <w:sz w:val="20"/>
              </w:rPr>
              <w:t xml:space="preserve"> </w:t>
            </w:r>
            <w:r>
              <w:rPr>
                <w:rFonts w:ascii="Times New Roman"/>
                <w:b w:val="false"/>
                <w:i/>
                <w:color w:val="000000"/>
                <w:sz w:val="20"/>
              </w:rPr>
              <w:t>ықпал</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шаралары</w:t>
            </w:r>
            <w:r>
              <w:rPr>
                <w:rFonts w:ascii="Times New Roman"/>
                <w:b w:val="false"/>
                <w:i w:val="false"/>
                <w:color w:val="000000"/>
                <w:sz w:val="20"/>
              </w:rPr>
              <w:t xml:space="preserve"> </w:t>
            </w:r>
            <w:r>
              <w:rPr>
                <w:rFonts w:ascii="Times New Roman"/>
                <w:b w:val="false"/>
                <w:i/>
                <w:color w:val="000000"/>
                <w:sz w:val="20"/>
              </w:rPr>
              <w:t>қолданылды</w:t>
            </w:r>
            <w:r>
              <w:rPr>
                <w:rFonts w:ascii="Times New Roman"/>
                <w:b w:val="false"/>
                <w:i w:val="false"/>
                <w:color w:val="000000"/>
                <w:sz w:val="20"/>
              </w:rPr>
              <w:t xml:space="preserve"> </w:t>
            </w:r>
            <w:r>
              <w:rPr>
                <w:rFonts w:ascii="Times New Roman"/>
                <w:b w:val="false"/>
                <w:i/>
                <w:color w:val="000000"/>
                <w:sz w:val="20"/>
              </w:rPr>
              <w:t>ма</w:t>
            </w:r>
            <w:r>
              <w:rPr>
                <w:rFonts w:ascii="Times New Roman"/>
                <w:b w:val="false"/>
                <w:i/>
                <w:color w:val="000000"/>
                <w:sz w:val="20"/>
              </w:rPr>
              <w:t xml:space="preserve"> (</w:t>
            </w:r>
            <w:r>
              <w:rPr>
                <w:rFonts w:ascii="Times New Roman"/>
                <w:b w:val="false"/>
                <w:i/>
                <w:color w:val="000000"/>
                <w:sz w:val="20"/>
              </w:rPr>
              <w:t>қашан</w:t>
            </w:r>
            <w:r>
              <w:rPr>
                <w:rFonts w:ascii="Times New Roman"/>
                <w:b w:val="false"/>
                <w:i/>
                <w:color w:val="000000"/>
                <w:sz w:val="20"/>
              </w:rPr>
              <w:t xml:space="preserve">, </w:t>
            </w:r>
            <w:r>
              <w:rPr>
                <w:rFonts w:ascii="Times New Roman"/>
                <w:b w:val="false"/>
                <w:i/>
                <w:color w:val="000000"/>
                <w:sz w:val="20"/>
              </w:rPr>
              <w:t>кім</w:t>
            </w:r>
            <w:r>
              <w:rPr>
                <w:rFonts w:ascii="Times New Roman"/>
                <w:b w:val="false"/>
                <w:i w:val="false"/>
                <w:color w:val="000000"/>
                <w:sz w:val="20"/>
              </w:rPr>
              <w:t xml:space="preserve"> </w:t>
            </w:r>
            <w:r>
              <w:rPr>
                <w:rFonts w:ascii="Times New Roman"/>
                <w:b w:val="false"/>
                <w:i/>
                <w:color w:val="000000"/>
                <w:sz w:val="20"/>
              </w:rPr>
              <w:t>қолданды</w:t>
            </w:r>
            <w:r>
              <w:rPr>
                <w:rFonts w:ascii="Times New Roman"/>
                <w:b w:val="false"/>
                <w:i/>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color w:val="000000"/>
                <w:sz w:val="20"/>
              </w:rPr>
              <w:t xml:space="preserve">, </w:t>
            </w:r>
            <w:r>
              <w:rPr>
                <w:rFonts w:ascii="Times New Roman"/>
                <w:b w:val="false"/>
                <w:i/>
                <w:color w:val="000000"/>
                <w:sz w:val="20"/>
              </w:rPr>
              <w:t>ықпал</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шарасы</w:t>
            </w:r>
            <w:r>
              <w:rPr>
                <w:rFonts w:ascii="Times New Roman"/>
                <w:b w:val="false"/>
                <w:i/>
                <w:color w:val="000000"/>
                <w:sz w:val="20"/>
              </w:rPr>
              <w:t>);</w:t>
            </w:r>
            <w:r>
              <w:br/>
            </w:r>
            <w:r>
              <w:rPr>
                <w:rFonts w:ascii="Times New Roman"/>
                <w:b w:val="false"/>
                <w:i w:val="false"/>
                <w:color w:val="000000"/>
                <w:sz w:val="20"/>
              </w:rPr>
              <w:t xml:space="preserve">- occupation, time and place of work indicating the full name and address of the enterprise, institution or organization, the reasons for transition from one job to another, whether disciplinary, material or social measures were applied (when, by whom, for what, corrective action); </w:t>
            </w:r>
            <w:r>
              <w:br/>
            </w:r>
            <w:r>
              <w:rPr>
                <w:rFonts w:ascii="Times New Roman"/>
                <w:b w:val="false"/>
                <w:i w:val="false"/>
                <w:color w:val="000000"/>
                <w:sz w:val="20"/>
              </w:rPr>
              <w:t xml:space="preserve">-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міндеттілікке</w:t>
            </w:r>
            <w:r>
              <w:rPr>
                <w:rFonts w:ascii="Times New Roman"/>
                <w:b w:val="false"/>
                <w:i w:val="false"/>
                <w:color w:val="000000"/>
                <w:sz w:val="20"/>
              </w:rPr>
              <w:t xml:space="preserve"> </w:t>
            </w:r>
            <w:r>
              <w:rPr>
                <w:rFonts w:ascii="Times New Roman"/>
                <w:b w:val="false"/>
                <w:i/>
                <w:color w:val="000000"/>
                <w:sz w:val="20"/>
              </w:rPr>
              <w:t>қатысы</w:t>
            </w:r>
            <w:r>
              <w:rPr>
                <w:rFonts w:ascii="Times New Roman"/>
                <w:b w:val="false"/>
                <w:i/>
                <w:color w:val="000000"/>
                <w:sz w:val="20"/>
              </w:rPr>
              <w:t xml:space="preserve">, </w:t>
            </w:r>
            <w:r>
              <w:rPr>
                <w:rFonts w:ascii="Times New Roman"/>
                <w:b w:val="false"/>
                <w:i/>
                <w:color w:val="000000"/>
                <w:sz w:val="20"/>
              </w:rPr>
              <w:t>мерзімді</w:t>
            </w:r>
            <w:r>
              <w:rPr>
                <w:rFonts w:ascii="Times New Roman"/>
                <w:b w:val="false"/>
                <w:i w:val="false"/>
                <w:color w:val="000000"/>
                <w:sz w:val="20"/>
              </w:rPr>
              <w:t xml:space="preserve">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қызметке</w:t>
            </w:r>
            <w:r>
              <w:rPr>
                <w:rFonts w:ascii="Times New Roman"/>
                <w:b w:val="false"/>
                <w:i w:val="false"/>
                <w:color w:val="000000"/>
                <w:sz w:val="20"/>
              </w:rPr>
              <w:t xml:space="preserve"> </w:t>
            </w:r>
            <w:r>
              <w:rPr>
                <w:rFonts w:ascii="Times New Roman"/>
                <w:b w:val="false"/>
                <w:i/>
                <w:color w:val="000000"/>
                <w:sz w:val="20"/>
              </w:rPr>
              <w:t>қашан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қандай</w:t>
            </w:r>
            <w:r>
              <w:rPr>
                <w:rFonts w:ascii="Times New Roman"/>
                <w:b w:val="false"/>
                <w:i w:val="false"/>
                <w:color w:val="000000"/>
                <w:sz w:val="20"/>
              </w:rPr>
              <w:t xml:space="preserve"> </w:t>
            </w:r>
            <w:r>
              <w:rPr>
                <w:rFonts w:ascii="Times New Roman"/>
                <w:b w:val="false"/>
                <w:i/>
                <w:color w:val="000000"/>
                <w:sz w:val="20"/>
              </w:rPr>
              <w:t>қорғаныс</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істер</w:t>
            </w:r>
            <w:r>
              <w:rPr>
                <w:rFonts w:ascii="Times New Roman"/>
                <w:b w:val="false"/>
                <w:i w:val="false"/>
                <w:color w:val="000000"/>
                <w:sz w:val="20"/>
              </w:rPr>
              <w:t xml:space="preserve"> </w:t>
            </w:r>
            <w:r>
              <w:rPr>
                <w:rFonts w:ascii="Times New Roman"/>
                <w:b w:val="false"/>
                <w:i/>
                <w:color w:val="000000"/>
                <w:sz w:val="20"/>
              </w:rPr>
              <w:t>басқармасы</w:t>
            </w:r>
            <w:r>
              <w:rPr>
                <w:rFonts w:ascii="Times New Roman"/>
                <w:b w:val="false"/>
                <w:i/>
                <w:color w:val="000000"/>
                <w:sz w:val="20"/>
              </w:rPr>
              <w:t xml:space="preserve"> (</w:t>
            </w:r>
            <w:r>
              <w:rPr>
                <w:rFonts w:ascii="Times New Roman"/>
                <w:b w:val="false"/>
                <w:i/>
                <w:color w:val="000000"/>
                <w:sz w:val="20"/>
              </w:rPr>
              <w:t>бөлімі</w:t>
            </w:r>
            <w:r>
              <w:rPr>
                <w:rFonts w:ascii="Times New Roman"/>
                <w:b w:val="false"/>
                <w:i/>
                <w:color w:val="000000"/>
                <w:sz w:val="20"/>
              </w:rPr>
              <w:t xml:space="preserve">) </w:t>
            </w:r>
            <w:r>
              <w:rPr>
                <w:rFonts w:ascii="Times New Roman"/>
                <w:b w:val="false"/>
                <w:i/>
                <w:color w:val="000000"/>
                <w:sz w:val="20"/>
              </w:rPr>
              <w:t>шақырды</w:t>
            </w:r>
            <w:r>
              <w:rPr>
                <w:rFonts w:ascii="Times New Roman"/>
                <w:b w:val="false"/>
                <w:i/>
                <w:color w:val="000000"/>
                <w:sz w:val="20"/>
              </w:rPr>
              <w:t xml:space="preserve"> (</w:t>
            </w:r>
            <w:r>
              <w:rPr>
                <w:rFonts w:ascii="Times New Roman"/>
                <w:b w:val="false"/>
                <w:i/>
                <w:color w:val="000000"/>
                <w:sz w:val="20"/>
              </w:rPr>
              <w:t>егер</w:t>
            </w:r>
            <w:r>
              <w:rPr>
                <w:rFonts w:ascii="Times New Roman"/>
                <w:b w:val="false"/>
                <w:i w:val="false"/>
                <w:color w:val="000000"/>
                <w:sz w:val="20"/>
              </w:rPr>
              <w:t xml:space="preserve"> </w:t>
            </w:r>
            <w:r>
              <w:rPr>
                <w:rFonts w:ascii="Times New Roman"/>
                <w:b w:val="false"/>
                <w:i/>
                <w:color w:val="000000"/>
                <w:sz w:val="20"/>
              </w:rPr>
              <w:t>шақырылмаса</w:t>
            </w:r>
            <w:r>
              <w:rPr>
                <w:rFonts w:ascii="Times New Roman"/>
                <w:b w:val="false"/>
                <w:i/>
                <w:color w:val="000000"/>
                <w:sz w:val="20"/>
              </w:rPr>
              <w:t xml:space="preserve">, </w:t>
            </w:r>
            <w:r>
              <w:rPr>
                <w:rFonts w:ascii="Times New Roman"/>
                <w:b w:val="false"/>
                <w:i/>
                <w:color w:val="000000"/>
                <w:sz w:val="20"/>
              </w:rPr>
              <w:t>себебі</w:t>
            </w:r>
            <w:r>
              <w:rPr>
                <w:rFonts w:ascii="Times New Roman"/>
                <w:b w:val="false"/>
                <w:i w:val="false"/>
                <w:color w:val="000000"/>
                <w:sz w:val="20"/>
              </w:rPr>
              <w:t xml:space="preserve"> </w:t>
            </w:r>
            <w:r>
              <w:rPr>
                <w:rFonts w:ascii="Times New Roman"/>
                <w:b w:val="false"/>
                <w:i/>
                <w:color w:val="000000"/>
                <w:sz w:val="20"/>
              </w:rPr>
              <w:t>көрсетілсін</w:t>
            </w:r>
            <w:r>
              <w:rPr>
                <w:rFonts w:ascii="Times New Roman"/>
                <w:b w:val="false"/>
                <w:i/>
                <w:color w:val="000000"/>
                <w:sz w:val="20"/>
              </w:rPr>
              <w:t xml:space="preserve">), </w:t>
            </w:r>
            <w:r>
              <w:rPr>
                <w:rFonts w:ascii="Times New Roman"/>
                <w:b w:val="false"/>
                <w:i/>
                <w:color w:val="000000"/>
                <w:sz w:val="20"/>
              </w:rPr>
              <w:t>қандай</w:t>
            </w:r>
            <w:r>
              <w:rPr>
                <w:rFonts w:ascii="Times New Roman"/>
                <w:b w:val="false"/>
                <w:i w:val="false"/>
                <w:color w:val="000000"/>
                <w:sz w:val="20"/>
              </w:rPr>
              <w:t xml:space="preserve">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бөлімдерде</w:t>
            </w:r>
            <w:r>
              <w:rPr>
                <w:rFonts w:ascii="Times New Roman"/>
                <w:b w:val="false"/>
                <w:i/>
                <w:color w:val="000000"/>
                <w:sz w:val="20"/>
              </w:rPr>
              <w:t xml:space="preserve"> (</w:t>
            </w:r>
            <w:r>
              <w:rPr>
                <w:rFonts w:ascii="Times New Roman"/>
                <w:b w:val="false"/>
                <w:i/>
                <w:color w:val="000000"/>
                <w:sz w:val="20"/>
              </w:rPr>
              <w:t>нөмірлері</w:t>
            </w:r>
            <w:r>
              <w:rPr>
                <w:rFonts w:ascii="Times New Roman"/>
                <w:b w:val="false"/>
                <w:i w:val="false"/>
                <w:color w:val="000000"/>
                <w:sz w:val="20"/>
              </w:rPr>
              <w:t xml:space="preserve"> </w:t>
            </w:r>
            <w:r>
              <w:rPr>
                <w:rFonts w:ascii="Times New Roman"/>
                <w:b w:val="false"/>
                <w:i/>
                <w:color w:val="000000"/>
                <w:sz w:val="20"/>
              </w:rPr>
              <w:t>көрсетілсін</w:t>
            </w:r>
            <w:r>
              <w:rPr>
                <w:rFonts w:ascii="Times New Roman"/>
                <w:b w:val="false"/>
                <w:i/>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кім</w:t>
            </w:r>
            <w:r>
              <w:rPr>
                <w:rFonts w:ascii="Times New Roman"/>
                <w:b w:val="false"/>
                <w:i w:val="false"/>
                <w:color w:val="000000"/>
                <w:sz w:val="20"/>
              </w:rPr>
              <w:t xml:space="preserve"> </w:t>
            </w:r>
            <w:r>
              <w:rPr>
                <w:rFonts w:ascii="Times New Roman"/>
                <w:b w:val="false"/>
                <w:i/>
                <w:color w:val="000000"/>
                <w:sz w:val="20"/>
              </w:rPr>
              <w:t>болып</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val="false"/>
                <w:color w:val="000000"/>
                <w:sz w:val="20"/>
              </w:rPr>
              <w:t xml:space="preserve"> </w:t>
            </w:r>
            <w:r>
              <w:rPr>
                <w:rFonts w:ascii="Times New Roman"/>
                <w:b w:val="false"/>
                <w:i/>
                <w:color w:val="000000"/>
                <w:sz w:val="20"/>
              </w:rPr>
              <w:t>атқарды</w:t>
            </w:r>
            <w:r>
              <w:rPr>
                <w:rFonts w:ascii="Times New Roman"/>
                <w:b w:val="false"/>
                <w:i/>
                <w:color w:val="000000"/>
                <w:sz w:val="20"/>
              </w:rPr>
              <w:t xml:space="preserve">, </w:t>
            </w:r>
            <w:r>
              <w:rPr>
                <w:rFonts w:ascii="Times New Roman"/>
                <w:b w:val="false"/>
                <w:i/>
                <w:color w:val="000000"/>
                <w:sz w:val="20"/>
              </w:rPr>
              <w:t>Қарулы</w:t>
            </w:r>
            <w:r>
              <w:rPr>
                <w:rFonts w:ascii="Times New Roman"/>
                <w:b w:val="false"/>
                <w:i w:val="false"/>
                <w:color w:val="000000"/>
                <w:sz w:val="20"/>
              </w:rPr>
              <w:t xml:space="preserve"> </w:t>
            </w:r>
            <w:r>
              <w:rPr>
                <w:rFonts w:ascii="Times New Roman"/>
                <w:b w:val="false"/>
                <w:i/>
                <w:color w:val="000000"/>
                <w:sz w:val="20"/>
              </w:rPr>
              <w:t>Күштерден</w:t>
            </w:r>
            <w:r>
              <w:rPr>
                <w:rFonts w:ascii="Times New Roman"/>
                <w:b w:val="false"/>
                <w:i w:val="false"/>
                <w:color w:val="000000"/>
                <w:sz w:val="20"/>
              </w:rPr>
              <w:t xml:space="preserve"> </w:t>
            </w:r>
            <w:r>
              <w:rPr>
                <w:rFonts w:ascii="Times New Roman"/>
                <w:b w:val="false"/>
                <w:i/>
                <w:color w:val="000000"/>
                <w:sz w:val="20"/>
              </w:rPr>
              <w:t>запасқа</w:t>
            </w:r>
            <w:r>
              <w:rPr>
                <w:rFonts w:ascii="Times New Roman"/>
                <w:b w:val="false"/>
                <w:i w:val="false"/>
                <w:color w:val="000000"/>
                <w:sz w:val="20"/>
              </w:rPr>
              <w:t xml:space="preserve"> </w:t>
            </w:r>
            <w:r>
              <w:rPr>
                <w:rFonts w:ascii="Times New Roman"/>
                <w:b w:val="false"/>
                <w:i/>
                <w:color w:val="000000"/>
                <w:sz w:val="20"/>
              </w:rPr>
              <w:t>қашан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қандай</w:t>
            </w:r>
            <w:r>
              <w:rPr>
                <w:rFonts w:ascii="Times New Roman"/>
                <w:b w:val="false"/>
                <w:i w:val="false"/>
                <w:color w:val="000000"/>
                <w:sz w:val="20"/>
              </w:rPr>
              <w:t xml:space="preserve"> </w:t>
            </w:r>
            <w:r>
              <w:rPr>
                <w:rFonts w:ascii="Times New Roman"/>
                <w:b w:val="false"/>
                <w:i/>
                <w:color w:val="000000"/>
                <w:sz w:val="20"/>
              </w:rPr>
              <w:t>лауазымнан</w:t>
            </w:r>
            <w:r>
              <w:rPr>
                <w:rFonts w:ascii="Times New Roman"/>
                <w:b w:val="false"/>
                <w:i w:val="false"/>
                <w:color w:val="000000"/>
                <w:sz w:val="20"/>
              </w:rPr>
              <w:t xml:space="preserve"> </w:t>
            </w:r>
            <w:r>
              <w:rPr>
                <w:rFonts w:ascii="Times New Roman"/>
                <w:b w:val="false"/>
                <w:i/>
                <w:color w:val="000000"/>
                <w:sz w:val="20"/>
              </w:rPr>
              <w:t>босатылған</w:t>
            </w:r>
            <w:r>
              <w:rPr>
                <w:rFonts w:ascii="Times New Roman"/>
                <w:b w:val="false"/>
                <w:i/>
                <w:color w:val="000000"/>
                <w:sz w:val="20"/>
              </w:rPr>
              <w:t xml:space="preserve">,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атағы</w:t>
            </w:r>
            <w:r>
              <w:rPr>
                <w:rFonts w:ascii="Times New Roman"/>
                <w:b w:val="false"/>
                <w:i/>
                <w:color w:val="000000"/>
                <w:sz w:val="20"/>
              </w:rPr>
              <w:t>;</w:t>
            </w:r>
            <w:r>
              <w:br/>
            </w:r>
            <w:r>
              <w:rPr>
                <w:rFonts w:ascii="Times New Roman"/>
                <w:b w:val="false"/>
                <w:i w:val="false"/>
                <w:color w:val="000000"/>
                <w:sz w:val="20"/>
              </w:rPr>
              <w:t>- military service obligation, when and by what defense department (unit) he was called up for active military service (if not called up, indicate the reason), in which military units (indicate numbers) and in what capacity he served, when and from what position he was discharged into the Armed Forces reserve, military rank;</w:t>
            </w:r>
            <w:r>
              <w:br/>
            </w:r>
            <w:r>
              <w:rPr>
                <w:rFonts w:ascii="Times New Roman"/>
                <w:b w:val="false"/>
                <w:i w:val="false"/>
                <w:color w:val="000000"/>
                <w:sz w:val="20"/>
              </w:rPr>
              <w:t xml:space="preserve">
- </w:t>
            </w:r>
            <w:r>
              <w:rPr>
                <w:rFonts w:ascii="Times New Roman"/>
                <w:b w:val="false"/>
                <w:i/>
                <w:color w:val="000000"/>
                <w:sz w:val="20"/>
              </w:rPr>
              <w:t>отбасы</w:t>
            </w:r>
            <w:r>
              <w:rPr>
                <w:rFonts w:ascii="Times New Roman"/>
                <w:b w:val="false"/>
                <w:i w:val="false"/>
                <w:color w:val="000000"/>
                <w:sz w:val="20"/>
              </w:rPr>
              <w:t xml:space="preserve"> </w:t>
            </w:r>
            <w:r>
              <w:rPr>
                <w:rFonts w:ascii="Times New Roman"/>
                <w:b w:val="false"/>
                <w:i/>
                <w:color w:val="000000"/>
                <w:sz w:val="20"/>
              </w:rPr>
              <w:t>жағдайы</w:t>
            </w:r>
            <w:r>
              <w:rPr>
                <w:rFonts w:ascii="Times New Roman"/>
                <w:b w:val="false"/>
                <w:i/>
                <w:color w:val="000000"/>
                <w:sz w:val="20"/>
              </w:rPr>
              <w:t xml:space="preserve">, </w:t>
            </w:r>
            <w:r>
              <w:rPr>
                <w:rFonts w:ascii="Times New Roman"/>
                <w:b w:val="false"/>
                <w:i/>
                <w:color w:val="000000"/>
                <w:sz w:val="20"/>
              </w:rPr>
              <w:t>қашан</w:t>
            </w:r>
            <w:r>
              <w:rPr>
                <w:rFonts w:ascii="Times New Roman"/>
                <w:b w:val="false"/>
                <w:i w:val="false"/>
                <w:color w:val="000000"/>
                <w:sz w:val="20"/>
              </w:rPr>
              <w:t xml:space="preserve"> </w:t>
            </w:r>
            <w:r>
              <w:rPr>
                <w:rFonts w:ascii="Times New Roman"/>
                <w:b w:val="false"/>
                <w:i/>
                <w:color w:val="000000"/>
                <w:sz w:val="20"/>
              </w:rPr>
              <w:t>некеге</w:t>
            </w:r>
            <w:r>
              <w:rPr>
                <w:rFonts w:ascii="Times New Roman"/>
                <w:b w:val="false"/>
                <w:i w:val="false"/>
                <w:color w:val="000000"/>
                <w:sz w:val="20"/>
              </w:rPr>
              <w:t xml:space="preserve"> </w:t>
            </w:r>
            <w:r>
              <w:rPr>
                <w:rFonts w:ascii="Times New Roman"/>
                <w:b w:val="false"/>
                <w:i/>
                <w:color w:val="000000"/>
                <w:sz w:val="20"/>
              </w:rPr>
              <w:t>тұрды</w:t>
            </w:r>
            <w:r>
              <w:rPr>
                <w:rFonts w:ascii="Times New Roman"/>
                <w:b w:val="false"/>
                <w:i/>
                <w:color w:val="000000"/>
                <w:sz w:val="20"/>
              </w:rPr>
              <w:t xml:space="preserve">, </w:t>
            </w:r>
            <w:r>
              <w:rPr>
                <w:rFonts w:ascii="Times New Roman"/>
                <w:b w:val="false"/>
                <w:i/>
                <w:color w:val="000000"/>
                <w:sz w:val="20"/>
              </w:rPr>
              <w:t>әйелінің</w:t>
            </w:r>
            <w:r>
              <w:rPr>
                <w:rFonts w:ascii="Times New Roman"/>
                <w:b w:val="false"/>
                <w:i/>
                <w:color w:val="000000"/>
                <w:sz w:val="20"/>
              </w:rPr>
              <w:t xml:space="preserve"> (</w:t>
            </w:r>
            <w:r>
              <w:rPr>
                <w:rFonts w:ascii="Times New Roman"/>
                <w:b w:val="false"/>
                <w:i/>
                <w:color w:val="000000"/>
                <w:sz w:val="20"/>
              </w:rPr>
              <w:t>ерінің</w:t>
            </w:r>
            <w:r>
              <w:rPr>
                <w:rFonts w:ascii="Times New Roman"/>
                <w:b w:val="false"/>
                <w:i/>
                <w:color w:val="000000"/>
                <w:sz w:val="20"/>
              </w:rPr>
              <w:t xml:space="preserve">) </w:t>
            </w:r>
            <w:r>
              <w:rPr>
                <w:rFonts w:ascii="Times New Roman"/>
                <w:b w:val="false"/>
                <w:i/>
                <w:color w:val="000000"/>
                <w:sz w:val="20"/>
              </w:rPr>
              <w:t>тегі</w:t>
            </w:r>
            <w:r>
              <w:rPr>
                <w:rFonts w:ascii="Times New Roman"/>
                <w:b w:val="false"/>
                <w:i/>
                <w:color w:val="000000"/>
                <w:sz w:val="20"/>
              </w:rPr>
              <w:t xml:space="preserve">, </w:t>
            </w:r>
            <w:r>
              <w:rPr>
                <w:rFonts w:ascii="Times New Roman"/>
                <w:b w:val="false"/>
                <w:i/>
                <w:color w:val="000000"/>
                <w:sz w:val="20"/>
              </w:rPr>
              <w:t>аты</w:t>
            </w:r>
            <w:r>
              <w:rPr>
                <w:rFonts w:ascii="Times New Roman"/>
                <w:b w:val="false"/>
                <w:i/>
                <w:color w:val="000000"/>
                <w:sz w:val="20"/>
              </w:rPr>
              <w:t xml:space="preserve">, </w:t>
            </w:r>
            <w:r>
              <w:rPr>
                <w:rFonts w:ascii="Times New Roman"/>
                <w:b w:val="false"/>
                <w:i/>
                <w:color w:val="000000"/>
                <w:sz w:val="20"/>
              </w:rPr>
              <w:t>әкесінің</w:t>
            </w:r>
            <w:r>
              <w:rPr>
                <w:rFonts w:ascii="Times New Roman"/>
                <w:b w:val="false"/>
                <w:i w:val="false"/>
                <w:color w:val="000000"/>
                <w:sz w:val="20"/>
              </w:rPr>
              <w:t xml:space="preserve"> </w:t>
            </w:r>
            <w:r>
              <w:rPr>
                <w:rFonts w:ascii="Times New Roman"/>
                <w:b w:val="false"/>
                <w:i/>
                <w:color w:val="000000"/>
                <w:sz w:val="20"/>
              </w:rPr>
              <w:t>аты</w:t>
            </w:r>
            <w:r>
              <w:rPr>
                <w:rFonts w:ascii="Times New Roman"/>
                <w:b w:val="false"/>
                <w:i/>
                <w:color w:val="000000"/>
                <w:sz w:val="20"/>
              </w:rPr>
              <w:t xml:space="preserve">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 xml:space="preserve">), </w:t>
            </w:r>
            <w:r>
              <w:rPr>
                <w:rFonts w:ascii="Times New Roman"/>
                <w:b w:val="false"/>
                <w:i/>
                <w:color w:val="000000"/>
                <w:sz w:val="20"/>
              </w:rPr>
              <w:t>туған</w:t>
            </w:r>
            <w:r>
              <w:rPr>
                <w:rFonts w:ascii="Times New Roman"/>
                <w:b w:val="false"/>
                <w:i w:val="false"/>
                <w:color w:val="000000"/>
                <w:sz w:val="20"/>
              </w:rPr>
              <w:t xml:space="preserve"> </w:t>
            </w:r>
            <w:r>
              <w:rPr>
                <w:rFonts w:ascii="Times New Roman"/>
                <w:b w:val="false"/>
                <w:i/>
                <w:color w:val="000000"/>
                <w:sz w:val="20"/>
              </w:rPr>
              <w:t>датасы</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жері</w:t>
            </w:r>
            <w:r>
              <w:rPr>
                <w:rFonts w:ascii="Times New Roman"/>
                <w:b w:val="false"/>
                <w:i/>
                <w:color w:val="000000"/>
                <w:sz w:val="20"/>
              </w:rPr>
              <w:t xml:space="preserve">, </w:t>
            </w:r>
            <w:r>
              <w:rPr>
                <w:rFonts w:ascii="Times New Roman"/>
                <w:b w:val="false"/>
                <w:i/>
                <w:color w:val="000000"/>
                <w:sz w:val="20"/>
              </w:rPr>
              <w:t>ұлты</w:t>
            </w:r>
            <w:r>
              <w:rPr>
                <w:rFonts w:ascii="Times New Roman"/>
                <w:b w:val="false"/>
                <w:i/>
                <w:color w:val="000000"/>
                <w:sz w:val="20"/>
              </w:rPr>
              <w:t xml:space="preserve">, </w:t>
            </w:r>
            <w:r>
              <w:rPr>
                <w:rFonts w:ascii="Times New Roman"/>
                <w:b w:val="false"/>
                <w:i/>
                <w:color w:val="000000"/>
                <w:sz w:val="20"/>
              </w:rPr>
              <w:t>жұмыс</w:t>
            </w:r>
            <w:r>
              <w:rPr>
                <w:rFonts w:ascii="Times New Roman"/>
                <w:b w:val="false"/>
                <w:i w:val="false"/>
                <w:color w:val="000000"/>
                <w:sz w:val="20"/>
              </w:rPr>
              <w:t xml:space="preserve"> </w:t>
            </w:r>
            <w:r>
              <w:rPr>
                <w:rFonts w:ascii="Times New Roman"/>
                <w:b w:val="false"/>
                <w:i/>
                <w:color w:val="000000"/>
                <w:sz w:val="20"/>
              </w:rPr>
              <w:t>орны</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лауазымы</w:t>
            </w:r>
            <w:r>
              <w:rPr>
                <w:rFonts w:ascii="Times New Roman"/>
                <w:b w:val="false"/>
                <w:i/>
                <w:color w:val="000000"/>
                <w:sz w:val="20"/>
              </w:rPr>
              <w:t xml:space="preserve">, </w:t>
            </w:r>
            <w:r>
              <w:rPr>
                <w:rFonts w:ascii="Times New Roman"/>
                <w:b w:val="false"/>
                <w:i/>
                <w:color w:val="000000"/>
                <w:sz w:val="20"/>
              </w:rPr>
              <w:t>тұрғылықты</w:t>
            </w:r>
            <w:r>
              <w:rPr>
                <w:rFonts w:ascii="Times New Roman"/>
                <w:b w:val="false"/>
                <w:i w:val="false"/>
                <w:color w:val="000000"/>
                <w:sz w:val="20"/>
              </w:rPr>
              <w:t xml:space="preserve"> </w:t>
            </w:r>
            <w:r>
              <w:rPr>
                <w:rFonts w:ascii="Times New Roman"/>
                <w:b w:val="false"/>
                <w:i/>
                <w:color w:val="000000"/>
                <w:sz w:val="20"/>
              </w:rPr>
              <w:t>жері</w:t>
            </w:r>
            <w:r>
              <w:rPr>
                <w:rFonts w:ascii="Times New Roman"/>
                <w:b w:val="false"/>
                <w:i/>
                <w:color w:val="000000"/>
                <w:sz w:val="20"/>
              </w:rPr>
              <w:t xml:space="preserve"> (</w:t>
            </w:r>
            <w:r>
              <w:rPr>
                <w:rFonts w:ascii="Times New Roman"/>
                <w:b w:val="false"/>
                <w:i/>
                <w:color w:val="000000"/>
                <w:sz w:val="20"/>
              </w:rPr>
              <w:t>сондай</w:t>
            </w:r>
            <w:r>
              <w:rPr>
                <w:rFonts w:ascii="Times New Roman"/>
                <w:b w:val="false"/>
                <w:i/>
                <w:color w:val="000000"/>
                <w:sz w:val="20"/>
              </w:rPr>
              <w:t>-</w:t>
            </w:r>
            <w:r>
              <w:rPr>
                <w:rFonts w:ascii="Times New Roman"/>
                <w:b w:val="false"/>
                <w:i/>
                <w:color w:val="000000"/>
                <w:sz w:val="20"/>
              </w:rPr>
              <w:t>ақ</w:t>
            </w:r>
            <w:r>
              <w:rPr>
                <w:rFonts w:ascii="Times New Roman"/>
                <w:b w:val="false"/>
                <w:i w:val="false"/>
                <w:color w:val="000000"/>
                <w:sz w:val="20"/>
              </w:rPr>
              <w:t xml:space="preserve"> </w:t>
            </w:r>
            <w:r>
              <w:rPr>
                <w:rFonts w:ascii="Times New Roman"/>
                <w:b w:val="false"/>
                <w:i/>
                <w:color w:val="000000"/>
                <w:sz w:val="20"/>
              </w:rPr>
              <w:t>үміткер</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әйелінің</w:t>
            </w:r>
            <w:r>
              <w:rPr>
                <w:rFonts w:ascii="Times New Roman"/>
                <w:b w:val="false"/>
                <w:i/>
                <w:color w:val="000000"/>
                <w:sz w:val="20"/>
              </w:rPr>
              <w:t xml:space="preserve"> (</w:t>
            </w:r>
            <w:r>
              <w:rPr>
                <w:rFonts w:ascii="Times New Roman"/>
                <w:b w:val="false"/>
                <w:i/>
                <w:color w:val="000000"/>
                <w:sz w:val="20"/>
              </w:rPr>
              <w:t>ерінің</w:t>
            </w:r>
            <w:r>
              <w:rPr>
                <w:rFonts w:ascii="Times New Roman"/>
                <w:b w:val="false"/>
                <w:i/>
                <w:color w:val="000000"/>
                <w:sz w:val="20"/>
              </w:rPr>
              <w:t xml:space="preserve">) </w:t>
            </w:r>
            <w:r>
              <w:rPr>
                <w:rFonts w:ascii="Times New Roman"/>
                <w:b w:val="false"/>
                <w:i/>
                <w:color w:val="000000"/>
                <w:sz w:val="20"/>
              </w:rPr>
              <w:t>жақын</w:t>
            </w:r>
            <w:r>
              <w:rPr>
                <w:rFonts w:ascii="Times New Roman"/>
                <w:b w:val="false"/>
                <w:i w:val="false"/>
                <w:color w:val="000000"/>
                <w:sz w:val="20"/>
              </w:rPr>
              <w:t xml:space="preserve"> </w:t>
            </w:r>
            <w:r>
              <w:rPr>
                <w:rFonts w:ascii="Times New Roman"/>
                <w:b w:val="false"/>
                <w:i/>
                <w:color w:val="000000"/>
                <w:sz w:val="20"/>
              </w:rPr>
              <w:t>туысқандары</w:t>
            </w:r>
            <w:r>
              <w:rPr>
                <w:rFonts w:ascii="Times New Roman"/>
                <w:b w:val="false"/>
                <w:i/>
                <w:color w:val="000000"/>
                <w:sz w:val="20"/>
              </w:rPr>
              <w:t xml:space="preserve">; </w:t>
            </w:r>
            <w:r>
              <w:rPr>
                <w:rFonts w:ascii="Times New Roman"/>
                <w:b w:val="false"/>
                <w:i/>
                <w:color w:val="000000"/>
                <w:sz w:val="20"/>
              </w:rPr>
              <w:t>әкесі</w:t>
            </w:r>
            <w:r>
              <w:rPr>
                <w:rFonts w:ascii="Times New Roman"/>
                <w:b w:val="false"/>
                <w:i/>
                <w:color w:val="000000"/>
                <w:sz w:val="20"/>
              </w:rPr>
              <w:t xml:space="preserve">, </w:t>
            </w:r>
            <w:r>
              <w:rPr>
                <w:rFonts w:ascii="Times New Roman"/>
                <w:b w:val="false"/>
                <w:i/>
                <w:color w:val="000000"/>
                <w:sz w:val="20"/>
              </w:rPr>
              <w:t>шешесі</w:t>
            </w:r>
            <w:r>
              <w:rPr>
                <w:rFonts w:ascii="Times New Roman"/>
                <w:b w:val="false"/>
                <w:i/>
                <w:color w:val="000000"/>
                <w:sz w:val="20"/>
              </w:rPr>
              <w:t xml:space="preserve">, </w:t>
            </w:r>
            <w:r>
              <w:rPr>
                <w:rFonts w:ascii="Times New Roman"/>
                <w:b w:val="false"/>
                <w:i/>
                <w:color w:val="000000"/>
                <w:sz w:val="20"/>
              </w:rPr>
              <w:t>аға</w:t>
            </w:r>
            <w:r>
              <w:rPr>
                <w:rFonts w:ascii="Times New Roman"/>
                <w:b w:val="false"/>
                <w:i/>
                <w:color w:val="000000"/>
                <w:sz w:val="20"/>
              </w:rPr>
              <w:t>-</w:t>
            </w:r>
            <w:r>
              <w:rPr>
                <w:rFonts w:ascii="Times New Roman"/>
                <w:b w:val="false"/>
                <w:i/>
                <w:color w:val="000000"/>
                <w:sz w:val="20"/>
              </w:rPr>
              <w:t>інілері</w:t>
            </w:r>
            <w:r>
              <w:rPr>
                <w:rFonts w:ascii="Times New Roman"/>
                <w:b w:val="false"/>
                <w:i/>
                <w:color w:val="000000"/>
                <w:sz w:val="20"/>
              </w:rPr>
              <w:t xml:space="preserve">, </w:t>
            </w:r>
            <w:r>
              <w:rPr>
                <w:rFonts w:ascii="Times New Roman"/>
                <w:b w:val="false"/>
                <w:i/>
                <w:color w:val="000000"/>
                <w:sz w:val="20"/>
              </w:rPr>
              <w:t>апа</w:t>
            </w:r>
            <w:r>
              <w:rPr>
                <w:rFonts w:ascii="Times New Roman"/>
                <w:b w:val="false"/>
                <w:i/>
                <w:color w:val="000000"/>
                <w:sz w:val="20"/>
              </w:rPr>
              <w:t>-</w:t>
            </w:r>
            <w:r>
              <w:rPr>
                <w:rFonts w:ascii="Times New Roman"/>
                <w:b w:val="false"/>
                <w:i/>
                <w:color w:val="000000"/>
                <w:sz w:val="20"/>
              </w:rPr>
              <w:t>қарындастары</w:t>
            </w:r>
            <w:r>
              <w:rPr>
                <w:rFonts w:ascii="Times New Roman"/>
                <w:b w:val="false"/>
                <w:i/>
                <w:color w:val="000000"/>
                <w:sz w:val="20"/>
              </w:rPr>
              <w:t xml:space="preserve"> (</w:t>
            </w:r>
            <w:r>
              <w:rPr>
                <w:rFonts w:ascii="Times New Roman"/>
                <w:b w:val="false"/>
                <w:i/>
                <w:color w:val="000000"/>
                <w:sz w:val="20"/>
              </w:rPr>
              <w:t>сіңлілері</w:t>
            </w:r>
            <w:r>
              <w:rPr>
                <w:rFonts w:ascii="Times New Roman"/>
                <w:b w:val="false"/>
                <w:i/>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балалары</w:t>
            </w:r>
            <w:r>
              <w:rPr>
                <w:rFonts w:ascii="Times New Roman"/>
                <w:b w:val="false"/>
                <w:i/>
                <w:color w:val="000000"/>
                <w:sz w:val="20"/>
              </w:rPr>
              <w:t xml:space="preserve">, </w:t>
            </w:r>
            <w:r>
              <w:rPr>
                <w:rFonts w:ascii="Times New Roman"/>
                <w:b w:val="false"/>
                <w:i/>
                <w:color w:val="000000"/>
                <w:sz w:val="20"/>
              </w:rPr>
              <w:t>сондай</w:t>
            </w:r>
            <w:r>
              <w:rPr>
                <w:rFonts w:ascii="Times New Roman"/>
                <w:b w:val="false"/>
                <w:i/>
                <w:color w:val="000000"/>
                <w:sz w:val="20"/>
              </w:rPr>
              <w:t>-</w:t>
            </w:r>
            <w:r>
              <w:rPr>
                <w:rFonts w:ascii="Times New Roman"/>
                <w:b w:val="false"/>
                <w:i/>
                <w:color w:val="000000"/>
                <w:sz w:val="20"/>
              </w:rPr>
              <w:t>ақ</w:t>
            </w:r>
            <w:r>
              <w:rPr>
                <w:rFonts w:ascii="Times New Roman"/>
                <w:b w:val="false"/>
                <w:i w:val="false"/>
                <w:color w:val="000000"/>
                <w:sz w:val="20"/>
              </w:rPr>
              <w:t xml:space="preserve"> </w:t>
            </w:r>
            <w:r>
              <w:rPr>
                <w:rFonts w:ascii="Times New Roman"/>
                <w:b w:val="false"/>
                <w:i/>
                <w:color w:val="000000"/>
                <w:sz w:val="20"/>
              </w:rPr>
              <w:t>бұрынғы</w:t>
            </w:r>
            <w:r>
              <w:rPr>
                <w:rFonts w:ascii="Times New Roman"/>
                <w:b w:val="false"/>
                <w:i w:val="false"/>
                <w:color w:val="000000"/>
                <w:sz w:val="20"/>
              </w:rPr>
              <w:t xml:space="preserve"> </w:t>
            </w:r>
            <w:r>
              <w:rPr>
                <w:rFonts w:ascii="Times New Roman"/>
                <w:b w:val="false"/>
                <w:i/>
                <w:color w:val="000000"/>
                <w:sz w:val="20"/>
              </w:rPr>
              <w:t>әйелдері</w:t>
            </w:r>
            <w:r>
              <w:rPr>
                <w:rFonts w:ascii="Times New Roman"/>
                <w:b w:val="false"/>
                <w:i/>
                <w:color w:val="000000"/>
                <w:sz w:val="20"/>
              </w:rPr>
              <w:t xml:space="preserve"> (</w:t>
            </w:r>
            <w:r>
              <w:rPr>
                <w:rFonts w:ascii="Times New Roman"/>
                <w:b w:val="false"/>
                <w:i/>
                <w:color w:val="000000"/>
                <w:sz w:val="20"/>
              </w:rPr>
              <w:t>ерлері</w:t>
            </w:r>
            <w:r>
              <w:rPr>
                <w:rFonts w:ascii="Times New Roman"/>
                <w:b w:val="false"/>
                <w:i/>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олардың</w:t>
            </w:r>
            <w:r>
              <w:rPr>
                <w:rFonts w:ascii="Times New Roman"/>
                <w:b w:val="false"/>
                <w:i w:val="false"/>
                <w:color w:val="000000"/>
                <w:sz w:val="20"/>
              </w:rPr>
              <w:t xml:space="preserve"> </w:t>
            </w:r>
            <w:r>
              <w:rPr>
                <w:rFonts w:ascii="Times New Roman"/>
                <w:b w:val="false"/>
                <w:i/>
                <w:color w:val="000000"/>
                <w:sz w:val="20"/>
              </w:rPr>
              <w:t>жақын</w:t>
            </w:r>
            <w:r>
              <w:rPr>
                <w:rFonts w:ascii="Times New Roman"/>
                <w:b w:val="false"/>
                <w:i w:val="false"/>
                <w:color w:val="000000"/>
                <w:sz w:val="20"/>
              </w:rPr>
              <w:t xml:space="preserve"> </w:t>
            </w:r>
            <w:r>
              <w:rPr>
                <w:rFonts w:ascii="Times New Roman"/>
                <w:b w:val="false"/>
                <w:i/>
                <w:color w:val="000000"/>
                <w:sz w:val="20"/>
              </w:rPr>
              <w:t>туысқандары</w:t>
            </w:r>
            <w:r>
              <w:rPr>
                <w:rFonts w:ascii="Times New Roman"/>
                <w:b w:val="false"/>
                <w:i/>
                <w:color w:val="000000"/>
                <w:sz w:val="20"/>
              </w:rPr>
              <w:t xml:space="preserve">, </w:t>
            </w:r>
            <w:r>
              <w:rPr>
                <w:rFonts w:ascii="Times New Roman"/>
                <w:b w:val="false"/>
                <w:i/>
                <w:color w:val="000000"/>
                <w:sz w:val="20"/>
              </w:rPr>
              <w:t>ажырасу</w:t>
            </w:r>
            <w:r>
              <w:rPr>
                <w:rFonts w:ascii="Times New Roman"/>
                <w:b w:val="false"/>
                <w:i w:val="false"/>
                <w:color w:val="000000"/>
                <w:sz w:val="20"/>
              </w:rPr>
              <w:t xml:space="preserve"> </w:t>
            </w:r>
            <w:r>
              <w:rPr>
                <w:rFonts w:ascii="Times New Roman"/>
                <w:b w:val="false"/>
                <w:i/>
                <w:color w:val="000000"/>
                <w:sz w:val="20"/>
              </w:rPr>
              <w:t>себептері</w:t>
            </w:r>
            <w:r>
              <w:rPr>
                <w:rFonts w:ascii="Times New Roman"/>
                <w:b w:val="false"/>
                <w:i w:val="false"/>
                <w:color w:val="000000"/>
                <w:sz w:val="20"/>
              </w:rPr>
              <w:t xml:space="preserve"> </w:t>
            </w:r>
            <w:r>
              <w:rPr>
                <w:rFonts w:ascii="Times New Roman"/>
                <w:b w:val="false"/>
                <w:i/>
                <w:color w:val="000000"/>
                <w:sz w:val="20"/>
              </w:rPr>
              <w:t>көрсетіле</w:t>
            </w:r>
            <w:r>
              <w:rPr>
                <w:rFonts w:ascii="Times New Roman"/>
                <w:b w:val="false"/>
                <w:i w:val="false"/>
                <w:color w:val="000000"/>
                <w:sz w:val="20"/>
              </w:rPr>
              <w:t xml:space="preserve"> </w:t>
            </w:r>
            <w:r>
              <w:rPr>
                <w:rFonts w:ascii="Times New Roman"/>
                <w:b w:val="false"/>
                <w:i/>
                <w:color w:val="000000"/>
                <w:sz w:val="20"/>
              </w:rPr>
              <w:t>отырып</w:t>
            </w:r>
            <w:r>
              <w:rPr>
                <w:rFonts w:ascii="Times New Roman"/>
                <w:b w:val="false"/>
                <w:i/>
                <w:color w:val="000000"/>
                <w:sz w:val="20"/>
              </w:rPr>
              <w:t xml:space="preserve">, </w:t>
            </w:r>
            <w:r>
              <w:rPr>
                <w:rFonts w:ascii="Times New Roman"/>
                <w:b w:val="false"/>
                <w:i/>
                <w:color w:val="000000"/>
                <w:sz w:val="20"/>
              </w:rPr>
              <w:t>некені</w:t>
            </w:r>
            <w:r>
              <w:rPr>
                <w:rFonts w:ascii="Times New Roman"/>
                <w:b w:val="false"/>
                <w:i w:val="false"/>
                <w:color w:val="000000"/>
                <w:sz w:val="20"/>
              </w:rPr>
              <w:t xml:space="preserve"> </w:t>
            </w:r>
            <w:r>
              <w:rPr>
                <w:rFonts w:ascii="Times New Roman"/>
                <w:b w:val="false"/>
                <w:i/>
                <w:color w:val="000000"/>
                <w:sz w:val="20"/>
              </w:rPr>
              <w:t>бұзу</w:t>
            </w:r>
            <w:r>
              <w:rPr>
                <w:rFonts w:ascii="Times New Roman"/>
                <w:b w:val="false"/>
                <w:i w:val="false"/>
                <w:color w:val="000000"/>
                <w:sz w:val="20"/>
              </w:rPr>
              <w:t xml:space="preserve"> </w:t>
            </w:r>
            <w:r>
              <w:rPr>
                <w:rFonts w:ascii="Times New Roman"/>
                <w:b w:val="false"/>
                <w:i/>
                <w:color w:val="000000"/>
                <w:sz w:val="20"/>
              </w:rPr>
              <w:t>туралы</w:t>
            </w:r>
            <w:r>
              <w:rPr>
                <w:rFonts w:ascii="Times New Roman"/>
                <w:b w:val="false"/>
                <w:i w:val="false"/>
                <w:color w:val="000000"/>
                <w:sz w:val="20"/>
              </w:rPr>
              <w:t xml:space="preserve"> </w:t>
            </w:r>
            <w:r>
              <w:rPr>
                <w:rFonts w:ascii="Times New Roman"/>
                <w:b w:val="false"/>
                <w:i/>
                <w:color w:val="000000"/>
                <w:sz w:val="20"/>
              </w:rPr>
              <w:t>куәліктерінің</w:t>
            </w:r>
            <w:r>
              <w:rPr>
                <w:rFonts w:ascii="Times New Roman"/>
                <w:b w:val="false"/>
                <w:i w:val="false"/>
                <w:color w:val="000000"/>
                <w:sz w:val="20"/>
              </w:rPr>
              <w:t xml:space="preserve"> </w:t>
            </w:r>
            <w:r>
              <w:rPr>
                <w:rFonts w:ascii="Times New Roman"/>
                <w:b w:val="false"/>
                <w:i/>
                <w:color w:val="000000"/>
                <w:sz w:val="20"/>
              </w:rPr>
              <w:t>нөмірлері</w:t>
            </w:r>
            <w:r>
              <w:rPr>
                <w:rFonts w:ascii="Times New Roman"/>
                <w:b w:val="false"/>
                <w:i/>
                <w:color w:val="000000"/>
                <w:sz w:val="20"/>
              </w:rPr>
              <w:t xml:space="preserve">, </w:t>
            </w:r>
            <w:r>
              <w:rPr>
                <w:rFonts w:ascii="Times New Roman"/>
                <w:b w:val="false"/>
                <w:i/>
                <w:color w:val="000000"/>
                <w:sz w:val="20"/>
              </w:rPr>
              <w:t>оларды</w:t>
            </w:r>
            <w:r>
              <w:rPr>
                <w:rFonts w:ascii="Times New Roman"/>
                <w:b w:val="false"/>
                <w:i w:val="false"/>
                <w:color w:val="000000"/>
                <w:sz w:val="20"/>
              </w:rPr>
              <w:t xml:space="preserve"> </w:t>
            </w:r>
            <w:r>
              <w:rPr>
                <w:rFonts w:ascii="Times New Roman"/>
                <w:b w:val="false"/>
                <w:i/>
                <w:color w:val="000000"/>
                <w:sz w:val="20"/>
              </w:rPr>
              <w:t>қандай</w:t>
            </w:r>
            <w:r>
              <w:rPr>
                <w:rFonts w:ascii="Times New Roman"/>
                <w:b w:val="false"/>
                <w:i w:val="false"/>
                <w:color w:val="000000"/>
                <w:sz w:val="20"/>
              </w:rPr>
              <w:t xml:space="preserve"> </w:t>
            </w:r>
            <w:r>
              <w:rPr>
                <w:rFonts w:ascii="Times New Roman"/>
                <w:b w:val="false"/>
                <w:i/>
                <w:color w:val="000000"/>
                <w:sz w:val="20"/>
              </w:rPr>
              <w:t>орган</w:t>
            </w:r>
            <w:r>
              <w:rPr>
                <w:rFonts w:ascii="Times New Roman"/>
                <w:b w:val="false"/>
                <w:i w:val="false"/>
                <w:color w:val="000000"/>
                <w:sz w:val="20"/>
              </w:rPr>
              <w:t xml:space="preserve"> </w:t>
            </w:r>
            <w:r>
              <w:rPr>
                <w:rFonts w:ascii="Times New Roman"/>
                <w:b w:val="false"/>
                <w:i/>
                <w:color w:val="000000"/>
                <w:sz w:val="20"/>
              </w:rPr>
              <w:t>қашан</w:t>
            </w:r>
            <w:r>
              <w:rPr>
                <w:rFonts w:ascii="Times New Roman"/>
                <w:b w:val="false"/>
                <w:i w:val="false"/>
                <w:color w:val="000000"/>
                <w:sz w:val="20"/>
              </w:rPr>
              <w:t xml:space="preserve"> </w:t>
            </w:r>
            <w:r>
              <w:rPr>
                <w:rFonts w:ascii="Times New Roman"/>
                <w:b w:val="false"/>
                <w:i/>
                <w:color w:val="000000"/>
                <w:sz w:val="20"/>
              </w:rPr>
              <w:t>бергені</w:t>
            </w:r>
            <w:r>
              <w:rPr>
                <w:rFonts w:ascii="Times New Roman"/>
                <w:b w:val="false"/>
                <w:i w:val="false"/>
                <w:color w:val="000000"/>
                <w:sz w:val="20"/>
              </w:rPr>
              <w:t xml:space="preserve"> </w:t>
            </w:r>
            <w:r>
              <w:rPr>
                <w:rFonts w:ascii="Times New Roman"/>
                <w:b w:val="false"/>
                <w:i/>
                <w:color w:val="000000"/>
                <w:sz w:val="20"/>
              </w:rPr>
              <w:t>туралы</w:t>
            </w:r>
            <w:r>
              <w:rPr>
                <w:rFonts w:ascii="Times New Roman"/>
                <w:b w:val="false"/>
                <w:i w:val="false"/>
                <w:color w:val="000000"/>
                <w:sz w:val="20"/>
              </w:rPr>
              <w:t xml:space="preserve"> </w:t>
            </w:r>
            <w:r>
              <w:rPr>
                <w:rFonts w:ascii="Times New Roman"/>
                <w:b w:val="false"/>
                <w:i/>
                <w:color w:val="000000"/>
                <w:sz w:val="20"/>
              </w:rPr>
              <w:t>мәліметтер</w:t>
            </w:r>
            <w:r>
              <w:rPr>
                <w:rFonts w:ascii="Times New Roman"/>
                <w:b w:val="false"/>
                <w:i/>
                <w:color w:val="000000"/>
                <w:sz w:val="20"/>
              </w:rPr>
              <w:t xml:space="preserve">; </w:t>
            </w:r>
            <w:r>
              <w:rPr>
                <w:rFonts w:ascii="Times New Roman"/>
                <w:b w:val="false"/>
                <w:i/>
                <w:color w:val="000000"/>
                <w:sz w:val="20"/>
              </w:rPr>
              <w:t>егер</w:t>
            </w:r>
            <w:r>
              <w:rPr>
                <w:rFonts w:ascii="Times New Roman"/>
                <w:b w:val="false"/>
                <w:i w:val="false"/>
                <w:color w:val="000000"/>
                <w:sz w:val="20"/>
              </w:rPr>
              <w:t xml:space="preserve"> </w:t>
            </w:r>
            <w:r>
              <w:rPr>
                <w:rFonts w:ascii="Times New Roman"/>
                <w:b w:val="false"/>
                <w:i/>
                <w:color w:val="000000"/>
                <w:sz w:val="20"/>
              </w:rPr>
              <w:t>үміткер</w:t>
            </w:r>
            <w:r>
              <w:rPr>
                <w:rFonts w:ascii="Times New Roman"/>
                <w:b w:val="false"/>
                <w:i/>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әйелі</w:t>
            </w:r>
            <w:r>
              <w:rPr>
                <w:rFonts w:ascii="Times New Roman"/>
                <w:b w:val="false"/>
                <w:i/>
                <w:color w:val="000000"/>
                <w:sz w:val="20"/>
              </w:rPr>
              <w:t xml:space="preserve"> (</w:t>
            </w:r>
            <w:r>
              <w:rPr>
                <w:rFonts w:ascii="Times New Roman"/>
                <w:b w:val="false"/>
                <w:i/>
                <w:color w:val="000000"/>
                <w:sz w:val="20"/>
              </w:rPr>
              <w:t>ері</w:t>
            </w:r>
            <w:r>
              <w:rPr>
                <w:rFonts w:ascii="Times New Roman"/>
                <w:b w:val="false"/>
                <w:i/>
                <w:color w:val="000000"/>
                <w:sz w:val="20"/>
              </w:rPr>
              <w:t xml:space="preserve">) </w:t>
            </w:r>
            <w:r>
              <w:rPr>
                <w:rFonts w:ascii="Times New Roman"/>
                <w:b w:val="false"/>
                <w:i/>
                <w:color w:val="000000"/>
                <w:sz w:val="20"/>
              </w:rPr>
              <w:t>немесе</w:t>
            </w:r>
            <w:r>
              <w:rPr>
                <w:rFonts w:ascii="Times New Roman"/>
                <w:b w:val="false"/>
                <w:i w:val="false"/>
                <w:color w:val="000000"/>
                <w:sz w:val="20"/>
              </w:rPr>
              <w:t xml:space="preserve"> </w:t>
            </w:r>
            <w:r>
              <w:rPr>
                <w:rFonts w:ascii="Times New Roman"/>
                <w:b w:val="false"/>
                <w:i/>
                <w:color w:val="000000"/>
                <w:sz w:val="20"/>
              </w:rPr>
              <w:t>жақын</w:t>
            </w:r>
            <w:r>
              <w:rPr>
                <w:rFonts w:ascii="Times New Roman"/>
                <w:b w:val="false"/>
                <w:i w:val="false"/>
                <w:color w:val="000000"/>
                <w:sz w:val="20"/>
              </w:rPr>
              <w:t xml:space="preserve"> </w:t>
            </w:r>
            <w:r>
              <w:rPr>
                <w:rFonts w:ascii="Times New Roman"/>
                <w:b w:val="false"/>
                <w:i/>
                <w:color w:val="000000"/>
                <w:sz w:val="20"/>
              </w:rPr>
              <w:t>туысқандары</w:t>
            </w:r>
            <w:r>
              <w:rPr>
                <w:rFonts w:ascii="Times New Roman"/>
                <w:b w:val="false"/>
                <w:i w:val="false"/>
                <w:color w:val="000000"/>
                <w:sz w:val="20"/>
              </w:rPr>
              <w:t xml:space="preserve"> </w:t>
            </w:r>
            <w:r>
              <w:rPr>
                <w:rFonts w:ascii="Times New Roman"/>
                <w:b w:val="false"/>
                <w:i/>
                <w:color w:val="000000"/>
                <w:sz w:val="20"/>
              </w:rPr>
              <w:t>тегін</w:t>
            </w:r>
            <w:r>
              <w:rPr>
                <w:rFonts w:ascii="Times New Roman"/>
                <w:b w:val="false"/>
                <w:i/>
                <w:color w:val="000000"/>
                <w:sz w:val="20"/>
              </w:rPr>
              <w:t xml:space="preserve">, </w:t>
            </w:r>
            <w:r>
              <w:rPr>
                <w:rFonts w:ascii="Times New Roman"/>
                <w:b w:val="false"/>
                <w:i/>
                <w:color w:val="000000"/>
                <w:sz w:val="20"/>
              </w:rPr>
              <w:t>атын</w:t>
            </w:r>
            <w:r>
              <w:rPr>
                <w:rFonts w:ascii="Times New Roman"/>
                <w:b w:val="false"/>
                <w:i/>
                <w:color w:val="000000"/>
                <w:sz w:val="20"/>
              </w:rPr>
              <w:t xml:space="preserve">, </w:t>
            </w:r>
            <w:r>
              <w:rPr>
                <w:rFonts w:ascii="Times New Roman"/>
                <w:b w:val="false"/>
                <w:i/>
                <w:color w:val="000000"/>
                <w:sz w:val="20"/>
              </w:rPr>
              <w:t>әкесінің</w:t>
            </w:r>
            <w:r>
              <w:rPr>
                <w:rFonts w:ascii="Times New Roman"/>
                <w:b w:val="false"/>
                <w:i w:val="false"/>
                <w:color w:val="000000"/>
                <w:sz w:val="20"/>
              </w:rPr>
              <w:t xml:space="preserve"> </w:t>
            </w:r>
            <w:r>
              <w:rPr>
                <w:rFonts w:ascii="Times New Roman"/>
                <w:b w:val="false"/>
                <w:i/>
                <w:color w:val="000000"/>
                <w:sz w:val="20"/>
              </w:rPr>
              <w:t>атын</w:t>
            </w:r>
            <w:r>
              <w:rPr>
                <w:rFonts w:ascii="Times New Roman"/>
                <w:b w:val="false"/>
                <w:i w:val="false"/>
                <w:color w:val="000000"/>
                <w:sz w:val="20"/>
              </w:rPr>
              <w:t xml:space="preserve"> </w:t>
            </w:r>
            <w:r>
              <w:rPr>
                <w:rFonts w:ascii="Times New Roman"/>
                <w:b w:val="false"/>
                <w:i/>
                <w:color w:val="000000"/>
                <w:sz w:val="20"/>
              </w:rPr>
              <w:t>өзгерткен</w:t>
            </w:r>
            <w:r>
              <w:rPr>
                <w:rFonts w:ascii="Times New Roman"/>
                <w:b w:val="false"/>
                <w:i w:val="false"/>
                <w:color w:val="000000"/>
                <w:sz w:val="20"/>
              </w:rPr>
              <w:t xml:space="preserve"> </w:t>
            </w:r>
            <w:r>
              <w:rPr>
                <w:rFonts w:ascii="Times New Roman"/>
                <w:b w:val="false"/>
                <w:i/>
                <w:color w:val="000000"/>
                <w:sz w:val="20"/>
              </w:rPr>
              <w:t>болса</w:t>
            </w:r>
            <w:r>
              <w:rPr>
                <w:rFonts w:ascii="Times New Roman"/>
                <w:b w:val="false"/>
                <w:i/>
                <w:color w:val="000000"/>
                <w:sz w:val="20"/>
              </w:rPr>
              <w:t xml:space="preserve">, </w:t>
            </w:r>
            <w:r>
              <w:rPr>
                <w:rFonts w:ascii="Times New Roman"/>
                <w:b w:val="false"/>
                <w:i/>
                <w:color w:val="000000"/>
                <w:sz w:val="20"/>
              </w:rPr>
              <w:t>олардың</w:t>
            </w:r>
            <w:r>
              <w:rPr>
                <w:rFonts w:ascii="Times New Roman"/>
                <w:b w:val="false"/>
                <w:i w:val="false"/>
                <w:color w:val="000000"/>
                <w:sz w:val="20"/>
              </w:rPr>
              <w:t xml:space="preserve"> </w:t>
            </w:r>
            <w:r>
              <w:rPr>
                <w:rFonts w:ascii="Times New Roman"/>
                <w:b w:val="false"/>
                <w:i/>
                <w:color w:val="000000"/>
                <w:sz w:val="20"/>
              </w:rPr>
              <w:t>бұрынғы</w:t>
            </w:r>
            <w:r>
              <w:rPr>
                <w:rFonts w:ascii="Times New Roman"/>
                <w:b w:val="false"/>
                <w:i w:val="false"/>
                <w:color w:val="000000"/>
                <w:sz w:val="20"/>
              </w:rPr>
              <w:t xml:space="preserve"> </w:t>
            </w:r>
            <w:r>
              <w:rPr>
                <w:rFonts w:ascii="Times New Roman"/>
                <w:b w:val="false"/>
                <w:i/>
                <w:color w:val="000000"/>
                <w:sz w:val="20"/>
              </w:rPr>
              <w:t>бағыттық</w:t>
            </w:r>
            <w:r>
              <w:rPr>
                <w:rFonts w:ascii="Times New Roman"/>
                <w:b w:val="false"/>
                <w:i w:val="false"/>
                <w:color w:val="000000"/>
                <w:sz w:val="20"/>
              </w:rPr>
              <w:t xml:space="preserve"> </w:t>
            </w:r>
            <w:r>
              <w:rPr>
                <w:rFonts w:ascii="Times New Roman"/>
                <w:b w:val="false"/>
                <w:i/>
                <w:color w:val="000000"/>
                <w:sz w:val="20"/>
              </w:rPr>
              <w:t>деректері</w:t>
            </w:r>
            <w:r>
              <w:rPr>
                <w:rFonts w:ascii="Times New Roman"/>
                <w:b w:val="false"/>
                <w:i w:val="false"/>
                <w:color w:val="000000"/>
                <w:sz w:val="20"/>
              </w:rPr>
              <w:t xml:space="preserve"> </w:t>
            </w:r>
            <w:r>
              <w:rPr>
                <w:rFonts w:ascii="Times New Roman"/>
                <w:b w:val="false"/>
                <w:i/>
                <w:color w:val="000000"/>
                <w:sz w:val="20"/>
              </w:rPr>
              <w:t>көрсетіледі</w:t>
            </w:r>
            <w:r>
              <w:rPr>
                <w:rFonts w:ascii="Times New Roman"/>
                <w:b w:val="false"/>
                <w:i/>
                <w:color w:val="000000"/>
                <w:sz w:val="20"/>
              </w:rPr>
              <w:t xml:space="preserve">, </w:t>
            </w:r>
            <w:r>
              <w:rPr>
                <w:rFonts w:ascii="Times New Roman"/>
                <w:b w:val="false"/>
                <w:i/>
                <w:color w:val="000000"/>
                <w:sz w:val="20"/>
              </w:rPr>
              <w:t>туысқандарынан</w:t>
            </w:r>
            <w:r>
              <w:rPr>
                <w:rFonts w:ascii="Times New Roman"/>
                <w:b w:val="false"/>
                <w:i w:val="false"/>
                <w:color w:val="000000"/>
                <w:sz w:val="20"/>
              </w:rPr>
              <w:t xml:space="preserve"> </w:t>
            </w:r>
            <w:r>
              <w:rPr>
                <w:rFonts w:ascii="Times New Roman"/>
                <w:b w:val="false"/>
                <w:i/>
                <w:color w:val="000000"/>
                <w:sz w:val="20"/>
              </w:rPr>
              <w:t>кім</w:t>
            </w:r>
            <w:r>
              <w:rPr>
                <w:rFonts w:ascii="Times New Roman"/>
                <w:b w:val="false"/>
                <w:i w:val="false"/>
                <w:color w:val="000000"/>
                <w:sz w:val="20"/>
              </w:rPr>
              <w:t xml:space="preserve"> </w:t>
            </w:r>
            <w:r>
              <w:rPr>
                <w:rFonts w:ascii="Times New Roman"/>
                <w:b w:val="false"/>
                <w:i/>
                <w:color w:val="000000"/>
                <w:sz w:val="20"/>
              </w:rPr>
              <w:t>ішкі</w:t>
            </w:r>
            <w:r>
              <w:rPr>
                <w:rFonts w:ascii="Times New Roman"/>
                <w:b w:val="false"/>
                <w:i w:val="false"/>
                <w:color w:val="000000"/>
                <w:sz w:val="20"/>
              </w:rPr>
              <w:t xml:space="preserve"> </w:t>
            </w:r>
            <w:r>
              <w:rPr>
                <w:rFonts w:ascii="Times New Roman"/>
                <w:b w:val="false"/>
                <w:i/>
                <w:color w:val="000000"/>
                <w:sz w:val="20"/>
              </w:rPr>
              <w:t>істер</w:t>
            </w:r>
            <w:r>
              <w:rPr>
                <w:rFonts w:ascii="Times New Roman"/>
                <w:b w:val="false"/>
                <w:i w:val="false"/>
                <w:color w:val="000000"/>
                <w:sz w:val="20"/>
              </w:rPr>
              <w:t xml:space="preserve"> </w:t>
            </w:r>
            <w:r>
              <w:rPr>
                <w:rFonts w:ascii="Times New Roman"/>
                <w:b w:val="false"/>
                <w:i/>
                <w:color w:val="000000"/>
                <w:sz w:val="20"/>
              </w:rPr>
              <w:t>органдарында</w:t>
            </w:r>
            <w:r>
              <w:rPr>
                <w:rFonts w:ascii="Times New Roman"/>
                <w:b w:val="false"/>
                <w:i w:val="false"/>
                <w:color w:val="000000"/>
                <w:sz w:val="20"/>
              </w:rPr>
              <w:t xml:space="preserve"> </w:t>
            </w:r>
            <w:r>
              <w:rPr>
                <w:rFonts w:ascii="Times New Roman"/>
                <w:b w:val="false"/>
                <w:i/>
                <w:color w:val="000000"/>
                <w:sz w:val="20"/>
              </w:rPr>
              <w:t>немесе</w:t>
            </w:r>
            <w:r>
              <w:rPr>
                <w:rFonts w:ascii="Times New Roman"/>
                <w:b w:val="false"/>
                <w:i w:val="false"/>
                <w:color w:val="000000"/>
                <w:sz w:val="20"/>
              </w:rPr>
              <w:t xml:space="preserve"> </w:t>
            </w:r>
            <w:r>
              <w:rPr>
                <w:rFonts w:ascii="Times New Roman"/>
                <w:b w:val="false"/>
                <w:i/>
                <w:color w:val="000000"/>
                <w:sz w:val="20"/>
              </w:rPr>
              <w:t>ішкі</w:t>
            </w:r>
            <w:r>
              <w:rPr>
                <w:rFonts w:ascii="Times New Roman"/>
                <w:b w:val="false"/>
                <w:i w:val="false"/>
                <w:color w:val="000000"/>
                <w:sz w:val="20"/>
              </w:rPr>
              <w:t xml:space="preserve"> </w:t>
            </w:r>
            <w:r>
              <w:rPr>
                <w:rFonts w:ascii="Times New Roman"/>
                <w:b w:val="false"/>
                <w:i/>
                <w:color w:val="000000"/>
                <w:sz w:val="20"/>
              </w:rPr>
              <w:t>әскерлерде</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val="false"/>
                <w:color w:val="000000"/>
                <w:sz w:val="20"/>
              </w:rPr>
              <w:t xml:space="preserve"> </w:t>
            </w:r>
            <w:r>
              <w:rPr>
                <w:rFonts w:ascii="Times New Roman"/>
                <w:b w:val="false"/>
                <w:i/>
                <w:color w:val="000000"/>
                <w:sz w:val="20"/>
              </w:rPr>
              <w:t>етеді</w:t>
            </w:r>
            <w:r>
              <w:rPr>
                <w:rFonts w:ascii="Times New Roman"/>
                <w:b w:val="false"/>
                <w:i/>
                <w:color w:val="000000"/>
                <w:sz w:val="20"/>
              </w:rPr>
              <w:t xml:space="preserve"> (</w:t>
            </w:r>
            <w:r>
              <w:rPr>
                <w:rFonts w:ascii="Times New Roman"/>
                <w:b w:val="false"/>
                <w:i/>
                <w:color w:val="000000"/>
                <w:sz w:val="20"/>
              </w:rPr>
              <w:t>туысқандық</w:t>
            </w:r>
            <w:r>
              <w:rPr>
                <w:rFonts w:ascii="Times New Roman"/>
                <w:b w:val="false"/>
                <w:i w:val="false"/>
                <w:color w:val="000000"/>
                <w:sz w:val="20"/>
              </w:rPr>
              <w:t xml:space="preserve"> </w:t>
            </w:r>
            <w:r>
              <w:rPr>
                <w:rFonts w:ascii="Times New Roman"/>
                <w:b w:val="false"/>
                <w:i/>
                <w:color w:val="000000"/>
                <w:sz w:val="20"/>
              </w:rPr>
              <w:t>дәрежесі</w:t>
            </w:r>
            <w:r>
              <w:rPr>
                <w:rFonts w:ascii="Times New Roman"/>
                <w:b w:val="false"/>
                <w:i/>
                <w:color w:val="000000"/>
                <w:sz w:val="20"/>
              </w:rPr>
              <w:t xml:space="preserve">, </w:t>
            </w:r>
            <w:r>
              <w:rPr>
                <w:rFonts w:ascii="Times New Roman"/>
                <w:b w:val="false"/>
                <w:i/>
                <w:color w:val="000000"/>
                <w:sz w:val="20"/>
              </w:rPr>
              <w:t>тегі</w:t>
            </w:r>
            <w:r>
              <w:rPr>
                <w:rFonts w:ascii="Times New Roman"/>
                <w:b w:val="false"/>
                <w:i/>
                <w:color w:val="000000"/>
                <w:sz w:val="20"/>
              </w:rPr>
              <w:t xml:space="preserve">, </w:t>
            </w:r>
            <w:r>
              <w:rPr>
                <w:rFonts w:ascii="Times New Roman"/>
                <w:b w:val="false"/>
                <w:i/>
                <w:color w:val="000000"/>
                <w:sz w:val="20"/>
              </w:rPr>
              <w:t>аты</w:t>
            </w:r>
            <w:r>
              <w:rPr>
                <w:rFonts w:ascii="Times New Roman"/>
                <w:b w:val="false"/>
                <w:i/>
                <w:color w:val="000000"/>
                <w:sz w:val="20"/>
              </w:rPr>
              <w:t xml:space="preserve">, </w:t>
            </w:r>
            <w:r>
              <w:rPr>
                <w:rFonts w:ascii="Times New Roman"/>
                <w:b w:val="false"/>
                <w:i/>
                <w:color w:val="000000"/>
                <w:sz w:val="20"/>
              </w:rPr>
              <w:t>әкесінің</w:t>
            </w:r>
            <w:r>
              <w:rPr>
                <w:rFonts w:ascii="Times New Roman"/>
                <w:b w:val="false"/>
                <w:i w:val="false"/>
                <w:color w:val="000000"/>
                <w:sz w:val="20"/>
              </w:rPr>
              <w:t xml:space="preserve"> </w:t>
            </w:r>
            <w:r>
              <w:rPr>
                <w:rFonts w:ascii="Times New Roman"/>
                <w:b w:val="false"/>
                <w:i/>
                <w:color w:val="000000"/>
                <w:sz w:val="20"/>
              </w:rPr>
              <w:t>аты</w:t>
            </w:r>
            <w:r>
              <w:rPr>
                <w:rFonts w:ascii="Times New Roman"/>
                <w:b w:val="false"/>
                <w:i/>
                <w:color w:val="000000"/>
                <w:sz w:val="20"/>
              </w:rPr>
              <w:t xml:space="preserve">, </w:t>
            </w:r>
            <w:r>
              <w:rPr>
                <w:rFonts w:ascii="Times New Roman"/>
                <w:b w:val="false"/>
                <w:i/>
                <w:color w:val="000000"/>
                <w:sz w:val="20"/>
              </w:rPr>
              <w:t>қайда</w:t>
            </w:r>
            <w:r>
              <w:rPr>
                <w:rFonts w:ascii="Times New Roman"/>
                <w:b w:val="false"/>
                <w:i/>
                <w:color w:val="000000"/>
                <w:sz w:val="20"/>
              </w:rPr>
              <w:t xml:space="preserve">, </w:t>
            </w:r>
            <w:r>
              <w:rPr>
                <w:rFonts w:ascii="Times New Roman"/>
                <w:b w:val="false"/>
                <w:i/>
                <w:color w:val="000000"/>
                <w:sz w:val="20"/>
              </w:rPr>
              <w:t>лауазымы</w:t>
            </w:r>
            <w:r>
              <w:rPr>
                <w:rFonts w:ascii="Times New Roman"/>
                <w:b w:val="false"/>
                <w:i/>
                <w:color w:val="000000"/>
                <w:sz w:val="20"/>
              </w:rPr>
              <w:t xml:space="preserve">, </w:t>
            </w:r>
            <w:r>
              <w:rPr>
                <w:rFonts w:ascii="Times New Roman"/>
                <w:b w:val="false"/>
                <w:i/>
                <w:color w:val="000000"/>
                <w:sz w:val="20"/>
              </w:rPr>
              <w:t>арнайы</w:t>
            </w:r>
            <w:r>
              <w:rPr>
                <w:rFonts w:ascii="Times New Roman"/>
                <w:b w:val="false"/>
                <w:i w:val="false"/>
                <w:color w:val="000000"/>
                <w:sz w:val="20"/>
              </w:rPr>
              <w:t xml:space="preserve"> </w:t>
            </w:r>
            <w:r>
              <w:rPr>
                <w:rFonts w:ascii="Times New Roman"/>
                <w:b w:val="false"/>
                <w:i/>
                <w:color w:val="000000"/>
                <w:sz w:val="20"/>
              </w:rPr>
              <w:t>немесе</w:t>
            </w:r>
            <w:r>
              <w:rPr>
                <w:rFonts w:ascii="Times New Roman"/>
                <w:b w:val="false"/>
                <w:i w:val="false"/>
                <w:color w:val="000000"/>
                <w:sz w:val="20"/>
              </w:rPr>
              <w:t xml:space="preserve">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атағы</w:t>
            </w:r>
            <w:r>
              <w:rPr>
                <w:rFonts w:ascii="Times New Roman"/>
                <w:b w:val="false"/>
                <w:i/>
                <w:color w:val="000000"/>
                <w:sz w:val="20"/>
              </w:rPr>
              <w:t>);</w:t>
            </w:r>
            <w:r>
              <w:br/>
            </w:r>
            <w:r>
              <w:rPr>
                <w:rFonts w:ascii="Times New Roman"/>
                <w:b w:val="false"/>
                <w:i w:val="false"/>
                <w:color w:val="000000"/>
                <w:sz w:val="20"/>
              </w:rPr>
              <w:t>- marital status,  date of marriage, surname, first name, patronymic (if any), date and place of birth, nationality; place of work and position, place of residence of the wife (husband); the same information on close relatives of the candidate and his wife (husband); father, mother, brothers, sisters and children, as well as former wives (husbands) and their close relatives, indicating the reasons for the divorce, the numbers of the divorce certificate, when and by what authority it was issued; if the candidate, his wife (husband) or their close relatives changed their surname, first name, patronymic, then their previous identifying information is also indicated; whether a relative serves in the internal affairs bodies or in the internal troops (degree of kinship, surname, first name, patronymic, position, special or military rank);</w:t>
            </w:r>
            <w:r>
              <w:br/>
            </w:r>
            <w:r>
              <w:rPr>
                <w:rFonts w:ascii="Times New Roman"/>
                <w:b w:val="false"/>
                <w:i w:val="false"/>
                <w:color w:val="000000"/>
                <w:sz w:val="20"/>
              </w:rPr>
              <w:t xml:space="preserve">- </w:t>
            </w:r>
            <w:r>
              <w:rPr>
                <w:rFonts w:ascii="Times New Roman"/>
                <w:b w:val="false"/>
                <w:i/>
                <w:color w:val="000000"/>
                <w:sz w:val="20"/>
              </w:rPr>
              <w:t>үміткер</w:t>
            </w:r>
            <w:r>
              <w:rPr>
                <w:rFonts w:ascii="Times New Roman"/>
                <w:b w:val="false"/>
                <w:i/>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әйелі</w:t>
            </w:r>
            <w:r>
              <w:rPr>
                <w:rFonts w:ascii="Times New Roman"/>
                <w:b w:val="false"/>
                <w:i/>
                <w:color w:val="000000"/>
                <w:sz w:val="20"/>
              </w:rPr>
              <w:t xml:space="preserve"> (</w:t>
            </w:r>
            <w:r>
              <w:rPr>
                <w:rFonts w:ascii="Times New Roman"/>
                <w:b w:val="false"/>
                <w:i/>
                <w:color w:val="000000"/>
                <w:sz w:val="20"/>
              </w:rPr>
              <w:t>ері</w:t>
            </w:r>
            <w:r>
              <w:rPr>
                <w:rFonts w:ascii="Times New Roman"/>
                <w:b w:val="false"/>
                <w:i/>
                <w:color w:val="000000"/>
                <w:sz w:val="20"/>
              </w:rPr>
              <w:t xml:space="preserve">) </w:t>
            </w:r>
            <w:r>
              <w:rPr>
                <w:rFonts w:ascii="Times New Roman"/>
                <w:b w:val="false"/>
                <w:i/>
                <w:color w:val="000000"/>
                <w:sz w:val="20"/>
              </w:rPr>
              <w:t>немесе</w:t>
            </w:r>
            <w:r>
              <w:rPr>
                <w:rFonts w:ascii="Times New Roman"/>
                <w:b w:val="false"/>
                <w:i w:val="false"/>
                <w:color w:val="000000"/>
                <w:sz w:val="20"/>
              </w:rPr>
              <w:t xml:space="preserve"> </w:t>
            </w:r>
            <w:r>
              <w:rPr>
                <w:rFonts w:ascii="Times New Roman"/>
                <w:b w:val="false"/>
                <w:i/>
                <w:color w:val="000000"/>
                <w:sz w:val="20"/>
              </w:rPr>
              <w:t>жақын</w:t>
            </w:r>
            <w:r>
              <w:rPr>
                <w:rFonts w:ascii="Times New Roman"/>
                <w:b w:val="false"/>
                <w:i w:val="false"/>
                <w:color w:val="000000"/>
                <w:sz w:val="20"/>
              </w:rPr>
              <w:t xml:space="preserve"> </w:t>
            </w:r>
            <w:r>
              <w:rPr>
                <w:rFonts w:ascii="Times New Roman"/>
                <w:b w:val="false"/>
                <w:i/>
                <w:color w:val="000000"/>
                <w:sz w:val="20"/>
              </w:rPr>
              <w:t>туысқандарынан</w:t>
            </w:r>
            <w:r>
              <w:rPr>
                <w:rFonts w:ascii="Times New Roman"/>
                <w:b w:val="false"/>
                <w:i w:val="false"/>
                <w:color w:val="000000"/>
                <w:sz w:val="20"/>
              </w:rPr>
              <w:t xml:space="preserve"> </w:t>
            </w:r>
            <w:r>
              <w:rPr>
                <w:rFonts w:ascii="Times New Roman"/>
                <w:b w:val="false"/>
                <w:i/>
                <w:color w:val="000000"/>
                <w:sz w:val="20"/>
              </w:rPr>
              <w:t>біреу</w:t>
            </w:r>
            <w:r>
              <w:rPr>
                <w:rFonts w:ascii="Times New Roman"/>
                <w:b w:val="false"/>
                <w:i w:val="false"/>
                <w:color w:val="000000"/>
                <w:sz w:val="20"/>
              </w:rPr>
              <w:t xml:space="preserve"> </w:t>
            </w:r>
            <w:r>
              <w:rPr>
                <w:rFonts w:ascii="Times New Roman"/>
                <w:b w:val="false"/>
                <w:i/>
                <w:color w:val="000000"/>
                <w:sz w:val="20"/>
              </w:rPr>
              <w:t>шетел</w:t>
            </w:r>
            <w:r>
              <w:rPr>
                <w:rFonts w:ascii="Times New Roman"/>
                <w:b w:val="false"/>
                <w:i w:val="false"/>
                <w:color w:val="000000"/>
                <w:sz w:val="20"/>
              </w:rPr>
              <w:t xml:space="preserve"> </w:t>
            </w:r>
            <w:r>
              <w:rPr>
                <w:rFonts w:ascii="Times New Roman"/>
                <w:b w:val="false"/>
                <w:i/>
                <w:color w:val="000000"/>
                <w:sz w:val="20"/>
              </w:rPr>
              <w:t>азаматтылығында</w:t>
            </w:r>
            <w:r>
              <w:rPr>
                <w:rFonts w:ascii="Times New Roman"/>
                <w:b w:val="false"/>
                <w:i w:val="false"/>
                <w:color w:val="000000"/>
                <w:sz w:val="20"/>
              </w:rPr>
              <w:t xml:space="preserve"> </w:t>
            </w:r>
            <w:r>
              <w:rPr>
                <w:rFonts w:ascii="Times New Roman"/>
                <w:b w:val="false"/>
                <w:i/>
                <w:color w:val="000000"/>
                <w:sz w:val="20"/>
              </w:rPr>
              <w:t>тұрды</w:t>
            </w:r>
            <w:r>
              <w:rPr>
                <w:rFonts w:ascii="Times New Roman"/>
                <w:b w:val="false"/>
                <w:i w:val="false"/>
                <w:color w:val="000000"/>
                <w:sz w:val="20"/>
              </w:rPr>
              <w:t xml:space="preserve"> </w:t>
            </w:r>
            <w:r>
              <w:rPr>
                <w:rFonts w:ascii="Times New Roman"/>
                <w:b w:val="false"/>
                <w:i/>
                <w:color w:val="000000"/>
                <w:sz w:val="20"/>
              </w:rPr>
              <w:t>ма</w:t>
            </w:r>
            <w:r>
              <w:rPr>
                <w:rFonts w:ascii="Times New Roman"/>
                <w:b w:val="false"/>
                <w:i/>
                <w:color w:val="000000"/>
                <w:sz w:val="20"/>
              </w:rPr>
              <w:t xml:space="preserve"> (</w:t>
            </w:r>
            <w:r>
              <w:rPr>
                <w:rFonts w:ascii="Times New Roman"/>
                <w:b w:val="false"/>
                <w:i/>
                <w:color w:val="000000"/>
                <w:sz w:val="20"/>
              </w:rPr>
              <w:t>кім</w:t>
            </w:r>
            <w:r>
              <w:rPr>
                <w:rFonts w:ascii="Times New Roman"/>
                <w:b w:val="false"/>
                <w:i/>
                <w:color w:val="000000"/>
                <w:sz w:val="20"/>
              </w:rPr>
              <w:t xml:space="preserve">, </w:t>
            </w:r>
            <w:r>
              <w:rPr>
                <w:rFonts w:ascii="Times New Roman"/>
                <w:b w:val="false"/>
                <w:i/>
                <w:color w:val="000000"/>
                <w:sz w:val="20"/>
              </w:rPr>
              <w:t>туысқандық</w:t>
            </w:r>
            <w:r>
              <w:rPr>
                <w:rFonts w:ascii="Times New Roman"/>
                <w:b w:val="false"/>
                <w:i w:val="false"/>
                <w:color w:val="000000"/>
                <w:sz w:val="20"/>
              </w:rPr>
              <w:t xml:space="preserve"> </w:t>
            </w:r>
            <w:r>
              <w:rPr>
                <w:rFonts w:ascii="Times New Roman"/>
                <w:b w:val="false"/>
                <w:i/>
                <w:color w:val="000000"/>
                <w:sz w:val="20"/>
              </w:rPr>
              <w:t>дәрежесі</w:t>
            </w:r>
            <w:r>
              <w:rPr>
                <w:rFonts w:ascii="Times New Roman"/>
                <w:b w:val="false"/>
                <w:i/>
                <w:color w:val="000000"/>
                <w:sz w:val="20"/>
              </w:rPr>
              <w:t xml:space="preserve">), </w:t>
            </w:r>
            <w:r>
              <w:rPr>
                <w:rFonts w:ascii="Times New Roman"/>
                <w:b w:val="false"/>
                <w:i/>
                <w:color w:val="000000"/>
                <w:sz w:val="20"/>
              </w:rPr>
              <w:t>олардың</w:t>
            </w:r>
            <w:r>
              <w:rPr>
                <w:rFonts w:ascii="Times New Roman"/>
                <w:b w:val="false"/>
                <w:i w:val="false"/>
                <w:color w:val="000000"/>
                <w:sz w:val="20"/>
              </w:rPr>
              <w:t xml:space="preserve"> </w:t>
            </w:r>
            <w:r>
              <w:rPr>
                <w:rFonts w:ascii="Times New Roman"/>
                <w:b w:val="false"/>
                <w:i/>
                <w:color w:val="000000"/>
                <w:sz w:val="20"/>
              </w:rPr>
              <w:t>ішінде</w:t>
            </w:r>
            <w:r>
              <w:rPr>
                <w:rFonts w:ascii="Times New Roman"/>
                <w:b w:val="false"/>
                <w:i w:val="false"/>
                <w:color w:val="000000"/>
                <w:sz w:val="20"/>
              </w:rPr>
              <w:t xml:space="preserve"> </w:t>
            </w:r>
            <w:r>
              <w:rPr>
                <w:rFonts w:ascii="Times New Roman"/>
                <w:b w:val="false"/>
                <w:i/>
                <w:color w:val="000000"/>
                <w:sz w:val="20"/>
              </w:rPr>
              <w:t>кім</w:t>
            </w:r>
            <w:r>
              <w:rPr>
                <w:rFonts w:ascii="Times New Roman"/>
                <w:b w:val="false"/>
                <w:i w:val="false"/>
                <w:color w:val="000000"/>
                <w:sz w:val="20"/>
              </w:rPr>
              <w:t xml:space="preserve"> </w:t>
            </w:r>
            <w:r>
              <w:rPr>
                <w:rFonts w:ascii="Times New Roman"/>
                <w:b w:val="false"/>
                <w:i/>
                <w:color w:val="000000"/>
                <w:sz w:val="20"/>
              </w:rPr>
              <w:t>шетелдерде</w:t>
            </w:r>
            <w:r>
              <w:rPr>
                <w:rFonts w:ascii="Times New Roman"/>
                <w:b w:val="false"/>
                <w:i w:val="false"/>
                <w:color w:val="000000"/>
                <w:sz w:val="20"/>
              </w:rPr>
              <w:t xml:space="preserve"> </w:t>
            </w:r>
            <w:r>
              <w:rPr>
                <w:rFonts w:ascii="Times New Roman"/>
                <w:b w:val="false"/>
                <w:i/>
                <w:color w:val="000000"/>
                <w:sz w:val="20"/>
              </w:rPr>
              <w:t>болды</w:t>
            </w:r>
            <w:r>
              <w:rPr>
                <w:rFonts w:ascii="Times New Roman"/>
                <w:b w:val="false"/>
                <w:i/>
                <w:color w:val="000000"/>
                <w:sz w:val="20"/>
              </w:rPr>
              <w:t xml:space="preserve"> (</w:t>
            </w:r>
            <w:r>
              <w:rPr>
                <w:rFonts w:ascii="Times New Roman"/>
                <w:b w:val="false"/>
                <w:i/>
                <w:color w:val="000000"/>
                <w:sz w:val="20"/>
              </w:rPr>
              <w:t>қашан</w:t>
            </w:r>
            <w:r>
              <w:rPr>
                <w:rFonts w:ascii="Times New Roman"/>
                <w:b w:val="false"/>
                <w:i/>
                <w:color w:val="000000"/>
                <w:sz w:val="20"/>
              </w:rPr>
              <w:t xml:space="preserve">, </w:t>
            </w:r>
            <w:r>
              <w:rPr>
                <w:rFonts w:ascii="Times New Roman"/>
                <w:b w:val="false"/>
                <w:i/>
                <w:color w:val="000000"/>
                <w:sz w:val="20"/>
              </w:rPr>
              <w:t>қайда</w:t>
            </w:r>
            <w:r>
              <w:rPr>
                <w:rFonts w:ascii="Times New Roman"/>
                <w:b w:val="false"/>
                <w:i/>
                <w:color w:val="000000"/>
                <w:sz w:val="20"/>
              </w:rPr>
              <w:t xml:space="preserve">, </w:t>
            </w:r>
            <w:r>
              <w:rPr>
                <w:rFonts w:ascii="Times New Roman"/>
                <w:b w:val="false"/>
                <w:i/>
                <w:color w:val="000000"/>
                <w:sz w:val="20"/>
              </w:rPr>
              <w:t>қандай</w:t>
            </w:r>
            <w:r>
              <w:rPr>
                <w:rFonts w:ascii="Times New Roman"/>
                <w:b w:val="false"/>
                <w:i w:val="false"/>
                <w:color w:val="000000"/>
                <w:sz w:val="20"/>
              </w:rPr>
              <w:t xml:space="preserve"> </w:t>
            </w:r>
            <w:r>
              <w:rPr>
                <w:rFonts w:ascii="Times New Roman"/>
                <w:b w:val="false"/>
                <w:i/>
                <w:color w:val="000000"/>
                <w:sz w:val="20"/>
              </w:rPr>
              <w:t>мақсатпен</w:t>
            </w:r>
            <w:r>
              <w:rPr>
                <w:rFonts w:ascii="Times New Roman"/>
                <w:b w:val="false"/>
                <w:i/>
                <w:color w:val="000000"/>
                <w:sz w:val="20"/>
              </w:rPr>
              <w:t xml:space="preserve">) </w:t>
            </w:r>
            <w:r>
              <w:rPr>
                <w:rFonts w:ascii="Times New Roman"/>
                <w:b w:val="false"/>
                <w:i/>
                <w:color w:val="000000"/>
                <w:sz w:val="20"/>
              </w:rPr>
              <w:t>немесе</w:t>
            </w:r>
            <w:r>
              <w:rPr>
                <w:rFonts w:ascii="Times New Roman"/>
                <w:b w:val="false"/>
                <w:i w:val="false"/>
                <w:color w:val="000000"/>
                <w:sz w:val="20"/>
              </w:rPr>
              <w:t xml:space="preserve"> </w:t>
            </w:r>
            <w:r>
              <w:rPr>
                <w:rFonts w:ascii="Times New Roman"/>
                <w:b w:val="false"/>
                <w:i/>
                <w:color w:val="000000"/>
                <w:sz w:val="20"/>
              </w:rPr>
              <w:t>тұрақты</w:t>
            </w:r>
            <w:r>
              <w:rPr>
                <w:rFonts w:ascii="Times New Roman"/>
                <w:b w:val="false"/>
                <w:i w:val="false"/>
                <w:color w:val="000000"/>
                <w:sz w:val="20"/>
              </w:rPr>
              <w:t xml:space="preserve"> </w:t>
            </w:r>
            <w:r>
              <w:rPr>
                <w:rFonts w:ascii="Times New Roman"/>
                <w:b w:val="false"/>
                <w:i/>
                <w:color w:val="000000"/>
                <w:sz w:val="20"/>
              </w:rPr>
              <w:t>тұруға</w:t>
            </w:r>
            <w:r>
              <w:rPr>
                <w:rFonts w:ascii="Times New Roman"/>
                <w:b w:val="false"/>
                <w:i w:val="false"/>
                <w:color w:val="000000"/>
                <w:sz w:val="20"/>
              </w:rPr>
              <w:t xml:space="preserve"> </w:t>
            </w:r>
            <w:r>
              <w:rPr>
                <w:rFonts w:ascii="Times New Roman"/>
                <w:b w:val="false"/>
                <w:i/>
                <w:color w:val="000000"/>
                <w:sz w:val="20"/>
              </w:rPr>
              <w:t>шетелге</w:t>
            </w:r>
            <w:r>
              <w:rPr>
                <w:rFonts w:ascii="Times New Roman"/>
                <w:b w:val="false"/>
                <w:i w:val="false"/>
                <w:color w:val="000000"/>
                <w:sz w:val="20"/>
              </w:rPr>
              <w:t xml:space="preserve"> </w:t>
            </w:r>
            <w:r>
              <w:rPr>
                <w:rFonts w:ascii="Times New Roman"/>
                <w:b w:val="false"/>
                <w:i/>
                <w:color w:val="000000"/>
                <w:sz w:val="20"/>
              </w:rPr>
              <w:t>шығу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өтініш</w:t>
            </w:r>
            <w:r>
              <w:rPr>
                <w:rFonts w:ascii="Times New Roman"/>
                <w:b w:val="false"/>
                <w:i w:val="false"/>
                <w:color w:val="000000"/>
                <w:sz w:val="20"/>
              </w:rPr>
              <w:t xml:space="preserve"> </w:t>
            </w:r>
            <w:r>
              <w:rPr>
                <w:rFonts w:ascii="Times New Roman"/>
                <w:b w:val="false"/>
                <w:i/>
                <w:color w:val="000000"/>
                <w:sz w:val="20"/>
              </w:rPr>
              <w:t>білдірді</w:t>
            </w:r>
            <w:r>
              <w:rPr>
                <w:rFonts w:ascii="Times New Roman"/>
                <w:b w:val="false"/>
                <w:i/>
                <w:color w:val="000000"/>
                <w:sz w:val="20"/>
              </w:rPr>
              <w:t xml:space="preserve"> (</w:t>
            </w:r>
            <w:r>
              <w:rPr>
                <w:rFonts w:ascii="Times New Roman"/>
                <w:b w:val="false"/>
                <w:i/>
                <w:color w:val="000000"/>
                <w:sz w:val="20"/>
              </w:rPr>
              <w:t>қашан</w:t>
            </w:r>
            <w:r>
              <w:rPr>
                <w:rFonts w:ascii="Times New Roman"/>
                <w:b w:val="false"/>
                <w:i/>
                <w:color w:val="000000"/>
                <w:sz w:val="20"/>
              </w:rPr>
              <w:t xml:space="preserve">, </w:t>
            </w:r>
            <w:r>
              <w:rPr>
                <w:rFonts w:ascii="Times New Roman"/>
                <w:b w:val="false"/>
                <w:i/>
                <w:color w:val="000000"/>
                <w:sz w:val="20"/>
              </w:rPr>
              <w:t>қандай</w:t>
            </w:r>
            <w:r>
              <w:rPr>
                <w:rFonts w:ascii="Times New Roman"/>
                <w:b w:val="false"/>
                <w:i w:val="false"/>
                <w:color w:val="000000"/>
                <w:sz w:val="20"/>
              </w:rPr>
              <w:t xml:space="preserve"> </w:t>
            </w:r>
            <w:r>
              <w:rPr>
                <w:rFonts w:ascii="Times New Roman"/>
                <w:b w:val="false"/>
                <w:i/>
                <w:color w:val="000000"/>
                <w:sz w:val="20"/>
              </w:rPr>
              <w:t>себеппен</w:t>
            </w:r>
            <w:r>
              <w:rPr>
                <w:rFonts w:ascii="Times New Roman"/>
                <w:b w:val="false"/>
                <w:i/>
                <w:color w:val="000000"/>
                <w:sz w:val="20"/>
              </w:rPr>
              <w:t xml:space="preserve">), </w:t>
            </w:r>
            <w:r>
              <w:rPr>
                <w:rFonts w:ascii="Times New Roman"/>
                <w:b w:val="false"/>
                <w:i/>
                <w:color w:val="000000"/>
                <w:sz w:val="20"/>
              </w:rPr>
              <w:t>шетелдерде</w:t>
            </w:r>
            <w:r>
              <w:rPr>
                <w:rFonts w:ascii="Times New Roman"/>
                <w:b w:val="false"/>
                <w:i w:val="false"/>
                <w:color w:val="000000"/>
                <w:sz w:val="20"/>
              </w:rPr>
              <w:t xml:space="preserve"> </w:t>
            </w:r>
            <w:r>
              <w:rPr>
                <w:rFonts w:ascii="Times New Roman"/>
                <w:b w:val="false"/>
                <w:i/>
                <w:color w:val="000000"/>
                <w:sz w:val="20"/>
              </w:rPr>
              <w:t>тұратын</w:t>
            </w:r>
            <w:r>
              <w:rPr>
                <w:rFonts w:ascii="Times New Roman"/>
                <w:b w:val="false"/>
                <w:i w:val="false"/>
                <w:color w:val="000000"/>
                <w:sz w:val="20"/>
              </w:rPr>
              <w:t xml:space="preserve"> </w:t>
            </w:r>
            <w:r>
              <w:rPr>
                <w:rFonts w:ascii="Times New Roman"/>
                <w:b w:val="false"/>
                <w:i/>
                <w:color w:val="000000"/>
                <w:sz w:val="20"/>
              </w:rPr>
              <w:t>қазақстандық</w:t>
            </w:r>
            <w:r>
              <w:rPr>
                <w:rFonts w:ascii="Times New Roman"/>
                <w:b w:val="false"/>
                <w:i w:val="false"/>
                <w:color w:val="000000"/>
                <w:sz w:val="20"/>
              </w:rPr>
              <w:t xml:space="preserve"> </w:t>
            </w:r>
            <w:r>
              <w:rPr>
                <w:rFonts w:ascii="Times New Roman"/>
                <w:b w:val="false"/>
                <w:i/>
                <w:color w:val="000000"/>
                <w:sz w:val="20"/>
              </w:rPr>
              <w:t>азаматтардың</w:t>
            </w:r>
            <w:r>
              <w:rPr>
                <w:rFonts w:ascii="Times New Roman"/>
                <w:b w:val="false"/>
                <w:i w:val="false"/>
                <w:color w:val="000000"/>
                <w:sz w:val="20"/>
              </w:rPr>
              <w:t xml:space="preserve"> </w:t>
            </w:r>
            <w:r>
              <w:rPr>
                <w:rFonts w:ascii="Times New Roman"/>
                <w:b w:val="false"/>
                <w:i/>
                <w:color w:val="000000"/>
                <w:sz w:val="20"/>
              </w:rPr>
              <w:t>ішінде</w:t>
            </w:r>
            <w:r>
              <w:rPr>
                <w:rFonts w:ascii="Times New Roman"/>
                <w:b w:val="false"/>
                <w:i w:val="false"/>
                <w:color w:val="000000"/>
                <w:sz w:val="20"/>
              </w:rPr>
              <w:t xml:space="preserve"> </w:t>
            </w:r>
            <w:r>
              <w:rPr>
                <w:rFonts w:ascii="Times New Roman"/>
                <w:b w:val="false"/>
                <w:i/>
                <w:color w:val="000000"/>
                <w:sz w:val="20"/>
              </w:rPr>
              <w:t>туысқандары</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ма</w:t>
            </w:r>
            <w:r>
              <w:rPr>
                <w:rFonts w:ascii="Times New Roman"/>
                <w:b w:val="false"/>
                <w:i/>
                <w:color w:val="000000"/>
                <w:sz w:val="20"/>
              </w:rPr>
              <w:t xml:space="preserve"> (</w:t>
            </w:r>
            <w:r>
              <w:rPr>
                <w:rFonts w:ascii="Times New Roman"/>
                <w:b w:val="false"/>
                <w:i/>
                <w:color w:val="000000"/>
                <w:sz w:val="20"/>
              </w:rPr>
              <w:t>тегі</w:t>
            </w:r>
            <w:r>
              <w:rPr>
                <w:rFonts w:ascii="Times New Roman"/>
                <w:b w:val="false"/>
                <w:i/>
                <w:color w:val="000000"/>
                <w:sz w:val="20"/>
              </w:rPr>
              <w:t xml:space="preserve">, </w:t>
            </w:r>
            <w:r>
              <w:rPr>
                <w:rFonts w:ascii="Times New Roman"/>
                <w:b w:val="false"/>
                <w:i/>
                <w:color w:val="000000"/>
                <w:sz w:val="20"/>
              </w:rPr>
              <w:t>аты</w:t>
            </w:r>
            <w:r>
              <w:rPr>
                <w:rFonts w:ascii="Times New Roman"/>
                <w:b w:val="false"/>
                <w:i/>
                <w:color w:val="000000"/>
                <w:sz w:val="20"/>
              </w:rPr>
              <w:t xml:space="preserve">, </w:t>
            </w:r>
            <w:r>
              <w:rPr>
                <w:rFonts w:ascii="Times New Roman"/>
                <w:b w:val="false"/>
                <w:i/>
                <w:color w:val="000000"/>
                <w:sz w:val="20"/>
              </w:rPr>
              <w:t>әкесінің</w:t>
            </w:r>
            <w:r>
              <w:rPr>
                <w:rFonts w:ascii="Times New Roman"/>
                <w:b w:val="false"/>
                <w:i w:val="false"/>
                <w:color w:val="000000"/>
                <w:sz w:val="20"/>
              </w:rPr>
              <w:t xml:space="preserve"> </w:t>
            </w:r>
            <w:r>
              <w:rPr>
                <w:rFonts w:ascii="Times New Roman"/>
                <w:b w:val="false"/>
                <w:i/>
                <w:color w:val="000000"/>
                <w:sz w:val="20"/>
              </w:rPr>
              <w:t>аты</w:t>
            </w:r>
            <w:r>
              <w:rPr>
                <w:rFonts w:ascii="Times New Roman"/>
                <w:b w:val="false"/>
                <w:i/>
                <w:color w:val="000000"/>
                <w:sz w:val="20"/>
              </w:rPr>
              <w:t xml:space="preserve">, </w:t>
            </w:r>
            <w:r>
              <w:rPr>
                <w:rFonts w:ascii="Times New Roman"/>
                <w:b w:val="false"/>
                <w:i/>
                <w:color w:val="000000"/>
                <w:sz w:val="20"/>
              </w:rPr>
              <w:t>туысқандық</w:t>
            </w:r>
            <w:r>
              <w:rPr>
                <w:rFonts w:ascii="Times New Roman"/>
                <w:b w:val="false"/>
                <w:i w:val="false"/>
                <w:color w:val="000000"/>
                <w:sz w:val="20"/>
              </w:rPr>
              <w:t xml:space="preserve"> </w:t>
            </w:r>
            <w:r>
              <w:rPr>
                <w:rFonts w:ascii="Times New Roman"/>
                <w:b w:val="false"/>
                <w:i/>
                <w:color w:val="000000"/>
                <w:sz w:val="20"/>
              </w:rPr>
              <w:t>дәрежесі</w:t>
            </w:r>
            <w:r>
              <w:rPr>
                <w:rFonts w:ascii="Times New Roman"/>
                <w:b w:val="false"/>
                <w:i/>
                <w:color w:val="000000"/>
                <w:sz w:val="20"/>
              </w:rPr>
              <w:t xml:space="preserve">, </w:t>
            </w:r>
            <w:r>
              <w:rPr>
                <w:rFonts w:ascii="Times New Roman"/>
                <w:b w:val="false"/>
                <w:i/>
                <w:color w:val="000000"/>
                <w:sz w:val="20"/>
              </w:rPr>
              <w:t>немен</w:t>
            </w:r>
            <w:r>
              <w:rPr>
                <w:rFonts w:ascii="Times New Roman"/>
                <w:b w:val="false"/>
                <w:i w:val="false"/>
                <w:color w:val="000000"/>
                <w:sz w:val="20"/>
              </w:rPr>
              <w:t xml:space="preserve"> </w:t>
            </w:r>
            <w:r>
              <w:rPr>
                <w:rFonts w:ascii="Times New Roman"/>
                <w:b w:val="false"/>
                <w:i/>
                <w:color w:val="000000"/>
                <w:sz w:val="20"/>
              </w:rPr>
              <w:t>айналысады</w:t>
            </w:r>
            <w:r>
              <w:rPr>
                <w:rFonts w:ascii="Times New Roman"/>
                <w:b w:val="false"/>
                <w:i/>
                <w:color w:val="000000"/>
                <w:sz w:val="20"/>
              </w:rPr>
              <w:t xml:space="preserve">, </w:t>
            </w:r>
            <w:r>
              <w:rPr>
                <w:rFonts w:ascii="Times New Roman"/>
                <w:b w:val="false"/>
                <w:i/>
                <w:color w:val="000000"/>
                <w:sz w:val="20"/>
              </w:rPr>
              <w:t>қайда</w:t>
            </w:r>
            <w:r>
              <w:rPr>
                <w:rFonts w:ascii="Times New Roman"/>
                <w:b w:val="false"/>
                <w:i w:val="false"/>
                <w:color w:val="000000"/>
                <w:sz w:val="20"/>
              </w:rPr>
              <w:t xml:space="preserve"> </w:t>
            </w:r>
            <w:r>
              <w:rPr>
                <w:rFonts w:ascii="Times New Roman"/>
                <w:b w:val="false"/>
                <w:i/>
                <w:color w:val="000000"/>
                <w:sz w:val="20"/>
              </w:rPr>
              <w:t>тұрады</w:t>
            </w:r>
            <w:r>
              <w:rPr>
                <w:rFonts w:ascii="Times New Roman"/>
                <w:b w:val="false"/>
                <w:i/>
                <w:color w:val="000000"/>
                <w:sz w:val="20"/>
              </w:rPr>
              <w:t xml:space="preserve">), </w:t>
            </w:r>
            <w:r>
              <w:rPr>
                <w:rFonts w:ascii="Times New Roman"/>
                <w:b w:val="false"/>
                <w:i/>
                <w:color w:val="000000"/>
                <w:sz w:val="20"/>
              </w:rPr>
              <w:t>олармен</w:t>
            </w:r>
            <w:r>
              <w:rPr>
                <w:rFonts w:ascii="Times New Roman"/>
                <w:b w:val="false"/>
                <w:i w:val="false"/>
                <w:color w:val="000000"/>
                <w:sz w:val="20"/>
              </w:rPr>
              <w:t xml:space="preserve"> </w:t>
            </w:r>
            <w:r>
              <w:rPr>
                <w:rFonts w:ascii="Times New Roman"/>
                <w:b w:val="false"/>
                <w:i/>
                <w:color w:val="000000"/>
                <w:sz w:val="20"/>
              </w:rPr>
              <w:t>байланыс</w:t>
            </w:r>
            <w:r>
              <w:rPr>
                <w:rFonts w:ascii="Times New Roman"/>
                <w:b w:val="false"/>
                <w:i w:val="false"/>
                <w:color w:val="000000"/>
                <w:sz w:val="20"/>
              </w:rPr>
              <w:t xml:space="preserve"> </w:t>
            </w:r>
            <w:r>
              <w:rPr>
                <w:rFonts w:ascii="Times New Roman"/>
                <w:b w:val="false"/>
                <w:i/>
                <w:color w:val="000000"/>
                <w:sz w:val="20"/>
              </w:rPr>
              <w:t>немен</w:t>
            </w:r>
            <w:r>
              <w:rPr>
                <w:rFonts w:ascii="Times New Roman"/>
                <w:b w:val="false"/>
                <w:i w:val="false"/>
                <w:color w:val="000000"/>
                <w:sz w:val="20"/>
              </w:rPr>
              <w:t xml:space="preserve"> </w:t>
            </w:r>
            <w:r>
              <w:rPr>
                <w:rFonts w:ascii="Times New Roman"/>
                <w:b w:val="false"/>
                <w:i/>
                <w:color w:val="000000"/>
                <w:sz w:val="20"/>
              </w:rPr>
              <w:t>көрінеді</w:t>
            </w:r>
            <w:r>
              <w:rPr>
                <w:rFonts w:ascii="Times New Roman"/>
                <w:b w:val="false"/>
                <w:i/>
                <w:color w:val="000000"/>
                <w:sz w:val="20"/>
              </w:rPr>
              <w:t>;</w:t>
            </w:r>
            <w:r>
              <w:br/>
            </w:r>
            <w:r>
              <w:rPr>
                <w:rFonts w:ascii="Times New Roman"/>
                <w:b w:val="false"/>
                <w:i w:val="false"/>
                <w:color w:val="000000"/>
                <w:sz w:val="20"/>
              </w:rPr>
              <w:t>- whether the candidate, his wife (husband) or any of their relatives had foreign citizenship (who, degree of kinship), which of them was abroad (when, where, for what purpose) or applied to go abroad for permanent residence (when, for what reason), whether there are relatives living abroad (surname, first name, patronymic, degree of kinship, occupation, where they live), what is the connection with them;</w:t>
            </w:r>
            <w:r>
              <w:br/>
            </w:r>
            <w:r>
              <w:rPr>
                <w:rFonts w:ascii="Times New Roman"/>
                <w:b w:val="false"/>
                <w:i w:val="false"/>
                <w:color w:val="000000"/>
                <w:sz w:val="20"/>
              </w:rPr>
              <w:t xml:space="preserve">- </w:t>
            </w:r>
            <w:r>
              <w:rPr>
                <w:rFonts w:ascii="Times New Roman"/>
                <w:b w:val="false"/>
                <w:i/>
                <w:color w:val="000000"/>
                <w:sz w:val="20"/>
              </w:rPr>
              <w:t>үміткер</w:t>
            </w:r>
            <w:r>
              <w:rPr>
                <w:rFonts w:ascii="Times New Roman"/>
                <w:b w:val="false"/>
                <w:i/>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әйелі</w:t>
            </w:r>
            <w:r>
              <w:rPr>
                <w:rFonts w:ascii="Times New Roman"/>
                <w:b w:val="false"/>
                <w:i/>
                <w:color w:val="000000"/>
                <w:sz w:val="20"/>
              </w:rPr>
              <w:t xml:space="preserve"> (</w:t>
            </w:r>
            <w:r>
              <w:rPr>
                <w:rFonts w:ascii="Times New Roman"/>
                <w:b w:val="false"/>
                <w:i/>
                <w:color w:val="000000"/>
                <w:sz w:val="20"/>
              </w:rPr>
              <w:t>ері</w:t>
            </w:r>
            <w:r>
              <w:rPr>
                <w:rFonts w:ascii="Times New Roman"/>
                <w:b w:val="false"/>
                <w:i/>
                <w:color w:val="000000"/>
                <w:sz w:val="20"/>
              </w:rPr>
              <w:t xml:space="preserve">) </w:t>
            </w:r>
            <w:r>
              <w:rPr>
                <w:rFonts w:ascii="Times New Roman"/>
                <w:b w:val="false"/>
                <w:i/>
                <w:color w:val="000000"/>
                <w:sz w:val="20"/>
              </w:rPr>
              <w:t>немесе</w:t>
            </w:r>
            <w:r>
              <w:rPr>
                <w:rFonts w:ascii="Times New Roman"/>
                <w:b w:val="false"/>
                <w:i w:val="false"/>
                <w:color w:val="000000"/>
                <w:sz w:val="20"/>
              </w:rPr>
              <w:t xml:space="preserve"> </w:t>
            </w:r>
            <w:r>
              <w:rPr>
                <w:rFonts w:ascii="Times New Roman"/>
                <w:b w:val="false"/>
                <w:i/>
                <w:color w:val="000000"/>
                <w:sz w:val="20"/>
              </w:rPr>
              <w:t>олардың</w:t>
            </w:r>
            <w:r>
              <w:rPr>
                <w:rFonts w:ascii="Times New Roman"/>
                <w:b w:val="false"/>
                <w:i w:val="false"/>
                <w:color w:val="000000"/>
                <w:sz w:val="20"/>
              </w:rPr>
              <w:t xml:space="preserve"> </w:t>
            </w:r>
            <w:r>
              <w:rPr>
                <w:rFonts w:ascii="Times New Roman"/>
                <w:b w:val="false"/>
                <w:i/>
                <w:color w:val="000000"/>
                <w:sz w:val="20"/>
              </w:rPr>
              <w:t>жақын</w:t>
            </w:r>
            <w:r>
              <w:rPr>
                <w:rFonts w:ascii="Times New Roman"/>
                <w:b w:val="false"/>
                <w:i w:val="false"/>
                <w:color w:val="000000"/>
                <w:sz w:val="20"/>
              </w:rPr>
              <w:t xml:space="preserve"> </w:t>
            </w:r>
            <w:r>
              <w:rPr>
                <w:rFonts w:ascii="Times New Roman"/>
                <w:b w:val="false"/>
                <w:i/>
                <w:color w:val="000000"/>
                <w:sz w:val="20"/>
              </w:rPr>
              <w:t>туысқандарынан</w:t>
            </w:r>
            <w:r>
              <w:rPr>
                <w:rFonts w:ascii="Times New Roman"/>
                <w:b w:val="false"/>
                <w:i w:val="false"/>
                <w:color w:val="000000"/>
                <w:sz w:val="20"/>
              </w:rPr>
              <w:t xml:space="preserve"> </w:t>
            </w:r>
            <w:r>
              <w:rPr>
                <w:rFonts w:ascii="Times New Roman"/>
                <w:b w:val="false"/>
                <w:i/>
                <w:color w:val="000000"/>
                <w:sz w:val="20"/>
              </w:rPr>
              <w:t>біреу</w:t>
            </w:r>
            <w:r>
              <w:rPr>
                <w:rFonts w:ascii="Times New Roman"/>
                <w:b w:val="false"/>
                <w:i w:val="false"/>
                <w:color w:val="000000"/>
                <w:sz w:val="20"/>
              </w:rPr>
              <w:t xml:space="preserve"> </w:t>
            </w:r>
            <w:r>
              <w:rPr>
                <w:rFonts w:ascii="Times New Roman"/>
                <w:b w:val="false"/>
                <w:i/>
                <w:color w:val="000000"/>
                <w:sz w:val="20"/>
              </w:rPr>
              <w:t>қылмыстық</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әкімшілік</w:t>
            </w:r>
            <w:r>
              <w:rPr>
                <w:rFonts w:ascii="Times New Roman"/>
                <w:b w:val="false"/>
                <w:i w:val="false"/>
                <w:color w:val="000000"/>
                <w:sz w:val="20"/>
              </w:rPr>
              <w:t xml:space="preserve"> </w:t>
            </w:r>
            <w:r>
              <w:rPr>
                <w:rFonts w:ascii="Times New Roman"/>
                <w:b w:val="false"/>
                <w:i/>
                <w:color w:val="000000"/>
                <w:sz w:val="20"/>
              </w:rPr>
              <w:t>жауапкершілікке</w:t>
            </w:r>
            <w:r>
              <w:rPr>
                <w:rFonts w:ascii="Times New Roman"/>
                <w:b w:val="false"/>
                <w:i w:val="false"/>
                <w:color w:val="000000"/>
                <w:sz w:val="20"/>
              </w:rPr>
              <w:t xml:space="preserve"> </w:t>
            </w:r>
            <w:r>
              <w:rPr>
                <w:rFonts w:ascii="Times New Roman"/>
                <w:b w:val="false"/>
                <w:i/>
                <w:color w:val="000000"/>
                <w:sz w:val="20"/>
              </w:rPr>
              <w:t>тартылған</w:t>
            </w:r>
            <w:r>
              <w:rPr>
                <w:rFonts w:ascii="Times New Roman"/>
                <w:b w:val="false"/>
                <w:i w:val="false"/>
                <w:color w:val="000000"/>
                <w:sz w:val="20"/>
              </w:rPr>
              <w:t xml:space="preserve"> </w:t>
            </w:r>
            <w:r>
              <w:rPr>
                <w:rFonts w:ascii="Times New Roman"/>
                <w:b w:val="false"/>
                <w:i/>
                <w:color w:val="000000"/>
                <w:sz w:val="20"/>
              </w:rPr>
              <w:t>ба</w:t>
            </w:r>
            <w:r>
              <w:rPr>
                <w:rFonts w:ascii="Times New Roman"/>
                <w:b w:val="false"/>
                <w:i/>
                <w:color w:val="000000"/>
                <w:sz w:val="20"/>
              </w:rPr>
              <w:t xml:space="preserve"> (</w:t>
            </w:r>
            <w:r>
              <w:rPr>
                <w:rFonts w:ascii="Times New Roman"/>
                <w:b w:val="false"/>
                <w:i/>
                <w:color w:val="000000"/>
                <w:sz w:val="20"/>
              </w:rPr>
              <w:t>қашан</w:t>
            </w:r>
            <w:r>
              <w:rPr>
                <w:rFonts w:ascii="Times New Roman"/>
                <w:b w:val="false"/>
                <w:i/>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color w:val="000000"/>
                <w:sz w:val="20"/>
              </w:rPr>
              <w:t xml:space="preserve">, </w:t>
            </w:r>
            <w:r>
              <w:rPr>
                <w:rFonts w:ascii="Times New Roman"/>
                <w:b w:val="false"/>
                <w:i/>
                <w:color w:val="000000"/>
                <w:sz w:val="20"/>
              </w:rPr>
              <w:t>жазалау</w:t>
            </w:r>
            <w:r>
              <w:rPr>
                <w:rFonts w:ascii="Times New Roman"/>
                <w:b w:val="false"/>
                <w:i w:val="false"/>
                <w:color w:val="000000"/>
                <w:sz w:val="20"/>
              </w:rPr>
              <w:t xml:space="preserve"> </w:t>
            </w:r>
            <w:r>
              <w:rPr>
                <w:rFonts w:ascii="Times New Roman"/>
                <w:b w:val="false"/>
                <w:i/>
                <w:color w:val="000000"/>
                <w:sz w:val="20"/>
              </w:rPr>
              <w:t>шарасы</w:t>
            </w:r>
            <w:r>
              <w:rPr>
                <w:rFonts w:ascii="Times New Roman"/>
                <w:b w:val="false"/>
                <w:i/>
                <w:color w:val="000000"/>
                <w:sz w:val="20"/>
              </w:rPr>
              <w:t xml:space="preserve">), </w:t>
            </w:r>
            <w:r>
              <w:rPr>
                <w:rFonts w:ascii="Times New Roman"/>
                <w:b w:val="false"/>
                <w:i/>
                <w:color w:val="000000"/>
                <w:sz w:val="20"/>
              </w:rPr>
              <w:t>осы</w:t>
            </w:r>
            <w:r>
              <w:rPr>
                <w:rFonts w:ascii="Times New Roman"/>
                <w:b w:val="false"/>
                <w:i w:val="false"/>
                <w:color w:val="000000"/>
                <w:sz w:val="20"/>
              </w:rPr>
              <w:t xml:space="preserve"> </w:t>
            </w:r>
            <w:r>
              <w:rPr>
                <w:rFonts w:ascii="Times New Roman"/>
                <w:b w:val="false"/>
                <w:i/>
                <w:color w:val="000000"/>
                <w:sz w:val="20"/>
              </w:rPr>
              <w:t>адамдардың</w:t>
            </w:r>
            <w:r>
              <w:rPr>
                <w:rFonts w:ascii="Times New Roman"/>
                <w:b w:val="false"/>
                <w:i w:val="false"/>
                <w:color w:val="000000"/>
                <w:sz w:val="20"/>
              </w:rPr>
              <w:t xml:space="preserve"> </w:t>
            </w:r>
            <w:r>
              <w:rPr>
                <w:rFonts w:ascii="Times New Roman"/>
                <w:b w:val="false"/>
                <w:i/>
                <w:color w:val="000000"/>
                <w:sz w:val="20"/>
              </w:rPr>
              <w:t>құқық</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органдары</w:t>
            </w:r>
            <w:r>
              <w:rPr>
                <w:rFonts w:ascii="Times New Roman"/>
                <w:b w:val="false"/>
                <w:i w:val="false"/>
                <w:color w:val="000000"/>
                <w:sz w:val="20"/>
              </w:rPr>
              <w:t xml:space="preserve"> </w:t>
            </w:r>
            <w:r>
              <w:rPr>
                <w:rFonts w:ascii="Times New Roman"/>
                <w:b w:val="false"/>
                <w:i/>
                <w:color w:val="000000"/>
                <w:sz w:val="20"/>
              </w:rPr>
              <w:t>қызметіне</w:t>
            </w:r>
            <w:r>
              <w:rPr>
                <w:rFonts w:ascii="Times New Roman"/>
                <w:b w:val="false"/>
                <w:i w:val="false"/>
                <w:color w:val="000000"/>
                <w:sz w:val="20"/>
              </w:rPr>
              <w:t xml:space="preserve"> </w:t>
            </w:r>
            <w:r>
              <w:rPr>
                <w:rFonts w:ascii="Times New Roman"/>
                <w:b w:val="false"/>
                <w:i/>
                <w:color w:val="000000"/>
                <w:sz w:val="20"/>
              </w:rPr>
              <w:t>қатысы</w:t>
            </w:r>
            <w:r>
              <w:rPr>
                <w:rFonts w:ascii="Times New Roman"/>
                <w:b w:val="false"/>
                <w:i/>
                <w:color w:val="000000"/>
                <w:sz w:val="20"/>
              </w:rPr>
              <w:t>;</w:t>
            </w:r>
            <w:r>
              <w:br/>
            </w:r>
            <w:r>
              <w:rPr>
                <w:rFonts w:ascii="Times New Roman"/>
                <w:b w:val="false"/>
                <w:i w:val="false"/>
                <w:color w:val="000000"/>
                <w:sz w:val="20"/>
              </w:rPr>
              <w:t>- whether the candidate, his wife (husband) or any of their close relatives were brought to criminal or administrative liability (when, for what, penalty measure);</w:t>
            </w:r>
            <w:r>
              <w:br/>
            </w:r>
            <w:r>
              <w:rPr>
                <w:rFonts w:ascii="Times New Roman"/>
                <w:b w:val="false"/>
                <w:i w:val="false"/>
                <w:color w:val="000000"/>
                <w:sz w:val="20"/>
              </w:rPr>
              <w:t xml:space="preserve">- </w:t>
            </w:r>
            <w:r>
              <w:rPr>
                <w:rFonts w:ascii="Times New Roman"/>
                <w:b w:val="false"/>
                <w:i/>
                <w:color w:val="000000"/>
                <w:sz w:val="20"/>
              </w:rPr>
              <w:t>соңғы</w:t>
            </w:r>
            <w:r>
              <w:rPr>
                <w:rFonts w:ascii="Times New Roman"/>
                <w:b w:val="false"/>
                <w:i w:val="false"/>
                <w:color w:val="000000"/>
                <w:sz w:val="20"/>
              </w:rPr>
              <w:t xml:space="preserve"> </w:t>
            </w:r>
            <w:r>
              <w:rPr>
                <w:rFonts w:ascii="Times New Roman"/>
                <w:b w:val="false"/>
                <w:i/>
                <w:color w:val="000000"/>
                <w:sz w:val="20"/>
              </w:rPr>
              <w:t>жұмыс</w:t>
            </w:r>
            <w:r>
              <w:rPr>
                <w:rFonts w:ascii="Times New Roman"/>
                <w:b w:val="false"/>
                <w:i w:val="false"/>
                <w:color w:val="000000"/>
                <w:sz w:val="20"/>
              </w:rPr>
              <w:t xml:space="preserve"> </w:t>
            </w:r>
            <w:r>
              <w:rPr>
                <w:rFonts w:ascii="Times New Roman"/>
                <w:b w:val="false"/>
                <w:i/>
                <w:color w:val="000000"/>
                <w:sz w:val="20"/>
              </w:rPr>
              <w:t>орны</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лауазымы</w:t>
            </w:r>
            <w:r>
              <w:rPr>
                <w:rFonts w:ascii="Times New Roman"/>
                <w:b w:val="false"/>
                <w:i/>
                <w:color w:val="000000"/>
                <w:sz w:val="20"/>
              </w:rPr>
              <w:t xml:space="preserve">, </w:t>
            </w:r>
            <w:r>
              <w:rPr>
                <w:rFonts w:ascii="Times New Roman"/>
                <w:b w:val="false"/>
                <w:i/>
                <w:color w:val="000000"/>
                <w:sz w:val="20"/>
              </w:rPr>
              <w:t>тұрғылықты</w:t>
            </w:r>
            <w:r>
              <w:rPr>
                <w:rFonts w:ascii="Times New Roman"/>
                <w:b w:val="false"/>
                <w:i w:val="false"/>
                <w:color w:val="000000"/>
                <w:sz w:val="20"/>
              </w:rPr>
              <w:t xml:space="preserve"> </w:t>
            </w:r>
            <w:r>
              <w:rPr>
                <w:rFonts w:ascii="Times New Roman"/>
                <w:b w:val="false"/>
                <w:i/>
                <w:color w:val="000000"/>
                <w:sz w:val="20"/>
              </w:rPr>
              <w:t>мекен</w:t>
            </w:r>
            <w:r>
              <w:rPr>
                <w:rFonts w:ascii="Times New Roman"/>
                <w:b w:val="false"/>
                <w:i/>
                <w:color w:val="000000"/>
                <w:sz w:val="20"/>
              </w:rPr>
              <w:t>-</w:t>
            </w:r>
            <w:r>
              <w:rPr>
                <w:rFonts w:ascii="Times New Roman"/>
                <w:b w:val="false"/>
                <w:i/>
                <w:color w:val="000000"/>
                <w:sz w:val="20"/>
              </w:rPr>
              <w:t>жайы</w:t>
            </w:r>
            <w:r>
              <w:rPr>
                <w:rFonts w:ascii="Times New Roman"/>
                <w:b w:val="false"/>
                <w:i/>
                <w:color w:val="000000"/>
                <w:sz w:val="20"/>
              </w:rPr>
              <w:t xml:space="preserve">, </w:t>
            </w:r>
            <w:r>
              <w:rPr>
                <w:rFonts w:ascii="Times New Roman"/>
                <w:b w:val="false"/>
                <w:i/>
                <w:color w:val="000000"/>
                <w:sz w:val="20"/>
              </w:rPr>
              <w:t>егер</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жерден</w:t>
            </w:r>
            <w:r>
              <w:rPr>
                <w:rFonts w:ascii="Times New Roman"/>
                <w:b w:val="false"/>
                <w:i w:val="false"/>
                <w:color w:val="000000"/>
                <w:sz w:val="20"/>
              </w:rPr>
              <w:t xml:space="preserve"> </w:t>
            </w:r>
            <w:r>
              <w:rPr>
                <w:rFonts w:ascii="Times New Roman"/>
                <w:b w:val="false"/>
                <w:i/>
                <w:color w:val="000000"/>
                <w:sz w:val="20"/>
              </w:rPr>
              <w:t>екінші</w:t>
            </w:r>
            <w:r>
              <w:rPr>
                <w:rFonts w:ascii="Times New Roman"/>
                <w:b w:val="false"/>
                <w:i w:val="false"/>
                <w:color w:val="000000"/>
                <w:sz w:val="20"/>
              </w:rPr>
              <w:t xml:space="preserve"> </w:t>
            </w:r>
            <w:r>
              <w:rPr>
                <w:rFonts w:ascii="Times New Roman"/>
                <w:b w:val="false"/>
                <w:i/>
                <w:color w:val="000000"/>
                <w:sz w:val="20"/>
              </w:rPr>
              <w:t>жерге</w:t>
            </w:r>
            <w:r>
              <w:rPr>
                <w:rFonts w:ascii="Times New Roman"/>
                <w:b w:val="false"/>
                <w:i w:val="false"/>
                <w:color w:val="000000"/>
                <w:sz w:val="20"/>
              </w:rPr>
              <w:t xml:space="preserve"> </w:t>
            </w:r>
            <w:r>
              <w:rPr>
                <w:rFonts w:ascii="Times New Roman"/>
                <w:b w:val="false"/>
                <w:i/>
                <w:color w:val="000000"/>
                <w:sz w:val="20"/>
              </w:rPr>
              <w:t>көшуге</w:t>
            </w:r>
            <w:r>
              <w:rPr>
                <w:rFonts w:ascii="Times New Roman"/>
                <w:b w:val="false"/>
                <w:i w:val="false"/>
                <w:color w:val="000000"/>
                <w:sz w:val="20"/>
              </w:rPr>
              <w:t xml:space="preserve"> </w:t>
            </w:r>
            <w:r>
              <w:rPr>
                <w:rFonts w:ascii="Times New Roman"/>
                <w:b w:val="false"/>
                <w:i/>
                <w:color w:val="000000"/>
                <w:sz w:val="20"/>
              </w:rPr>
              <w:t>тура</w:t>
            </w:r>
            <w:r>
              <w:rPr>
                <w:rFonts w:ascii="Times New Roman"/>
                <w:b w:val="false"/>
                <w:i w:val="false"/>
                <w:color w:val="000000"/>
                <w:sz w:val="20"/>
              </w:rPr>
              <w:t xml:space="preserve"> </w:t>
            </w:r>
            <w:r>
              <w:rPr>
                <w:rFonts w:ascii="Times New Roman"/>
                <w:b w:val="false"/>
                <w:i/>
                <w:color w:val="000000"/>
                <w:sz w:val="20"/>
              </w:rPr>
              <w:t>келсе</w:t>
            </w:r>
            <w:r>
              <w:rPr>
                <w:rFonts w:ascii="Times New Roman"/>
                <w:b w:val="false"/>
                <w:i/>
                <w:color w:val="000000"/>
                <w:sz w:val="20"/>
              </w:rPr>
              <w:t xml:space="preserve">, </w:t>
            </w:r>
            <w:r>
              <w:rPr>
                <w:rFonts w:ascii="Times New Roman"/>
                <w:b w:val="false"/>
                <w:i/>
                <w:color w:val="000000"/>
                <w:sz w:val="20"/>
              </w:rPr>
              <w:t>бұрынғы</w:t>
            </w:r>
            <w:r>
              <w:rPr>
                <w:rFonts w:ascii="Times New Roman"/>
                <w:b w:val="false"/>
                <w:i w:val="false"/>
                <w:color w:val="000000"/>
                <w:sz w:val="20"/>
              </w:rPr>
              <w:t xml:space="preserve"> </w:t>
            </w:r>
            <w:r>
              <w:rPr>
                <w:rFonts w:ascii="Times New Roman"/>
                <w:b w:val="false"/>
                <w:i/>
                <w:color w:val="000000"/>
                <w:sz w:val="20"/>
              </w:rPr>
              <w:t>мекен</w:t>
            </w:r>
            <w:r>
              <w:rPr>
                <w:rFonts w:ascii="Times New Roman"/>
                <w:b w:val="false"/>
                <w:i/>
                <w:color w:val="000000"/>
                <w:sz w:val="20"/>
              </w:rPr>
              <w:t>-</w:t>
            </w:r>
            <w:r>
              <w:rPr>
                <w:rFonts w:ascii="Times New Roman"/>
                <w:b w:val="false"/>
                <w:i/>
                <w:color w:val="000000"/>
                <w:sz w:val="20"/>
              </w:rPr>
              <w:t>жайларын</w:t>
            </w:r>
            <w:r>
              <w:rPr>
                <w:rFonts w:ascii="Times New Roman"/>
                <w:b w:val="false"/>
                <w:i w:val="false"/>
                <w:color w:val="000000"/>
                <w:sz w:val="20"/>
              </w:rPr>
              <w:t xml:space="preserve"> </w:t>
            </w:r>
            <w:r>
              <w:rPr>
                <w:rFonts w:ascii="Times New Roman"/>
                <w:b w:val="false"/>
                <w:i/>
                <w:color w:val="000000"/>
                <w:sz w:val="20"/>
              </w:rPr>
              <w:t>көрсетеді</w:t>
            </w:r>
            <w:r>
              <w:rPr>
                <w:rFonts w:ascii="Times New Roman"/>
                <w:b w:val="false"/>
                <w:i/>
                <w:color w:val="000000"/>
                <w:sz w:val="20"/>
              </w:rPr>
              <w:t>.</w:t>
            </w:r>
            <w:r>
              <w:br/>
            </w:r>
            <w:r>
              <w:rPr>
                <w:rFonts w:ascii="Times New Roman"/>
                <w:b w:val="false"/>
                <w:i w:val="false"/>
                <w:color w:val="000000"/>
                <w:sz w:val="20"/>
              </w:rPr>
              <w:t>- place of last work and position, place of residence; if you had to move from one place of residence to another, then the previous places of residence are indicated.</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ӨМІРБАЯН</w:t>
            </w:r>
            <w:r>
              <w:br/>
            </w:r>
            <w:r>
              <w:rPr>
                <w:rFonts w:ascii="Times New Roman"/>
                <w:b w:val="false"/>
                <w:i w:val="false"/>
                <w:color w:val="000000"/>
                <w:sz w:val="20"/>
              </w:rPr>
              <w:t>AUTOBIOGRAPHY</w:t>
            </w:r>
            <w:r>
              <w:br/>
            </w:r>
            <w:r>
              <w:rPr>
                <w:rFonts w:ascii="Times New Roman"/>
                <w:b w:val="false"/>
                <w:i w:val="false"/>
                <w:color w:val="000000"/>
                <w:sz w:val="20"/>
              </w:rPr>
              <w:t>(</w:t>
            </w:r>
            <w:r>
              <w:rPr>
                <w:rFonts w:ascii="Times New Roman"/>
                <w:b w:val="false"/>
                <w:i/>
                <w:color w:val="000000"/>
                <w:sz w:val="20"/>
              </w:rPr>
              <w:t>тегі</w:t>
            </w:r>
            <w:r>
              <w:rPr>
                <w:rFonts w:ascii="Times New Roman"/>
                <w:b w:val="false"/>
                <w:i/>
                <w:color w:val="000000"/>
                <w:sz w:val="20"/>
              </w:rPr>
              <w:t xml:space="preserve">, </w:t>
            </w:r>
            <w:r>
              <w:rPr>
                <w:rFonts w:ascii="Times New Roman"/>
                <w:b w:val="false"/>
                <w:i/>
                <w:color w:val="000000"/>
                <w:sz w:val="20"/>
              </w:rPr>
              <w:t>аты</w:t>
            </w:r>
            <w:r>
              <w:rPr>
                <w:rFonts w:ascii="Times New Roman"/>
                <w:b w:val="false"/>
                <w:i/>
                <w:color w:val="000000"/>
                <w:sz w:val="20"/>
              </w:rPr>
              <w:t xml:space="preserve">, </w:t>
            </w:r>
            <w:r>
              <w:rPr>
                <w:rFonts w:ascii="Times New Roman"/>
                <w:b w:val="false"/>
                <w:i/>
                <w:color w:val="000000"/>
                <w:sz w:val="20"/>
              </w:rPr>
              <w:t>әкесінің</w:t>
            </w:r>
            <w:r>
              <w:rPr>
                <w:rFonts w:ascii="Times New Roman"/>
                <w:b w:val="false"/>
                <w:i w:val="false"/>
                <w:color w:val="000000"/>
                <w:sz w:val="20"/>
              </w:rPr>
              <w:t xml:space="preserve"> </w:t>
            </w:r>
            <w:r>
              <w:rPr>
                <w:rFonts w:ascii="Times New Roman"/>
                <w:b w:val="false"/>
                <w:i/>
                <w:color w:val="000000"/>
                <w:sz w:val="20"/>
              </w:rPr>
              <w:t>аты</w:t>
            </w:r>
            <w:r>
              <w:rPr>
                <w:rFonts w:ascii="Times New Roman"/>
                <w:b w:val="false"/>
                <w:i/>
                <w:color w:val="000000"/>
                <w:sz w:val="20"/>
              </w:rPr>
              <w:t xml:space="preserve">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val="false"/>
                <w:color w:val="000000"/>
                <w:sz w:val="20"/>
              </w:rPr>
              <w:t>)/</w:t>
            </w:r>
            <w:r>
              <w:br/>
            </w:r>
            <w:r>
              <w:rPr>
                <w:rFonts w:ascii="Times New Roman"/>
                <w:b w:val="false"/>
                <w:i w:val="false"/>
                <w:color w:val="000000"/>
                <w:sz w:val="20"/>
              </w:rPr>
              <w:t>surname, name, patronymic (in existence)</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of selection for</w:t>
            </w:r>
            <w:r>
              <w:br/>
            </w:r>
            <w:r>
              <w:rPr>
                <w:rFonts w:ascii="Times New Roman"/>
                <w:b w:val="false"/>
                <w:i w:val="false"/>
                <w:color w:val="000000"/>
                <w:sz w:val="20"/>
              </w:rPr>
              <w:t xml:space="preserve">initial vocational training </w:t>
            </w:r>
            <w:r>
              <w:br/>
            </w:r>
            <w:r>
              <w:rPr>
                <w:rFonts w:ascii="Times New Roman"/>
                <w:b w:val="false"/>
                <w:i w:val="false"/>
                <w:color w:val="000000"/>
                <w:sz w:val="20"/>
              </w:rPr>
              <w:t>and the conditions for its completion</w:t>
            </w:r>
            <w:r>
              <w:br/>
            </w:r>
            <w:r>
              <w:rPr>
                <w:rFonts w:ascii="Times New Roman"/>
                <w:b w:val="false"/>
                <w:i w:val="false"/>
                <w:color w:val="000000"/>
                <w:sz w:val="20"/>
              </w:rPr>
              <w:t xml:space="preserve">for persons enrolling in the internal </w:t>
            </w:r>
            <w:r>
              <w:br/>
            </w:r>
            <w:r>
              <w:rPr>
                <w:rFonts w:ascii="Times New Roman"/>
                <w:b w:val="false"/>
                <w:i w:val="false"/>
                <w:color w:val="000000"/>
                <w:sz w:val="20"/>
              </w:rPr>
              <w:t xml:space="preserve">affairs bodies as well as the grounds </w:t>
            </w:r>
            <w:r>
              <w:br/>
            </w:r>
            <w:r>
              <w:rPr>
                <w:rFonts w:ascii="Times New Roman"/>
                <w:b w:val="false"/>
                <w:i w:val="false"/>
                <w:color w:val="000000"/>
                <w:sz w:val="20"/>
              </w:rPr>
              <w:t xml:space="preserve">for their expulsion from initial </w:t>
            </w:r>
            <w:r>
              <w:br/>
            </w:r>
            <w:r>
              <w:rPr>
                <w:rFonts w:ascii="Times New Roman"/>
                <w:b w:val="false"/>
                <w:i w:val="false"/>
                <w:color w:val="000000"/>
                <w:sz w:val="20"/>
              </w:rPr>
              <w:t>vocational training</w:t>
            </w:r>
          </w:p>
        </w:tc>
      </w:tr>
    </w:tbl>
    <w:p>
      <w:pPr>
        <w:spacing w:after="0"/>
        <w:ind w:left="0"/>
        <w:jc w:val="left"/>
      </w:pPr>
      <w:r>
        <w:rPr>
          <w:rFonts w:ascii="Times New Roman"/>
          <w:b/>
          <w:i w:val="false"/>
          <w:color w:val="000000"/>
        </w:rPr>
        <w:t xml:space="preserve"> Commitment</w:t>
      </w:r>
    </w:p>
    <w:p>
      <w:pPr>
        <w:spacing w:after="0"/>
        <w:ind w:left="0"/>
        <w:jc w:val="both"/>
      </w:pPr>
      <w:r>
        <w:rPr>
          <w:rFonts w:ascii="Times New Roman"/>
          <w:b w:val="false"/>
          <w:i w:val="false"/>
          <w:color w:val="000000"/>
          <w:sz w:val="28"/>
        </w:rPr>
        <w:t>
      I, 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xml:space="preserve">
      pursuant to </w:t>
      </w:r>
      <w:r>
        <w:rPr>
          <w:rFonts w:ascii="Times New Roman"/>
          <w:b w:val="false"/>
          <w:i w:val="false"/>
          <w:color w:val="000000"/>
          <w:sz w:val="28"/>
          <w:u w:val="single"/>
        </w:rPr>
        <w:t>paragraph</w:t>
      </w:r>
      <w:r>
        <w:rPr>
          <w:rFonts w:ascii="Times New Roman"/>
          <w:b w:val="false"/>
          <w:i w:val="false"/>
          <w:color w:val="000000"/>
          <w:sz w:val="28"/>
          <w:u w:val="single"/>
        </w:rPr>
        <w:t xml:space="preserve"> 6</w:t>
      </w:r>
      <w:r>
        <w:rPr>
          <w:rFonts w:ascii="Times New Roman"/>
          <w:b w:val="false"/>
          <w:i w:val="false"/>
          <w:color w:val="000000"/>
          <w:sz w:val="28"/>
        </w:rPr>
        <w:t xml:space="preserve"> of Article 11 of the law of the Republic of Kazakhstan “On Law </w:t>
      </w:r>
    </w:p>
    <w:p>
      <w:pPr>
        <w:spacing w:after="0"/>
        <w:ind w:left="0"/>
        <w:jc w:val="both"/>
      </w:pPr>
      <w:r>
        <w:rPr>
          <w:rFonts w:ascii="Times New Roman"/>
          <w:b w:val="false"/>
          <w:i w:val="false"/>
          <w:color w:val="000000"/>
          <w:sz w:val="28"/>
        </w:rPr>
        <w:t>
      Enforcement Service” upon completion of initial vocational training, hereby undertake to serve</w:t>
      </w:r>
    </w:p>
    <w:p>
      <w:pPr>
        <w:spacing w:after="0"/>
        <w:ind w:left="0"/>
        <w:jc w:val="both"/>
      </w:pPr>
      <w:r>
        <w:rPr>
          <w:rFonts w:ascii="Times New Roman"/>
          <w:b w:val="false"/>
          <w:i w:val="false"/>
          <w:color w:val="000000"/>
          <w:sz w:val="28"/>
        </w:rPr>
        <w:t>
      _______________________________________________________________________ in</w:t>
      </w:r>
    </w:p>
    <w:p>
      <w:pPr>
        <w:spacing w:after="0"/>
        <w:ind w:left="0"/>
        <w:jc w:val="both"/>
      </w:pPr>
      <w:r>
        <w:rPr>
          <w:rFonts w:ascii="Times New Roman"/>
          <w:b w:val="false"/>
          <w:i w:val="false"/>
          <w:color w:val="000000"/>
          <w:sz w:val="28"/>
        </w:rPr>
        <w:t>
      (indicate the name of the place of service in the DIA)</w:t>
      </w:r>
    </w:p>
    <w:p>
      <w:pPr>
        <w:spacing w:after="0"/>
        <w:ind w:left="0"/>
        <w:jc w:val="both"/>
      </w:pPr>
      <w:r>
        <w:rPr>
          <w:rFonts w:ascii="Times New Roman"/>
          <w:b w:val="false"/>
          <w:i w:val="false"/>
          <w:color w:val="000000"/>
          <w:sz w:val="28"/>
        </w:rPr>
        <w:t>
      at least three years.</w:t>
      </w:r>
    </w:p>
    <w:p>
      <w:pPr>
        <w:spacing w:after="0"/>
        <w:ind w:left="0"/>
        <w:jc w:val="both"/>
      </w:pPr>
      <w:r>
        <w:rPr>
          <w:rFonts w:ascii="Times New Roman"/>
          <w:b w:val="false"/>
          <w:i w:val="false"/>
          <w:color w:val="000000"/>
          <w:sz w:val="28"/>
        </w:rPr>
        <w:t>
      In the event of waiver of further service in the internal affairs bodies or expulsion from the educational organization of the Ministry of            Internal Affairs of the Republic of Kazakhstan due to poor performance and (or) breach of discipline, and at my own request, I undertake to reimburse the budgetary funds spent on training, scholarships, board and accommodation during the training period, in accordance with the legislation of the Republic of Kazakhstan.</w:t>
      </w:r>
    </w:p>
    <w:p>
      <w:pPr>
        <w:spacing w:after="0"/>
        <w:ind w:left="0"/>
        <w:jc w:val="both"/>
      </w:pPr>
      <w:r>
        <w:rPr>
          <w:rFonts w:ascii="Times New Roman"/>
          <w:b w:val="false"/>
          <w:i w:val="false"/>
          <w:color w:val="000000"/>
          <w:sz w:val="28"/>
        </w:rPr>
        <w:t>
      This obligation does not apply to a serviceman in the event of his dismissal from service within three years for health reasons upon the military medical commission’s conclusion on unfitness or limited fitness for service, or in connection with staff reduction, reorganization or liquidation of a law enforcement body in cases of impossibility of use in another position, as well as his transfer to another law enforcement body or special state body.</w:t>
      </w:r>
    </w:p>
    <w:p>
      <w:pPr>
        <w:spacing w:after="0"/>
        <w:ind w:left="0"/>
        <w:jc w:val="both"/>
      </w:pPr>
      <w:r>
        <w:rPr>
          <w:rFonts w:ascii="Times New Roman"/>
          <w:b w:val="false"/>
          <w:i w:val="false"/>
          <w:color w:val="000000"/>
          <w:sz w:val="28"/>
        </w:rPr>
        <w:t>
      Full name of the candidate __________ signature, date ____________</w:t>
      </w:r>
    </w:p>
    <w:p>
      <w:pPr>
        <w:spacing w:after="0"/>
        <w:ind w:left="0"/>
        <w:jc w:val="both"/>
      </w:pPr>
      <w:r>
        <w:rPr>
          <w:rFonts w:ascii="Times New Roman"/>
          <w:b w:val="false"/>
          <w:i w:val="false"/>
          <w:color w:val="000000"/>
          <w:sz w:val="28"/>
        </w:rPr>
        <w:t>
      Full name of the human resources service employee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Rules of selection for</w:t>
            </w:r>
            <w:r>
              <w:br/>
            </w:r>
            <w:r>
              <w:rPr>
                <w:rFonts w:ascii="Times New Roman"/>
                <w:b w:val="false"/>
                <w:i w:val="false"/>
                <w:color w:val="000000"/>
                <w:sz w:val="20"/>
              </w:rPr>
              <w:t xml:space="preserve">initial vocational training </w:t>
            </w:r>
            <w:r>
              <w:br/>
            </w:r>
            <w:r>
              <w:rPr>
                <w:rFonts w:ascii="Times New Roman"/>
                <w:b w:val="false"/>
                <w:i w:val="false"/>
                <w:color w:val="000000"/>
                <w:sz w:val="20"/>
              </w:rPr>
              <w:t>and the conditions for its completion</w:t>
            </w:r>
            <w:r>
              <w:br/>
            </w:r>
            <w:r>
              <w:rPr>
                <w:rFonts w:ascii="Times New Roman"/>
                <w:b w:val="false"/>
                <w:i w:val="false"/>
                <w:color w:val="000000"/>
                <w:sz w:val="20"/>
              </w:rPr>
              <w:t xml:space="preserve">for persons enrolling in the internal </w:t>
            </w:r>
            <w:r>
              <w:br/>
            </w:r>
            <w:r>
              <w:rPr>
                <w:rFonts w:ascii="Times New Roman"/>
                <w:b w:val="false"/>
                <w:i w:val="false"/>
                <w:color w:val="000000"/>
                <w:sz w:val="20"/>
              </w:rPr>
              <w:t xml:space="preserve">affairs bodies as well as the grounds </w:t>
            </w:r>
            <w:r>
              <w:br/>
            </w:r>
            <w:r>
              <w:rPr>
                <w:rFonts w:ascii="Times New Roman"/>
                <w:b w:val="false"/>
                <w:i w:val="false"/>
                <w:color w:val="000000"/>
                <w:sz w:val="20"/>
              </w:rPr>
              <w:t xml:space="preserve">for their expulsion from initial </w:t>
            </w:r>
            <w:r>
              <w:br/>
            </w:r>
            <w:r>
              <w:rPr>
                <w:rFonts w:ascii="Times New Roman"/>
                <w:b w:val="false"/>
                <w:i w:val="false"/>
                <w:color w:val="000000"/>
                <w:sz w:val="20"/>
              </w:rPr>
              <w:t>vocational training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Categories “A”, “B” and “C” candidates for service in internal affairs bodies on physical training</w:t>
      </w:r>
    </w:p>
    <w:p>
      <w:pPr>
        <w:spacing w:after="0"/>
        <w:ind w:left="0"/>
        <w:jc w:val="both"/>
      </w:pPr>
      <w:r>
        <w:rPr>
          <w:rFonts w:ascii="Times New Roman"/>
          <w:b w:val="false"/>
          <w:i w:val="false"/>
          <w:color w:val="000000"/>
          <w:sz w:val="28"/>
        </w:rPr>
        <w:t>
      Category “A” employees:</w:t>
      </w:r>
    </w:p>
    <w:p>
      <w:pPr>
        <w:spacing w:after="0"/>
        <w:ind w:left="0"/>
        <w:jc w:val="both"/>
      </w:pPr>
      <w:r>
        <w:rPr>
          <w:rFonts w:ascii="Times New Roman"/>
          <w:b w:val="false"/>
          <w:i w:val="false"/>
          <w:color w:val="000000"/>
          <w:sz w:val="28"/>
        </w:rPr>
        <w:t>
      1) positions of criminal police units, countering drug crime, countering extremism;</w:t>
      </w:r>
    </w:p>
    <w:p>
      <w:pPr>
        <w:spacing w:after="0"/>
        <w:ind w:left="0"/>
        <w:jc w:val="both"/>
      </w:pPr>
      <w:r>
        <w:rPr>
          <w:rFonts w:ascii="Times New Roman"/>
          <w:b w:val="false"/>
          <w:i w:val="false"/>
          <w:color w:val="000000"/>
          <w:sz w:val="28"/>
        </w:rPr>
        <w:t>
      2) positions of the seventh divisions and divisions “R”, whose functions include conducting operational investigative activities and covert investigative actions;</w:t>
      </w:r>
    </w:p>
    <w:p>
      <w:pPr>
        <w:spacing w:after="0"/>
        <w:ind w:left="0"/>
        <w:jc w:val="both"/>
      </w:pPr>
      <w:r>
        <w:rPr>
          <w:rFonts w:ascii="Times New Roman"/>
          <w:b w:val="false"/>
          <w:i w:val="false"/>
          <w:color w:val="000000"/>
          <w:sz w:val="28"/>
        </w:rPr>
        <w:t>
      3) positions of duty units of headquarters units, independent duty units;</w:t>
      </w:r>
    </w:p>
    <w:p>
      <w:pPr>
        <w:spacing w:after="0"/>
        <w:ind w:left="0"/>
        <w:jc w:val="both"/>
      </w:pPr>
      <w:r>
        <w:rPr>
          <w:rFonts w:ascii="Times New Roman"/>
          <w:b w:val="false"/>
          <w:i w:val="false"/>
          <w:color w:val="000000"/>
          <w:sz w:val="28"/>
        </w:rPr>
        <w:t>
      4) positions of internal security units;</w:t>
      </w:r>
    </w:p>
    <w:p>
      <w:pPr>
        <w:spacing w:after="0"/>
        <w:ind w:left="0"/>
        <w:jc w:val="both"/>
      </w:pPr>
      <w:r>
        <w:rPr>
          <w:rFonts w:ascii="Times New Roman"/>
          <w:b w:val="false"/>
          <w:i w:val="false"/>
          <w:color w:val="000000"/>
          <w:sz w:val="28"/>
        </w:rPr>
        <w:t>
      5) positions of administrative police units and local police service;</w:t>
      </w:r>
    </w:p>
    <w:p>
      <w:pPr>
        <w:spacing w:after="0"/>
        <w:ind w:left="0"/>
        <w:jc w:val="both"/>
      </w:pPr>
      <w:r>
        <w:rPr>
          <w:rFonts w:ascii="Times New Roman"/>
          <w:b w:val="false"/>
          <w:i w:val="false"/>
          <w:color w:val="000000"/>
          <w:sz w:val="28"/>
        </w:rPr>
        <w:t>
      6) positions of canine service;</w:t>
      </w:r>
    </w:p>
    <w:p>
      <w:pPr>
        <w:spacing w:after="0"/>
        <w:ind w:left="0"/>
        <w:jc w:val="both"/>
      </w:pPr>
      <w:r>
        <w:rPr>
          <w:rFonts w:ascii="Times New Roman"/>
          <w:b w:val="false"/>
          <w:i w:val="false"/>
          <w:color w:val="000000"/>
          <w:sz w:val="28"/>
        </w:rPr>
        <w:t>
      7) positions of migration service divisions;</w:t>
      </w:r>
    </w:p>
    <w:p>
      <w:pPr>
        <w:spacing w:after="0"/>
        <w:ind w:left="0"/>
        <w:jc w:val="both"/>
      </w:pPr>
      <w:r>
        <w:rPr>
          <w:rFonts w:ascii="Times New Roman"/>
          <w:b w:val="false"/>
          <w:i w:val="false"/>
          <w:color w:val="000000"/>
          <w:sz w:val="28"/>
        </w:rPr>
        <w:t>
      8) positions of specialized security units of internal affairs bodies (hereinafter referred to as DIA);</w:t>
      </w:r>
    </w:p>
    <w:p>
      <w:pPr>
        <w:spacing w:after="0"/>
        <w:ind w:left="0"/>
        <w:jc w:val="both"/>
      </w:pPr>
      <w:r>
        <w:rPr>
          <w:rFonts w:ascii="Times New Roman"/>
          <w:b w:val="false"/>
          <w:i w:val="false"/>
          <w:color w:val="000000"/>
          <w:sz w:val="28"/>
        </w:rPr>
        <w:t>
      9) positions of security units of administrative buildings of the Department of Internal Affairs;</w:t>
      </w:r>
    </w:p>
    <w:p>
      <w:pPr>
        <w:spacing w:after="0"/>
        <w:ind w:left="0"/>
        <w:jc w:val="both"/>
      </w:pPr>
      <w:r>
        <w:rPr>
          <w:rFonts w:ascii="Times New Roman"/>
          <w:b w:val="false"/>
          <w:i w:val="false"/>
          <w:color w:val="000000"/>
          <w:sz w:val="28"/>
        </w:rPr>
        <w:t>
      10) positions of fire extinguishing and emergency rescue units of civil defense bodies (hereinafter referred to as CDB);</w:t>
      </w:r>
    </w:p>
    <w:p>
      <w:pPr>
        <w:spacing w:after="0"/>
        <w:ind w:left="0"/>
        <w:jc w:val="both"/>
      </w:pPr>
      <w:r>
        <w:rPr>
          <w:rFonts w:ascii="Times New Roman"/>
          <w:b w:val="false"/>
          <w:i w:val="false"/>
          <w:color w:val="000000"/>
          <w:sz w:val="28"/>
        </w:rPr>
        <w:t>
      11) positions of operational work in special institutions, regime and security (including correctional institutions,  pre-trial detention centers) of special institutions, as well as educational work among convicts of the penal system (hereinafter referred to as the penal system);</w:t>
      </w:r>
    </w:p>
    <w:p>
      <w:pPr>
        <w:spacing w:after="0"/>
        <w:ind w:left="0"/>
        <w:jc w:val="both"/>
      </w:pPr>
      <w:r>
        <w:rPr>
          <w:rFonts w:ascii="Times New Roman"/>
          <w:b w:val="false"/>
          <w:i w:val="false"/>
          <w:color w:val="000000"/>
          <w:sz w:val="28"/>
        </w:rPr>
        <w:t>
      12) positions of special and mobilization training units;</w:t>
      </w:r>
    </w:p>
    <w:p>
      <w:pPr>
        <w:spacing w:after="0"/>
        <w:ind w:left="0"/>
        <w:jc w:val="both"/>
      </w:pPr>
      <w:r>
        <w:rPr>
          <w:rFonts w:ascii="Times New Roman"/>
          <w:b w:val="false"/>
          <w:i w:val="false"/>
          <w:color w:val="000000"/>
          <w:sz w:val="28"/>
        </w:rPr>
        <w:t>
      13) positions of personnel departments responsible for organizing professional training.</w:t>
      </w:r>
    </w:p>
    <w:p>
      <w:pPr>
        <w:spacing w:after="0"/>
        <w:ind w:left="0"/>
        <w:jc w:val="both"/>
      </w:pPr>
      <w:r>
        <w:rPr>
          <w:rFonts w:ascii="Times New Roman"/>
          <w:b w:val="false"/>
          <w:i w:val="false"/>
          <w:color w:val="000000"/>
          <w:sz w:val="28"/>
        </w:rPr>
        <w:t>
      Employees of category "B":</w:t>
      </w:r>
    </w:p>
    <w:p>
      <w:pPr>
        <w:spacing w:after="0"/>
        <w:ind w:left="0"/>
        <w:jc w:val="both"/>
      </w:pPr>
      <w:r>
        <w:rPr>
          <w:rFonts w:ascii="Times New Roman"/>
          <w:b w:val="false"/>
          <w:i w:val="false"/>
          <w:color w:val="000000"/>
          <w:sz w:val="28"/>
        </w:rPr>
        <w:t>
      1) positions of investigation, inquest, operational and forensic services;</w:t>
      </w:r>
    </w:p>
    <w:p>
      <w:pPr>
        <w:spacing w:after="0"/>
        <w:ind w:left="0"/>
        <w:jc w:val="both"/>
      </w:pPr>
      <w:r>
        <w:rPr>
          <w:rFonts w:ascii="Times New Roman"/>
          <w:b w:val="false"/>
          <w:i w:val="false"/>
          <w:color w:val="000000"/>
          <w:sz w:val="28"/>
        </w:rPr>
        <w:t>
      2) positions of headquarters (except duty units), personnel units (except units responsible for organizing professional training), as well as information and communications units;</w:t>
      </w:r>
    </w:p>
    <w:p>
      <w:pPr>
        <w:spacing w:after="0"/>
        <w:ind w:left="0"/>
        <w:jc w:val="both"/>
      </w:pPr>
      <w:r>
        <w:rPr>
          <w:rFonts w:ascii="Times New Roman"/>
          <w:b w:val="false"/>
          <w:i w:val="false"/>
          <w:color w:val="000000"/>
          <w:sz w:val="28"/>
        </w:rPr>
        <w:t>
      3) positions of financial and logistics support units (including motor transport support);</w:t>
      </w:r>
    </w:p>
    <w:p>
      <w:pPr>
        <w:spacing w:after="0"/>
        <w:ind w:left="0"/>
        <w:jc w:val="both"/>
      </w:pPr>
      <w:r>
        <w:rPr>
          <w:rFonts w:ascii="Times New Roman"/>
          <w:b w:val="false"/>
          <w:i w:val="false"/>
          <w:color w:val="000000"/>
          <w:sz w:val="28"/>
        </w:rPr>
        <w:t>
      4) positions of the second special units and state secrets protection services;</w:t>
      </w:r>
    </w:p>
    <w:p>
      <w:pPr>
        <w:spacing w:after="0"/>
        <w:ind w:left="0"/>
        <w:jc w:val="both"/>
      </w:pPr>
      <w:r>
        <w:rPr>
          <w:rFonts w:ascii="Times New Roman"/>
          <w:b w:val="false"/>
          <w:i w:val="false"/>
          <w:color w:val="000000"/>
          <w:sz w:val="28"/>
        </w:rPr>
        <w:t>
      5) positions of civil defense units, of disaster risk reduction and control in civil protection area, organization of fire extinguishing and emergency rescue operations of the CDB;</w:t>
      </w:r>
    </w:p>
    <w:p>
      <w:pPr>
        <w:spacing w:after="0"/>
        <w:ind w:left="0"/>
        <w:jc w:val="both"/>
      </w:pPr>
      <w:r>
        <w:rPr>
          <w:rFonts w:ascii="Times New Roman"/>
          <w:b w:val="false"/>
          <w:i w:val="false"/>
          <w:color w:val="000000"/>
          <w:sz w:val="28"/>
        </w:rPr>
        <w:t>
      6) positions of crisis management centers in the CDB;</w:t>
      </w:r>
    </w:p>
    <w:p>
      <w:pPr>
        <w:spacing w:after="0"/>
        <w:ind w:left="0"/>
        <w:jc w:val="both"/>
      </w:pPr>
      <w:r>
        <w:rPr>
          <w:rFonts w:ascii="Times New Roman"/>
          <w:b w:val="false"/>
          <w:i w:val="false"/>
          <w:color w:val="000000"/>
          <w:sz w:val="28"/>
        </w:rPr>
        <w:t>
      7) positions of medical support units in special institutions, special accounting, labor organization of convicts, as well as the probation service of the penal system;</w:t>
      </w:r>
    </w:p>
    <w:p>
      <w:pPr>
        <w:spacing w:after="0"/>
        <w:ind w:left="0"/>
        <w:jc w:val="both"/>
      </w:pPr>
      <w:r>
        <w:rPr>
          <w:rFonts w:ascii="Times New Roman"/>
          <w:b w:val="false"/>
          <w:i w:val="false"/>
          <w:color w:val="000000"/>
          <w:sz w:val="28"/>
        </w:rPr>
        <w:t>
      8) permanent composition of educational organizations of the Ministry of Internal Affairs of the Republic of Kazakhstan;</w:t>
      </w:r>
    </w:p>
    <w:p>
      <w:pPr>
        <w:spacing w:after="0"/>
        <w:ind w:left="0"/>
        <w:jc w:val="both"/>
      </w:pPr>
      <w:r>
        <w:rPr>
          <w:rFonts w:ascii="Times New Roman"/>
          <w:b w:val="false"/>
          <w:i w:val="false"/>
          <w:color w:val="000000"/>
          <w:sz w:val="28"/>
        </w:rPr>
        <w:t>
      9) positions of the state courier service.</w:t>
      </w:r>
    </w:p>
    <w:p>
      <w:pPr>
        <w:spacing w:after="0"/>
        <w:ind w:left="0"/>
        <w:jc w:val="both"/>
      </w:pPr>
      <w:r>
        <w:rPr>
          <w:rFonts w:ascii="Times New Roman"/>
          <w:b w:val="false"/>
          <w:i w:val="false"/>
          <w:color w:val="000000"/>
          <w:sz w:val="28"/>
        </w:rPr>
        <w:t>
      Candidates for service in the internal affairs department of category “C”:</w:t>
      </w:r>
    </w:p>
    <w:p>
      <w:pPr>
        <w:spacing w:after="0"/>
        <w:ind w:left="0"/>
        <w:jc w:val="both"/>
      </w:pPr>
      <w:r>
        <w:rPr>
          <w:rFonts w:ascii="Times New Roman"/>
          <w:b w:val="false"/>
          <w:i w:val="false"/>
          <w:color w:val="000000"/>
          <w:sz w:val="28"/>
        </w:rPr>
        <w:t>
      Positions of special forces units and special rapid reaction units not included in categories “A” and “B”.</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Rules of selection for</w:t>
            </w:r>
            <w:r>
              <w:br/>
            </w:r>
            <w:r>
              <w:rPr>
                <w:rFonts w:ascii="Times New Roman"/>
                <w:b w:val="false"/>
                <w:i w:val="false"/>
                <w:color w:val="000000"/>
                <w:sz w:val="20"/>
              </w:rPr>
              <w:t xml:space="preserve">initial vocational training </w:t>
            </w:r>
            <w:r>
              <w:br/>
            </w:r>
            <w:r>
              <w:rPr>
                <w:rFonts w:ascii="Times New Roman"/>
                <w:b w:val="false"/>
                <w:i w:val="false"/>
                <w:color w:val="000000"/>
                <w:sz w:val="20"/>
              </w:rPr>
              <w:t>and the conditions for its completion</w:t>
            </w:r>
            <w:r>
              <w:br/>
            </w:r>
            <w:r>
              <w:rPr>
                <w:rFonts w:ascii="Times New Roman"/>
                <w:b w:val="false"/>
                <w:i w:val="false"/>
                <w:color w:val="000000"/>
                <w:sz w:val="20"/>
              </w:rPr>
              <w:t xml:space="preserve">for persons enrolling in the internal </w:t>
            </w:r>
            <w:r>
              <w:br/>
            </w:r>
            <w:r>
              <w:rPr>
                <w:rFonts w:ascii="Times New Roman"/>
                <w:b w:val="false"/>
                <w:i w:val="false"/>
                <w:color w:val="000000"/>
                <w:sz w:val="20"/>
              </w:rPr>
              <w:t xml:space="preserve">affairs bodies as well as the grounds </w:t>
            </w:r>
            <w:r>
              <w:br/>
            </w:r>
            <w:r>
              <w:rPr>
                <w:rFonts w:ascii="Times New Roman"/>
                <w:b w:val="false"/>
                <w:i w:val="false"/>
                <w:color w:val="000000"/>
                <w:sz w:val="20"/>
              </w:rPr>
              <w:t xml:space="preserve">for their expulsion from initial </w:t>
            </w:r>
            <w:r>
              <w:br/>
            </w:r>
            <w:r>
              <w:rPr>
                <w:rFonts w:ascii="Times New Roman"/>
                <w:b w:val="false"/>
                <w:i w:val="false"/>
                <w:color w:val="000000"/>
                <w:sz w:val="20"/>
              </w:rPr>
              <w:t>vocational training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Medical age groups of candidates for service in internal affairs bodies of categories “A” and “B”</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3993"/>
        <w:gridCol w:w="3925"/>
        <w:gridCol w:w="3926"/>
      </w:tblGrid>
      <w:tr>
        <w:trPr>
          <w:trHeight w:val="30"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age group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gender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I</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23</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under 23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II</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 29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 29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III</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34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34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IV</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years and older</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years and older</w:t>
            </w:r>
          </w:p>
        </w:tc>
      </w:tr>
    </w:tbl>
    <w:p>
      <w:pPr>
        <w:spacing w:after="0"/>
        <w:ind w:left="0"/>
        <w:jc w:val="both"/>
      </w:pPr>
      <w:r>
        <w:rPr>
          <w:rFonts w:ascii="Times New Roman"/>
          <w:b w:val="false"/>
          <w:i w:val="false"/>
          <w:color w:val="000000"/>
          <w:sz w:val="28"/>
        </w:rPr>
        <w:t>
      Medical age groups of candidates for service in internal affairs bodies of category “С”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2427"/>
        <w:gridCol w:w="4665"/>
        <w:gridCol w:w="4666"/>
      </w:tblGrid>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I</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under  27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under 23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II</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28-31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24-30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III</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32-34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31-34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IV</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years and older</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years and older</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Rules of selection for</w:t>
            </w:r>
            <w:r>
              <w:br/>
            </w:r>
            <w:r>
              <w:rPr>
                <w:rFonts w:ascii="Times New Roman"/>
                <w:b w:val="false"/>
                <w:i w:val="false"/>
                <w:color w:val="000000"/>
                <w:sz w:val="20"/>
              </w:rPr>
              <w:t xml:space="preserve">initial vocational training </w:t>
            </w:r>
            <w:r>
              <w:br/>
            </w:r>
            <w:r>
              <w:rPr>
                <w:rFonts w:ascii="Times New Roman"/>
                <w:b w:val="false"/>
                <w:i w:val="false"/>
                <w:color w:val="000000"/>
                <w:sz w:val="20"/>
              </w:rPr>
              <w:t>and the conditions for its completion</w:t>
            </w:r>
            <w:r>
              <w:br/>
            </w:r>
            <w:r>
              <w:rPr>
                <w:rFonts w:ascii="Times New Roman"/>
                <w:b w:val="false"/>
                <w:i w:val="false"/>
                <w:color w:val="000000"/>
                <w:sz w:val="20"/>
              </w:rPr>
              <w:t xml:space="preserve">for persons enrolling in the internal </w:t>
            </w:r>
            <w:r>
              <w:br/>
            </w:r>
            <w:r>
              <w:rPr>
                <w:rFonts w:ascii="Times New Roman"/>
                <w:b w:val="false"/>
                <w:i w:val="false"/>
                <w:color w:val="000000"/>
                <w:sz w:val="20"/>
              </w:rPr>
              <w:t xml:space="preserve">affairs bodies as well as the grounds </w:t>
            </w:r>
            <w:r>
              <w:br/>
            </w:r>
            <w:r>
              <w:rPr>
                <w:rFonts w:ascii="Times New Roman"/>
                <w:b w:val="false"/>
                <w:i w:val="false"/>
                <w:color w:val="000000"/>
                <w:sz w:val="20"/>
              </w:rPr>
              <w:t xml:space="preserve">for their expulsion from initial </w:t>
            </w:r>
            <w:r>
              <w:br/>
            </w:r>
            <w:r>
              <w:rPr>
                <w:rFonts w:ascii="Times New Roman"/>
                <w:b w:val="false"/>
                <w:i w:val="false"/>
                <w:color w:val="000000"/>
                <w:sz w:val="20"/>
              </w:rPr>
              <w:t>vocational training</w:t>
            </w:r>
          </w:p>
        </w:tc>
      </w:tr>
    </w:tbl>
    <w:p>
      <w:pPr>
        <w:spacing w:after="0"/>
        <w:ind w:left="0"/>
        <w:jc w:val="left"/>
      </w:pPr>
      <w:r>
        <w:rPr>
          <w:rFonts w:ascii="Times New Roman"/>
          <w:b/>
          <w:i w:val="false"/>
          <w:color w:val="000000"/>
        </w:rPr>
        <w:t xml:space="preserve"> Point system of assessing physical training standards of candidates for service in DIA of categories “A” and “B”</w:t>
      </w:r>
    </w:p>
    <w:p>
      <w:pPr>
        <w:spacing w:after="0"/>
        <w:ind w:left="0"/>
        <w:jc w:val="both"/>
      </w:pPr>
      <w:r>
        <w:rPr>
          <w:rFonts w:ascii="Times New Roman"/>
          <w:b w:val="false"/>
          <w:i w:val="false"/>
          <w:color w:val="000000"/>
          <w:sz w:val="28"/>
        </w:rPr>
        <w:t>
      Speed training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0"/>
        <w:gridCol w:w="1878"/>
        <w:gridCol w:w="4272"/>
        <w:gridCol w:w="18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meter run</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w:t>
            </w:r>
            <w:r>
              <w:br/>
            </w:r>
            <w:r>
              <w:rPr>
                <w:rFonts w:ascii="Times New Roman"/>
                <w:b w:val="false"/>
                <w:i w:val="false"/>
                <w:color w:val="000000"/>
                <w:sz w:val="20"/>
              </w:rPr>
              <w:t>
Time (seconds)</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w:t>
            </w:r>
            <w:r>
              <w:br/>
            </w:r>
            <w:r>
              <w:rPr>
                <w:rFonts w:ascii="Times New Roman"/>
                <w:b w:val="false"/>
                <w:i w:val="false"/>
                <w:color w:val="000000"/>
                <w:sz w:val="20"/>
              </w:rPr>
              <w:t>
Time (seconds)</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17.40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21.40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running a distance of 100 meters is performed on a run track or other hard surface. At the starting position, the candidate stands in front of the starting line; overstepping is not allowed. The starting position of the candidate (low, high) is not established.</w:t>
            </w:r>
            <w:r>
              <w:br/>
            </w:r>
            <w:r>
              <w:rPr>
                <w:rFonts w:ascii="Times New Roman"/>
                <w:b w:val="false"/>
                <w:i w:val="false"/>
                <w:color w:val="000000"/>
                <w:sz w:val="20"/>
              </w:rPr>
              <w:t>
At the starting position, preliminary commands “READY!”, “STEADY!” are given sequentially. Running the distance begins with the command “GO!”</w:t>
            </w:r>
            <w:r>
              <w:br/>
            </w:r>
            <w:r>
              <w:rPr>
                <w:rFonts w:ascii="Times New Roman"/>
                <w:b w:val="false"/>
                <w:i w:val="false"/>
                <w:color w:val="000000"/>
                <w:sz w:val="20"/>
              </w:rPr>
              <w:t>
or a whistle signal.</w:t>
            </w:r>
            <w:r>
              <w:br/>
            </w:r>
            <w:r>
              <w:rPr>
                <w:rFonts w:ascii="Times New Roman"/>
                <w:b w:val="false"/>
                <w:i w:val="false"/>
                <w:color w:val="000000"/>
                <w:sz w:val="20"/>
              </w:rPr>
              <w:t>
If the exercise is performed on a track that has a turn, each candidate covers the distance along the path designated for him; switching to a track that shortens the distance is not allowed.</w:t>
            </w:r>
            <w:r>
              <w:br/>
            </w:r>
            <w:r>
              <w:rPr>
                <w:rFonts w:ascii="Times New Roman"/>
                <w:b w:val="false"/>
                <w:i w:val="false"/>
                <w:color w:val="000000"/>
                <w:sz w:val="20"/>
              </w:rPr>
              <w:t>
If the conditions of the exercise are violated, the candidate is given “0” points.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Shuttle run (10 meters 10 times)</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w:t>
            </w:r>
            <w:r>
              <w:br/>
            </w:r>
            <w:r>
              <w:rPr>
                <w:rFonts w:ascii="Times New Roman"/>
                <w:b w:val="false"/>
                <w:i w:val="false"/>
                <w:color w:val="000000"/>
                <w:sz w:val="20"/>
              </w:rPr>
              <w:t>
Time (seconds)</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w:t>
            </w:r>
            <w:r>
              <w:br/>
            </w:r>
            <w:r>
              <w:rPr>
                <w:rFonts w:ascii="Times New Roman"/>
                <w:b w:val="false"/>
                <w:i w:val="false"/>
                <w:color w:val="000000"/>
                <w:sz w:val="20"/>
              </w:rPr>
              <w:t>
Time (seconds)</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32.80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37.80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shuttle run is performed on a run track or other hard surface. At the starting position, the candidate stands in front of the starting line; overstepping is not allowed. The starting position of the candidate (low, high) is not established.</w:t>
            </w:r>
            <w:r>
              <w:br/>
            </w:r>
            <w:r>
              <w:rPr>
                <w:rFonts w:ascii="Times New Roman"/>
                <w:b w:val="false"/>
                <w:i w:val="false"/>
                <w:color w:val="000000"/>
                <w:sz w:val="20"/>
              </w:rPr>
              <w:t>
At the starting position, preliminary commands “READY!”, “STEADY!” are given sequentially. The exercise begins at the command “GO!”, or at the whistle signal.</w:t>
            </w:r>
            <w:r>
              <w:br/>
            </w:r>
            <w:r>
              <w:rPr>
                <w:rFonts w:ascii="Times New Roman"/>
                <w:b w:val="false"/>
                <w:i w:val="false"/>
                <w:color w:val="000000"/>
                <w:sz w:val="20"/>
              </w:rPr>
              <w:t>
When performing the exercise, touching the 10 meter mark with your foot is mandatory.</w:t>
            </w:r>
            <w:r>
              <w:br/>
            </w:r>
            <w:r>
              <w:rPr>
                <w:rFonts w:ascii="Times New Roman"/>
                <w:b w:val="false"/>
                <w:i w:val="false"/>
                <w:color w:val="000000"/>
                <w:sz w:val="20"/>
              </w:rPr>
              <w:t>
If the conditions of the exercise are violated, the candidate is given “0” points.</w:t>
            </w:r>
          </w:p>
        </w:tc>
      </w:tr>
    </w:tbl>
    <w:p>
      <w:pPr>
        <w:spacing w:after="0"/>
        <w:ind w:left="0"/>
        <w:jc w:val="left"/>
      </w:pPr>
      <w:r>
        <w:rPr>
          <w:rFonts w:ascii="Times New Roman"/>
          <w:b/>
          <w:i w:val="false"/>
          <w:color w:val="000000"/>
        </w:rPr>
        <w:t xml:space="preserve"> STRENGTH TRAINING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7"/>
        <w:gridCol w:w="1890"/>
        <w:gridCol w:w="4810"/>
        <w:gridCol w:w="1893"/>
      </w:tblGrid>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Pull-ups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Sit-ups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times</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times</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2 times</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Less than 6 times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w:t>
            </w:r>
            <w:r>
              <w:br/>
            </w:r>
            <w:r>
              <w:rPr>
                <w:rFonts w:ascii="Times New Roman"/>
                <w:b w:val="false"/>
                <w:i w:val="false"/>
                <w:color w:val="000000"/>
                <w:sz w:val="20"/>
              </w:rPr>
              <w:t>
Pull-ups on the bar are performed from the starting position - over-grip hanging (the thumb clasps the bar), arms are straight, legs are straight and closed, or crossed, not touching the support.</w:t>
            </w:r>
            <w:r>
              <w:br/>
            </w:r>
            <w:r>
              <w:rPr>
                <w:rFonts w:ascii="Times New Roman"/>
                <w:b w:val="false"/>
                <w:i w:val="false"/>
                <w:color w:val="000000"/>
                <w:sz w:val="20"/>
              </w:rPr>
              <w:t>
At the test site, the commands “STAND!”, “READY!”, “GO!” are given.</w:t>
            </w:r>
            <w:r>
              <w:br/>
            </w:r>
            <w:r>
              <w:rPr>
                <w:rFonts w:ascii="Times New Roman"/>
                <w:b w:val="false"/>
                <w:i w:val="false"/>
                <w:color w:val="000000"/>
                <w:sz w:val="20"/>
              </w:rPr>
              <w:t>
The exercise is considered completed with chin on the crossbar, each time with an interval of 1-2 seconds, from a stationary hanging position on straight arms, without jerking or swinging movements of the legs. It is not allowed to rest (stop) for more than 3 seconds, perform an exercise with rocking, or touch the support with your feet.</w:t>
            </w:r>
            <w:r>
              <w:br/>
            </w:r>
            <w:r>
              <w:rPr>
                <w:rFonts w:ascii="Times New Roman"/>
                <w:b w:val="false"/>
                <w:i w:val="false"/>
                <w:color w:val="000000"/>
                <w:sz w:val="20"/>
              </w:rPr>
              <w:t>
Sit-ups on the bars is performed from the starting position - support on the bars, arms  straight, legs straight and closed, or crossed, without touching the support.</w:t>
            </w:r>
            <w:r>
              <w:br/>
            </w:r>
            <w:r>
              <w:rPr>
                <w:rFonts w:ascii="Times New Roman"/>
                <w:b w:val="false"/>
                <w:i w:val="false"/>
                <w:color w:val="000000"/>
                <w:sz w:val="20"/>
              </w:rPr>
              <w:t>
At the test site, the commands, “STAND!”, “READY!”, “GO!” are given.</w:t>
            </w:r>
            <w:r>
              <w:br/>
            </w:r>
            <w:r>
              <w:rPr>
                <w:rFonts w:ascii="Times New Roman"/>
                <w:b w:val="false"/>
                <w:i w:val="false"/>
                <w:color w:val="000000"/>
                <w:sz w:val="20"/>
              </w:rPr>
              <w:t>
The exercise is considered completed when the body is lowered until the arms are fully bent and return to the starting position. The interval between repetitions is 1-2 seconds, resting (stopping) for more than 3 seconds is not allowed, as well as performing the exercise with swinging or touching the support with the legs.</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Push-ups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Lifting the body from back-lying position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times</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times</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2 times</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4 times</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w:t>
            </w:r>
            <w:r>
              <w:br/>
            </w:r>
            <w:r>
              <w:rPr>
                <w:rFonts w:ascii="Times New Roman"/>
                <w:b w:val="false"/>
                <w:i w:val="false"/>
                <w:color w:val="000000"/>
                <w:sz w:val="20"/>
              </w:rPr>
              <w:t>
Push-ups  while lying down are performed from the starting position - horizontal position of the body facedown, support on straight arms, arms shoulder-width apart, body straight, legs straight and closed (one palm distance between the feet is allowed), or crossed.</w:t>
            </w:r>
            <w:r>
              <w:br/>
            </w:r>
            <w:r>
              <w:rPr>
                <w:rFonts w:ascii="Times New Roman"/>
                <w:b w:val="false"/>
                <w:i w:val="false"/>
                <w:color w:val="000000"/>
                <w:sz w:val="20"/>
              </w:rPr>
              <w:t>
At the test site, the commands “READY!” and “GO!” are given.</w:t>
            </w:r>
            <w:r>
              <w:br/>
            </w:r>
            <w:r>
              <w:rPr>
                <w:rFonts w:ascii="Times New Roman"/>
                <w:b w:val="false"/>
                <w:i w:val="false"/>
                <w:color w:val="000000"/>
                <w:sz w:val="20"/>
              </w:rPr>
              <w:t>
The exercise is considered completed when the body is lowered until the chest touches the floor (ground) and returns to the starting position. The interval between repetitions is 1-2 seconds; resting (stopping) for more than 3 seconds is not allowed, nor the knees touching the floor while performing the exercise.</w:t>
            </w:r>
            <w:r>
              <w:br/>
            </w:r>
            <w:r>
              <w:rPr>
                <w:rFonts w:ascii="Times New Roman"/>
                <w:b w:val="false"/>
                <w:i w:val="false"/>
                <w:color w:val="000000"/>
                <w:sz w:val="20"/>
              </w:rPr>
              <w:t>
Raising the body from back-lying position.</w:t>
            </w:r>
            <w:r>
              <w:br/>
            </w:r>
            <w:r>
              <w:rPr>
                <w:rFonts w:ascii="Times New Roman"/>
                <w:b w:val="false"/>
                <w:i w:val="false"/>
                <w:color w:val="000000"/>
                <w:sz w:val="20"/>
              </w:rPr>
              <w:t>
Starting position: horizontal position of the body, faceup, shoulder blades touching the floor, arms bent at the elbows, palms behind the head, or arms bent at the elbows and crossed, palms on the shoulders, straight legs closed or bent at the knees, feet touching the floor.</w:t>
            </w:r>
            <w:r>
              <w:br/>
            </w:r>
            <w:r>
              <w:rPr>
                <w:rFonts w:ascii="Times New Roman"/>
                <w:b w:val="false"/>
                <w:i w:val="false"/>
                <w:color w:val="000000"/>
                <w:sz w:val="20"/>
              </w:rPr>
              <w:t>
At the test site, the commands “READY!” and “GO!” are given.</w:t>
            </w:r>
            <w:r>
              <w:br/>
            </w:r>
            <w:r>
              <w:rPr>
                <w:rFonts w:ascii="Times New Roman"/>
                <w:b w:val="false"/>
                <w:i w:val="false"/>
                <w:color w:val="000000"/>
                <w:sz w:val="20"/>
              </w:rPr>
              <w:t>
The exercise is considered completed when the torso is raised from the floor by 90 degrees or more. The interval between repetitions is 1-2 seconds, resting (stopping) for more than 3 seconds, breaking the grip of the hands on the head and shoulders is not allowed when lifting the body.</w:t>
            </w:r>
          </w:p>
        </w:tc>
      </w:tr>
    </w:tbl>
    <w:p>
      <w:pPr>
        <w:spacing w:after="0"/>
        <w:ind w:left="0"/>
        <w:jc w:val="left"/>
      </w:pPr>
      <w:r>
        <w:rPr>
          <w:rFonts w:ascii="Times New Roman"/>
          <w:b/>
          <w:i w:val="false"/>
          <w:color w:val="000000"/>
        </w:rPr>
        <w:t xml:space="preserve"> ENDURANCE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5"/>
        <w:gridCol w:w="1982"/>
        <w:gridCol w:w="4166"/>
        <w:gridCol w:w="2"/>
        <w:gridCol w:w="19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meter run</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w:t>
            </w:r>
            <w:r>
              <w:br/>
            </w:r>
            <w:r>
              <w:rPr>
                <w:rFonts w:ascii="Times New Roman"/>
                <w:b w:val="false"/>
                <w:i w:val="false"/>
                <w:color w:val="000000"/>
                <w:sz w:val="20"/>
              </w:rPr>
              <w:t>
Time (miutes)</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w:t>
            </w:r>
            <w:r>
              <w:br/>
            </w:r>
            <w:r>
              <w:rPr>
                <w:rFonts w:ascii="Times New Roman"/>
                <w:b w:val="false"/>
                <w:i w:val="false"/>
                <w:color w:val="000000"/>
                <w:sz w:val="20"/>
              </w:rPr>
              <w:t>
Time (miutes)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6.40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running is performed on a run track or other hard surface plane. At the starting position, the candidate stands in front of the starting line; overstepping is not allowed. The candidate's starting position (low, high) is not set.</w:t>
            </w:r>
            <w:r>
              <w:br/>
            </w:r>
            <w:r>
              <w:rPr>
                <w:rFonts w:ascii="Times New Roman"/>
                <w:b w:val="false"/>
                <w:i w:val="false"/>
                <w:color w:val="000000"/>
                <w:sz w:val="20"/>
              </w:rPr>
              <w:t>
At the starting position, preliminary commands “READY!”, “STEADY!” are given sequentially. Covering of the distance begins with the command “GO!”, or the whistle signal.</w:t>
            </w:r>
            <w:r>
              <w:br/>
            </w:r>
            <w:r>
              <w:rPr>
                <w:rFonts w:ascii="Times New Roman"/>
                <w:b w:val="false"/>
                <w:i w:val="false"/>
                <w:color w:val="000000"/>
                <w:sz w:val="20"/>
              </w:rPr>
              <w:t>
It is not allowed to step beyond the inner edge of the track, use mobile devices and accessories while running, or run without sportswear and footwear.</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set of strength exercises (each exercise 10 times)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 number of repetitions</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Less than 1 time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the set consists of 4 sequential exercises:</w:t>
            </w:r>
            <w:r>
              <w:br/>
            </w:r>
            <w:r>
              <w:rPr>
                <w:rFonts w:ascii="Times New Roman"/>
                <w:b w:val="false"/>
                <w:i w:val="false"/>
                <w:color w:val="000000"/>
                <w:sz w:val="20"/>
              </w:rPr>
              <w:t>
1) push-ups are performed from the starting position - horizontal position of the body facedown, support on straight arms, arms shoulder-width apart, body straight, legs straight and closed ( one palm distance between the feet is allowed), or crossed.</w:t>
            </w:r>
            <w:r>
              <w:br/>
            </w:r>
            <w:r>
              <w:rPr>
                <w:rFonts w:ascii="Times New Roman"/>
                <w:b w:val="false"/>
                <w:i w:val="false"/>
                <w:color w:val="000000"/>
                <w:sz w:val="20"/>
              </w:rPr>
              <w:t>
The exercise is considered completed when the body is lowered until the chest touches the floor (ground) and returns to the starting position, while the knees may not touch the floor;</w:t>
            </w:r>
            <w:r>
              <w:br/>
            </w:r>
            <w:r>
              <w:rPr>
                <w:rFonts w:ascii="Times New Roman"/>
                <w:b w:val="false"/>
                <w:i w:val="false"/>
                <w:color w:val="000000"/>
                <w:sz w:val="20"/>
              </w:rPr>
              <w:t>
2) from a lying position  with hips lowered, a full squat is taken from the starting position - a horizontal position of the body facedown, support on straight arms, hip lowered to the floor, straight legs shoulder-width apart, knees do not touch the floor.</w:t>
            </w:r>
            <w:r>
              <w:br/>
            </w:r>
            <w:r>
              <w:rPr>
                <w:rFonts w:ascii="Times New Roman"/>
                <w:b w:val="false"/>
                <w:i w:val="false"/>
                <w:color w:val="000000"/>
                <w:sz w:val="20"/>
              </w:rPr>
              <w:t>
The exercise is considered completed when both legs are simultaneously brought into a full squat position (hands touch the floor, legs bent, thighs touch calves) and return to the starting position. When taking a full squat position, bent legs may be both between and behind the hands.</w:t>
            </w:r>
            <w:r>
              <w:br/>
            </w:r>
            <w:r>
              <w:rPr>
                <w:rFonts w:ascii="Times New Roman"/>
                <w:b w:val="false"/>
                <w:i w:val="false"/>
                <w:color w:val="000000"/>
                <w:sz w:val="20"/>
              </w:rPr>
              <w:t>
3) jumping squat is performed from the starting position - hands flat on the floor, legs are bent, hips touch the legs.</w:t>
            </w:r>
            <w:r>
              <w:br/>
            </w:r>
            <w:r>
              <w:rPr>
                <w:rFonts w:ascii="Times New Roman"/>
                <w:b w:val="false"/>
                <w:i w:val="false"/>
                <w:color w:val="000000"/>
                <w:sz w:val="20"/>
              </w:rPr>
              <w:t>
The exercise is considered completed when jumping up on the spot until the legs are fully straightened and lifted off the surface (body, arms and legs straight), as well as returning to the starting position.</w:t>
            </w:r>
            <w:r>
              <w:br/>
            </w:r>
            <w:r>
              <w:rPr>
                <w:rFonts w:ascii="Times New Roman"/>
                <w:b w:val="false"/>
                <w:i w:val="false"/>
                <w:color w:val="000000"/>
                <w:sz w:val="20"/>
              </w:rPr>
              <w:t>
4) lifting the body from back-lying position is performed from the starting position - horizontal position of the body faceup, shoulder blades touching the floor, arms bent at the elbows, palms behind the head, or arms bent at the elbows and crossed, palms on the shoulders, legs straight closed, or knees bent, feet touching the floor.</w:t>
            </w:r>
            <w:r>
              <w:br/>
            </w:r>
            <w:r>
              <w:rPr>
                <w:rFonts w:ascii="Times New Roman"/>
                <w:b w:val="false"/>
                <w:i w:val="false"/>
                <w:color w:val="000000"/>
                <w:sz w:val="20"/>
              </w:rPr>
              <w:t>
The exercise is considered completed when the torso is raised from the floor by 90 degrees or more. It is not allowed to break the grip of the hands on the head and shoulders when lifting the body.</w:t>
            </w:r>
            <w:r>
              <w:br/>
            </w:r>
            <w:r>
              <w:rPr>
                <w:rFonts w:ascii="Times New Roman"/>
                <w:b w:val="false"/>
                <w:i w:val="false"/>
                <w:color w:val="000000"/>
                <w:sz w:val="20"/>
              </w:rPr>
              <w:t>
At the test site, the commands “READY!” and “GO!” are given.</w:t>
            </w:r>
            <w:r>
              <w:br/>
            </w:r>
            <w:r>
              <w:rPr>
                <w:rFonts w:ascii="Times New Roman"/>
                <w:b w:val="false"/>
                <w:i w:val="false"/>
                <w:color w:val="000000"/>
                <w:sz w:val="20"/>
              </w:rPr>
              <w:t>
The interval between repetitions in each exercise is 1-2 seconds; resting (stopping) for more than 3 seconds between repetitions in each type of exercise, as well as more than 10 seconds between the sets, is not allowed.</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Burpee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w:t>
            </w:r>
            <w:r>
              <w:br/>
            </w:r>
            <w:r>
              <w:rPr>
                <w:rFonts w:ascii="Times New Roman"/>
                <w:b w:val="false"/>
                <w:i w:val="false"/>
                <w:color w:val="000000"/>
                <w:sz w:val="20"/>
              </w:rPr>
              <w:t>
Numer of times</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3 timesз</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the exercise is performed from the starting lying position - horizontal position of the body facedown, support on straight arms, arms shoulder-width apart, body straight, legs straight and closed (the distance between the feet is one palm).</w:t>
            </w:r>
            <w:r>
              <w:br/>
            </w:r>
            <w:r>
              <w:rPr>
                <w:rFonts w:ascii="Times New Roman"/>
                <w:b w:val="false"/>
                <w:i w:val="false"/>
                <w:color w:val="000000"/>
                <w:sz w:val="20"/>
              </w:rPr>
              <w:t>
At the test site, the commands “READY!” and “GO!” are given.</w:t>
            </w:r>
            <w:r>
              <w:br/>
            </w:r>
            <w:r>
              <w:rPr>
                <w:rFonts w:ascii="Times New Roman"/>
                <w:b w:val="false"/>
                <w:i w:val="false"/>
                <w:color w:val="000000"/>
                <w:sz w:val="20"/>
              </w:rPr>
              <w:t>
The exercise is considered completed when performed from the starting position, lowering the body to the floor until it touches the chest and raising the body back to the starting position by extending the arms, then moving to the full squat position, jumping up in place until fully straightened, returning to the starting position through the full squat position.</w:t>
            </w:r>
            <w:r>
              <w:br/>
            </w:r>
            <w:r>
              <w:rPr>
                <w:rFonts w:ascii="Times New Roman"/>
                <w:b w:val="false"/>
                <w:i w:val="false"/>
                <w:color w:val="000000"/>
                <w:sz w:val="20"/>
              </w:rPr>
              <w:t>
The exercise is performed for 1 minute, transitions between positions are performed simultaneously with both legs.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the Rules of selection for</w:t>
            </w:r>
            <w:r>
              <w:br/>
            </w:r>
            <w:r>
              <w:rPr>
                <w:rFonts w:ascii="Times New Roman"/>
                <w:b w:val="false"/>
                <w:i w:val="false"/>
                <w:color w:val="000000"/>
                <w:sz w:val="20"/>
              </w:rPr>
              <w:t xml:space="preserve">initial vocational training </w:t>
            </w:r>
            <w:r>
              <w:br/>
            </w:r>
            <w:r>
              <w:rPr>
                <w:rFonts w:ascii="Times New Roman"/>
                <w:b w:val="false"/>
                <w:i w:val="false"/>
                <w:color w:val="000000"/>
                <w:sz w:val="20"/>
              </w:rPr>
              <w:t>and the conditions for its completion</w:t>
            </w:r>
            <w:r>
              <w:br/>
            </w:r>
            <w:r>
              <w:rPr>
                <w:rFonts w:ascii="Times New Roman"/>
                <w:b w:val="false"/>
                <w:i w:val="false"/>
                <w:color w:val="000000"/>
                <w:sz w:val="20"/>
              </w:rPr>
              <w:t xml:space="preserve">for persons enrolling in the internal </w:t>
            </w:r>
            <w:r>
              <w:br/>
            </w:r>
            <w:r>
              <w:rPr>
                <w:rFonts w:ascii="Times New Roman"/>
                <w:b w:val="false"/>
                <w:i w:val="false"/>
                <w:color w:val="000000"/>
                <w:sz w:val="20"/>
              </w:rPr>
              <w:t xml:space="preserve">affairs bodies as well as the grounds </w:t>
            </w:r>
            <w:r>
              <w:br/>
            </w:r>
            <w:r>
              <w:rPr>
                <w:rFonts w:ascii="Times New Roman"/>
                <w:b w:val="false"/>
                <w:i w:val="false"/>
                <w:color w:val="000000"/>
                <w:sz w:val="20"/>
              </w:rPr>
              <w:t xml:space="preserve">for their expulsion from initial </w:t>
            </w:r>
            <w:r>
              <w:br/>
            </w:r>
            <w:r>
              <w:rPr>
                <w:rFonts w:ascii="Times New Roman"/>
                <w:b w:val="false"/>
                <w:i w:val="false"/>
                <w:color w:val="000000"/>
                <w:sz w:val="20"/>
              </w:rPr>
              <w:t>vocational training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Point system for assessing physical fitness level of candidates for service in internal affairs bodies of category “C”</w:t>
      </w:r>
    </w:p>
    <w:p>
      <w:pPr>
        <w:spacing w:after="0"/>
        <w:ind w:left="0"/>
        <w:jc w:val="both"/>
      </w:pPr>
      <w:r>
        <w:rPr>
          <w:rFonts w:ascii="Times New Roman"/>
          <w:b w:val="false"/>
          <w:i w:val="false"/>
          <w:color w:val="000000"/>
          <w:sz w:val="28"/>
        </w:rPr>
        <w:t>
      100-meter run (seconds)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2572"/>
        <w:gridCol w:w="2572"/>
        <w:gridCol w:w="2572"/>
        <w:gridCol w:w="2573"/>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4</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bl>
    <w:p>
      <w:pPr>
        <w:spacing w:after="0"/>
        <w:ind w:left="0"/>
        <w:jc w:val="left"/>
      </w:pPr>
      <w:r>
        <w:rPr>
          <w:rFonts w:ascii="Times New Roman"/>
          <w:b/>
          <w:i w:val="false"/>
          <w:color w:val="000000"/>
        </w:rPr>
        <w:t xml:space="preserve"> Shuttle run 10 meters 10 times (seconds)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8"/>
        <w:gridCol w:w="2545"/>
        <w:gridCol w:w="2545"/>
        <w:gridCol w:w="2546"/>
        <w:gridCol w:w="2546"/>
      </w:tblGrid>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group</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group</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group</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group</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bl>
    <w:p>
      <w:pPr>
        <w:spacing w:after="0"/>
        <w:ind w:left="0"/>
        <w:jc w:val="left"/>
      </w:pPr>
      <w:r>
        <w:rPr>
          <w:rFonts w:ascii="Times New Roman"/>
          <w:b/>
          <w:i w:val="false"/>
          <w:color w:val="000000"/>
        </w:rPr>
        <w:t xml:space="preserve"> 800-meter run (minutes/seconds)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2572"/>
        <w:gridCol w:w="2572"/>
        <w:gridCol w:w="2572"/>
        <w:gridCol w:w="2573"/>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Group 1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Group 2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Group 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Group 4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bl>
    <w:p>
      <w:pPr>
        <w:spacing w:after="0"/>
        <w:ind w:left="0"/>
        <w:jc w:val="left"/>
      </w:pPr>
      <w:r>
        <w:rPr>
          <w:rFonts w:ascii="Times New Roman"/>
          <w:b/>
          <w:i w:val="false"/>
          <w:color w:val="000000"/>
        </w:rPr>
        <w:t xml:space="preserve"> Overhand grip pull-up</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2572"/>
        <w:gridCol w:w="2572"/>
        <w:gridCol w:w="2572"/>
        <w:gridCol w:w="2573"/>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Group 4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rPr>
          <w:rFonts w:ascii="Times New Roman"/>
          <w:b/>
          <w:i w:val="false"/>
          <w:color w:val="000000"/>
        </w:rPr>
        <w:t xml:space="preserve"> Upward jump with leg changing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2572"/>
        <w:gridCol w:w="2572"/>
        <w:gridCol w:w="2572"/>
        <w:gridCol w:w="2573"/>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4</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left"/>
      </w:pPr>
      <w:r>
        <w:rPr>
          <w:rFonts w:ascii="Times New Roman"/>
          <w:b/>
          <w:i w:val="false"/>
          <w:color w:val="000000"/>
        </w:rPr>
        <w:t xml:space="preserve"> Push-ups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2572"/>
        <w:gridCol w:w="2572"/>
        <w:gridCol w:w="2572"/>
        <w:gridCol w:w="2573"/>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4</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rPr>
          <w:rFonts w:ascii="Times New Roman"/>
          <w:b/>
          <w:i w:val="false"/>
          <w:color w:val="000000"/>
        </w:rPr>
        <w:t xml:space="preserve"> Lifting the body from back-lying position for 2 minutes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2572"/>
        <w:gridCol w:w="2572"/>
        <w:gridCol w:w="2572"/>
        <w:gridCol w:w="2573"/>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Group 4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left"/>
      </w:pPr>
      <w:r>
        <w:rPr>
          <w:rFonts w:ascii="Times New Roman"/>
          <w:b/>
          <w:i w:val="false"/>
          <w:color w:val="000000"/>
        </w:rPr>
        <w:t xml:space="preserve"> Moving from a lying position to a full squat position for 1 minute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2572"/>
        <w:gridCol w:w="2572"/>
        <w:gridCol w:w="2572"/>
        <w:gridCol w:w="2573"/>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4</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to the Rules of selection for</w:t>
            </w:r>
            <w:r>
              <w:br/>
            </w:r>
            <w:r>
              <w:rPr>
                <w:rFonts w:ascii="Times New Roman"/>
                <w:b w:val="false"/>
                <w:i w:val="false"/>
                <w:color w:val="000000"/>
                <w:sz w:val="20"/>
              </w:rPr>
              <w:t xml:space="preserve">initial vocational training </w:t>
            </w:r>
            <w:r>
              <w:br/>
            </w:r>
            <w:r>
              <w:rPr>
                <w:rFonts w:ascii="Times New Roman"/>
                <w:b w:val="false"/>
                <w:i w:val="false"/>
                <w:color w:val="000000"/>
                <w:sz w:val="20"/>
              </w:rPr>
              <w:t>and the conditions for its completion</w:t>
            </w:r>
            <w:r>
              <w:br/>
            </w:r>
            <w:r>
              <w:rPr>
                <w:rFonts w:ascii="Times New Roman"/>
                <w:b w:val="false"/>
                <w:i w:val="false"/>
                <w:color w:val="000000"/>
                <w:sz w:val="20"/>
              </w:rPr>
              <w:t xml:space="preserve">for persons enrolling in the internal </w:t>
            </w:r>
            <w:r>
              <w:br/>
            </w:r>
            <w:r>
              <w:rPr>
                <w:rFonts w:ascii="Times New Roman"/>
                <w:b w:val="false"/>
                <w:i w:val="false"/>
                <w:color w:val="000000"/>
                <w:sz w:val="20"/>
              </w:rPr>
              <w:t xml:space="preserve">affairs bodies as well as the grounds </w:t>
            </w:r>
            <w:r>
              <w:br/>
            </w:r>
            <w:r>
              <w:rPr>
                <w:rFonts w:ascii="Times New Roman"/>
                <w:b w:val="false"/>
                <w:i w:val="false"/>
                <w:color w:val="000000"/>
                <w:sz w:val="20"/>
              </w:rPr>
              <w:t xml:space="preserve">for their expulsion from initial </w:t>
            </w:r>
            <w:r>
              <w:br/>
            </w:r>
            <w:r>
              <w:rPr>
                <w:rFonts w:ascii="Times New Roman"/>
                <w:b w:val="false"/>
                <w:i w:val="false"/>
                <w:color w:val="000000"/>
                <w:sz w:val="20"/>
              </w:rPr>
              <w:t>vocational training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Table of grading the physical fitness level of candidates for service in internal affairs bodies MEN Category “A”</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2740"/>
        <w:gridCol w:w="2079"/>
        <w:gridCol w:w="1446"/>
        <w:gridCol w:w="1446"/>
        <w:gridCol w:w="4112"/>
      </w:tblGrid>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points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under 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23-29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30-34</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35 years and older</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rPr>
          <w:rFonts w:ascii="Times New Roman"/>
          <w:b/>
          <w:i w:val="false"/>
          <w:color w:val="000000"/>
        </w:rPr>
        <w:t xml:space="preserve"> Category “B”</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2710"/>
        <w:gridCol w:w="2055"/>
        <w:gridCol w:w="1431"/>
        <w:gridCol w:w="1431"/>
        <w:gridCol w:w="4071"/>
      </w:tblGrid>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Grade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points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under 23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23-29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30-34</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35 years and older</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if one  gets “0” points on one of the physical fitness standards, an “unsatisfactory” grade is given.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“С”</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if less than  50 points is scored on one of the physical fitness standards an “unsatisfactory” grade is given.</w:t>
            </w:r>
          </w:p>
        </w:tc>
      </w:tr>
    </w:tbl>
    <w:p>
      <w:pPr>
        <w:spacing w:after="0"/>
        <w:ind w:left="0"/>
        <w:jc w:val="left"/>
      </w:pPr>
      <w:r>
        <w:rPr>
          <w:rFonts w:ascii="Times New Roman"/>
          <w:b/>
          <w:i w:val="false"/>
          <w:color w:val="000000"/>
        </w:rPr>
        <w:t xml:space="preserve"> WOMEN</w:t>
      </w:r>
      <w:r>
        <w:br/>
      </w:r>
      <w:r>
        <w:rPr>
          <w:rFonts w:ascii="Times New Roman"/>
          <w:b/>
          <w:i w:val="false"/>
          <w:color w:val="000000"/>
        </w:rPr>
        <w:t>Category “А”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3498"/>
        <w:gridCol w:w="2653"/>
        <w:gridCol w:w="1846"/>
        <w:gridCol w:w="1847"/>
        <w:gridCol w:w="1847"/>
      </w:tblGrid>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points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under 23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23-29</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30-34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35-39</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rPr>
          <w:rFonts w:ascii="Times New Roman"/>
          <w:b/>
          <w:i w:val="false"/>
          <w:color w:val="000000"/>
        </w:rPr>
        <w:t xml:space="preserve"> Category “B”</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1803"/>
        <w:gridCol w:w="907"/>
        <w:gridCol w:w="2056"/>
        <w:gridCol w:w="1431"/>
        <w:gridCol w:w="716"/>
        <w:gridCol w:w="716"/>
        <w:gridCol w:w="4072"/>
      </w:tblGrid>
      <w:tr>
        <w:trPr>
          <w:trHeight w:val="30"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points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under 23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23-29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30-34</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35 years and older</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if one gets “0” points on one of the physical fitness standards, an overall grade “unsatisfactory” is given.</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if less than  50 points are scored on one of the physical fitness standards an overall grade “unsatisfactory” is given.</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to the Rules of selection for</w:t>
            </w:r>
            <w:r>
              <w:br/>
            </w:r>
            <w:r>
              <w:rPr>
                <w:rFonts w:ascii="Times New Roman"/>
                <w:b w:val="false"/>
                <w:i w:val="false"/>
                <w:color w:val="000000"/>
                <w:sz w:val="20"/>
              </w:rPr>
              <w:t xml:space="preserve">initial vocational training </w:t>
            </w:r>
            <w:r>
              <w:br/>
            </w:r>
            <w:r>
              <w:rPr>
                <w:rFonts w:ascii="Times New Roman"/>
                <w:b w:val="false"/>
                <w:i w:val="false"/>
                <w:color w:val="000000"/>
                <w:sz w:val="20"/>
              </w:rPr>
              <w:t>and the conditions for its completion</w:t>
            </w:r>
            <w:r>
              <w:br/>
            </w:r>
            <w:r>
              <w:rPr>
                <w:rFonts w:ascii="Times New Roman"/>
                <w:b w:val="false"/>
                <w:i w:val="false"/>
                <w:color w:val="000000"/>
                <w:sz w:val="20"/>
              </w:rPr>
              <w:t xml:space="preserve">for persons enrolling in the internal </w:t>
            </w:r>
            <w:r>
              <w:br/>
            </w:r>
            <w:r>
              <w:rPr>
                <w:rFonts w:ascii="Times New Roman"/>
                <w:b w:val="false"/>
                <w:i w:val="false"/>
                <w:color w:val="000000"/>
                <w:sz w:val="20"/>
              </w:rPr>
              <w:t xml:space="preserve">affairs bodies as well as the grounds </w:t>
            </w:r>
            <w:r>
              <w:br/>
            </w:r>
            <w:r>
              <w:rPr>
                <w:rFonts w:ascii="Times New Roman"/>
                <w:b w:val="false"/>
                <w:i w:val="false"/>
                <w:color w:val="000000"/>
                <w:sz w:val="20"/>
              </w:rPr>
              <w:t xml:space="preserve">for their expulsion from initial </w:t>
            </w:r>
            <w:r>
              <w:br/>
            </w:r>
            <w:r>
              <w:rPr>
                <w:rFonts w:ascii="Times New Roman"/>
                <w:b w:val="false"/>
                <w:i w:val="false"/>
                <w:color w:val="000000"/>
                <w:sz w:val="20"/>
              </w:rPr>
              <w:t>vocational training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The record of passing physical training fitness of candidates for service in internal affairs bodies of categories “A” and “B”</w:t>
      </w:r>
    </w:p>
    <w:p>
      <w:pPr>
        <w:spacing w:after="0"/>
        <w:ind w:left="0"/>
        <w:jc w:val="both"/>
      </w:pPr>
      <w:r>
        <w:rPr>
          <w:rFonts w:ascii="Times New Roman"/>
          <w:b w:val="false"/>
          <w:i w:val="false"/>
          <w:color w:val="000000"/>
          <w:sz w:val="28"/>
        </w:rPr>
        <w:t>
      _______________________</w:t>
      </w:r>
      <w:r>
        <w:br/>
      </w:r>
      <w:r>
        <w:rPr>
          <w:rFonts w:ascii="Times New Roman"/>
          <w:b w:val="false"/>
          <w:i w:val="false"/>
          <w:color w:val="000000"/>
          <w:sz w:val="28"/>
        </w:rPr>
        <w:t>(name of the unit)</w:t>
      </w:r>
      <w:r>
        <w:br/>
      </w:r>
      <w:r>
        <w:rPr>
          <w:rFonts w:ascii="Times New Roman"/>
          <w:b w:val="false"/>
          <w:i w:val="false"/>
          <w:color w:val="000000"/>
          <w:sz w:val="28"/>
        </w:rPr>
        <w:t xml:space="preserve">24. "_____" _________ 20____ </w:t>
      </w:r>
      <w:r>
        <w:br/>
      </w:r>
      <w:r>
        <w:rPr>
          <w:rFonts w:ascii="Times New Roman"/>
          <w:b w:val="false"/>
          <w:i w:val="false"/>
          <w:color w:val="000000"/>
          <w:sz w:val="28"/>
        </w:rPr>
        <w:t>city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
        <w:gridCol w:w="5188"/>
        <w:gridCol w:w="2113"/>
        <w:gridCol w:w="2750"/>
        <w:gridCol w:w="1005"/>
        <w:gridCol w:w="1091"/>
      </w:tblGrid>
      <w:tr>
        <w:trPr>
          <w:trHeight w:val="30" w:hRule="atLeast"/>
        </w:trPr>
        <w:tc>
          <w:tcPr>
            <w:tcW w:w="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w:t>
            </w:r>
            <w:r>
              <w:br/>
            </w:r>
            <w:r>
              <w:rPr>
                <w:rFonts w:ascii="Times New Roman"/>
                <w:b w:val="false"/>
                <w:i w:val="false"/>
                <w:color w:val="000000"/>
                <w:sz w:val="20"/>
              </w:rPr>
              <w:t>(if any)</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fitness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standard</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977"/>
        <w:gridCol w:w="1060"/>
        <w:gridCol w:w="2551"/>
        <w:gridCol w:w="977"/>
        <w:gridCol w:w="1060"/>
        <w:gridCol w:w="1940"/>
        <w:gridCol w:w="106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fitness</w:t>
            </w:r>
          </w:p>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points</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Endurance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Strength</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standard</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standard</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(positions, titles, surname, first name, patronymic (if any), signatures of persons, who</w:t>
      </w:r>
    </w:p>
    <w:p>
      <w:pPr>
        <w:spacing w:after="0"/>
        <w:ind w:left="0"/>
        <w:jc w:val="both"/>
      </w:pPr>
      <w:r>
        <w:rPr>
          <w:rFonts w:ascii="Times New Roman"/>
          <w:b w:val="false"/>
          <w:i w:val="false"/>
          <w:color w:val="000000"/>
          <w:sz w:val="28"/>
        </w:rPr>
        <w:t>
      assessed the standards)</w:t>
      </w:r>
    </w:p>
    <w:p>
      <w:pPr>
        <w:spacing w:after="0"/>
        <w:ind w:left="0"/>
        <w:jc w:val="both"/>
      </w:pPr>
      <w:r>
        <w:rPr>
          <w:rFonts w:ascii="Times New Roman"/>
          <w:b w:val="false"/>
          <w:i w:val="false"/>
          <w:color w:val="000000"/>
          <w:sz w:val="28"/>
        </w:rPr>
        <w:t>
      The list of passing physical fitness standards of candidates</w:t>
      </w:r>
    </w:p>
    <w:p>
      <w:pPr>
        <w:spacing w:after="0"/>
        <w:ind w:left="0"/>
        <w:jc w:val="both"/>
      </w:pPr>
      <w:r>
        <w:rPr>
          <w:rFonts w:ascii="Times New Roman"/>
          <w:b w:val="false"/>
          <w:i w:val="false"/>
          <w:color w:val="000000"/>
          <w:sz w:val="28"/>
        </w:rPr>
        <w:t>
      for service in internal affairs bodies of category “С”</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(name of the unit)</w:t>
      </w:r>
    </w:p>
    <w:p>
      <w:pPr>
        <w:spacing w:after="0"/>
        <w:ind w:left="0"/>
        <w:jc w:val="both"/>
      </w:pPr>
      <w:r>
        <w:rPr>
          <w:rFonts w:ascii="Times New Roman"/>
          <w:b w:val="false"/>
          <w:i w:val="false"/>
          <w:color w:val="000000"/>
          <w:sz w:val="28"/>
        </w:rPr>
        <w:t>
      "_____" ____________ 20____ city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3546"/>
        <w:gridCol w:w="552"/>
        <w:gridCol w:w="2091"/>
        <w:gridCol w:w="1167"/>
        <w:gridCol w:w="1267"/>
        <w:gridCol w:w="701"/>
        <w:gridCol w:w="760"/>
        <w:gridCol w:w="1349"/>
        <w:gridCol w:w="760"/>
      </w:tblGrid>
      <w:tr>
        <w:trPr>
          <w:trHeight w:val="30" w:hRule="atLeast"/>
        </w:trPr>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w:t>
            </w:r>
            <w:r>
              <w:br/>
            </w:r>
            <w:r>
              <w:rPr>
                <w:rFonts w:ascii="Times New Roman"/>
                <w:b w:val="false"/>
                <w:i w:val="false"/>
                <w:color w:val="000000"/>
                <w:sz w:val="20"/>
              </w:rPr>
              <w:t>(if any)</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Medical-age group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fitness</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points</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100-meter/ shuttle run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meters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760"/>
        <w:gridCol w:w="701"/>
        <w:gridCol w:w="760"/>
        <w:gridCol w:w="701"/>
        <w:gridCol w:w="760"/>
        <w:gridCol w:w="701"/>
        <w:gridCol w:w="760"/>
        <w:gridCol w:w="2189"/>
        <w:gridCol w:w="2377"/>
        <w:gridCol w:w="1130"/>
        <w:gridCol w:w="76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fitness</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points</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of strength exercises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pull-ups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jumps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push-ups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sit-ups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moving from a lying position to a full squat position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_______________________________________________________________________________________</w:t>
      </w:r>
    </w:p>
    <w:p>
      <w:pPr>
        <w:spacing w:after="0"/>
        <w:ind w:left="0"/>
        <w:jc w:val="both"/>
      </w:pPr>
      <w:r>
        <w:rPr>
          <w:rFonts w:ascii="Times New Roman"/>
          <w:b w:val="false"/>
          <w:i w:val="false"/>
          <w:color w:val="000000"/>
          <w:sz w:val="28"/>
        </w:rPr>
        <w:t>
      (positions, titles, surname, first name, patronymic (if any), signatures of persons, who assessed the standards)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r>
              <w:br/>
            </w:r>
            <w:r>
              <w:rPr>
                <w:rFonts w:ascii="Times New Roman"/>
                <w:b w:val="false"/>
                <w:i w:val="false"/>
                <w:color w:val="000000"/>
                <w:sz w:val="20"/>
              </w:rPr>
              <w:t>to the Rules of selection for</w:t>
            </w:r>
            <w:r>
              <w:br/>
            </w:r>
            <w:r>
              <w:rPr>
                <w:rFonts w:ascii="Times New Roman"/>
                <w:b w:val="false"/>
                <w:i w:val="false"/>
                <w:color w:val="000000"/>
                <w:sz w:val="20"/>
              </w:rPr>
              <w:t xml:space="preserve">initial vocational training </w:t>
            </w:r>
            <w:r>
              <w:br/>
            </w:r>
            <w:r>
              <w:rPr>
                <w:rFonts w:ascii="Times New Roman"/>
                <w:b w:val="false"/>
                <w:i w:val="false"/>
                <w:color w:val="000000"/>
                <w:sz w:val="20"/>
              </w:rPr>
              <w:t>and the conditions for its completion</w:t>
            </w:r>
            <w:r>
              <w:br/>
            </w:r>
            <w:r>
              <w:rPr>
                <w:rFonts w:ascii="Times New Roman"/>
                <w:b w:val="false"/>
                <w:i w:val="false"/>
                <w:color w:val="000000"/>
                <w:sz w:val="20"/>
              </w:rPr>
              <w:t xml:space="preserve">for persons enrolling in the internal </w:t>
            </w:r>
            <w:r>
              <w:br/>
            </w:r>
            <w:r>
              <w:rPr>
                <w:rFonts w:ascii="Times New Roman"/>
                <w:b w:val="false"/>
                <w:i w:val="false"/>
                <w:color w:val="000000"/>
                <w:sz w:val="20"/>
              </w:rPr>
              <w:t xml:space="preserve">affairs bodies as well as the grounds </w:t>
            </w:r>
            <w:r>
              <w:br/>
            </w:r>
            <w:r>
              <w:rPr>
                <w:rFonts w:ascii="Times New Roman"/>
                <w:b w:val="false"/>
                <w:i w:val="false"/>
                <w:color w:val="000000"/>
                <w:sz w:val="20"/>
              </w:rPr>
              <w:t xml:space="preserve">for their expulsion from initial </w:t>
            </w:r>
            <w:r>
              <w:br/>
            </w:r>
            <w:r>
              <w:rPr>
                <w:rFonts w:ascii="Times New Roman"/>
                <w:b w:val="false"/>
                <w:i w:val="false"/>
                <w:color w:val="000000"/>
                <w:sz w:val="20"/>
              </w:rPr>
              <w:t>vocational training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CONTRACT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5"/>
        <w:gridCol w:w="6905"/>
      </w:tblGrid>
      <w:tr>
        <w:trPr>
          <w:trHeight w:val="30" w:hRule="atLeast"/>
        </w:trPr>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 20__.</w:t>
            </w:r>
          </w:p>
        </w:tc>
      </w:tr>
    </w:tbl>
    <w:p>
      <w:pPr>
        <w:spacing w:after="0"/>
        <w:ind w:left="0"/>
        <w:jc w:val="both"/>
      </w:pPr>
      <w:r>
        <w:rPr>
          <w:rFonts w:ascii="Times New Roman"/>
          <w:b w:val="false"/>
          <w:i w:val="false"/>
          <w:color w:val="000000"/>
          <w:sz w:val="28"/>
        </w:rPr>
        <w:t>
      ____________________________________________________________________________________________________________,</w:t>
      </w:r>
    </w:p>
    <w:p>
      <w:pPr>
        <w:spacing w:after="0"/>
        <w:ind w:left="0"/>
        <w:jc w:val="both"/>
      </w:pPr>
      <w:r>
        <w:rPr>
          <w:rFonts w:ascii="Times New Roman"/>
          <w:b w:val="false"/>
          <w:i w:val="false"/>
          <w:color w:val="000000"/>
          <w:sz w:val="28"/>
        </w:rPr>
        <w:t>
      located (name of the MIA education organization)</w:t>
      </w:r>
    </w:p>
    <w:p>
      <w:pPr>
        <w:spacing w:after="0"/>
        <w:ind w:left="0"/>
        <w:jc w:val="both"/>
      </w:pPr>
      <w:r>
        <w:rPr>
          <w:rFonts w:ascii="Times New Roman"/>
          <w:b w:val="false"/>
          <w:i w:val="false"/>
          <w:color w:val="000000"/>
          <w:sz w:val="28"/>
        </w:rPr>
        <w:t>
      address 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(license №____ series _____dated " " _____20__., issued by the Ministry of Education and Science  the Republic of Kazakhstan), </w:t>
      </w:r>
    </w:p>
    <w:p>
      <w:pPr>
        <w:spacing w:after="0"/>
        <w:ind w:left="0"/>
        <w:jc w:val="both"/>
      </w:pPr>
      <w:r>
        <w:rPr>
          <w:rFonts w:ascii="Times New Roman"/>
          <w:b w:val="false"/>
          <w:i w:val="false"/>
          <w:color w:val="000000"/>
          <w:sz w:val="28"/>
        </w:rPr>
        <w:t>
      represented  by ____________________________________________________________________________________________________</w:t>
      </w:r>
    </w:p>
    <w:p>
      <w:pPr>
        <w:spacing w:after="0"/>
        <w:ind w:left="0"/>
        <w:jc w:val="both"/>
      </w:pPr>
      <w:r>
        <w:rPr>
          <w:rFonts w:ascii="Times New Roman"/>
          <w:b w:val="false"/>
          <w:i w:val="false"/>
          <w:color w:val="000000"/>
          <w:sz w:val="28"/>
        </w:rPr>
        <w:t>
      (position, special (military) rank, surname, first name, patronymic (if any)</w:t>
      </w:r>
    </w:p>
    <w:p>
      <w:pPr>
        <w:spacing w:after="0"/>
        <w:ind w:left="0"/>
        <w:jc w:val="both"/>
      </w:pPr>
      <w:r>
        <w:rPr>
          <w:rFonts w:ascii="Times New Roman"/>
          <w:b w:val="false"/>
          <w:i w:val="false"/>
          <w:color w:val="000000"/>
          <w:sz w:val="28"/>
        </w:rPr>
        <w:t>
      Acting under the Charter, hereinafter named “MIA education organization”, on the one hand, and the person enrolled in the MIA education organization ____________, (surname, first name, patronymic (if any)) further named “trainee”, on the other hand, residing at the address:_____________________________________________________</w:t>
      </w:r>
    </w:p>
    <w:p>
      <w:pPr>
        <w:spacing w:after="0"/>
        <w:ind w:left="0"/>
        <w:jc w:val="both"/>
      </w:pPr>
      <w:r>
        <w:rPr>
          <w:rFonts w:ascii="Times New Roman"/>
          <w:b w:val="false"/>
          <w:i w:val="false"/>
          <w:color w:val="000000"/>
          <w:sz w:val="28"/>
        </w:rPr>
        <w:t>
      Have entered into this Contract as follows:</w:t>
      </w:r>
    </w:p>
    <w:p>
      <w:pPr>
        <w:spacing w:after="0"/>
        <w:ind w:left="0"/>
        <w:jc w:val="both"/>
      </w:pPr>
      <w:r>
        <w:rPr>
          <w:rFonts w:ascii="Times New Roman"/>
          <w:b w:val="false"/>
          <w:i w:val="false"/>
          <w:color w:val="000000"/>
          <w:sz w:val="28"/>
        </w:rPr>
        <w:t>
      1. Subject of the Contract</w:t>
      </w:r>
    </w:p>
    <w:p>
      <w:pPr>
        <w:spacing w:after="0"/>
        <w:ind w:left="0"/>
        <w:jc w:val="both"/>
      </w:pPr>
      <w:r>
        <w:rPr>
          <w:rFonts w:ascii="Times New Roman"/>
          <w:b w:val="false"/>
          <w:i w:val="false"/>
          <w:color w:val="000000"/>
          <w:sz w:val="28"/>
        </w:rPr>
        <w:t>
      1. The MIA educational organization assumes obligations to organize the training of the trainee on the initial vocational training curriculum.</w:t>
      </w:r>
    </w:p>
    <w:p>
      <w:pPr>
        <w:spacing w:after="0"/>
        <w:ind w:left="0"/>
        <w:jc w:val="both"/>
      </w:pPr>
      <w:r>
        <w:rPr>
          <w:rFonts w:ascii="Times New Roman"/>
          <w:b w:val="false"/>
          <w:i w:val="false"/>
          <w:color w:val="000000"/>
          <w:sz w:val="28"/>
        </w:rPr>
        <w:t>
      Duration of training: ______________________________________________</w:t>
      </w:r>
    </w:p>
    <w:p>
      <w:pPr>
        <w:spacing w:after="0"/>
        <w:ind w:left="0"/>
        <w:jc w:val="both"/>
      </w:pPr>
      <w:r>
        <w:rPr>
          <w:rFonts w:ascii="Times New Roman"/>
          <w:b w:val="false"/>
          <w:i w:val="false"/>
          <w:color w:val="000000"/>
          <w:sz w:val="28"/>
        </w:rPr>
        <w:t>
      (indicate the training time in the educational organization)</w:t>
      </w:r>
    </w:p>
    <w:p>
      <w:pPr>
        <w:spacing w:after="0"/>
        <w:ind w:left="0"/>
        <w:jc w:val="both"/>
      </w:pPr>
      <w:r>
        <w:rPr>
          <w:rFonts w:ascii="Times New Roman"/>
          <w:b w:val="false"/>
          <w:i w:val="false"/>
          <w:color w:val="000000"/>
          <w:sz w:val="28"/>
        </w:rPr>
        <w:t>
      2. Rights and Obligations of the parties</w:t>
      </w:r>
    </w:p>
    <w:p>
      <w:pPr>
        <w:spacing w:after="0"/>
        <w:ind w:left="0"/>
        <w:jc w:val="both"/>
      </w:pPr>
      <w:r>
        <w:rPr>
          <w:rFonts w:ascii="Times New Roman"/>
          <w:b w:val="false"/>
          <w:i w:val="false"/>
          <w:color w:val="000000"/>
          <w:sz w:val="28"/>
        </w:rPr>
        <w:t>
      2. The MIA educational organization has the right:</w:t>
      </w:r>
    </w:p>
    <w:p>
      <w:pPr>
        <w:spacing w:after="0"/>
        <w:ind w:left="0"/>
        <w:jc w:val="both"/>
      </w:pPr>
      <w:r>
        <w:rPr>
          <w:rFonts w:ascii="Times New Roman"/>
          <w:b w:val="false"/>
          <w:i w:val="false"/>
          <w:color w:val="000000"/>
          <w:sz w:val="28"/>
        </w:rPr>
        <w:t>
      1) in the manner prescribed by law, amend and terminate this contract;</w:t>
      </w:r>
    </w:p>
    <w:p>
      <w:pPr>
        <w:spacing w:after="0"/>
        <w:ind w:left="0"/>
        <w:jc w:val="both"/>
      </w:pPr>
      <w:r>
        <w:rPr>
          <w:rFonts w:ascii="Times New Roman"/>
          <w:b w:val="false"/>
          <w:i w:val="false"/>
          <w:color w:val="000000"/>
          <w:sz w:val="28"/>
        </w:rPr>
        <w:t>
      2) encourage the trainee, bring him to disciplinary and financial liability in the manner established by the legislation of the Republic of Kazakhstan;</w:t>
      </w:r>
    </w:p>
    <w:p>
      <w:pPr>
        <w:spacing w:after="0"/>
        <w:ind w:left="0"/>
        <w:jc w:val="both"/>
      </w:pPr>
      <w:r>
        <w:rPr>
          <w:rFonts w:ascii="Times New Roman"/>
          <w:b w:val="false"/>
          <w:i w:val="false"/>
          <w:color w:val="000000"/>
          <w:sz w:val="28"/>
        </w:rPr>
        <w:t>
      3) to recover the damage caused by the trainee to the property of the MIA educational organization;</w:t>
      </w:r>
    </w:p>
    <w:p>
      <w:pPr>
        <w:spacing w:after="0"/>
        <w:ind w:left="0"/>
        <w:jc w:val="both"/>
      </w:pPr>
      <w:r>
        <w:rPr>
          <w:rFonts w:ascii="Times New Roman"/>
          <w:b w:val="false"/>
          <w:i w:val="false"/>
          <w:color w:val="000000"/>
          <w:sz w:val="28"/>
        </w:rPr>
        <w:t>
      4) recover the budget funds spent on training, board and accommodation during the training period;</w:t>
      </w:r>
    </w:p>
    <w:p>
      <w:pPr>
        <w:spacing w:after="0"/>
        <w:ind w:left="0"/>
        <w:jc w:val="both"/>
      </w:pPr>
      <w:r>
        <w:rPr>
          <w:rFonts w:ascii="Times New Roman"/>
          <w:b w:val="false"/>
          <w:i w:val="false"/>
          <w:color w:val="000000"/>
          <w:sz w:val="28"/>
        </w:rPr>
        <w:t>
      3. The MIA educational organization is obliged to:</w:t>
      </w:r>
    </w:p>
    <w:p>
      <w:pPr>
        <w:spacing w:after="0"/>
        <w:ind w:left="0"/>
        <w:jc w:val="both"/>
      </w:pPr>
      <w:r>
        <w:rPr>
          <w:rFonts w:ascii="Times New Roman"/>
          <w:b w:val="false"/>
          <w:i w:val="false"/>
          <w:color w:val="000000"/>
          <w:sz w:val="28"/>
        </w:rPr>
        <w:t>
      1) provide the trainee with the conditions for receiving education in accordance with the Law of the Republic of Kazakhstan “On Education” and the requirements of regulatory legal acts of the Ministry of Internal Affairs of the Republic of Kazakhstan;</w:t>
      </w:r>
    </w:p>
    <w:p>
      <w:pPr>
        <w:spacing w:after="0"/>
        <w:ind w:left="0"/>
        <w:jc w:val="both"/>
      </w:pPr>
      <w:r>
        <w:rPr>
          <w:rFonts w:ascii="Times New Roman"/>
          <w:b w:val="false"/>
          <w:i w:val="false"/>
          <w:color w:val="000000"/>
          <w:sz w:val="28"/>
        </w:rPr>
        <w:t>
      2) create learning conditions;</w:t>
      </w:r>
    </w:p>
    <w:p>
      <w:pPr>
        <w:spacing w:after="0"/>
        <w:ind w:left="0"/>
        <w:jc w:val="both"/>
      </w:pPr>
      <w:r>
        <w:rPr>
          <w:rFonts w:ascii="Times New Roman"/>
          <w:b w:val="false"/>
          <w:i w:val="false"/>
          <w:color w:val="000000"/>
          <w:sz w:val="28"/>
        </w:rPr>
        <w:t>
      3) provide the trainee with medical care (first aid, qualified medical care within the statutory free medical assistance);</w:t>
      </w:r>
    </w:p>
    <w:p>
      <w:pPr>
        <w:spacing w:after="0"/>
        <w:ind w:left="0"/>
        <w:jc w:val="both"/>
      </w:pPr>
      <w:r>
        <w:rPr>
          <w:rFonts w:ascii="Times New Roman"/>
          <w:b w:val="false"/>
          <w:i w:val="false"/>
          <w:color w:val="000000"/>
          <w:sz w:val="28"/>
        </w:rPr>
        <w:t>
      4) submit documents to the state archive confirming the trainee’s periods of study;</w:t>
      </w:r>
    </w:p>
    <w:p>
      <w:pPr>
        <w:spacing w:after="0"/>
        <w:ind w:left="0"/>
        <w:jc w:val="both"/>
      </w:pPr>
      <w:r>
        <w:rPr>
          <w:rFonts w:ascii="Times New Roman"/>
          <w:b w:val="false"/>
          <w:i w:val="false"/>
          <w:color w:val="000000"/>
          <w:sz w:val="28"/>
        </w:rPr>
        <w:t>
      5) provide  storage of a military ID (registration certificate), also employment record book and make the necessary entries in it;</w:t>
      </w:r>
    </w:p>
    <w:p>
      <w:pPr>
        <w:spacing w:after="0"/>
        <w:ind w:left="0"/>
        <w:jc w:val="both"/>
      </w:pPr>
      <w:r>
        <w:rPr>
          <w:rFonts w:ascii="Times New Roman"/>
          <w:b w:val="false"/>
          <w:i w:val="false"/>
          <w:color w:val="000000"/>
          <w:sz w:val="28"/>
        </w:rPr>
        <w:t>
      6) attach to the trainee’s personal file a statement on expenses for his training;</w:t>
      </w:r>
    </w:p>
    <w:p>
      <w:pPr>
        <w:spacing w:after="0"/>
        <w:ind w:left="0"/>
        <w:jc w:val="both"/>
      </w:pPr>
      <w:r>
        <w:rPr>
          <w:rFonts w:ascii="Times New Roman"/>
          <w:b w:val="false"/>
          <w:i w:val="false"/>
          <w:color w:val="000000"/>
          <w:sz w:val="28"/>
        </w:rPr>
        <w:t>
      7) refer the trainee for internship to the territorial divisions of the internal affairs bodies during the initial vocational training period.</w:t>
      </w:r>
    </w:p>
    <w:p>
      <w:pPr>
        <w:spacing w:after="0"/>
        <w:ind w:left="0"/>
        <w:jc w:val="both"/>
      </w:pPr>
      <w:r>
        <w:rPr>
          <w:rFonts w:ascii="Times New Roman"/>
          <w:b w:val="false"/>
          <w:i w:val="false"/>
          <w:color w:val="000000"/>
          <w:sz w:val="28"/>
        </w:rPr>
        <w:t>
      4. The trainee has the right:</w:t>
      </w:r>
    </w:p>
    <w:p>
      <w:pPr>
        <w:spacing w:after="0"/>
        <w:ind w:left="0"/>
        <w:jc w:val="both"/>
      </w:pPr>
      <w:r>
        <w:rPr>
          <w:rFonts w:ascii="Times New Roman"/>
          <w:b w:val="false"/>
          <w:i w:val="false"/>
          <w:color w:val="000000"/>
          <w:sz w:val="28"/>
        </w:rPr>
        <w:t>
      1) to change and terminate this contract;</w:t>
      </w:r>
    </w:p>
    <w:p>
      <w:pPr>
        <w:spacing w:after="0"/>
        <w:ind w:left="0"/>
        <w:jc w:val="both"/>
      </w:pPr>
      <w:r>
        <w:rPr>
          <w:rFonts w:ascii="Times New Roman"/>
          <w:b w:val="false"/>
          <w:i w:val="false"/>
          <w:color w:val="000000"/>
          <w:sz w:val="28"/>
        </w:rPr>
        <w:t xml:space="preserve">
      2) for conditions of training, accommodation and medical support that meet safety and hygiene requirements. </w:t>
      </w:r>
    </w:p>
    <w:p>
      <w:pPr>
        <w:spacing w:after="0"/>
        <w:ind w:left="0"/>
        <w:jc w:val="both"/>
      </w:pPr>
      <w:r>
        <w:rPr>
          <w:rFonts w:ascii="Times New Roman"/>
          <w:b w:val="false"/>
          <w:i w:val="false"/>
          <w:color w:val="000000"/>
          <w:sz w:val="28"/>
        </w:rPr>
        <w:t>
      5. The trainee is obliged:</w:t>
      </w:r>
    </w:p>
    <w:p>
      <w:pPr>
        <w:spacing w:after="0"/>
        <w:ind w:left="0"/>
        <w:jc w:val="both"/>
      </w:pPr>
      <w:r>
        <w:rPr>
          <w:rFonts w:ascii="Times New Roman"/>
          <w:b w:val="false"/>
          <w:i w:val="false"/>
          <w:color w:val="000000"/>
          <w:sz w:val="28"/>
        </w:rPr>
        <w:t>
      1) to conscientiously master all types of educational and vocational activities under the training program;</w:t>
      </w:r>
    </w:p>
    <w:p>
      <w:pPr>
        <w:spacing w:after="0"/>
        <w:ind w:left="0"/>
        <w:jc w:val="both"/>
      </w:pPr>
      <w:r>
        <w:rPr>
          <w:rFonts w:ascii="Times New Roman"/>
          <w:b w:val="false"/>
          <w:i w:val="false"/>
          <w:color w:val="000000"/>
          <w:sz w:val="28"/>
        </w:rPr>
        <w:t>
      2) observe the service discipline;</w:t>
      </w:r>
    </w:p>
    <w:p>
      <w:pPr>
        <w:spacing w:after="0"/>
        <w:ind w:left="0"/>
        <w:jc w:val="both"/>
      </w:pPr>
      <w:r>
        <w:rPr>
          <w:rFonts w:ascii="Times New Roman"/>
          <w:b w:val="false"/>
          <w:i w:val="false"/>
          <w:color w:val="000000"/>
          <w:sz w:val="28"/>
        </w:rPr>
        <w:t>
      3) handle the educational organization’s property with care;</w:t>
      </w:r>
    </w:p>
    <w:p>
      <w:pPr>
        <w:spacing w:after="0"/>
        <w:ind w:left="0"/>
        <w:jc w:val="both"/>
      </w:pPr>
      <w:r>
        <w:rPr>
          <w:rFonts w:ascii="Times New Roman"/>
          <w:b w:val="false"/>
          <w:i w:val="false"/>
          <w:color w:val="000000"/>
          <w:sz w:val="28"/>
        </w:rPr>
        <w:t>
      4) comply with the requirements of labor protection, fire safety and sanitary and hygienic standards;</w:t>
      </w:r>
    </w:p>
    <w:p>
      <w:pPr>
        <w:spacing w:after="0"/>
        <w:ind w:left="0"/>
        <w:jc w:val="both"/>
      </w:pPr>
      <w:r>
        <w:rPr>
          <w:rFonts w:ascii="Times New Roman"/>
          <w:b w:val="false"/>
          <w:i w:val="false"/>
          <w:color w:val="000000"/>
          <w:sz w:val="28"/>
        </w:rPr>
        <w:t>
      5) not to disclose information entrusted to him in accordance with his official position that constitutes an official or other secret protected by law;</w:t>
      </w:r>
    </w:p>
    <w:p>
      <w:pPr>
        <w:spacing w:after="0"/>
        <w:ind w:left="0"/>
        <w:jc w:val="both"/>
      </w:pPr>
      <w:r>
        <w:rPr>
          <w:rFonts w:ascii="Times New Roman"/>
          <w:b w:val="false"/>
          <w:i w:val="false"/>
          <w:color w:val="000000"/>
          <w:sz w:val="28"/>
        </w:rPr>
        <w:t>
      6) report a situation that has arisen that poses a threat to the life and health of people, the safety of the property of the educational organization and trainees;</w:t>
      </w:r>
    </w:p>
    <w:p>
      <w:pPr>
        <w:spacing w:after="0"/>
        <w:ind w:left="0"/>
        <w:jc w:val="both"/>
      </w:pPr>
      <w:r>
        <w:rPr>
          <w:rFonts w:ascii="Times New Roman"/>
          <w:b w:val="false"/>
          <w:i w:val="false"/>
          <w:color w:val="000000"/>
          <w:sz w:val="28"/>
        </w:rPr>
        <w:t>
      7) in cases of changes in marital status, bringing him or close relatives to criminal liability, or one of them leaving for permanent residence abroad, report this to his immediate superior within three days;</w:t>
      </w:r>
    </w:p>
    <w:p>
      <w:pPr>
        <w:spacing w:after="0"/>
        <w:ind w:left="0"/>
        <w:jc w:val="both"/>
      </w:pPr>
      <w:r>
        <w:rPr>
          <w:rFonts w:ascii="Times New Roman"/>
          <w:b w:val="false"/>
          <w:i w:val="false"/>
          <w:color w:val="000000"/>
          <w:sz w:val="28"/>
        </w:rPr>
        <w:t>
      8) after completing initial vocational training, arrive at the duty station within five working days;</w:t>
      </w:r>
    </w:p>
    <w:p>
      <w:pPr>
        <w:spacing w:after="0"/>
        <w:ind w:left="0"/>
        <w:jc w:val="both"/>
      </w:pPr>
      <w:r>
        <w:rPr>
          <w:rFonts w:ascii="Times New Roman"/>
          <w:b w:val="false"/>
          <w:i w:val="false"/>
          <w:color w:val="000000"/>
          <w:sz w:val="28"/>
        </w:rPr>
        <w:t>
      9) serve in the relevant unit of the internal affairs bodies of the Republic of Kazakhstan for at least three years;</w:t>
      </w:r>
    </w:p>
    <w:p>
      <w:pPr>
        <w:spacing w:after="0"/>
        <w:ind w:left="0"/>
        <w:jc w:val="both"/>
      </w:pPr>
      <w:r>
        <w:rPr>
          <w:rFonts w:ascii="Times New Roman"/>
          <w:b w:val="false"/>
          <w:i w:val="false"/>
          <w:color w:val="000000"/>
          <w:sz w:val="28"/>
        </w:rPr>
        <w:t>
      10) in cases of expulsion due to poor performance, breach of discipline, on his own free will, waiver of serving in the internal affairs bodies before expiry of this contract, reimburse the state for budget funds spent on training, board and accommodation during the training period. The amount to be withheld shall be calculated for the full course of study.</w:t>
      </w:r>
    </w:p>
    <w:p>
      <w:pPr>
        <w:spacing w:after="0"/>
        <w:ind w:left="0"/>
        <w:jc w:val="both"/>
      </w:pPr>
      <w:r>
        <w:rPr>
          <w:rFonts w:ascii="Times New Roman"/>
          <w:b w:val="false"/>
          <w:i w:val="false"/>
          <w:color w:val="000000"/>
          <w:sz w:val="28"/>
        </w:rPr>
        <w:t>
      6. The Contract shall be terminated by consent of the parties or on the initiative of one of the parties, also in the event of breach of the Contract terms.</w:t>
      </w:r>
    </w:p>
    <w:p>
      <w:pPr>
        <w:spacing w:after="0"/>
        <w:ind w:left="0"/>
        <w:jc w:val="both"/>
      </w:pPr>
      <w:r>
        <w:rPr>
          <w:rFonts w:ascii="Times New Roman"/>
          <w:b w:val="false"/>
          <w:i w:val="false"/>
          <w:color w:val="000000"/>
          <w:sz w:val="28"/>
        </w:rPr>
        <w:t>
      7. The terms of this Contract may be changed and supplemented by mutual written agreement of the parties.</w:t>
      </w:r>
    </w:p>
    <w:p>
      <w:pPr>
        <w:spacing w:after="0"/>
        <w:ind w:left="0"/>
        <w:jc w:val="both"/>
      </w:pPr>
      <w:r>
        <w:rPr>
          <w:rFonts w:ascii="Times New Roman"/>
          <w:b w:val="false"/>
          <w:i w:val="false"/>
          <w:color w:val="000000"/>
          <w:sz w:val="28"/>
        </w:rPr>
        <w:t>
      8. The contract is drawn up in 2 copies, one of which is kept in the trainee’s personal file.</w:t>
      </w:r>
    </w:p>
    <w:p>
      <w:pPr>
        <w:spacing w:after="0"/>
        <w:ind w:left="0"/>
        <w:jc w:val="both"/>
      </w:pPr>
      <w:r>
        <w:rPr>
          <w:rFonts w:ascii="Times New Roman"/>
          <w:b w:val="false"/>
          <w:i w:val="false"/>
          <w:color w:val="000000"/>
          <w:sz w:val="28"/>
        </w:rPr>
        <w:t>
      9. The Contract is valid until the Parties fully fulfill their obligations under this Contract.</w:t>
      </w:r>
    </w:p>
    <w:p>
      <w:pPr>
        <w:spacing w:after="0"/>
        <w:ind w:left="0"/>
        <w:jc w:val="both"/>
      </w:pPr>
      <w:r>
        <w:rPr>
          <w:rFonts w:ascii="Times New Roman"/>
          <w:b w:val="false"/>
          <w:i w:val="false"/>
          <w:color w:val="000000"/>
          <w:sz w:val="28"/>
        </w:rPr>
        <w:t>
      10. Disputes between the parties to this contract that arise regarding the fulfillment of its terms shall be resolved in the manner prescribed by the legislation of the Republic of Kazakhstan.</w:t>
      </w:r>
    </w:p>
    <w:p>
      <w:pPr>
        <w:spacing w:after="0"/>
        <w:ind w:left="0"/>
        <w:jc w:val="both"/>
      </w:pPr>
      <w:r>
        <w:rPr>
          <w:rFonts w:ascii="Times New Roman"/>
          <w:b w:val="false"/>
          <w:i w:val="false"/>
          <w:color w:val="000000"/>
          <w:sz w:val="28"/>
        </w:rPr>
        <w:t>
      11. For failure to fulfill and improper fulfillment of obligations provided for in this Contract, the parties shall bear responsibility under the legislation of the Republic of Kazakhstan.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84"/>
        <w:gridCol w:w="6716"/>
      </w:tblGrid>
      <w:tr>
        <w:trPr>
          <w:trHeight w:val="30" w:hRule="atLeast"/>
        </w:trPr>
        <w:tc>
          <w:tcPr>
            <w:tcW w:w="5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Trainee:</w:t>
            </w:r>
            <w:r>
              <w:br/>
            </w:r>
            <w:r>
              <w:rPr>
                <w:rFonts w:ascii="Times New Roman"/>
                <w:b w:val="false"/>
                <w:i w:val="false"/>
                <w:color w:val="000000"/>
                <w:sz w:val="20"/>
              </w:rPr>
              <w:t>__________________________</w:t>
            </w:r>
            <w:r>
              <w:br/>
            </w:r>
            <w:r>
              <w:rPr>
                <w:rFonts w:ascii="Times New Roman"/>
                <w:b w:val="false"/>
                <w:i w:val="false"/>
                <w:color w:val="000000"/>
                <w:sz w:val="20"/>
              </w:rPr>
              <w:t>(surname, first name, patronymic</w:t>
            </w:r>
            <w:r>
              <w:br/>
            </w:r>
            <w:r>
              <w:rPr>
                <w:rFonts w:ascii="Times New Roman"/>
                <w:b w:val="false"/>
                <w:i w:val="false"/>
                <w:color w:val="000000"/>
                <w:sz w:val="20"/>
              </w:rPr>
              <w:t>(if any) of the trainee)</w:t>
            </w:r>
            <w:r>
              <w:br/>
            </w:r>
            <w:r>
              <w:rPr>
                <w:rFonts w:ascii="Times New Roman"/>
                <w:b w:val="false"/>
                <w:i w:val="false"/>
                <w:color w:val="000000"/>
                <w:sz w:val="20"/>
              </w:rPr>
              <w:t>№________________________</w:t>
            </w:r>
            <w:r>
              <w:br/>
            </w:r>
            <w:r>
              <w:rPr>
                <w:rFonts w:ascii="Times New Roman"/>
                <w:b w:val="false"/>
                <w:i w:val="false"/>
                <w:color w:val="000000"/>
                <w:sz w:val="20"/>
              </w:rPr>
              <w:t>of identity document</w:t>
            </w:r>
            <w:r>
              <w:br/>
            </w:r>
            <w:r>
              <w:rPr>
                <w:rFonts w:ascii="Times New Roman"/>
                <w:b w:val="false"/>
                <w:i w:val="false"/>
                <w:color w:val="000000"/>
                <w:sz w:val="20"/>
              </w:rPr>
              <w:t>IIN _____________________</w:t>
            </w:r>
            <w:r>
              <w:br/>
            </w:r>
            <w:r>
              <w:rPr>
                <w:rFonts w:ascii="Times New Roman"/>
                <w:b w:val="false"/>
                <w:i w:val="false"/>
                <w:color w:val="000000"/>
                <w:sz w:val="20"/>
              </w:rPr>
              <w:t>Address ____________________</w:t>
            </w:r>
            <w:r>
              <w:br/>
            </w:r>
            <w:r>
              <w:rPr>
                <w:rFonts w:ascii="Times New Roman"/>
                <w:b w:val="false"/>
                <w:i w:val="false"/>
                <w:color w:val="000000"/>
                <w:sz w:val="20"/>
              </w:rPr>
              <w:t>Telephone __________________</w:t>
            </w:r>
            <w:r>
              <w:br/>
            </w:r>
            <w:r>
              <w:rPr>
                <w:rFonts w:ascii="Times New Roman"/>
                <w:b w:val="false"/>
                <w:i w:val="false"/>
                <w:color w:val="000000"/>
                <w:sz w:val="20"/>
              </w:rPr>
              <w:t>e-mail _________</w:t>
            </w:r>
            <w:r>
              <w:br/>
            </w:r>
            <w:r>
              <w:rPr>
                <w:rFonts w:ascii="Times New Roman"/>
                <w:b w:val="false"/>
                <w:i w:val="false"/>
                <w:color w:val="000000"/>
                <w:sz w:val="20"/>
              </w:rPr>
              <w:t>Signature __________________</w:t>
            </w:r>
            <w:r>
              <w:br/>
            </w:r>
            <w:r>
              <w:rPr>
                <w:rFonts w:ascii="Times New Roman"/>
                <w:b w:val="false"/>
                <w:i w:val="false"/>
                <w:color w:val="000000"/>
                <w:sz w:val="20"/>
              </w:rPr>
              <w:t>Date  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MIA education organization:</w:t>
            </w:r>
            <w:r>
              <w:br/>
            </w:r>
            <w:r>
              <w:rPr>
                <w:rFonts w:ascii="Times New Roman"/>
                <w:b w:val="false"/>
                <w:i w:val="false"/>
                <w:color w:val="000000"/>
                <w:sz w:val="20"/>
              </w:rPr>
              <w:t>Bank requisites:</w:t>
            </w:r>
            <w:r>
              <w:br/>
            </w:r>
            <w:r>
              <w:rPr>
                <w:rFonts w:ascii="Times New Roman"/>
                <w:b w:val="false"/>
                <w:i w:val="false"/>
                <w:color w:val="000000"/>
                <w:sz w:val="20"/>
              </w:rPr>
              <w:t>IIC _________________________</w:t>
            </w:r>
            <w:r>
              <w:br/>
            </w:r>
            <w:r>
              <w:rPr>
                <w:rFonts w:ascii="Times New Roman"/>
                <w:b w:val="false"/>
                <w:i w:val="false"/>
                <w:color w:val="000000"/>
                <w:sz w:val="20"/>
              </w:rPr>
              <w:t>BIC _________________________</w:t>
            </w:r>
            <w:r>
              <w:br/>
            </w:r>
            <w:r>
              <w:rPr>
                <w:rFonts w:ascii="Times New Roman"/>
                <w:b w:val="false"/>
                <w:i w:val="false"/>
                <w:color w:val="000000"/>
                <w:sz w:val="20"/>
              </w:rPr>
              <w:t>BIN _________________________</w:t>
            </w:r>
            <w:r>
              <w:br/>
            </w:r>
            <w:r>
              <w:rPr>
                <w:rFonts w:ascii="Times New Roman"/>
                <w:b w:val="false"/>
                <w:i w:val="false"/>
                <w:color w:val="000000"/>
                <w:sz w:val="20"/>
              </w:rPr>
              <w:t>Code 16 _______________________</w:t>
            </w:r>
            <w:r>
              <w:br/>
            </w:r>
            <w:r>
              <w:rPr>
                <w:rFonts w:ascii="Times New Roman"/>
                <w:b w:val="false"/>
                <w:i w:val="false"/>
                <w:color w:val="000000"/>
                <w:sz w:val="20"/>
              </w:rPr>
              <w:t>Chief executive: ___________________</w:t>
            </w:r>
            <w:r>
              <w:br/>
            </w:r>
            <w:r>
              <w:rPr>
                <w:rFonts w:ascii="Times New Roman"/>
                <w:b w:val="false"/>
                <w:i w:val="false"/>
                <w:color w:val="000000"/>
                <w:sz w:val="20"/>
              </w:rPr>
              <w:t>(surname, first name, patronymic(if any)</w:t>
            </w:r>
            <w:r>
              <w:br/>
            </w:r>
            <w:r>
              <w:rPr>
                <w:rFonts w:ascii="Times New Roman"/>
                <w:b w:val="false"/>
                <w:i w:val="false"/>
                <w:color w:val="000000"/>
                <w:sz w:val="20"/>
              </w:rPr>
              <w:t>Signature _________ Date _________</w:t>
            </w:r>
            <w:r>
              <w:br/>
            </w:r>
            <w:r>
              <w:rPr>
                <w:rFonts w:ascii="Times New Roman"/>
                <w:b w:val="false"/>
                <w:i w:val="false"/>
                <w:color w:val="000000"/>
                <w:sz w:val="20"/>
              </w:rPr>
              <w:t>Seal</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11-1</w:t>
            </w:r>
            <w:r>
              <w:br/>
            </w:r>
            <w:r>
              <w:rPr>
                <w:rFonts w:ascii="Times New Roman"/>
                <w:b w:val="false"/>
                <w:i w:val="false"/>
                <w:color w:val="000000"/>
                <w:sz w:val="20"/>
              </w:rPr>
              <w:t>to the Rules of selection for</w:t>
            </w:r>
            <w:r>
              <w:br/>
            </w:r>
            <w:r>
              <w:rPr>
                <w:rFonts w:ascii="Times New Roman"/>
                <w:b w:val="false"/>
                <w:i w:val="false"/>
                <w:color w:val="000000"/>
                <w:sz w:val="20"/>
              </w:rPr>
              <w:t xml:space="preserve">initial vocational training </w:t>
            </w:r>
            <w:r>
              <w:br/>
            </w:r>
            <w:r>
              <w:rPr>
                <w:rFonts w:ascii="Times New Roman"/>
                <w:b w:val="false"/>
                <w:i w:val="false"/>
                <w:color w:val="000000"/>
                <w:sz w:val="20"/>
              </w:rPr>
              <w:t>and the conditions for its completion</w:t>
            </w:r>
            <w:r>
              <w:br/>
            </w:r>
            <w:r>
              <w:rPr>
                <w:rFonts w:ascii="Times New Roman"/>
                <w:b w:val="false"/>
                <w:i w:val="false"/>
                <w:color w:val="000000"/>
                <w:sz w:val="20"/>
              </w:rPr>
              <w:t xml:space="preserve">for persons enrolling in the internal </w:t>
            </w:r>
            <w:r>
              <w:br/>
            </w:r>
            <w:r>
              <w:rPr>
                <w:rFonts w:ascii="Times New Roman"/>
                <w:b w:val="false"/>
                <w:i w:val="false"/>
                <w:color w:val="000000"/>
                <w:sz w:val="20"/>
              </w:rPr>
              <w:t xml:space="preserve">affairs bodies as well as the grounds </w:t>
            </w:r>
            <w:r>
              <w:br/>
            </w:r>
            <w:r>
              <w:rPr>
                <w:rFonts w:ascii="Times New Roman"/>
                <w:b w:val="false"/>
                <w:i w:val="false"/>
                <w:color w:val="000000"/>
                <w:sz w:val="20"/>
              </w:rPr>
              <w:t xml:space="preserve">for their expulsion from initial </w:t>
            </w:r>
            <w:r>
              <w:br/>
            </w:r>
            <w:r>
              <w:rPr>
                <w:rFonts w:ascii="Times New Roman"/>
                <w:b w:val="false"/>
                <w:i w:val="false"/>
                <w:color w:val="000000"/>
                <w:sz w:val="20"/>
              </w:rPr>
              <w:t>vocational training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Кандидат туралы мәліметтер</w:t>
      </w:r>
      <w:r>
        <w:br/>
      </w:r>
      <w:r>
        <w:rPr>
          <w:rFonts w:ascii="Times New Roman"/>
          <w:b/>
          <w:i w:val="false"/>
          <w:color w:val="000000"/>
        </w:rPr>
        <w:t>Information on the candidate</w:t>
      </w:r>
    </w:p>
    <w:p>
      <w:pPr>
        <w:spacing w:after="0"/>
        <w:ind w:left="0"/>
        <w:jc w:val="both"/>
      </w:pPr>
      <w:r>
        <w:rPr>
          <w:rFonts w:ascii="Times New Roman"/>
          <w:b w:val="false"/>
          <w:i w:val="false"/>
          <w:color w:val="ff0000"/>
          <w:sz w:val="28"/>
        </w:rPr>
        <w:t>
      Footnote. The Rules have been supplemented by Appendix 11-1 pursuant to the order of the Minister of Internal Affairs of the Republic of Kazakhstan dated 03.07.2023 № 544 (shall be enforced ten calendar days after the date of its first official publication).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3"/>
        <w:gridCol w:w="1464"/>
        <w:gridCol w:w="2007"/>
        <w:gridCol w:w="1282"/>
        <w:gridCol w:w="49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rPr>
                <w:rFonts w:ascii="Times New Roman"/>
                <w:b w:val="false"/>
                <w:i/>
                <w:color w:val="000000"/>
                <w:sz w:val="20"/>
              </w:rPr>
              <w:t>Тегі</w:t>
            </w:r>
            <w:r>
              <w:rPr>
                <w:rFonts w:ascii="Times New Roman"/>
                <w:b w:val="false"/>
                <w:i w:val="false"/>
                <w:color w:val="000000"/>
                <w:sz w:val="20"/>
              </w:rPr>
              <w:t xml:space="preserve"> ____________________________________________________</w:t>
            </w:r>
            <w:r>
              <w:br/>
            </w:r>
            <w:r>
              <w:rPr>
                <w:rFonts w:ascii="Times New Roman"/>
                <w:b w:val="false"/>
                <w:i w:val="false"/>
                <w:color w:val="000000"/>
                <w:sz w:val="20"/>
              </w:rPr>
              <w:t xml:space="preserve">Surname </w:t>
            </w:r>
            <w:r>
              <w:br/>
            </w:r>
            <w:r>
              <w:rPr>
                <w:rFonts w:ascii="Times New Roman"/>
                <w:b w:val="false"/>
                <w:i/>
                <w:color w:val="000000"/>
                <w:sz w:val="20"/>
              </w:rPr>
              <w:t>Аты</w:t>
            </w:r>
            <w:r>
              <w:rPr>
                <w:rFonts w:ascii="Times New Roman"/>
                <w:b w:val="false"/>
                <w:i w:val="false"/>
                <w:color w:val="000000"/>
                <w:sz w:val="20"/>
              </w:rPr>
              <w:t xml:space="preserve"> ______________________________________________________</w:t>
            </w:r>
            <w:r>
              <w:br/>
            </w:r>
            <w:r>
              <w:rPr>
                <w:rFonts w:ascii="Times New Roman"/>
                <w:b w:val="false"/>
                <w:i w:val="false"/>
                <w:color w:val="000000"/>
                <w:sz w:val="20"/>
              </w:rPr>
              <w:t>Name</w:t>
            </w:r>
            <w:r>
              <w:br/>
            </w:r>
            <w:r>
              <w:rPr>
                <w:rFonts w:ascii="Times New Roman"/>
                <w:b w:val="false"/>
                <w:i/>
                <w:color w:val="000000"/>
                <w:sz w:val="20"/>
              </w:rPr>
              <w:t>Әкесінің</w:t>
            </w:r>
            <w:r>
              <w:rPr>
                <w:rFonts w:ascii="Times New Roman"/>
                <w:b w:val="false"/>
                <w:i w:val="false"/>
                <w:color w:val="000000"/>
                <w:sz w:val="20"/>
              </w:rPr>
              <w:t xml:space="preserve"> </w:t>
            </w:r>
            <w:r>
              <w:rPr>
                <w:rFonts w:ascii="Times New Roman"/>
                <w:b w:val="false"/>
                <w:i/>
                <w:color w:val="000000"/>
                <w:sz w:val="20"/>
              </w:rPr>
              <w:t>аты</w:t>
            </w:r>
            <w:r>
              <w:rPr>
                <w:rFonts w:ascii="Times New Roman"/>
                <w:b w:val="false"/>
                <w:i/>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val="false"/>
                <w:color w:val="000000"/>
                <w:sz w:val="20"/>
              </w:rPr>
              <w:t>) ___________________________</w:t>
            </w:r>
            <w:r>
              <w:br/>
            </w:r>
            <w:r>
              <w:rPr>
                <w:rFonts w:ascii="Times New Roman"/>
                <w:b w:val="false"/>
                <w:i w:val="false"/>
                <w:color w:val="000000"/>
                <w:sz w:val="20"/>
              </w:rPr>
              <w:t>Patronymic (in existence)</w:t>
            </w:r>
            <w:r>
              <w:br/>
            </w:r>
            <w:r>
              <w:rPr>
                <w:rFonts w:ascii="Times New Roman"/>
                <w:b w:val="false"/>
                <w:i w:val="false"/>
                <w:color w:val="000000"/>
                <w:sz w:val="20"/>
              </w:rPr>
              <w:t>
2. Жынысы _________________</w:t>
            </w:r>
            <w:r>
              <w:br/>
            </w:r>
            <w:r>
              <w:rPr>
                <w:rFonts w:ascii="Times New Roman"/>
                <w:b w:val="false"/>
                <w:i w:val="false"/>
                <w:color w:val="000000"/>
                <w:sz w:val="20"/>
              </w:rPr>
              <w:t xml:space="preserve">
3. </w:t>
            </w:r>
            <w:r>
              <w:rPr>
                <w:rFonts w:ascii="Times New Roman"/>
                <w:b w:val="false"/>
                <w:i/>
                <w:color w:val="000000"/>
                <w:sz w:val="20"/>
              </w:rPr>
              <w:t>Туған</w:t>
            </w:r>
            <w:r>
              <w:rPr>
                <w:rFonts w:ascii="Times New Roman"/>
                <w:b w:val="false"/>
                <w:i w:val="false"/>
                <w:color w:val="000000"/>
                <w:sz w:val="20"/>
              </w:rPr>
              <w:t xml:space="preserve"> </w:t>
            </w:r>
            <w:r>
              <w:rPr>
                <w:rFonts w:ascii="Times New Roman"/>
                <w:b w:val="false"/>
                <w:i/>
                <w:color w:val="000000"/>
                <w:sz w:val="20"/>
              </w:rPr>
              <w:t>күні</w:t>
            </w:r>
            <w:r>
              <w:rPr>
                <w:rFonts w:ascii="Times New Roman"/>
                <w:b w:val="false"/>
                <w:i/>
                <w:color w:val="000000"/>
                <w:sz w:val="20"/>
              </w:rPr>
              <w:t xml:space="preserve">, </w:t>
            </w:r>
            <w:r>
              <w:rPr>
                <w:rFonts w:ascii="Times New Roman"/>
                <w:b w:val="false"/>
                <w:i/>
                <w:color w:val="000000"/>
                <w:sz w:val="20"/>
              </w:rPr>
              <w:t>айы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жылы</w:t>
            </w:r>
            <w:r>
              <w:rPr>
                <w:rFonts w:ascii="Times New Roman"/>
                <w:b w:val="false"/>
                <w:i w:val="false"/>
                <w:color w:val="000000"/>
                <w:sz w:val="20"/>
              </w:rPr>
              <w:t xml:space="preserve"> ________________________________</w:t>
            </w:r>
            <w:r>
              <w:br/>
            </w:r>
            <w:r>
              <w:rPr>
                <w:rFonts w:ascii="Times New Roman"/>
                <w:b w:val="false"/>
                <w:i w:val="false"/>
                <w:color w:val="000000"/>
                <w:sz w:val="20"/>
              </w:rPr>
              <w:t>Gender, Year, date and month of birth</w:t>
            </w:r>
            <w:r>
              <w:br/>
            </w:r>
            <w:r>
              <w:rPr>
                <w:rFonts w:ascii="Times New Roman"/>
                <w:b w:val="false"/>
                <w:i w:val="false"/>
                <w:color w:val="000000"/>
                <w:sz w:val="20"/>
              </w:rPr>
              <w:t xml:space="preserve">
3. </w:t>
            </w:r>
            <w:r>
              <w:rPr>
                <w:rFonts w:ascii="Times New Roman"/>
                <w:b w:val="false"/>
                <w:i/>
                <w:color w:val="000000"/>
                <w:sz w:val="20"/>
              </w:rPr>
              <w:t>Туған</w:t>
            </w:r>
            <w:r>
              <w:rPr>
                <w:rFonts w:ascii="Times New Roman"/>
                <w:b w:val="false"/>
                <w:i w:val="false"/>
                <w:color w:val="000000"/>
                <w:sz w:val="20"/>
              </w:rPr>
              <w:t xml:space="preserve"> </w:t>
            </w:r>
            <w:r>
              <w:rPr>
                <w:rFonts w:ascii="Times New Roman"/>
                <w:b w:val="false"/>
                <w:i/>
                <w:color w:val="000000"/>
                <w:sz w:val="20"/>
              </w:rPr>
              <w:t>жері</w:t>
            </w:r>
            <w:r>
              <w:rPr>
                <w:rFonts w:ascii="Times New Roman"/>
                <w:b w:val="false"/>
                <w:i w:val="false"/>
                <w:color w:val="000000"/>
                <w:sz w:val="20"/>
              </w:rPr>
              <w:t xml:space="preserve"> ______________________________________________</w:t>
            </w:r>
            <w:r>
              <w:br/>
            </w:r>
            <w:r>
              <w:rPr>
                <w:rFonts w:ascii="Times New Roman"/>
                <w:b w:val="false"/>
                <w:i w:val="false"/>
                <w:color w:val="000000"/>
                <w:sz w:val="20"/>
              </w:rPr>
              <w:t>Place of birth (</w:t>
            </w:r>
            <w:r>
              <w:rPr>
                <w:rFonts w:ascii="Times New Roman"/>
                <w:b w:val="false"/>
                <w:i/>
                <w:color w:val="000000"/>
                <w:sz w:val="20"/>
              </w:rPr>
              <w:t>село</w:t>
            </w:r>
            <w:r>
              <w:rPr>
                <w:rFonts w:ascii="Times New Roman"/>
                <w:b w:val="false"/>
                <w:i/>
                <w:color w:val="000000"/>
                <w:sz w:val="20"/>
              </w:rPr>
              <w:t xml:space="preserve">, </w:t>
            </w: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қала</w:t>
            </w:r>
            <w:r>
              <w:rPr>
                <w:rFonts w:ascii="Times New Roman"/>
                <w:b w:val="false"/>
                <w:i/>
                <w:color w:val="000000"/>
                <w:sz w:val="20"/>
              </w:rPr>
              <w:t xml:space="preserve">, </w:t>
            </w:r>
            <w:r>
              <w:rPr>
                <w:rFonts w:ascii="Times New Roman"/>
                <w:b w:val="false"/>
                <w:i/>
                <w:color w:val="000000"/>
                <w:sz w:val="20"/>
              </w:rPr>
              <w:t>облыс</w:t>
            </w:r>
            <w:r>
              <w:rPr>
                <w:rFonts w:ascii="Times New Roman"/>
                <w:b w:val="false"/>
                <w:i/>
                <w:color w:val="000000"/>
                <w:sz w:val="20"/>
              </w:rPr>
              <w:t xml:space="preserve">, </w:t>
            </w:r>
            <w:r>
              <w:rPr>
                <w:rFonts w:ascii="Times New Roman"/>
                <w:b w:val="false"/>
                <w:i/>
                <w:color w:val="000000"/>
                <w:sz w:val="20"/>
              </w:rPr>
              <w:t>республика</w:t>
            </w:r>
            <w:r>
              <w:rPr>
                <w:rFonts w:ascii="Times New Roman"/>
                <w:b w:val="false"/>
                <w:i w:val="false"/>
                <w:color w:val="000000"/>
                <w:sz w:val="20"/>
              </w:rPr>
              <w:t>)</w:t>
            </w:r>
            <w:r>
              <w:br/>
            </w:r>
            <w:r>
              <w:rPr>
                <w:rFonts w:ascii="Times New Roman"/>
                <w:b w:val="false"/>
                <w:i w:val="false"/>
                <w:color w:val="000000"/>
                <w:sz w:val="20"/>
              </w:rPr>
              <w:t>(village, rural district, town, region, oblast, republic)</w:t>
            </w:r>
            <w:r>
              <w:br/>
            </w:r>
            <w:r>
              <w:rPr>
                <w:rFonts w:ascii="Times New Roman"/>
                <w:b w:val="false"/>
                <w:i w:val="false"/>
                <w:color w:val="000000"/>
                <w:sz w:val="20"/>
              </w:rPr>
              <w:t xml:space="preserve">
4. </w:t>
            </w:r>
            <w:r>
              <w:rPr>
                <w:rFonts w:ascii="Times New Roman"/>
                <w:b w:val="false"/>
                <w:i/>
                <w:color w:val="000000"/>
                <w:sz w:val="20"/>
              </w:rPr>
              <w:t>Ұлты</w:t>
            </w:r>
            <w:r>
              <w:rPr>
                <w:rFonts w:ascii="Times New Roman"/>
                <w:b w:val="false"/>
                <w:i w:val="false"/>
                <w:color w:val="000000"/>
                <w:sz w:val="20"/>
              </w:rPr>
              <w:t xml:space="preserve"> __________________________________________________</w:t>
            </w:r>
            <w:r>
              <w:br/>
            </w:r>
            <w:r>
              <w:rPr>
                <w:rFonts w:ascii="Times New Roman"/>
                <w:b w:val="false"/>
                <w:i w:val="false"/>
                <w:color w:val="000000"/>
                <w:sz w:val="20"/>
              </w:rPr>
              <w:t>Nationality</w:t>
            </w:r>
            <w:r>
              <w:br/>
            </w:r>
            <w:r>
              <w:rPr>
                <w:rFonts w:ascii="Times New Roman"/>
                <w:b w:val="false"/>
                <w:i w:val="false"/>
                <w:color w:val="000000"/>
                <w:sz w:val="20"/>
              </w:rPr>
              <w:t xml:space="preserve">
5. </w:t>
            </w:r>
            <w:r>
              <w:rPr>
                <w:rFonts w:ascii="Times New Roman"/>
                <w:b w:val="false"/>
                <w:i/>
                <w:color w:val="000000"/>
                <w:sz w:val="20"/>
              </w:rPr>
              <w:t>Азаматтығы</w:t>
            </w:r>
            <w:r>
              <w:rPr>
                <w:rFonts w:ascii="Times New Roman"/>
                <w:b w:val="false"/>
                <w:i w:val="false"/>
                <w:color w:val="000000"/>
                <w:sz w:val="20"/>
              </w:rPr>
              <w:t xml:space="preserve"> ____________________________________________ </w:t>
            </w:r>
            <w:r>
              <w:br/>
            </w:r>
            <w:r>
              <w:rPr>
                <w:rFonts w:ascii="Times New Roman"/>
                <w:b w:val="false"/>
                <w:i w:val="false"/>
                <w:color w:val="000000"/>
                <w:sz w:val="20"/>
              </w:rPr>
              <w:t xml:space="preserve">Citizenship </w:t>
            </w:r>
            <w:r>
              <w:br/>
            </w:r>
            <w:r>
              <w:rPr>
                <w:rFonts w:ascii="Times New Roman"/>
                <w:b w:val="false"/>
                <w:i w:val="false"/>
                <w:color w:val="000000"/>
                <w:sz w:val="20"/>
              </w:rPr>
              <w:t xml:space="preserve">
6. </w:t>
            </w:r>
            <w:r>
              <w:rPr>
                <w:rFonts w:ascii="Times New Roman"/>
                <w:b w:val="false"/>
                <w:i/>
                <w:color w:val="000000"/>
                <w:sz w:val="20"/>
              </w:rPr>
              <w:t>Білімі</w:t>
            </w:r>
            <w:r>
              <w:rPr>
                <w:rFonts w:ascii="Times New Roman"/>
                <w:b w:val="false"/>
                <w:i/>
                <w:color w:val="000000"/>
                <w:sz w:val="20"/>
              </w:rPr>
              <w:t xml:space="preserve"> (</w:t>
            </w:r>
            <w:r>
              <w:rPr>
                <w:rFonts w:ascii="Times New Roman"/>
                <w:b w:val="false"/>
                <w:i/>
                <w:color w:val="000000"/>
                <w:sz w:val="20"/>
              </w:rPr>
              <w:t>орта</w:t>
            </w:r>
            <w:r>
              <w:rPr>
                <w:rFonts w:ascii="Times New Roman"/>
                <w:b w:val="false"/>
                <w:i/>
                <w:color w:val="000000"/>
                <w:sz w:val="20"/>
              </w:rPr>
              <w:t xml:space="preserve"> GPA, </w:t>
            </w:r>
            <w:r>
              <w:rPr>
                <w:rFonts w:ascii="Times New Roman"/>
                <w:b w:val="false"/>
                <w:i/>
                <w:color w:val="000000"/>
                <w:sz w:val="20"/>
              </w:rPr>
              <w:t>жоғары</w:t>
            </w:r>
            <w:r>
              <w:rPr>
                <w:rFonts w:ascii="Times New Roman"/>
                <w:b w:val="false"/>
                <w:i/>
                <w:color w:val="000000"/>
                <w:sz w:val="20"/>
              </w:rPr>
              <w:t xml:space="preserve"> GPA</w:t>
            </w:r>
            <w:r>
              <w:rPr>
                <w:rFonts w:ascii="Times New Roman"/>
                <w:b w:val="false"/>
                <w:i w:val="false"/>
                <w:color w:val="000000"/>
                <w:sz w:val="20"/>
              </w:rPr>
              <w:t>) ____________________________</w:t>
            </w:r>
            <w:r>
              <w:br/>
            </w:r>
            <w:r>
              <w:rPr>
                <w:rFonts w:ascii="Times New Roman"/>
                <w:b w:val="false"/>
                <w:i w:val="false"/>
                <w:color w:val="000000"/>
                <w:sz w:val="20"/>
              </w:rPr>
              <w:t>Education (secondary GPA, higher GPA)</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177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17700" cy="217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Оқу</w:t>
            </w:r>
            <w:r>
              <w:rPr>
                <w:rFonts w:ascii="Times New Roman"/>
                <w:b w:val="false"/>
                <w:i w:val="false"/>
                <w:color w:val="000000"/>
                <w:sz w:val="20"/>
              </w:rPr>
              <w:t xml:space="preserve"> </w:t>
            </w:r>
            <w:r>
              <w:rPr>
                <w:rFonts w:ascii="Times New Roman"/>
                <w:b w:val="false"/>
                <w:i/>
                <w:color w:val="000000"/>
                <w:sz w:val="20"/>
              </w:rPr>
              <w:t>орнының</w:t>
            </w:r>
            <w:r>
              <w:rPr>
                <w:rFonts w:ascii="Times New Roman"/>
                <w:b w:val="false"/>
                <w:i w:val="false"/>
                <w:color w:val="000000"/>
                <w:sz w:val="20"/>
              </w:rPr>
              <w:t xml:space="preserve"> </w:t>
            </w:r>
            <w:r>
              <w:rPr>
                <w:rFonts w:ascii="Times New Roman"/>
                <w:b w:val="false"/>
                <w:i/>
                <w:color w:val="000000"/>
                <w:sz w:val="20"/>
              </w:rPr>
              <w:t>атауы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тұрған</w:t>
            </w:r>
            <w:r>
              <w:rPr>
                <w:rFonts w:ascii="Times New Roman"/>
                <w:b w:val="false"/>
                <w:i w:val="false"/>
                <w:color w:val="000000"/>
                <w:sz w:val="20"/>
              </w:rPr>
              <w:t xml:space="preserve"> </w:t>
            </w:r>
            <w:r>
              <w:rPr>
                <w:rFonts w:ascii="Times New Roman"/>
                <w:b w:val="false"/>
                <w:i/>
                <w:color w:val="000000"/>
                <w:sz w:val="20"/>
              </w:rPr>
              <w:t>жері</w:t>
            </w:r>
            <w:r>
              <w:br/>
            </w:r>
            <w:r>
              <w:rPr>
                <w:rFonts w:ascii="Times New Roman"/>
                <w:b w:val="false"/>
                <w:i w:val="false"/>
                <w:color w:val="000000"/>
                <w:sz w:val="20"/>
              </w:rPr>
              <w:t>Name of the educational institution and its location</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білімі</w:t>
            </w:r>
            <w:r>
              <w:rPr>
                <w:rFonts w:ascii="Times New Roman"/>
                <w:b w:val="false"/>
                <w:i/>
                <w:color w:val="000000"/>
                <w:sz w:val="20"/>
              </w:rPr>
              <w:t xml:space="preserve"> GPA</w:t>
            </w:r>
            <w:r>
              <w:br/>
            </w:r>
            <w:r>
              <w:rPr>
                <w:rFonts w:ascii="Times New Roman"/>
                <w:b w:val="false"/>
                <w:i w:val="false"/>
                <w:color w:val="000000"/>
                <w:sz w:val="20"/>
              </w:rPr>
              <w:t>GPA of secondary education</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color w:val="000000"/>
                <w:sz w:val="20"/>
              </w:rPr>
              <w:t xml:space="preserve"> GPA</w:t>
            </w:r>
            <w:r>
              <w:br/>
            </w:r>
            <w:r>
              <w:rPr>
                <w:rFonts w:ascii="Times New Roman"/>
                <w:b w:val="false"/>
                <w:i w:val="false"/>
                <w:color w:val="000000"/>
                <w:sz w:val="20"/>
              </w:rPr>
              <w:t>GPA of vocational secondary education</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білімі</w:t>
            </w:r>
            <w:r>
              <w:rPr>
                <w:rFonts w:ascii="Times New Roman"/>
                <w:b w:val="false"/>
                <w:i/>
                <w:color w:val="000000"/>
                <w:sz w:val="20"/>
              </w:rPr>
              <w:t xml:space="preserve"> GPA</w:t>
            </w:r>
            <w:r>
              <w:br/>
            </w:r>
            <w:r>
              <w:rPr>
                <w:rFonts w:ascii="Times New Roman"/>
                <w:b w:val="false"/>
                <w:i w:val="false"/>
                <w:color w:val="000000"/>
                <w:sz w:val="20"/>
              </w:rPr>
              <w:t>GPA of higher education</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Оқу</w:t>
            </w:r>
            <w:r>
              <w:rPr>
                <w:rFonts w:ascii="Times New Roman"/>
                <w:b w:val="false"/>
                <w:i w:val="false"/>
                <w:color w:val="000000"/>
                <w:sz w:val="20"/>
              </w:rPr>
              <w:t xml:space="preserve"> </w:t>
            </w:r>
            <w:r>
              <w:rPr>
                <w:rFonts w:ascii="Times New Roman"/>
                <w:b w:val="false"/>
                <w:i/>
                <w:color w:val="000000"/>
                <w:sz w:val="20"/>
              </w:rPr>
              <w:t>орнын</w:t>
            </w:r>
            <w:r>
              <w:rPr>
                <w:rFonts w:ascii="Times New Roman"/>
                <w:b w:val="false"/>
                <w:i w:val="false"/>
                <w:color w:val="000000"/>
                <w:sz w:val="20"/>
              </w:rPr>
              <w:t xml:space="preserve"> </w:t>
            </w:r>
            <w:r>
              <w:rPr>
                <w:rFonts w:ascii="Times New Roman"/>
                <w:b w:val="false"/>
                <w:i/>
                <w:color w:val="000000"/>
                <w:sz w:val="20"/>
              </w:rPr>
              <w:t>бітірген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кім</w:t>
            </w:r>
            <w:r>
              <w:rPr>
                <w:rFonts w:ascii="Times New Roman"/>
                <w:b w:val="false"/>
                <w:i w:val="false"/>
                <w:color w:val="000000"/>
                <w:sz w:val="20"/>
              </w:rPr>
              <w:t xml:space="preserve"> </w:t>
            </w:r>
            <w:r>
              <w:rPr>
                <w:rFonts w:ascii="Times New Roman"/>
                <w:b w:val="false"/>
                <w:i/>
                <w:color w:val="000000"/>
                <w:sz w:val="20"/>
              </w:rPr>
              <w:t>болып</w:t>
            </w:r>
            <w:r>
              <w:rPr>
                <w:rFonts w:ascii="Times New Roman"/>
                <w:b w:val="false"/>
                <w:i w:val="false"/>
                <w:color w:val="000000"/>
                <w:sz w:val="20"/>
              </w:rPr>
              <w:t xml:space="preserve"> </w:t>
            </w:r>
            <w:r>
              <w:rPr>
                <w:rFonts w:ascii="Times New Roman"/>
                <w:b w:val="false"/>
                <w:i/>
                <w:color w:val="000000"/>
                <w:sz w:val="20"/>
              </w:rPr>
              <w:t>шықты</w:t>
            </w:r>
            <w:r>
              <w:rPr>
                <w:rFonts w:ascii="Times New Roman"/>
                <w:b w:val="false"/>
                <w:i/>
                <w:color w:val="000000"/>
                <w:sz w:val="20"/>
              </w:rPr>
              <w:t xml:space="preserve">, </w:t>
            </w:r>
            <w:r>
              <w:rPr>
                <w:rFonts w:ascii="Times New Roman"/>
                <w:b w:val="false"/>
                <w:i/>
                <w:color w:val="000000"/>
                <w:sz w:val="20"/>
              </w:rPr>
              <w:t>диплом</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куәлік</w:t>
            </w:r>
            <w:r>
              <w:rPr>
                <w:rFonts w:ascii="Times New Roman"/>
                <w:b w:val="false"/>
                <w:i w:val="false"/>
                <w:color w:val="000000"/>
                <w:sz w:val="20"/>
              </w:rPr>
              <w:t xml:space="preserve"> </w:t>
            </w:r>
            <w:r>
              <w:rPr>
                <w:rFonts w:ascii="Times New Roman"/>
                <w:b w:val="false"/>
                <w:i/>
                <w:color w:val="000000"/>
                <w:sz w:val="20"/>
              </w:rPr>
              <w:t>нөмерін</w:t>
            </w:r>
            <w:r>
              <w:rPr>
                <w:rFonts w:ascii="Times New Roman"/>
                <w:b w:val="false"/>
                <w:i w:val="false"/>
                <w:color w:val="000000"/>
                <w:sz w:val="20"/>
              </w:rPr>
              <w:t xml:space="preserve"> </w:t>
            </w:r>
            <w:r>
              <w:rPr>
                <w:rFonts w:ascii="Times New Roman"/>
                <w:b w:val="false"/>
                <w:i/>
                <w:color w:val="000000"/>
                <w:sz w:val="20"/>
              </w:rPr>
              <w:t>көрсету</w:t>
            </w:r>
            <w:r>
              <w:rPr>
                <w:rFonts w:ascii="Times New Roman"/>
                <w:b w:val="false"/>
                <w:i w:val="false"/>
                <w:color w:val="000000"/>
                <w:sz w:val="20"/>
              </w:rPr>
              <w:t xml:space="preserve"> </w:t>
            </w:r>
            <w:r>
              <w:rPr>
                <w:rFonts w:ascii="Times New Roman"/>
                <w:b w:val="false"/>
                <w:i/>
                <w:color w:val="000000"/>
                <w:sz w:val="20"/>
              </w:rPr>
              <w:t>керек</w:t>
            </w:r>
            <w:r>
              <w:br/>
            </w:r>
            <w:r>
              <w:rPr>
                <w:rFonts w:ascii="Times New Roman"/>
                <w:b w:val="false"/>
                <w:i w:val="false"/>
                <w:color w:val="000000"/>
                <w:sz w:val="20"/>
              </w:rPr>
              <w:t>Qualification awarded upon graduation from the educational institution, indicate the № of the diploma or certificate</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w:t>
      </w:r>
      <w:r>
        <w:rPr>
          <w:rFonts w:ascii="Times New Roman"/>
          <w:b w:val="false"/>
          <w:i/>
          <w:color w:val="000000"/>
          <w:sz w:val="28"/>
        </w:rPr>
        <w:t>Қандай</w:t>
      </w:r>
      <w:r>
        <w:rPr>
          <w:rFonts w:ascii="Times New Roman"/>
          <w:b w:val="false"/>
          <w:i w:val="false"/>
          <w:color w:val="000000"/>
          <w:sz w:val="28"/>
        </w:rPr>
        <w:t xml:space="preserve"> </w:t>
      </w:r>
      <w:r>
        <w:rPr>
          <w:rFonts w:ascii="Times New Roman"/>
          <w:b w:val="false"/>
          <w:i/>
          <w:color w:val="000000"/>
          <w:sz w:val="28"/>
        </w:rPr>
        <w:t>шетел</w:t>
      </w:r>
      <w:r>
        <w:rPr>
          <w:rFonts w:ascii="Times New Roman"/>
          <w:b w:val="false"/>
          <w:i w:val="false"/>
          <w:color w:val="000000"/>
          <w:sz w:val="28"/>
        </w:rPr>
        <w:t xml:space="preserve"> </w:t>
      </w:r>
      <w:r>
        <w:rPr>
          <w:rFonts w:ascii="Times New Roman"/>
          <w:b w:val="false"/>
          <w:i/>
          <w:color w:val="000000"/>
          <w:sz w:val="28"/>
        </w:rPr>
        <w:t>тілдерін</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тәуелсіз</w:t>
      </w:r>
      <w:r>
        <w:rPr>
          <w:rFonts w:ascii="Times New Roman"/>
          <w:b w:val="false"/>
          <w:i w:val="false"/>
          <w:color w:val="000000"/>
          <w:sz w:val="28"/>
        </w:rPr>
        <w:t xml:space="preserve"> </w:t>
      </w:r>
      <w:r>
        <w:rPr>
          <w:rFonts w:ascii="Times New Roman"/>
          <w:b w:val="false"/>
          <w:i/>
          <w:color w:val="000000"/>
          <w:sz w:val="28"/>
        </w:rPr>
        <w:t>мемлекеттер</w:t>
      </w:r>
      <w:r>
        <w:rPr>
          <w:rFonts w:ascii="Times New Roman"/>
          <w:b w:val="false"/>
          <w:i w:val="false"/>
          <w:color w:val="000000"/>
          <w:sz w:val="28"/>
        </w:rPr>
        <w:t xml:space="preserve"> </w:t>
      </w:r>
      <w:r>
        <w:rPr>
          <w:rFonts w:ascii="Times New Roman"/>
          <w:b w:val="false"/>
          <w:i/>
          <w:color w:val="000000"/>
          <w:sz w:val="28"/>
        </w:rPr>
        <w:t>достастығы</w:t>
      </w:r>
      <w:r>
        <w:rPr>
          <w:rFonts w:ascii="Times New Roman"/>
          <w:b w:val="false"/>
          <w:i w:val="false"/>
          <w:color w:val="000000"/>
          <w:sz w:val="28"/>
        </w:rPr>
        <w:t xml:space="preserve"> </w:t>
      </w:r>
      <w:r>
        <w:rPr>
          <w:rFonts w:ascii="Times New Roman"/>
          <w:b w:val="false"/>
          <w:i/>
          <w:color w:val="000000"/>
          <w:sz w:val="28"/>
        </w:rPr>
        <w:t>халықтарының</w:t>
      </w:r>
      <w:r>
        <w:rPr>
          <w:rFonts w:ascii="Times New Roman"/>
          <w:b w:val="false"/>
          <w:i w:val="false"/>
          <w:color w:val="000000"/>
          <w:sz w:val="28"/>
        </w:rPr>
        <w:t xml:space="preserve"> </w:t>
      </w:r>
      <w:r>
        <w:rPr>
          <w:rFonts w:ascii="Times New Roman"/>
          <w:b w:val="false"/>
          <w:i/>
          <w:color w:val="000000"/>
          <w:sz w:val="28"/>
        </w:rPr>
        <w:t>тілдерін</w:t>
      </w:r>
      <w:r>
        <w:rPr>
          <w:rFonts w:ascii="Times New Roman"/>
          <w:b w:val="false"/>
          <w:i w:val="false"/>
          <w:color w:val="000000"/>
          <w:sz w:val="28"/>
        </w:rPr>
        <w:t xml:space="preserve"> </w:t>
      </w:r>
      <w:r>
        <w:rPr>
          <w:rFonts w:ascii="Times New Roman"/>
          <w:b w:val="false"/>
          <w:i/>
          <w:color w:val="000000"/>
          <w:sz w:val="28"/>
        </w:rPr>
        <w:t>білесіз</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What foreign languages do you know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(read and translate with a dictionary, read and can explain yourself, fluent in them)</w:t>
      </w:r>
    </w:p>
    <w:p>
      <w:pPr>
        <w:spacing w:after="0"/>
        <w:ind w:left="0"/>
        <w:jc w:val="both"/>
      </w:pPr>
      <w:r>
        <w:rPr>
          <w:rFonts w:ascii="Times New Roman"/>
          <w:b w:val="false"/>
          <w:i w:val="false"/>
          <w:color w:val="000000"/>
          <w:sz w:val="28"/>
        </w:rPr>
        <w:t xml:space="preserve">
      8.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қызметі</w:t>
      </w:r>
    </w:p>
    <w:p>
      <w:pPr>
        <w:spacing w:after="0"/>
        <w:ind w:left="0"/>
        <w:jc w:val="both"/>
      </w:pPr>
      <w:r>
        <w:rPr>
          <w:rFonts w:ascii="Times New Roman"/>
          <w:b w:val="false"/>
          <w:i w:val="false"/>
          <w:color w:val="000000"/>
          <w:sz w:val="28"/>
        </w:rPr>
        <w:t>
      Employment record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w:t>
      </w:r>
      <w:r>
        <w:rPr>
          <w:rFonts w:ascii="Times New Roman"/>
          <w:b w:val="false"/>
          <w:i/>
          <w:color w:val="000000"/>
          <w:sz w:val="28"/>
        </w:rPr>
        <w:t>Жеке</w:t>
      </w:r>
      <w:r>
        <w:rPr>
          <w:rFonts w:ascii="Times New Roman"/>
          <w:b w:val="false"/>
          <w:i w:val="false"/>
          <w:color w:val="000000"/>
          <w:sz w:val="28"/>
        </w:rPr>
        <w:t xml:space="preserve"> </w:t>
      </w:r>
      <w:r>
        <w:rPr>
          <w:rFonts w:ascii="Times New Roman"/>
          <w:b w:val="false"/>
          <w:i/>
          <w:color w:val="000000"/>
          <w:sz w:val="28"/>
        </w:rPr>
        <w:t>іс</w:t>
      </w:r>
      <w:r>
        <w:rPr>
          <w:rFonts w:ascii="Times New Roman"/>
          <w:b w:val="false"/>
          <w:i w:val="false"/>
          <w:color w:val="000000"/>
          <w:sz w:val="28"/>
        </w:rPr>
        <w:t xml:space="preserve"> </w:t>
      </w:r>
      <w:r>
        <w:rPr>
          <w:rFonts w:ascii="Times New Roman"/>
          <w:b w:val="false"/>
          <w:i/>
          <w:color w:val="000000"/>
          <w:sz w:val="28"/>
        </w:rPr>
        <w:t>парағын</w:t>
      </w:r>
      <w:r>
        <w:rPr>
          <w:rFonts w:ascii="Times New Roman"/>
          <w:b w:val="false"/>
          <w:i w:val="false"/>
          <w:color w:val="000000"/>
          <w:sz w:val="28"/>
        </w:rPr>
        <w:t xml:space="preserve"> </w:t>
      </w:r>
      <w:r>
        <w:rPr>
          <w:rFonts w:ascii="Times New Roman"/>
          <w:b w:val="false"/>
          <w:i/>
          <w:color w:val="000000"/>
          <w:sz w:val="28"/>
        </w:rPr>
        <w:t>толтырған</w:t>
      </w:r>
      <w:r>
        <w:rPr>
          <w:rFonts w:ascii="Times New Roman"/>
          <w:b w:val="false"/>
          <w:i w:val="false"/>
          <w:color w:val="000000"/>
          <w:sz w:val="28"/>
        </w:rPr>
        <w:t xml:space="preserve"> </w:t>
      </w:r>
      <w:r>
        <w:rPr>
          <w:rFonts w:ascii="Times New Roman"/>
          <w:b w:val="false"/>
          <w:i/>
          <w:color w:val="000000"/>
          <w:sz w:val="28"/>
        </w:rPr>
        <w:t>кездегі</w:t>
      </w:r>
      <w:r>
        <w:rPr>
          <w:rFonts w:ascii="Times New Roman"/>
          <w:b w:val="false"/>
          <w:i w:val="false"/>
          <w:color w:val="000000"/>
          <w:sz w:val="28"/>
        </w:rPr>
        <w:t xml:space="preserve"> </w:t>
      </w:r>
      <w:r>
        <w:rPr>
          <w:rFonts w:ascii="Times New Roman"/>
          <w:b w:val="false"/>
          <w:i/>
          <w:color w:val="000000"/>
          <w:sz w:val="28"/>
        </w:rPr>
        <w:t>отбасы</w:t>
      </w:r>
      <w:r>
        <w:rPr>
          <w:rFonts w:ascii="Times New Roman"/>
          <w:b w:val="false"/>
          <w:i w:val="false"/>
          <w:color w:val="000000"/>
          <w:sz w:val="28"/>
        </w:rPr>
        <w:t xml:space="preserve"> </w:t>
      </w:r>
      <w:r>
        <w:rPr>
          <w:rFonts w:ascii="Times New Roman"/>
          <w:b w:val="false"/>
          <w:i/>
          <w:color w:val="000000"/>
          <w:sz w:val="28"/>
        </w:rPr>
        <w:t>жағдайы</w:t>
      </w:r>
      <w:r>
        <w:rPr>
          <w:rFonts w:ascii="Times New Roman"/>
          <w:b w:val="false"/>
          <w:i/>
          <w:color w:val="000000"/>
          <w:sz w:val="28"/>
        </w:rPr>
        <w:t xml:space="preserve">, </w:t>
      </w:r>
      <w:r>
        <w:rPr>
          <w:rFonts w:ascii="Times New Roman"/>
          <w:b w:val="false"/>
          <w:i/>
          <w:color w:val="000000"/>
          <w:sz w:val="28"/>
        </w:rPr>
        <w:t>сіздің</w:t>
      </w:r>
      <w:r>
        <w:rPr>
          <w:rFonts w:ascii="Times New Roman"/>
          <w:b w:val="false"/>
          <w:i w:val="false"/>
          <w:color w:val="000000"/>
          <w:sz w:val="28"/>
        </w:rPr>
        <w:t xml:space="preserve"> </w:t>
      </w:r>
      <w:r>
        <w:rPr>
          <w:rFonts w:ascii="Times New Roman"/>
          <w:b w:val="false"/>
          <w:i/>
          <w:color w:val="000000"/>
          <w:sz w:val="28"/>
        </w:rPr>
        <w:t>жақын</w:t>
      </w:r>
      <w:r>
        <w:rPr>
          <w:rFonts w:ascii="Times New Roman"/>
          <w:b w:val="false"/>
          <w:i w:val="false"/>
          <w:color w:val="000000"/>
          <w:sz w:val="28"/>
        </w:rPr>
        <w:t xml:space="preserve"> </w:t>
      </w:r>
      <w:r>
        <w:rPr>
          <w:rFonts w:ascii="Times New Roman"/>
          <w:b w:val="false"/>
          <w:i/>
          <w:color w:val="000000"/>
          <w:sz w:val="28"/>
        </w:rPr>
        <w:t>туыстарыңыз</w:t>
      </w:r>
    </w:p>
    <w:p>
      <w:pPr>
        <w:spacing w:after="0"/>
        <w:ind w:left="0"/>
        <w:jc w:val="both"/>
      </w:pPr>
      <w:r>
        <w:rPr>
          <w:rFonts w:ascii="Times New Roman"/>
          <w:b w:val="false"/>
          <w:i w:val="false"/>
          <w:color w:val="000000"/>
          <w:sz w:val="28"/>
        </w:rPr>
        <w:t xml:space="preserve">
      Marital status at the time of filling out the personal form, close relatives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3707"/>
        <w:gridCol w:w="2047"/>
        <w:gridCol w:w="2070"/>
        <w:gridCol w:w="3091"/>
      </w:tblGrid>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r>
              <w:br/>
            </w:r>
            <w:r>
              <w:rPr>
                <w:rFonts w:ascii="Times New Roman"/>
                <w:b w:val="false"/>
                <w:i w:val="false"/>
                <w:color w:val="000000"/>
                <w:sz w:val="20"/>
              </w:rPr>
              <w:t>Kinship degree</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Surname, name, patronymic (in existence)</w:t>
            </w:r>
            <w:r>
              <w:br/>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туған жері.</w:t>
            </w:r>
            <w:r>
              <w:br/>
            </w:r>
            <w:r>
              <w:rPr>
                <w:rFonts w:ascii="Times New Roman"/>
                <w:b w:val="false"/>
                <w:i w:val="false"/>
                <w:color w:val="000000"/>
                <w:sz w:val="20"/>
              </w:rPr>
              <w:t>Date and place of birth</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r>
              <w:br/>
            </w:r>
            <w:r>
              <w:rPr>
                <w:rFonts w:ascii="Times New Roman"/>
                <w:b w:val="false"/>
                <w:i w:val="false"/>
                <w:color w:val="000000"/>
                <w:sz w:val="20"/>
              </w:rPr>
              <w:t>Place of work, position</w:t>
            </w:r>
            <w:r>
              <w:br/>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байланыс телефон.</w:t>
            </w:r>
            <w:r>
              <w:br/>
            </w:r>
            <w:r>
              <w:rPr>
                <w:rFonts w:ascii="Times New Roman"/>
                <w:b w:val="false"/>
                <w:i w:val="false"/>
                <w:color w:val="000000"/>
                <w:sz w:val="20"/>
              </w:rPr>
              <w:t>Residence address, contact number</w:t>
            </w: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10. </w:t>
      </w:r>
      <w:r>
        <w:rPr>
          <w:rFonts w:ascii="Times New Roman"/>
          <w:b w:val="false"/>
          <w:i/>
          <w:color w:val="000000"/>
          <w:sz w:val="28"/>
        </w:rPr>
        <w:t>Бой</w:t>
      </w:r>
      <w:r>
        <w:rPr>
          <w:rFonts w:ascii="Times New Roman"/>
          <w:b w:val="false"/>
          <w:i/>
          <w:color w:val="000000"/>
          <w:sz w:val="28"/>
        </w:rPr>
        <w:t>-</w:t>
      </w:r>
      <w:r>
        <w:rPr>
          <w:rFonts w:ascii="Times New Roman"/>
          <w:b w:val="false"/>
          <w:i/>
          <w:color w:val="000000"/>
          <w:sz w:val="28"/>
        </w:rPr>
        <w:t>салмақ</w:t>
      </w:r>
      <w:r>
        <w:rPr>
          <w:rFonts w:ascii="Times New Roman"/>
          <w:b w:val="false"/>
          <w:i w:val="false"/>
          <w:color w:val="000000"/>
          <w:sz w:val="28"/>
        </w:rPr>
        <w:t xml:space="preserve"> </w:t>
      </w:r>
      <w:r>
        <w:rPr>
          <w:rFonts w:ascii="Times New Roman"/>
          <w:b w:val="false"/>
          <w:i/>
          <w:color w:val="000000"/>
          <w:sz w:val="28"/>
        </w:rPr>
        <w:t>көрсеткіштері</w:t>
      </w:r>
      <w:r>
        <w:rPr>
          <w:rFonts w:ascii="Times New Roman"/>
          <w:b w:val="false"/>
          <w:i/>
          <w:color w:val="000000"/>
          <w:sz w:val="28"/>
        </w:rPr>
        <w:t xml:space="preserve"> (</w:t>
      </w:r>
      <w:r>
        <w:rPr>
          <w:rFonts w:ascii="Times New Roman"/>
          <w:b w:val="false"/>
          <w:i/>
          <w:color w:val="000000"/>
          <w:sz w:val="28"/>
        </w:rPr>
        <w:t>бой</w:t>
      </w:r>
      <w:r>
        <w:rPr>
          <w:rFonts w:ascii="Times New Roman"/>
          <w:b w:val="false"/>
          <w:i/>
          <w:color w:val="000000"/>
          <w:sz w:val="28"/>
        </w:rPr>
        <w:t xml:space="preserve">, </w:t>
      </w:r>
      <w:r>
        <w:rPr>
          <w:rFonts w:ascii="Times New Roman"/>
          <w:b w:val="false"/>
          <w:i/>
          <w:color w:val="000000"/>
          <w:sz w:val="28"/>
        </w:rPr>
        <w:t>салмақ</w:t>
      </w:r>
      <w:r>
        <w:rPr>
          <w:rFonts w:ascii="Times New Roman"/>
          <w:b w:val="false"/>
          <w:i/>
          <w:color w:val="000000"/>
          <w:sz w:val="28"/>
        </w:rPr>
        <w:t>)</w:t>
      </w:r>
      <w:r>
        <w:rPr>
          <w:rFonts w:ascii="Times New Roman"/>
          <w:b w:val="false"/>
          <w:i w:val="false"/>
          <w:color w:val="000000"/>
          <w:sz w:val="28"/>
        </w:rPr>
        <w:t xml:space="preserve"> ____________________________________</w:t>
      </w:r>
    </w:p>
    <w:p>
      <w:pPr>
        <w:spacing w:after="0"/>
        <w:ind w:left="0"/>
        <w:jc w:val="both"/>
      </w:pPr>
      <w:r>
        <w:rPr>
          <w:rFonts w:ascii="Times New Roman"/>
          <w:b w:val="false"/>
          <w:i w:val="false"/>
          <w:color w:val="000000"/>
          <w:sz w:val="28"/>
        </w:rPr>
        <w:t>
      Weight and height</w:t>
      </w:r>
    </w:p>
    <w:p>
      <w:pPr>
        <w:spacing w:after="0"/>
        <w:ind w:left="0"/>
        <w:jc w:val="both"/>
      </w:pPr>
      <w:r>
        <w:rPr>
          <w:rFonts w:ascii="Times New Roman"/>
          <w:b w:val="false"/>
          <w:i w:val="false"/>
          <w:color w:val="000000"/>
          <w:sz w:val="28"/>
        </w:rPr>
        <w:t xml:space="preserve">
      11. </w:t>
      </w:r>
      <w:r>
        <w:rPr>
          <w:rFonts w:ascii="Times New Roman"/>
          <w:b w:val="false"/>
          <w:i/>
          <w:color w:val="000000"/>
          <w:sz w:val="28"/>
        </w:rPr>
        <w:t>Әскери</w:t>
      </w:r>
      <w:r>
        <w:rPr>
          <w:rFonts w:ascii="Times New Roman"/>
          <w:b w:val="false"/>
          <w:i/>
          <w:color w:val="000000"/>
          <w:sz w:val="28"/>
        </w:rPr>
        <w:t>-</w:t>
      </w:r>
      <w:r>
        <w:rPr>
          <w:rFonts w:ascii="Times New Roman"/>
          <w:b w:val="false"/>
          <w:i/>
          <w:color w:val="000000"/>
          <w:sz w:val="28"/>
        </w:rPr>
        <w:t>дәрігерлік</w:t>
      </w:r>
      <w:r>
        <w:rPr>
          <w:rFonts w:ascii="Times New Roman"/>
          <w:b w:val="false"/>
          <w:i w:val="false"/>
          <w:color w:val="000000"/>
          <w:sz w:val="28"/>
        </w:rPr>
        <w:t xml:space="preserve"> </w:t>
      </w:r>
      <w:r>
        <w:rPr>
          <w:rFonts w:ascii="Times New Roman"/>
          <w:b w:val="false"/>
          <w:i/>
          <w:color w:val="000000"/>
          <w:sz w:val="28"/>
        </w:rPr>
        <w:t>комиссия</w:t>
      </w:r>
      <w:r>
        <w:rPr>
          <w:rFonts w:ascii="Times New Roman"/>
          <w:b w:val="false"/>
          <w:i/>
          <w:color w:val="000000"/>
          <w:sz w:val="28"/>
        </w:rPr>
        <w:t xml:space="preserve"> (</w:t>
      </w:r>
      <w:r>
        <w:rPr>
          <w:rFonts w:ascii="Times New Roman"/>
          <w:b w:val="false"/>
          <w:i/>
          <w:color w:val="000000"/>
          <w:sz w:val="28"/>
        </w:rPr>
        <w:t>қорытындысы</w:t>
      </w: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Military medical commission (conclusion)</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12. </w:t>
      </w:r>
      <w:r>
        <w:rPr>
          <w:rFonts w:ascii="Times New Roman"/>
          <w:b w:val="false"/>
          <w:i/>
          <w:color w:val="000000"/>
          <w:sz w:val="28"/>
        </w:rPr>
        <w:t>Дене</w:t>
      </w:r>
      <w:r>
        <w:rPr>
          <w:rFonts w:ascii="Times New Roman"/>
          <w:b w:val="false"/>
          <w:i w:val="false"/>
          <w:color w:val="000000"/>
          <w:sz w:val="28"/>
        </w:rPr>
        <w:t xml:space="preserve"> </w:t>
      </w:r>
      <w:r>
        <w:rPr>
          <w:rFonts w:ascii="Times New Roman"/>
          <w:b w:val="false"/>
          <w:i/>
          <w:color w:val="000000"/>
          <w:sz w:val="28"/>
        </w:rPr>
        <w:t>шынықтыру</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val="false"/>
          <w:color w:val="000000"/>
          <w:sz w:val="28"/>
        </w:rPr>
        <w:t xml:space="preserve"> </w:t>
      </w:r>
      <w:r>
        <w:rPr>
          <w:rFonts w:ascii="Times New Roman"/>
          <w:b w:val="false"/>
          <w:i/>
          <w:color w:val="000000"/>
          <w:sz w:val="28"/>
        </w:rPr>
        <w:t>нормативтердің</w:t>
      </w:r>
      <w:r>
        <w:rPr>
          <w:rFonts w:ascii="Times New Roman"/>
          <w:b w:val="false"/>
          <w:i w:val="false"/>
          <w:color w:val="000000"/>
          <w:sz w:val="28"/>
        </w:rPr>
        <w:t xml:space="preserve"> </w:t>
      </w:r>
      <w:r>
        <w:rPr>
          <w:rFonts w:ascii="Times New Roman"/>
          <w:b w:val="false"/>
          <w:i/>
          <w:color w:val="000000"/>
          <w:sz w:val="28"/>
        </w:rPr>
        <w:t>нәтижелері</w:t>
      </w:r>
    </w:p>
    <w:p>
      <w:pPr>
        <w:spacing w:after="0"/>
        <w:ind w:left="0"/>
        <w:jc w:val="both"/>
      </w:pPr>
      <w:r>
        <w:rPr>
          <w:rFonts w:ascii="Times New Roman"/>
          <w:b w:val="false"/>
          <w:i w:val="false"/>
          <w:color w:val="000000"/>
          <w:sz w:val="28"/>
        </w:rPr>
        <w:t>
      Results of physical fitness standards test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6"/>
        <w:gridCol w:w="4120"/>
        <w:gridCol w:w="4434"/>
      </w:tblGrid>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Run (100 м.)</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Run (1000 м.)</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SSE, pull-ups</w:t>
            </w:r>
          </w:p>
        </w:tc>
      </w:tr>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13. </w:t>
      </w:r>
      <w:r>
        <w:rPr>
          <w:rFonts w:ascii="Times New Roman"/>
          <w:b w:val="false"/>
          <w:i/>
          <w:color w:val="000000"/>
          <w:sz w:val="28"/>
        </w:rPr>
        <w:t>Әскери</w:t>
      </w:r>
      <w:r>
        <w:rPr>
          <w:rFonts w:ascii="Times New Roman"/>
          <w:b w:val="false"/>
          <w:i w:val="false"/>
          <w:color w:val="000000"/>
          <w:sz w:val="28"/>
        </w:rPr>
        <w:t xml:space="preserve"> </w:t>
      </w:r>
      <w:r>
        <w:rPr>
          <w:rFonts w:ascii="Times New Roman"/>
          <w:b w:val="false"/>
          <w:i/>
          <w:color w:val="000000"/>
          <w:sz w:val="28"/>
        </w:rPr>
        <w:t>қызметке</w:t>
      </w:r>
      <w:r>
        <w:rPr>
          <w:rFonts w:ascii="Times New Roman"/>
          <w:b w:val="false"/>
          <w:i w:val="false"/>
          <w:color w:val="000000"/>
          <w:sz w:val="28"/>
        </w:rPr>
        <w:t xml:space="preserve"> </w:t>
      </w:r>
      <w:r>
        <w:rPr>
          <w:rFonts w:ascii="Times New Roman"/>
          <w:b w:val="false"/>
          <w:i/>
          <w:color w:val="000000"/>
          <w:sz w:val="28"/>
        </w:rPr>
        <w:t>қатысы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әскери</w:t>
      </w:r>
      <w:r>
        <w:rPr>
          <w:rFonts w:ascii="Times New Roman"/>
          <w:b w:val="false"/>
          <w:i w:val="false"/>
          <w:color w:val="000000"/>
          <w:sz w:val="28"/>
        </w:rPr>
        <w:t xml:space="preserve"> </w:t>
      </w:r>
      <w:r>
        <w:rPr>
          <w:rFonts w:ascii="Times New Roman"/>
          <w:b w:val="false"/>
          <w:i/>
          <w:color w:val="000000"/>
          <w:sz w:val="28"/>
        </w:rPr>
        <w:t>атағы</w:t>
      </w: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Military service obligation and military rank</w:t>
      </w:r>
    </w:p>
    <w:p>
      <w:pPr>
        <w:spacing w:after="0"/>
        <w:ind w:left="0"/>
        <w:jc w:val="both"/>
      </w:pPr>
      <w:r>
        <w:rPr>
          <w:rFonts w:ascii="Times New Roman"/>
          <w:b w:val="false"/>
          <w:i w:val="false"/>
          <w:color w:val="000000"/>
          <w:sz w:val="28"/>
        </w:rPr>
        <w:t xml:space="preserve">
      14. </w:t>
      </w:r>
      <w:r>
        <w:rPr>
          <w:rFonts w:ascii="Times New Roman"/>
          <w:b w:val="false"/>
          <w:i/>
          <w:color w:val="000000"/>
          <w:sz w:val="28"/>
        </w:rPr>
        <w:t>Кандидат</w:t>
      </w:r>
      <w:r>
        <w:rPr>
          <w:rFonts w:ascii="Times New Roman"/>
          <w:b w:val="false"/>
          <w:i w:val="false"/>
          <w:color w:val="000000"/>
          <w:sz w:val="28"/>
        </w:rPr>
        <w:t xml:space="preserve"> </w:t>
      </w:r>
      <w:r>
        <w:rPr>
          <w:rFonts w:ascii="Times New Roman"/>
          <w:b w:val="false"/>
          <w:i/>
          <w:color w:val="000000"/>
          <w:sz w:val="28"/>
        </w:rPr>
        <w:t>туралы</w:t>
      </w:r>
      <w:r>
        <w:rPr>
          <w:rFonts w:ascii="Times New Roman"/>
          <w:b w:val="false"/>
          <w:i w:val="false"/>
          <w:color w:val="000000"/>
          <w:sz w:val="28"/>
        </w:rPr>
        <w:t xml:space="preserve"> </w:t>
      </w:r>
      <w:r>
        <w:rPr>
          <w:rFonts w:ascii="Times New Roman"/>
          <w:b w:val="false"/>
          <w:i/>
          <w:color w:val="000000"/>
          <w:sz w:val="28"/>
        </w:rPr>
        <w:t>қосымша</w:t>
      </w:r>
      <w:r>
        <w:rPr>
          <w:rFonts w:ascii="Times New Roman"/>
          <w:b w:val="false"/>
          <w:i w:val="false"/>
          <w:color w:val="000000"/>
          <w:sz w:val="28"/>
        </w:rPr>
        <w:t xml:space="preserve"> </w:t>
      </w:r>
      <w:r>
        <w:rPr>
          <w:rFonts w:ascii="Times New Roman"/>
          <w:b w:val="false"/>
          <w:i/>
          <w:color w:val="000000"/>
          <w:sz w:val="28"/>
        </w:rPr>
        <w:t>мәліметтер</w:t>
      </w:r>
      <w:r>
        <w:rPr>
          <w:rFonts w:ascii="Times New Roman"/>
          <w:b w:val="false"/>
          <w:i/>
          <w:color w:val="000000"/>
          <w:sz w:val="28"/>
        </w:rPr>
        <w:t xml:space="preserve"> (</w:t>
      </w:r>
      <w:r>
        <w:rPr>
          <w:rFonts w:ascii="Times New Roman"/>
          <w:b w:val="false"/>
          <w:i/>
          <w:color w:val="000000"/>
          <w:sz w:val="28"/>
        </w:rPr>
        <w:t>спорттық</w:t>
      </w:r>
      <w:r>
        <w:rPr>
          <w:rFonts w:ascii="Times New Roman"/>
          <w:b w:val="false"/>
          <w:i w:val="false"/>
          <w:color w:val="000000"/>
          <w:sz w:val="28"/>
        </w:rPr>
        <w:t xml:space="preserve"> </w:t>
      </w:r>
      <w:r>
        <w:rPr>
          <w:rFonts w:ascii="Times New Roman"/>
          <w:b w:val="false"/>
          <w:i/>
          <w:color w:val="000000"/>
          <w:sz w:val="28"/>
        </w:rPr>
        <w:t>жетістіктер</w:t>
      </w:r>
      <w:r>
        <w:rPr>
          <w:rFonts w:ascii="Times New Roman"/>
          <w:b w:val="false"/>
          <w:i/>
          <w:color w:val="000000"/>
          <w:sz w:val="28"/>
        </w:rPr>
        <w:t xml:space="preserve">, </w:t>
      </w:r>
      <w:r>
        <w:rPr>
          <w:rFonts w:ascii="Times New Roman"/>
          <w:b w:val="false"/>
          <w:i/>
          <w:color w:val="000000"/>
          <w:sz w:val="28"/>
        </w:rPr>
        <w:t>сертификаттар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музыкалық</w:t>
      </w:r>
      <w:r>
        <w:rPr>
          <w:rFonts w:ascii="Times New Roman"/>
          <w:b w:val="false"/>
          <w:i w:val="false"/>
          <w:color w:val="000000"/>
          <w:sz w:val="28"/>
        </w:rPr>
        <w:t xml:space="preserve"> </w:t>
      </w:r>
      <w:r>
        <w:rPr>
          <w:rFonts w:ascii="Times New Roman"/>
          <w:b w:val="false"/>
          <w:i/>
          <w:color w:val="000000"/>
          <w:sz w:val="28"/>
        </w:rPr>
        <w:t>аспаптарды</w:t>
      </w:r>
      <w:r>
        <w:rPr>
          <w:rFonts w:ascii="Times New Roman"/>
          <w:b w:val="false"/>
          <w:i w:val="false"/>
          <w:color w:val="000000"/>
          <w:sz w:val="28"/>
        </w:rPr>
        <w:t xml:space="preserve"> </w:t>
      </w:r>
      <w:r>
        <w:rPr>
          <w:rFonts w:ascii="Times New Roman"/>
          <w:b w:val="false"/>
          <w:i/>
          <w:color w:val="000000"/>
          <w:sz w:val="28"/>
        </w:rPr>
        <w:t>меңгеру</w:t>
      </w:r>
      <w:r>
        <w:rPr>
          <w:rFonts w:ascii="Times New Roman"/>
          <w:b w:val="false"/>
          <w:i/>
          <w:color w:val="000000"/>
          <w:sz w:val="28"/>
        </w:rPr>
        <w:t xml:space="preserve">, </w:t>
      </w:r>
      <w:r>
        <w:rPr>
          <w:rFonts w:ascii="Times New Roman"/>
          <w:b w:val="false"/>
          <w:i/>
          <w:color w:val="000000"/>
          <w:sz w:val="28"/>
        </w:rPr>
        <w:t>вокалдық</w:t>
      </w:r>
      <w:r>
        <w:rPr>
          <w:rFonts w:ascii="Times New Roman"/>
          <w:b w:val="false"/>
          <w:i w:val="false"/>
          <w:color w:val="000000"/>
          <w:sz w:val="28"/>
        </w:rPr>
        <w:t xml:space="preserve"> </w:t>
      </w:r>
      <w:r>
        <w:rPr>
          <w:rFonts w:ascii="Times New Roman"/>
          <w:b w:val="false"/>
          <w:i/>
          <w:color w:val="000000"/>
          <w:sz w:val="28"/>
        </w:rPr>
        <w:t>деректер</w:t>
      </w:r>
      <w:r>
        <w:rPr>
          <w:rFonts w:ascii="Times New Roman"/>
          <w:b w:val="false"/>
          <w:i w:val="false"/>
          <w:color w:val="000000"/>
          <w:sz w:val="28"/>
        </w:rPr>
        <w:t>)</w:t>
      </w:r>
    </w:p>
    <w:p>
      <w:pPr>
        <w:spacing w:after="0"/>
        <w:ind w:left="0"/>
        <w:jc w:val="both"/>
      </w:pPr>
      <w:r>
        <w:rPr>
          <w:rFonts w:ascii="Times New Roman"/>
          <w:b w:val="false"/>
          <w:i w:val="false"/>
          <w:color w:val="000000"/>
          <w:sz w:val="28"/>
        </w:rPr>
        <w:t>
      Additional information about the candidate (sports achievements, certificates,</w:t>
      </w:r>
    </w:p>
    <w:p>
      <w:pPr>
        <w:spacing w:after="0"/>
        <w:ind w:left="0"/>
        <w:jc w:val="both"/>
      </w:pPr>
      <w:r>
        <w:rPr>
          <w:rFonts w:ascii="Times New Roman"/>
          <w:b w:val="false"/>
          <w:i w:val="false"/>
          <w:color w:val="000000"/>
          <w:sz w:val="28"/>
        </w:rPr>
        <w:t>
      playing musical instruments, vocal abilities)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15. </w:t>
      </w:r>
      <w:r>
        <w:rPr>
          <w:rFonts w:ascii="Times New Roman"/>
          <w:b w:val="false"/>
          <w:i/>
          <w:color w:val="000000"/>
          <w:sz w:val="28"/>
        </w:rPr>
        <w:t>Жеке</w:t>
      </w:r>
      <w:r>
        <w:rPr>
          <w:rFonts w:ascii="Times New Roman"/>
          <w:b w:val="false"/>
          <w:i w:val="false"/>
          <w:color w:val="000000"/>
          <w:sz w:val="28"/>
        </w:rPr>
        <w:t xml:space="preserve"> </w:t>
      </w:r>
      <w:r>
        <w:rPr>
          <w:rFonts w:ascii="Times New Roman"/>
          <w:b w:val="false"/>
          <w:i/>
          <w:color w:val="000000"/>
          <w:sz w:val="28"/>
        </w:rPr>
        <w:t>куәлік</w:t>
      </w:r>
      <w:r>
        <w:rPr>
          <w:rFonts w:ascii="Times New Roman"/>
          <w:b w:val="false"/>
          <w:i w:val="false"/>
          <w:color w:val="000000"/>
          <w:sz w:val="28"/>
        </w:rPr>
        <w:t xml:space="preserve"> __________________________________________________________</w:t>
      </w:r>
    </w:p>
    <w:p>
      <w:pPr>
        <w:spacing w:after="0"/>
        <w:ind w:left="0"/>
        <w:jc w:val="both"/>
      </w:pPr>
      <w:r>
        <w:rPr>
          <w:rFonts w:ascii="Times New Roman"/>
          <w:b w:val="false"/>
          <w:i w:val="false"/>
          <w:color w:val="000000"/>
          <w:sz w:val="28"/>
        </w:rPr>
        <w:t>
      ID card</w:t>
      </w:r>
    </w:p>
    <w:p>
      <w:pPr>
        <w:spacing w:after="0"/>
        <w:ind w:left="0"/>
        <w:jc w:val="both"/>
      </w:pPr>
      <w:r>
        <w:rPr>
          <w:rFonts w:ascii="Times New Roman"/>
          <w:b w:val="false"/>
          <w:i w:val="false"/>
          <w:color w:val="000000"/>
          <w:sz w:val="28"/>
        </w:rPr>
        <w:t xml:space="preserve">
      16. </w:t>
      </w:r>
      <w:r>
        <w:rPr>
          <w:rFonts w:ascii="Times New Roman"/>
          <w:b w:val="false"/>
          <w:i/>
          <w:color w:val="000000"/>
          <w:sz w:val="28"/>
        </w:rPr>
        <w:t>Жүргізуші</w:t>
      </w:r>
      <w:r>
        <w:rPr>
          <w:rFonts w:ascii="Times New Roman"/>
          <w:b w:val="false"/>
          <w:i w:val="false"/>
          <w:color w:val="000000"/>
          <w:sz w:val="28"/>
        </w:rPr>
        <w:t xml:space="preserve"> </w:t>
      </w:r>
      <w:r>
        <w:rPr>
          <w:rFonts w:ascii="Times New Roman"/>
          <w:b w:val="false"/>
          <w:i/>
          <w:color w:val="000000"/>
          <w:sz w:val="28"/>
        </w:rPr>
        <w:t>куәлігі</w:t>
      </w:r>
      <w:r>
        <w:rPr>
          <w:rFonts w:ascii="Times New Roman"/>
          <w:b w:val="false"/>
          <w:i/>
          <w:color w:val="000000"/>
          <w:sz w:val="28"/>
        </w:rPr>
        <w:t xml:space="preserve"> (</w:t>
      </w:r>
      <w:r>
        <w:rPr>
          <w:rFonts w:ascii="Times New Roman"/>
          <w:b w:val="false"/>
          <w:i/>
          <w:color w:val="000000"/>
          <w:sz w:val="28"/>
        </w:rPr>
        <w:t>санаттар</w:t>
      </w: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Driving license (category)</w:t>
      </w:r>
    </w:p>
    <w:p>
      <w:pPr>
        <w:spacing w:after="0"/>
        <w:ind w:left="0"/>
        <w:jc w:val="both"/>
      </w:pPr>
      <w:r>
        <w:rPr>
          <w:rFonts w:ascii="Times New Roman"/>
          <w:b w:val="false"/>
          <w:i w:val="false"/>
          <w:color w:val="000000"/>
          <w:sz w:val="28"/>
        </w:rPr>
        <w:t xml:space="preserve">
      17. </w:t>
      </w:r>
      <w:r>
        <w:rPr>
          <w:rFonts w:ascii="Times New Roman"/>
          <w:b w:val="false"/>
          <w:i/>
          <w:color w:val="000000"/>
          <w:sz w:val="28"/>
        </w:rPr>
        <w:t>Тіркелген</w:t>
      </w:r>
      <w:r>
        <w:rPr>
          <w:rFonts w:ascii="Times New Roman"/>
          <w:b w:val="false"/>
          <w:i w:val="false"/>
          <w:color w:val="000000"/>
          <w:sz w:val="28"/>
        </w:rPr>
        <w:t xml:space="preserve"> </w:t>
      </w:r>
      <w:r>
        <w:rPr>
          <w:rFonts w:ascii="Times New Roman"/>
          <w:b w:val="false"/>
          <w:i/>
          <w:color w:val="000000"/>
          <w:sz w:val="28"/>
        </w:rPr>
        <w:t>жері</w:t>
      </w: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
      Place of residence registration</w:t>
      </w:r>
    </w:p>
    <w:p>
      <w:pPr>
        <w:spacing w:after="0"/>
        <w:ind w:left="0"/>
        <w:jc w:val="both"/>
      </w:pPr>
      <w:r>
        <w:rPr>
          <w:rFonts w:ascii="Times New Roman"/>
          <w:b w:val="false"/>
          <w:i w:val="false"/>
          <w:color w:val="000000"/>
          <w:sz w:val="28"/>
        </w:rPr>
        <w:t xml:space="preserve">
      18. </w:t>
      </w:r>
      <w:r>
        <w:rPr>
          <w:rFonts w:ascii="Times New Roman"/>
          <w:b w:val="false"/>
          <w:i/>
          <w:color w:val="000000"/>
          <w:sz w:val="28"/>
        </w:rPr>
        <w:t>Мекенжайы</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телефоны</w:t>
      </w: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Home address and telephone:</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Кадр</w:t>
      </w:r>
      <w:r>
        <w:rPr>
          <w:rFonts w:ascii="Times New Roman"/>
          <w:b w:val="false"/>
          <w:i w:val="false"/>
          <w:color w:val="000000"/>
          <w:sz w:val="28"/>
        </w:rPr>
        <w:t xml:space="preserve"> </w:t>
      </w:r>
      <w:r>
        <w:rPr>
          <w:rFonts w:ascii="Times New Roman"/>
          <w:b w:val="false"/>
          <w:i/>
          <w:color w:val="000000"/>
          <w:sz w:val="28"/>
        </w:rPr>
        <w:t>саясаты</w:t>
      </w:r>
      <w:r>
        <w:rPr>
          <w:rFonts w:ascii="Times New Roman"/>
          <w:b w:val="false"/>
          <w:i w:val="false"/>
          <w:color w:val="000000"/>
          <w:sz w:val="28"/>
        </w:rPr>
        <w:t xml:space="preserve"> </w:t>
      </w:r>
      <w:r>
        <w:rPr>
          <w:rFonts w:ascii="Times New Roman"/>
          <w:b w:val="false"/>
          <w:i/>
          <w:color w:val="000000"/>
          <w:sz w:val="28"/>
        </w:rPr>
        <w:t>басқармасының</w:t>
      </w:r>
      <w:r>
        <w:rPr>
          <w:rFonts w:ascii="Times New Roman"/>
          <w:b w:val="false"/>
          <w:i w:val="false"/>
          <w:color w:val="000000"/>
          <w:sz w:val="28"/>
        </w:rPr>
        <w:t xml:space="preserve"> </w:t>
      </w:r>
      <w:r>
        <w:rPr>
          <w:rFonts w:ascii="Times New Roman"/>
          <w:b w:val="false"/>
          <w:i/>
          <w:color w:val="000000"/>
          <w:sz w:val="28"/>
        </w:rPr>
        <w:t>бастығы</w:t>
      </w: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Head of HR Policy Department </w:t>
      </w:r>
    </w:p>
    <w:p>
      <w:pPr>
        <w:spacing w:after="0"/>
        <w:ind w:left="0"/>
        <w:jc w:val="both"/>
      </w:pPr>
      <w:r>
        <w:rPr>
          <w:rFonts w:ascii="Times New Roman"/>
          <w:b w:val="false"/>
          <w:i w:val="false"/>
          <w:color w:val="000000"/>
          <w:sz w:val="28"/>
        </w:rPr>
        <w:t>
      "_____" ____________________ 202__  _________________</w:t>
      </w:r>
    </w:p>
    <w:p>
      <w:pPr>
        <w:spacing w:after="0"/>
        <w:ind w:left="0"/>
        <w:jc w:val="both"/>
      </w:pPr>
      <w:r>
        <w:rPr>
          <w:rFonts w:ascii="Times New Roman"/>
          <w:b w:val="false"/>
          <w:i w:val="false"/>
          <w:color w:val="000000"/>
          <w:sz w:val="28"/>
        </w:rPr>
        <w:t>
      (</w:t>
      </w:r>
      <w:r>
        <w:rPr>
          <w:rFonts w:ascii="Times New Roman"/>
          <w:b w:val="false"/>
          <w:i/>
          <w:color w:val="000000"/>
          <w:sz w:val="28"/>
        </w:rPr>
        <w:t>толтырылған</w:t>
      </w:r>
      <w:r>
        <w:rPr>
          <w:rFonts w:ascii="Times New Roman"/>
          <w:b w:val="false"/>
          <w:i w:val="false"/>
          <w:color w:val="000000"/>
          <w:sz w:val="28"/>
        </w:rPr>
        <w:t xml:space="preserve"> </w:t>
      </w:r>
      <w:r>
        <w:rPr>
          <w:rFonts w:ascii="Times New Roman"/>
          <w:b w:val="false"/>
          <w:i/>
          <w:color w:val="000000"/>
          <w:sz w:val="28"/>
        </w:rPr>
        <w:t>мезгілі</w:t>
      </w:r>
      <w:r>
        <w:rPr>
          <w:rFonts w:ascii="Times New Roman"/>
          <w:b w:val="false"/>
          <w:i w:val="false"/>
          <w:color w:val="000000"/>
          <w:sz w:val="28"/>
        </w:rPr>
        <w:t>) signature (filling out  date)</w:t>
      </w:r>
    </w:p>
    <w:p>
      <w:pPr>
        <w:spacing w:after="0"/>
        <w:ind w:left="0"/>
        <w:jc w:val="both"/>
      </w:pPr>
      <w:r>
        <w:rPr>
          <w:rFonts w:ascii="Times New Roman"/>
          <w:b w:val="false"/>
          <w:i w:val="false"/>
          <w:color w:val="000000"/>
          <w:sz w:val="28"/>
        </w:rPr>
        <w:t>
      Seal (if it is available)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w:t>
            </w:r>
            <w:r>
              <w:br/>
            </w:r>
            <w:r>
              <w:rPr>
                <w:rFonts w:ascii="Times New Roman"/>
                <w:b w:val="false"/>
                <w:i w:val="false"/>
                <w:color w:val="000000"/>
                <w:sz w:val="20"/>
              </w:rPr>
              <w:t>to the Rules of selection for</w:t>
            </w:r>
            <w:r>
              <w:br/>
            </w:r>
            <w:r>
              <w:rPr>
                <w:rFonts w:ascii="Times New Roman"/>
                <w:b w:val="false"/>
                <w:i w:val="false"/>
                <w:color w:val="000000"/>
                <w:sz w:val="20"/>
              </w:rPr>
              <w:t xml:space="preserve">initial vocational training </w:t>
            </w:r>
            <w:r>
              <w:br/>
            </w:r>
            <w:r>
              <w:rPr>
                <w:rFonts w:ascii="Times New Roman"/>
                <w:b w:val="false"/>
                <w:i w:val="false"/>
                <w:color w:val="000000"/>
                <w:sz w:val="20"/>
              </w:rPr>
              <w:t>and the conditions for its completion</w:t>
            </w:r>
            <w:r>
              <w:br/>
            </w:r>
            <w:r>
              <w:rPr>
                <w:rFonts w:ascii="Times New Roman"/>
                <w:b w:val="false"/>
                <w:i w:val="false"/>
                <w:color w:val="000000"/>
                <w:sz w:val="20"/>
              </w:rPr>
              <w:t xml:space="preserve">for persons enrolling in the internal </w:t>
            </w:r>
            <w:r>
              <w:br/>
            </w:r>
            <w:r>
              <w:rPr>
                <w:rFonts w:ascii="Times New Roman"/>
                <w:b w:val="false"/>
                <w:i w:val="false"/>
                <w:color w:val="000000"/>
                <w:sz w:val="20"/>
              </w:rPr>
              <w:t xml:space="preserve">affairs bodies as well as the grounds </w:t>
            </w:r>
            <w:r>
              <w:br/>
            </w:r>
            <w:r>
              <w:rPr>
                <w:rFonts w:ascii="Times New Roman"/>
                <w:b w:val="false"/>
                <w:i w:val="false"/>
                <w:color w:val="000000"/>
                <w:sz w:val="20"/>
              </w:rPr>
              <w:t xml:space="preserve">for their expulsion from initial </w:t>
            </w:r>
            <w:r>
              <w:br/>
            </w:r>
            <w:r>
              <w:rPr>
                <w:rFonts w:ascii="Times New Roman"/>
                <w:b w:val="false"/>
                <w:i w:val="false"/>
                <w:color w:val="000000"/>
                <w:sz w:val="20"/>
              </w:rPr>
              <w:t>vocational training</w:t>
            </w:r>
          </w:p>
        </w:tc>
      </w:tr>
    </w:tbl>
    <w:p>
      <w:pPr>
        <w:spacing w:after="0"/>
        <w:ind w:left="0"/>
        <w:jc w:val="left"/>
      </w:pPr>
      <w:r>
        <w:rPr>
          <w:rFonts w:ascii="Times New Roman"/>
          <w:b/>
          <w:i w:val="false"/>
          <w:color w:val="000000"/>
        </w:rPr>
        <w:t xml:space="preserve"> A letter system for assessing trainees' educational achievements, corresponding to a digital equivalent on a four-point system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2"/>
        <w:gridCol w:w="3491"/>
        <w:gridCol w:w="992"/>
        <w:gridCol w:w="4225"/>
      </w:tblGrid>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by letter system</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equivalent of points</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by traditional system</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Unsatisfactory</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13</w:t>
            </w:r>
            <w:r>
              <w:br/>
            </w:r>
            <w:r>
              <w:rPr>
                <w:rFonts w:ascii="Times New Roman"/>
                <w:b w:val="false"/>
                <w:i w:val="false"/>
                <w:color w:val="000000"/>
                <w:sz w:val="20"/>
              </w:rPr>
              <w:t>to the Rules of selection for</w:t>
            </w:r>
            <w:r>
              <w:br/>
            </w:r>
            <w:r>
              <w:rPr>
                <w:rFonts w:ascii="Times New Roman"/>
                <w:b w:val="false"/>
                <w:i w:val="false"/>
                <w:color w:val="000000"/>
                <w:sz w:val="20"/>
              </w:rPr>
              <w:t xml:space="preserve">initial vocational training </w:t>
            </w:r>
            <w:r>
              <w:br/>
            </w:r>
            <w:r>
              <w:rPr>
                <w:rFonts w:ascii="Times New Roman"/>
                <w:b w:val="false"/>
                <w:i w:val="false"/>
                <w:color w:val="000000"/>
                <w:sz w:val="20"/>
              </w:rPr>
              <w:t>and the conditions for its completion</w:t>
            </w:r>
            <w:r>
              <w:br/>
            </w:r>
            <w:r>
              <w:rPr>
                <w:rFonts w:ascii="Times New Roman"/>
                <w:b w:val="false"/>
                <w:i w:val="false"/>
                <w:color w:val="000000"/>
                <w:sz w:val="20"/>
              </w:rPr>
              <w:t xml:space="preserve">for persons enrolling in the internal </w:t>
            </w:r>
            <w:r>
              <w:br/>
            </w:r>
            <w:r>
              <w:rPr>
                <w:rFonts w:ascii="Times New Roman"/>
                <w:b w:val="false"/>
                <w:i w:val="false"/>
                <w:color w:val="000000"/>
                <w:sz w:val="20"/>
              </w:rPr>
              <w:t xml:space="preserve">affairs bodies as well as the grounds </w:t>
            </w:r>
            <w:r>
              <w:br/>
            </w:r>
            <w:r>
              <w:rPr>
                <w:rFonts w:ascii="Times New Roman"/>
                <w:b w:val="false"/>
                <w:i w:val="false"/>
                <w:color w:val="000000"/>
                <w:sz w:val="20"/>
              </w:rPr>
              <w:t xml:space="preserve">for their expulsion from initial </w:t>
            </w:r>
            <w:r>
              <w:br/>
            </w:r>
            <w:r>
              <w:rPr>
                <w:rFonts w:ascii="Times New Roman"/>
                <w:b w:val="false"/>
                <w:i w:val="false"/>
                <w:color w:val="000000"/>
                <w:sz w:val="20"/>
              </w:rPr>
              <w:t>vocational training</w:t>
            </w:r>
          </w:p>
        </w:tc>
      </w:tr>
    </w:tbl>
    <w:p>
      <w:pPr>
        <w:spacing w:after="0"/>
        <w:ind w:left="0"/>
        <w:jc w:val="left"/>
      </w:pPr>
      <w:r>
        <w:br/>
      </w:r>
    </w:p>
    <w:p>
      <w:pPr>
        <w:spacing w:after="0"/>
        <w:ind w:left="0"/>
        <w:jc w:val="both"/>
      </w:pPr>
      <w:r>
        <w:drawing>
          <wp:inline distT="0" distB="0" distL="0" distR="0">
            <wp:extent cx="22098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098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w:t>
      </w:r>
      <w:r>
        <w:br/>
      </w:r>
      <w:r>
        <w:rPr>
          <w:rFonts w:ascii="Times New Roman"/>
          <w:b w:val="false"/>
          <w:i w:val="false"/>
          <w:color w:val="000000"/>
          <w:sz w:val="28"/>
        </w:rPr>
        <w:t>(Білім беру ұйымының атауы)</w:t>
      </w:r>
    </w:p>
    <w:p>
      <w:pPr>
        <w:spacing w:after="0"/>
        <w:ind w:left="0"/>
        <w:jc w:val="left"/>
      </w:pPr>
      <w:r>
        <w:rPr>
          <w:rFonts w:ascii="Times New Roman"/>
          <w:b/>
          <w:i w:val="false"/>
          <w:color w:val="000000"/>
        </w:rPr>
        <w:t xml:space="preserve"> СЕРТИФИКАТ</w:t>
      </w:r>
    </w:p>
    <w:p>
      <w:pPr>
        <w:spacing w:after="0"/>
        <w:ind w:left="0"/>
        <w:jc w:val="both"/>
      </w:pPr>
      <w:r>
        <w:rPr>
          <w:rFonts w:ascii="Times New Roman"/>
          <w:b w:val="false"/>
          <w:i w:val="false"/>
          <w:color w:val="000000"/>
          <w:sz w:val="28"/>
        </w:rPr>
        <w:t>
      ___________________________________________</w:t>
      </w:r>
      <w:r>
        <w:br/>
      </w:r>
      <w:r>
        <w:rPr>
          <w:rFonts w:ascii="Times New Roman"/>
          <w:b w:val="false"/>
          <w:i w:val="false"/>
          <w:color w:val="000000"/>
          <w:sz w:val="28"/>
        </w:rPr>
        <w:t>(атағы, тегі, аты, әкесінің аты (ол болған жағдайда))</w:t>
      </w:r>
      <w:r>
        <w:br/>
      </w:r>
      <w:r>
        <w:rPr>
          <w:rFonts w:ascii="Times New Roman"/>
          <w:b w:val="false"/>
          <w:i w:val="false"/>
          <w:color w:val="000000"/>
          <w:sz w:val="28"/>
        </w:rPr>
        <w:t>____________________________________________</w:t>
      </w:r>
      <w:r>
        <w:br/>
      </w:r>
      <w:r>
        <w:rPr>
          <w:rFonts w:ascii="Times New Roman"/>
          <w:b w:val="false"/>
          <w:i w:val="false"/>
          <w:color w:val="000000"/>
          <w:sz w:val="28"/>
        </w:rPr>
        <w:t>(оқудан өткен мерзімі)</w:t>
      </w:r>
      <w:r>
        <w:br/>
      </w:r>
      <w:r>
        <w:rPr>
          <w:rFonts w:ascii="Times New Roman"/>
          <w:b w:val="false"/>
          <w:i w:val="false"/>
          <w:color w:val="000000"/>
          <w:sz w:val="28"/>
        </w:rPr>
        <w:t>____________________________________________</w:t>
      </w:r>
      <w:r>
        <w:br/>
      </w:r>
      <w:r>
        <w:rPr>
          <w:rFonts w:ascii="Times New Roman"/>
          <w:b w:val="false"/>
          <w:i w:val="false"/>
          <w:color w:val="000000"/>
          <w:sz w:val="28"/>
        </w:rPr>
        <w:t>санаты бойынша алғашқы кәсіптік даярлық курстарынан өтті</w:t>
      </w:r>
      <w:r>
        <w:br/>
      </w:r>
      <w:r>
        <w:rPr>
          <w:rFonts w:ascii="Times New Roman"/>
          <w:b w:val="false"/>
          <w:i w:val="false"/>
          <w:color w:val="000000"/>
          <w:sz w:val="28"/>
        </w:rPr>
        <w:t>Білім беру ұйымының бастығы _______________________________ ____________</w:t>
      </w:r>
      <w:r>
        <w:br/>
      </w:r>
      <w:r>
        <w:rPr>
          <w:rFonts w:ascii="Times New Roman"/>
          <w:b w:val="false"/>
          <w:i w:val="false"/>
          <w:color w:val="000000"/>
          <w:sz w:val="28"/>
        </w:rPr>
        <w:t>қаласы 20 _____ ж. "___" _________</w:t>
      </w:r>
      <w:r>
        <w:br/>
      </w:r>
      <w:r>
        <w:rPr>
          <w:rFonts w:ascii="Times New Roman"/>
          <w:b w:val="false"/>
          <w:i w:val="false"/>
          <w:color w:val="000000"/>
          <w:sz w:val="28"/>
        </w:rPr>
        <w:t>Тіркеу № _____</w:t>
      </w:r>
    </w:p>
    <w:p>
      <w:pPr>
        <w:spacing w:after="0"/>
        <w:ind w:left="0"/>
        <w:jc w:val="left"/>
      </w:pPr>
      <w:r>
        <w:rPr>
          <w:rFonts w:ascii="Times New Roman"/>
          <w:b/>
          <w:i w:val="false"/>
          <w:color w:val="000000"/>
        </w:rPr>
        <w:t xml:space="preserve"> CERTIFICATE</w:t>
      </w:r>
    </w:p>
    <w:p>
      <w:pPr>
        <w:spacing w:after="0"/>
        <w:ind w:left="0"/>
        <w:jc w:val="both"/>
      </w:pPr>
      <w:r>
        <w:rPr>
          <w:rFonts w:ascii="Times New Roman"/>
          <w:b w:val="false"/>
          <w:i w:val="false"/>
          <w:color w:val="000000"/>
          <w:sz w:val="28"/>
        </w:rPr>
        <w:t>
      Description of completion. Form (description) of the certificate of initial vocational training in educational organizations of the Ministry of Internal Affairs of the Republic of Kazakhstan.</w:t>
      </w:r>
    </w:p>
    <w:p>
      <w:pPr>
        <w:spacing w:after="0"/>
        <w:ind w:left="0"/>
        <w:jc w:val="both"/>
      </w:pPr>
      <w:r>
        <w:rPr>
          <w:rFonts w:ascii="Times New Roman"/>
          <w:b w:val="false"/>
          <w:i w:val="false"/>
          <w:color w:val="000000"/>
          <w:sz w:val="28"/>
        </w:rPr>
        <w:t>
      1. The certificate shall be the document verifying completion of initial vocational training in educational organizations of the Ministry of Internal Affairs of the Republic of Kazakhstan.</w:t>
      </w:r>
    </w:p>
    <w:p>
      <w:pPr>
        <w:spacing w:after="0"/>
        <w:ind w:left="0"/>
        <w:jc w:val="both"/>
      </w:pPr>
      <w:r>
        <w:rPr>
          <w:rFonts w:ascii="Times New Roman"/>
          <w:b w:val="false"/>
          <w:i w:val="false"/>
          <w:color w:val="000000"/>
          <w:sz w:val="28"/>
        </w:rPr>
        <w:t>
      2. The certificate consists of a cover in A4 format (size 297x210) mm made of glossy paper.</w:t>
      </w:r>
    </w:p>
    <w:p>
      <w:pPr>
        <w:spacing w:after="0"/>
        <w:ind w:left="0"/>
        <w:jc w:val="both"/>
      </w:pPr>
      <w:r>
        <w:rPr>
          <w:rFonts w:ascii="Times New Roman"/>
          <w:b w:val="false"/>
          <w:i w:val="false"/>
          <w:color w:val="000000"/>
          <w:sz w:val="28"/>
        </w:rPr>
        <w:t>
      3. The front side of the certificate shall be filled out in the state language:</w:t>
      </w:r>
    </w:p>
    <w:p>
      <w:pPr>
        <w:spacing w:after="0"/>
        <w:ind w:left="0"/>
        <w:jc w:val="both"/>
      </w:pPr>
      <w:r>
        <w:rPr>
          <w:rFonts w:ascii="Times New Roman"/>
          <w:b w:val="false"/>
          <w:i w:val="false"/>
          <w:color w:val="000000"/>
          <w:sz w:val="28"/>
        </w:rPr>
        <w:t xml:space="preserve">
      1) the background is light blue with the emblem of the Ministry of Internal Affairs of the Republic of Kazakhstan, the diameter of 110 mm, is in the center; </w:t>
      </w:r>
    </w:p>
    <w:p>
      <w:pPr>
        <w:spacing w:after="0"/>
        <w:ind w:left="0"/>
        <w:jc w:val="both"/>
      </w:pPr>
      <w:r>
        <w:rPr>
          <w:rFonts w:ascii="Times New Roman"/>
          <w:b w:val="false"/>
          <w:i w:val="false"/>
          <w:color w:val="000000"/>
          <w:sz w:val="28"/>
        </w:rPr>
        <w:t>
      2)  7 mm from the edge is an ornamental dark blue frame, 7 mm wide.</w:t>
      </w:r>
    </w:p>
    <w:p>
      <w:pPr>
        <w:spacing w:after="0"/>
        <w:ind w:left="0"/>
        <w:jc w:val="both"/>
      </w:pPr>
      <w:r>
        <w:rPr>
          <w:rFonts w:ascii="Times New Roman"/>
          <w:b w:val="false"/>
          <w:i w:val="false"/>
          <w:color w:val="000000"/>
          <w:sz w:val="28"/>
        </w:rPr>
        <w:t>
      4. In the upper part of the document:</w:t>
      </w:r>
    </w:p>
    <w:p>
      <w:pPr>
        <w:spacing w:after="0"/>
        <w:ind w:left="0"/>
        <w:jc w:val="both"/>
      </w:pPr>
      <w:r>
        <w:rPr>
          <w:rFonts w:ascii="Times New Roman"/>
          <w:b w:val="false"/>
          <w:i w:val="false"/>
          <w:color w:val="000000"/>
          <w:sz w:val="28"/>
        </w:rPr>
        <w:t xml:space="preserve">
      1) in the center, 2 mm from the edge of the ornamental frame, there is an image of the coat of arms of the Republic of Kazakhstan (the inscription Kazakhstan  is in Latin) with a diameter of 30 mm; </w:t>
      </w:r>
    </w:p>
    <w:p>
      <w:pPr>
        <w:spacing w:after="0"/>
        <w:ind w:left="0"/>
        <w:jc w:val="both"/>
      </w:pPr>
      <w:r>
        <w:rPr>
          <w:rFonts w:ascii="Times New Roman"/>
          <w:b w:val="false"/>
          <w:i w:val="false"/>
          <w:color w:val="000000"/>
          <w:sz w:val="28"/>
        </w:rPr>
        <w:t>
      2) under the image of the coat of arms, in the center at 10 mm  distance, there is a blank line for "</w:t>
      </w:r>
      <w:r>
        <w:rPr>
          <w:rFonts w:ascii="Times New Roman"/>
          <w:b w:val="false"/>
          <w:i/>
          <w:color w:val="000000"/>
          <w:sz w:val="28"/>
        </w:rPr>
        <w:t>Білім</w:t>
      </w:r>
      <w:r>
        <w:rPr>
          <w:rFonts w:ascii="Times New Roman"/>
          <w:b w:val="false"/>
          <w:i w:val="false"/>
          <w:color w:val="000000"/>
          <w:sz w:val="28"/>
        </w:rPr>
        <w:t xml:space="preserve"> </w:t>
      </w:r>
      <w:r>
        <w:rPr>
          <w:rFonts w:ascii="Times New Roman"/>
          <w:b w:val="false"/>
          <w:i/>
          <w:color w:val="000000"/>
          <w:sz w:val="28"/>
        </w:rPr>
        <w:t>беру</w:t>
      </w:r>
      <w:r>
        <w:rPr>
          <w:rFonts w:ascii="Times New Roman"/>
          <w:b w:val="false"/>
          <w:i w:val="false"/>
          <w:color w:val="000000"/>
          <w:sz w:val="28"/>
        </w:rPr>
        <w:t xml:space="preserve"> </w:t>
      </w:r>
      <w:r>
        <w:rPr>
          <w:rFonts w:ascii="Times New Roman"/>
          <w:b w:val="false"/>
          <w:i/>
          <w:color w:val="000000"/>
          <w:sz w:val="28"/>
        </w:rPr>
        <w:t>ұйымының</w:t>
      </w:r>
      <w:r>
        <w:rPr>
          <w:rFonts w:ascii="Times New Roman"/>
          <w:b w:val="false"/>
          <w:i w:val="false"/>
          <w:color w:val="000000"/>
          <w:sz w:val="28"/>
        </w:rPr>
        <w:t xml:space="preserve"> </w:t>
      </w:r>
      <w:r>
        <w:rPr>
          <w:rFonts w:ascii="Times New Roman"/>
          <w:b w:val="false"/>
          <w:i/>
          <w:color w:val="000000"/>
          <w:sz w:val="28"/>
        </w:rPr>
        <w:t>атауы</w:t>
      </w:r>
      <w:r>
        <w:rPr>
          <w:rFonts w:ascii="Times New Roman"/>
          <w:b w:val="false"/>
          <w:i w:val="false"/>
          <w:color w:val="000000"/>
          <w:sz w:val="28"/>
        </w:rPr>
        <w:t>" - the “Name of the educational organization” requisites.  Printed in capital letters, bold type, Times New Roman 14;</w:t>
      </w:r>
    </w:p>
    <w:p>
      <w:pPr>
        <w:spacing w:after="0"/>
        <w:ind w:left="0"/>
        <w:jc w:val="both"/>
      </w:pPr>
      <w:r>
        <w:rPr>
          <w:rFonts w:ascii="Times New Roman"/>
          <w:b w:val="false"/>
          <w:i w:val="false"/>
          <w:color w:val="000000"/>
          <w:sz w:val="28"/>
        </w:rPr>
        <w:t>
      3) Under the "</w:t>
      </w:r>
      <w:r>
        <w:rPr>
          <w:rFonts w:ascii="Times New Roman"/>
          <w:b w:val="false"/>
          <w:i/>
          <w:color w:val="000000"/>
          <w:sz w:val="28"/>
        </w:rPr>
        <w:t>Білім</w:t>
      </w:r>
      <w:r>
        <w:rPr>
          <w:rFonts w:ascii="Times New Roman"/>
          <w:b w:val="false"/>
          <w:i w:val="false"/>
          <w:color w:val="000000"/>
          <w:sz w:val="28"/>
        </w:rPr>
        <w:t xml:space="preserve"> </w:t>
      </w:r>
      <w:r>
        <w:rPr>
          <w:rFonts w:ascii="Times New Roman"/>
          <w:b w:val="false"/>
          <w:i/>
          <w:color w:val="000000"/>
          <w:sz w:val="28"/>
        </w:rPr>
        <w:t>беру</w:t>
      </w:r>
      <w:r>
        <w:rPr>
          <w:rFonts w:ascii="Times New Roman"/>
          <w:b w:val="false"/>
          <w:i w:val="false"/>
          <w:color w:val="000000"/>
          <w:sz w:val="28"/>
        </w:rPr>
        <w:t xml:space="preserve"> </w:t>
      </w:r>
      <w:r>
        <w:rPr>
          <w:rFonts w:ascii="Times New Roman"/>
          <w:b w:val="false"/>
          <w:i/>
          <w:color w:val="000000"/>
          <w:sz w:val="28"/>
        </w:rPr>
        <w:t>ұйымының</w:t>
      </w:r>
      <w:r>
        <w:rPr>
          <w:rFonts w:ascii="Times New Roman"/>
          <w:b w:val="false"/>
          <w:i w:val="false"/>
          <w:color w:val="000000"/>
          <w:sz w:val="28"/>
        </w:rPr>
        <w:t xml:space="preserve"> </w:t>
      </w:r>
      <w:r>
        <w:rPr>
          <w:rFonts w:ascii="Times New Roman"/>
          <w:b w:val="false"/>
          <w:i/>
          <w:color w:val="000000"/>
          <w:sz w:val="28"/>
        </w:rPr>
        <w:t>атауы</w:t>
      </w:r>
      <w:r>
        <w:rPr>
          <w:rFonts w:ascii="Times New Roman"/>
          <w:b w:val="false"/>
          <w:i w:val="false"/>
          <w:color w:val="000000"/>
          <w:sz w:val="28"/>
        </w:rPr>
        <w:t>"  requisites at 15 mm  distance there is an inscription "СЕРТИФИКАТ" Printed in capital letters, bold type, Times New Roman 48.</w:t>
      </w:r>
    </w:p>
    <w:p>
      <w:pPr>
        <w:spacing w:after="0"/>
        <w:ind w:left="0"/>
        <w:jc w:val="both"/>
      </w:pPr>
      <w:r>
        <w:rPr>
          <w:rFonts w:ascii="Times New Roman"/>
          <w:b w:val="false"/>
          <w:i w:val="false"/>
          <w:color w:val="000000"/>
          <w:sz w:val="28"/>
        </w:rPr>
        <w:t>
      5.15 mm below the "</w:t>
      </w:r>
      <w:r>
        <w:rPr>
          <w:rFonts w:ascii="Times New Roman"/>
          <w:b w:val="false"/>
          <w:i/>
          <w:color w:val="000000"/>
          <w:sz w:val="28"/>
        </w:rPr>
        <w:t>СЕРТИФИКАТ</w:t>
      </w:r>
      <w:r>
        <w:rPr>
          <w:rFonts w:ascii="Times New Roman"/>
          <w:b w:val="false"/>
          <w:i w:val="false"/>
          <w:color w:val="000000"/>
          <w:sz w:val="28"/>
        </w:rPr>
        <w:t>" inscription there are 6 lines: the first line is a blank for the "</w:t>
      </w:r>
      <w:r>
        <w:rPr>
          <w:rFonts w:ascii="Times New Roman"/>
          <w:b w:val="false"/>
          <w:i/>
          <w:color w:val="000000"/>
          <w:sz w:val="28"/>
        </w:rPr>
        <w:t>атағы</w:t>
      </w:r>
      <w:r>
        <w:rPr>
          <w:rFonts w:ascii="Times New Roman"/>
          <w:b w:val="false"/>
          <w:i/>
          <w:color w:val="000000"/>
          <w:sz w:val="28"/>
        </w:rPr>
        <w:t xml:space="preserve">, </w:t>
      </w:r>
      <w:r>
        <w:rPr>
          <w:rFonts w:ascii="Times New Roman"/>
          <w:b w:val="false"/>
          <w:i/>
          <w:color w:val="000000"/>
          <w:sz w:val="28"/>
        </w:rPr>
        <w:t>тегі</w:t>
      </w:r>
      <w:r>
        <w:rPr>
          <w:rFonts w:ascii="Times New Roman"/>
          <w:b w:val="false"/>
          <w:i/>
          <w:color w:val="000000"/>
          <w:sz w:val="28"/>
        </w:rPr>
        <w:t xml:space="preserve">, </w:t>
      </w:r>
      <w:r>
        <w:rPr>
          <w:rFonts w:ascii="Times New Roman"/>
          <w:b w:val="false"/>
          <w:i/>
          <w:color w:val="000000"/>
          <w:sz w:val="28"/>
        </w:rPr>
        <w:t>аты</w:t>
      </w:r>
      <w:r>
        <w:rPr>
          <w:rFonts w:ascii="Times New Roman"/>
          <w:b w:val="false"/>
          <w:i/>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color w:val="000000"/>
          <w:sz w:val="28"/>
        </w:rPr>
        <w:t xml:space="preserve"> (</w:t>
      </w:r>
      <w:r>
        <w:rPr>
          <w:rFonts w:ascii="Times New Roman"/>
          <w:b w:val="false"/>
          <w:i/>
          <w:color w:val="000000"/>
          <w:sz w:val="28"/>
        </w:rPr>
        <w:t>ол</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requisites – “title, surname, name, patronymic (if any)”; the second line is a blank for the "</w:t>
      </w:r>
      <w:r>
        <w:rPr>
          <w:rFonts w:ascii="Times New Roman"/>
          <w:b w:val="false"/>
          <w:i/>
          <w:color w:val="000000"/>
          <w:sz w:val="28"/>
        </w:rPr>
        <w:t>оқудан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мерзімі</w:t>
      </w:r>
      <w:r>
        <w:rPr>
          <w:rFonts w:ascii="Times New Roman"/>
          <w:b w:val="false"/>
          <w:i w:val="false"/>
          <w:color w:val="000000"/>
          <w:sz w:val="28"/>
        </w:rPr>
        <w:t>"- “training  period” details; the third line- a blank  for "</w:t>
      </w:r>
      <w:r>
        <w:rPr>
          <w:rFonts w:ascii="Times New Roman"/>
          <w:b w:val="false"/>
          <w:i/>
          <w:color w:val="000000"/>
          <w:sz w:val="28"/>
        </w:rPr>
        <w:t>курс</w:t>
      </w:r>
      <w:r>
        <w:rPr>
          <w:rFonts w:ascii="Times New Roman"/>
          <w:b w:val="false"/>
          <w:i w:val="false"/>
          <w:color w:val="000000"/>
          <w:sz w:val="28"/>
        </w:rPr>
        <w:t xml:space="preserve"> </w:t>
      </w:r>
      <w:r>
        <w:rPr>
          <w:rFonts w:ascii="Times New Roman"/>
          <w:b w:val="false"/>
          <w:i/>
          <w:color w:val="000000"/>
          <w:sz w:val="28"/>
        </w:rPr>
        <w:t>тақырыбы</w:t>
      </w:r>
      <w:r>
        <w:rPr>
          <w:rFonts w:ascii="Times New Roman"/>
          <w:b w:val="false"/>
          <w:i w:val="false"/>
          <w:color w:val="000000"/>
          <w:sz w:val="28"/>
        </w:rPr>
        <w:t>"- “theme of the course” details; the fourth line-  for "</w:t>
      </w:r>
      <w:r>
        <w:rPr>
          <w:rFonts w:ascii="Times New Roman"/>
          <w:b w:val="false"/>
          <w:i/>
          <w:color w:val="000000"/>
          <w:sz w:val="28"/>
        </w:rPr>
        <w:t>санаты</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val="false"/>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кәсіптік</w:t>
      </w:r>
      <w:r>
        <w:rPr>
          <w:rFonts w:ascii="Times New Roman"/>
          <w:b w:val="false"/>
          <w:i w:val="false"/>
          <w:color w:val="000000"/>
          <w:sz w:val="28"/>
        </w:rPr>
        <w:t xml:space="preserve"> </w:t>
      </w:r>
      <w:r>
        <w:rPr>
          <w:rFonts w:ascii="Times New Roman"/>
          <w:b w:val="false"/>
          <w:i/>
          <w:color w:val="000000"/>
          <w:sz w:val="28"/>
        </w:rPr>
        <w:t>даярлық</w:t>
      </w:r>
      <w:r>
        <w:rPr>
          <w:rFonts w:ascii="Times New Roman"/>
          <w:b w:val="false"/>
          <w:i w:val="false"/>
          <w:color w:val="000000"/>
          <w:sz w:val="28"/>
        </w:rPr>
        <w:t xml:space="preserve"> </w:t>
      </w:r>
      <w:r>
        <w:rPr>
          <w:rFonts w:ascii="Times New Roman"/>
          <w:b w:val="false"/>
          <w:i/>
          <w:color w:val="000000"/>
          <w:sz w:val="28"/>
        </w:rPr>
        <w:t>курстарынан</w:t>
      </w:r>
      <w:r>
        <w:rPr>
          <w:rFonts w:ascii="Times New Roman"/>
          <w:b w:val="false"/>
          <w:i w:val="false"/>
          <w:color w:val="000000"/>
          <w:sz w:val="28"/>
        </w:rPr>
        <w:t xml:space="preserve"> </w:t>
      </w:r>
      <w:r>
        <w:rPr>
          <w:rFonts w:ascii="Times New Roman"/>
          <w:b w:val="false"/>
          <w:i/>
          <w:color w:val="000000"/>
          <w:sz w:val="28"/>
        </w:rPr>
        <w:t>өтті</w:t>
      </w:r>
      <w:r>
        <w:rPr>
          <w:rFonts w:ascii="Times New Roman"/>
          <w:b w:val="false"/>
          <w:i w:val="false"/>
          <w:color w:val="000000"/>
          <w:sz w:val="28"/>
        </w:rPr>
        <w:t>" - “completed the first vocational training course in the category” text ; the fifth  line- "</w:t>
      </w:r>
      <w:r>
        <w:rPr>
          <w:rFonts w:ascii="Times New Roman"/>
          <w:b w:val="false"/>
          <w:i/>
          <w:color w:val="000000"/>
          <w:sz w:val="28"/>
        </w:rPr>
        <w:t>Білім</w:t>
      </w:r>
      <w:r>
        <w:rPr>
          <w:rFonts w:ascii="Times New Roman"/>
          <w:b w:val="false"/>
          <w:i w:val="false"/>
          <w:color w:val="000000"/>
          <w:sz w:val="28"/>
        </w:rPr>
        <w:t xml:space="preserve"> </w:t>
      </w:r>
      <w:r>
        <w:rPr>
          <w:rFonts w:ascii="Times New Roman"/>
          <w:b w:val="false"/>
          <w:i/>
          <w:color w:val="000000"/>
          <w:sz w:val="28"/>
        </w:rPr>
        <w:t>беру</w:t>
      </w:r>
      <w:r>
        <w:rPr>
          <w:rFonts w:ascii="Times New Roman"/>
          <w:b w:val="false"/>
          <w:i w:val="false"/>
          <w:color w:val="000000"/>
          <w:sz w:val="28"/>
        </w:rPr>
        <w:t xml:space="preserve"> </w:t>
      </w:r>
      <w:r>
        <w:rPr>
          <w:rFonts w:ascii="Times New Roman"/>
          <w:b w:val="false"/>
          <w:i/>
          <w:color w:val="000000"/>
          <w:sz w:val="28"/>
        </w:rPr>
        <w:t>ұйымының</w:t>
      </w:r>
      <w:r>
        <w:rPr>
          <w:rFonts w:ascii="Times New Roman"/>
          <w:b w:val="false"/>
          <w:i w:val="false"/>
          <w:color w:val="000000"/>
          <w:sz w:val="28"/>
        </w:rPr>
        <w:t xml:space="preserve"> </w:t>
      </w:r>
      <w:r>
        <w:rPr>
          <w:rFonts w:ascii="Times New Roman"/>
          <w:b w:val="false"/>
          <w:i/>
          <w:color w:val="000000"/>
          <w:sz w:val="28"/>
        </w:rPr>
        <w:t>атауы</w:t>
      </w:r>
      <w:r>
        <w:rPr>
          <w:rFonts w:ascii="Times New Roman"/>
          <w:b w:val="false"/>
          <w:i w:val="false"/>
          <w:color w:val="000000"/>
          <w:sz w:val="28"/>
        </w:rPr>
        <w:t xml:space="preserve">"- “Name of the educational organization” text with a blank for the surname with initials and signature; the sixth line -"_________ </w:t>
      </w:r>
      <w:r>
        <w:rPr>
          <w:rFonts w:ascii="Times New Roman"/>
          <w:b w:val="false"/>
          <w:i/>
          <w:color w:val="000000"/>
          <w:sz w:val="28"/>
        </w:rPr>
        <w:t>қаласы</w:t>
      </w:r>
      <w:r>
        <w:rPr>
          <w:rFonts w:ascii="Times New Roman"/>
          <w:b w:val="false"/>
          <w:i/>
          <w:color w:val="000000"/>
          <w:sz w:val="28"/>
        </w:rPr>
        <w:t xml:space="preserve"> 20___ </w:t>
      </w:r>
      <w:r>
        <w:rPr>
          <w:rFonts w:ascii="Times New Roman"/>
          <w:b w:val="false"/>
          <w:i/>
          <w:color w:val="000000"/>
          <w:sz w:val="28"/>
        </w:rPr>
        <w:t>жылғы</w:t>
      </w:r>
      <w:r>
        <w:rPr>
          <w:rFonts w:ascii="Times New Roman"/>
          <w:b w:val="false"/>
          <w:i w:val="false"/>
          <w:color w:val="000000"/>
          <w:sz w:val="28"/>
        </w:rPr>
        <w:t xml:space="preserve"> "___" __________" - “city ___ year __20_ __________” is to the left, the line </w:t>
      </w:r>
      <w:r>
        <w:rPr>
          <w:rFonts w:ascii="Times New Roman"/>
          <w:b w:val="false"/>
          <w:i/>
          <w:color w:val="000000"/>
          <w:sz w:val="28"/>
        </w:rPr>
        <w:t>Тіркеу</w:t>
      </w:r>
      <w:r>
        <w:rPr>
          <w:rFonts w:ascii="Times New Roman"/>
          <w:b w:val="false"/>
          <w:i/>
          <w:color w:val="000000"/>
          <w:sz w:val="28"/>
        </w:rPr>
        <w:t xml:space="preserve"> №</w:t>
      </w:r>
      <w:r>
        <w:rPr>
          <w:rFonts w:ascii="Times New Roman"/>
          <w:b w:val="false"/>
          <w:i w:val="false"/>
          <w:color w:val="000000"/>
          <w:sz w:val="28"/>
        </w:rPr>
        <w:t xml:space="preserve"> "___" - “Registration  №” is to the right;</w:t>
      </w:r>
    </w:p>
    <w:p>
      <w:pPr>
        <w:spacing w:after="0"/>
        <w:ind w:left="0"/>
        <w:jc w:val="both"/>
      </w:pPr>
      <w:r>
        <w:rPr>
          <w:rFonts w:ascii="Times New Roman"/>
          <w:b w:val="false"/>
          <w:i w:val="false"/>
          <w:color w:val="000000"/>
          <w:sz w:val="28"/>
        </w:rPr>
        <w:t>
      6. The certificate is produced by typographic or computer method (excluding the data that are filled out manually or using printing devices).</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mm – millimeter.</w:t>
      </w:r>
    </w:p>
    <w:p>
      <w:pPr>
        <w:spacing w:after="0"/>
        <w:ind w:left="0"/>
        <w:jc w:val="both"/>
      </w:pPr>
      <w:r>
        <w:rPr>
          <w:rFonts w:ascii="Times New Roman"/>
          <w:b w:val="false"/>
          <w:i w:val="false"/>
          <w:color w:val="000000"/>
          <w:sz w:val="28"/>
        </w:rPr>
        <w:t>
      Appendix to the certificate of completion of initial vocational training in educational organizations of the Ministry of Internal Affairs of the Republic of Kazakhstan</w:t>
      </w:r>
    </w:p>
    <w:p>
      <w:pPr>
        <w:spacing w:after="0"/>
        <w:ind w:left="0"/>
        <w:jc w:val="both"/>
      </w:pPr>
      <w:r>
        <w:rPr>
          <w:rFonts w:ascii="Times New Roman"/>
          <w:b w:val="false"/>
          <w:i w:val="false"/>
          <w:color w:val="000000"/>
          <w:sz w:val="28"/>
        </w:rPr>
        <w:t>
      (registration №_____________ is not valid without a certificate)</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(surname, name, patronymic (in existence))</w:t>
      </w:r>
    </w:p>
    <w:p>
      <w:pPr>
        <w:spacing w:after="0"/>
        <w:ind w:left="0"/>
        <w:jc w:val="both"/>
      </w:pPr>
      <w:r>
        <w:rPr>
          <w:rFonts w:ascii="Times New Roman"/>
          <w:b w:val="false"/>
          <w:i w:val="false"/>
          <w:color w:val="000000"/>
          <w:sz w:val="28"/>
        </w:rPr>
        <w:t>
      In the time of initial vocational training in  __________________________________________</w:t>
      </w:r>
    </w:p>
    <w:p>
      <w:pPr>
        <w:spacing w:after="0"/>
        <w:ind w:left="0"/>
        <w:jc w:val="both"/>
      </w:pPr>
      <w:r>
        <w:rPr>
          <w:rFonts w:ascii="Times New Roman"/>
          <w:b w:val="false"/>
          <w:i w:val="false"/>
          <w:color w:val="000000"/>
          <w:sz w:val="28"/>
        </w:rPr>
        <w:t xml:space="preserve">
      (full name of the educational organization) </w:t>
      </w:r>
    </w:p>
    <w:p>
      <w:pPr>
        <w:spacing w:after="0"/>
        <w:ind w:left="0"/>
        <w:jc w:val="both"/>
      </w:pPr>
      <w:r>
        <w:rPr>
          <w:rFonts w:ascii="Times New Roman"/>
          <w:b w:val="false"/>
          <w:i w:val="false"/>
          <w:color w:val="000000"/>
          <w:sz w:val="28"/>
        </w:rPr>
        <w:t>
      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________________________________________________________________________________________</w:t>
      </w:r>
    </w:p>
    <w:p>
      <w:pPr>
        <w:spacing w:after="0"/>
        <w:ind w:left="0"/>
        <w:jc w:val="both"/>
      </w:pPr>
      <w:r>
        <w:rPr>
          <w:rFonts w:ascii="Times New Roman"/>
          <w:b w:val="false"/>
          <w:i w:val="false"/>
          <w:color w:val="000000"/>
          <w:sz w:val="28"/>
        </w:rPr>
        <w:t>
      demonstrated the following knowledge (section name – grade/point):</w:t>
      </w:r>
    </w:p>
    <w:p>
      <w:pPr>
        <w:spacing w:after="0"/>
        <w:ind w:left="0"/>
        <w:jc w:val="both"/>
      </w:pPr>
      <w:r>
        <w:rPr>
          <w:rFonts w:ascii="Times New Roman"/>
          <w:b w:val="false"/>
          <w:i w:val="false"/>
          <w:color w:val="000000"/>
          <w:sz w:val="28"/>
        </w:rPr>
        <w:t>
      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w:t>
      </w:r>
    </w:p>
    <w:p>
      <w:pPr>
        <w:spacing w:after="0"/>
        <w:ind w:left="0"/>
        <w:jc w:val="both"/>
      </w:pPr>
      <w:r>
        <w:rPr>
          <w:rFonts w:ascii="Times New Roman"/>
          <w:b w:val="false"/>
          <w:i w:val="false"/>
          <w:color w:val="000000"/>
          <w:sz w:val="28"/>
        </w:rPr>
        <w:t>
      Report assertation: ______________________________</w:t>
      </w:r>
    </w:p>
    <w:p>
      <w:pPr>
        <w:spacing w:after="0"/>
        <w:ind w:left="0"/>
        <w:jc w:val="both"/>
      </w:pPr>
      <w:r>
        <w:rPr>
          <w:rFonts w:ascii="Times New Roman"/>
          <w:b w:val="false"/>
          <w:i w:val="false"/>
          <w:color w:val="000000"/>
          <w:sz w:val="28"/>
        </w:rPr>
        <w:t>
      Head of the organization __________________________________</w:t>
      </w:r>
    </w:p>
    <w:p>
      <w:pPr>
        <w:spacing w:after="0"/>
        <w:ind w:left="0"/>
        <w:jc w:val="both"/>
      </w:pPr>
      <w:r>
        <w:rPr>
          <w:rFonts w:ascii="Times New Roman"/>
          <w:b w:val="false"/>
          <w:i w:val="false"/>
          <w:color w:val="000000"/>
          <w:sz w:val="28"/>
        </w:rPr>
        <w:t>
      Deputy-head ______________________</w:t>
      </w:r>
    </w:p>
    <w:p>
      <w:pPr>
        <w:spacing w:after="0"/>
        <w:ind w:left="0"/>
        <w:jc w:val="both"/>
      </w:pPr>
      <w:r>
        <w:rPr>
          <w:rFonts w:ascii="Times New Roman"/>
          <w:b w:val="false"/>
          <w:i w:val="false"/>
          <w:color w:val="000000"/>
          <w:sz w:val="28"/>
        </w:rPr>
        <w:t>
      Seal</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