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018b" w14:textId="cb10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Classifier of specialties and qualifications of technical and vocational,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September 27, 2018 No. 500. Registered with the Ministry of Justice of the Republic of Kazakhstan on October 17, 2018 No. 17564.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36) of Article 5 of the Law of the Republic of Kazakhstan "On Education",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order of the Minister of Education of the Republic of Kazakhstan dated 22.06.2023 № 180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classifier of specialties and qualifications of technical and vocational education in the wording in accordance with Appendix 1 to this Order;</w:t>
      </w:r>
    </w:p>
    <w:p>
      <w:pPr>
        <w:spacing w:after="0"/>
        <w:ind w:left="0"/>
        <w:jc w:val="both"/>
      </w:pPr>
      <w:r>
        <w:rPr>
          <w:rFonts w:ascii="Times New Roman"/>
          <w:b w:val="false"/>
          <w:i w:val="false"/>
          <w:color w:val="000000"/>
          <w:sz w:val="28"/>
        </w:rPr>
        <w:t>
      2) classifier of specialties and qualifications of post-secondary education in the wording in accordance with Appendix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by Order of the Minister of Education and Science of the Republic of Kazakhstan dated 10.12.2019 № 530 (shall be enforced from 01.09.2020).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Committee for Quality Assurance in Education and Science of the Ministry of Education and Science of the Republic of Kazakhstan and its territorial bodies shall:</w:t>
      </w:r>
    </w:p>
    <w:p>
      <w:pPr>
        <w:spacing w:after="0"/>
        <w:ind w:left="0"/>
        <w:jc w:val="both"/>
      </w:pPr>
      <w:r>
        <w:rPr>
          <w:rFonts w:ascii="Times New Roman"/>
          <w:b w:val="false"/>
          <w:i w:val="false"/>
          <w:color w:val="000000"/>
          <w:sz w:val="28"/>
        </w:rPr>
        <w:t>
      1) on the basis of an application from the licensee, ensure the renewal of previously issued attachments to licenses for engaging in educational activities in qualifications of technical and vocational, post-secondary education in accordance with this order;</w:t>
      </w:r>
    </w:p>
    <w:p>
      <w:pPr>
        <w:spacing w:after="0"/>
        <w:ind w:left="0"/>
        <w:jc w:val="both"/>
      </w:pPr>
      <w:r>
        <w:rPr>
          <w:rFonts w:ascii="Times New Roman"/>
          <w:b w:val="false"/>
          <w:i w:val="false"/>
          <w:color w:val="000000"/>
          <w:sz w:val="28"/>
        </w:rPr>
        <w:t>
      2) when re-issuing attachments to the license for engaging in educational activities in qualifications of technical and vocational, post-secondary education, be guided by this order and the methodological recommendations of the authorized body in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order shall be supplemented with paragraph 1-1 in accordance with order № 28 of the acting Minister of Education and Science of the Republic of Kazakhstan dated January 21, 2021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 manner prescribed by law, the Department of Technical and Vocational Education of the Ministry of Education and Science of the Republic of Kazakhstan (Ospanov N.Zh.) shall provide: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"Republican Center of Legal Information" for official publication and inclusion into the Reference Central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submitting the information to the Department of Legal Service of the Ministry of Education and Science of the Republic of Kazakhstan on the execution of measures provided for in subparagraphs 1), 2) and 3) of this paragraph;</w:t>
      </w:r>
    </w:p>
    <w:p>
      <w:pPr>
        <w:spacing w:after="0"/>
        <w:ind w:left="0"/>
        <w:jc w:val="both"/>
      </w:pPr>
      <w:r>
        <w:rPr>
          <w:rFonts w:ascii="Times New Roman"/>
          <w:b w:val="false"/>
          <w:i w:val="false"/>
          <w:color w:val="000000"/>
          <w:sz w:val="28"/>
        </w:rPr>
        <w:t>
       5) bringing this Order to the attention of regional educational departments, as well as those of Astana, Almaty and Shymkent cities.</w:t>
      </w:r>
    </w:p>
    <w:p>
      <w:pPr>
        <w:spacing w:after="0"/>
        <w:ind w:left="0"/>
        <w:jc w:val="both"/>
      </w:pPr>
      <w:r>
        <w:rPr>
          <w:rFonts w:ascii="Times New Roman"/>
          <w:b w:val="false"/>
          <w:i w:val="false"/>
          <w:color w:val="000000"/>
          <w:sz w:val="28"/>
        </w:rPr>
        <w:t>
       3. Control over the execution of this Order shall be entrusted to the Vice-Minister of Education and Science of the Republic of Kazakhstan , B.A. Assylov.</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of the Minister of Education and Science of the Republic of Kazakhstan dated September 27, 2018 № 500</w:t>
            </w:r>
          </w:p>
        </w:tc>
      </w:tr>
    </w:tbl>
    <w:bookmarkStart w:name="z112" w:id="0"/>
    <w:p>
      <w:pPr>
        <w:spacing w:after="0"/>
        <w:ind w:left="0"/>
        <w:jc w:val="left"/>
      </w:pPr>
      <w:r>
        <w:rPr>
          <w:rFonts w:ascii="Times New Roman"/>
          <w:b/>
          <w:i w:val="false"/>
          <w:color w:val="000000"/>
        </w:rPr>
        <w:t xml:space="preserve"> Classifier of specialties and qualifications of technical and vocational, post-secondary education </w:t>
      </w:r>
    </w:p>
    <w:bookmarkEnd w:id="0"/>
    <w:p>
      <w:pPr>
        <w:spacing w:after="0"/>
        <w:ind w:left="0"/>
        <w:jc w:val="both"/>
      </w:pPr>
      <w:r>
        <w:rPr>
          <w:rFonts w:ascii="Times New Roman"/>
          <w:b w:val="false"/>
          <w:i w:val="false"/>
          <w:color w:val="ff0000"/>
          <w:sz w:val="28"/>
        </w:rPr>
        <w:t>
      Footnote. Appendix 1 as amended by the Order of the Minister of Education of the Republic of Kazakhstan dated 23.08.2024 № 217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name of specialty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qualification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International Standard Classification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National Classifier of Occupations of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Education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Education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Training of educators for preschools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Pre-school education and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p>
            <w:pPr>
              <w:spacing w:after="20"/>
              <w:ind w:left="20"/>
              <w:jc w:val="both"/>
            </w:pPr>
            <w:r>
              <w:rPr>
                <w:rFonts w:ascii="Times New Roman"/>
                <w:b w:val="false"/>
                <w:i w:val="false"/>
                <w:color w:val="000000"/>
                <w:sz w:val="20"/>
              </w:rPr>
              <w:t>Assistant educator*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5311-2-002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p>
            <w:pPr>
              <w:spacing w:after="20"/>
              <w:ind w:left="20"/>
              <w:jc w:val="both"/>
            </w:pPr>
            <w:r>
              <w:rPr>
                <w:rFonts w:ascii="Times New Roman"/>
                <w:b w:val="false"/>
                <w:i w:val="false"/>
                <w:color w:val="000000"/>
                <w:sz w:val="20"/>
              </w:rPr>
              <w:t>Educator of preschool education and training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Training of teachers without subject specialization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Organization of educational work (by levels)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p>
            <w:pPr>
              <w:spacing w:after="20"/>
              <w:ind w:left="20"/>
              <w:jc w:val="both"/>
            </w:pPr>
            <w:r>
              <w:rPr>
                <w:rFonts w:ascii="Times New Roman"/>
                <w:b w:val="false"/>
                <w:i w:val="false"/>
                <w:color w:val="000000"/>
                <w:sz w:val="20"/>
              </w:rPr>
              <w:t>Educator of a special (correctional) boarding school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p>
            <w:pPr>
              <w:spacing w:after="20"/>
              <w:ind w:left="20"/>
              <w:jc w:val="both"/>
            </w:pPr>
            <w:r>
              <w:rPr>
                <w:rFonts w:ascii="Times New Roman"/>
                <w:b w:val="false"/>
                <w:i w:val="false"/>
                <w:color w:val="000000"/>
                <w:sz w:val="20"/>
              </w:rPr>
              <w:t>Educator of an educational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p>
            <w:pPr>
              <w:spacing w:after="20"/>
              <w:ind w:left="20"/>
              <w:jc w:val="both"/>
            </w:pPr>
            <w:r>
              <w:rPr>
                <w:rFonts w:ascii="Times New Roman"/>
                <w:b w:val="false"/>
                <w:i w:val="false"/>
                <w:color w:val="000000"/>
                <w:sz w:val="20"/>
              </w:rPr>
              <w:t>Foster mother (foster carer)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p>
            <w:pPr>
              <w:spacing w:after="20"/>
              <w:ind w:left="20"/>
              <w:jc w:val="both"/>
            </w:pPr>
            <w:r>
              <w:rPr>
                <w:rFonts w:ascii="Times New Roman"/>
                <w:b w:val="false"/>
                <w:i w:val="false"/>
                <w:color w:val="000000"/>
                <w:sz w:val="20"/>
              </w:rPr>
              <w:t xml:space="preserve">Additional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p>
            <w:pPr>
              <w:spacing w:after="20"/>
              <w:ind w:left="20"/>
              <w:jc w:val="both"/>
            </w:pPr>
            <w:r>
              <w:rPr>
                <w:rFonts w:ascii="Times New Roman"/>
                <w:b w:val="false"/>
                <w:i w:val="false"/>
                <w:color w:val="000000"/>
                <w:sz w:val="20"/>
              </w:rPr>
              <w:t>Teacher of additional education (by areas)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p>
            <w:pPr>
              <w:spacing w:after="20"/>
              <w:ind w:left="20"/>
              <w:jc w:val="both"/>
            </w:pPr>
            <w:r>
              <w:rPr>
                <w:rFonts w:ascii="Times New Roman"/>
                <w:b w:val="false"/>
                <w:i w:val="false"/>
                <w:color w:val="000000"/>
                <w:sz w:val="20"/>
              </w:rPr>
              <w:t>Organizing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4S01130203</w:t>
            </w:r>
          </w:p>
          <w:p>
            <w:pPr>
              <w:spacing w:after="20"/>
              <w:ind w:left="20"/>
              <w:jc w:val="both"/>
            </w:pPr>
            <w:r>
              <w:rPr>
                <w:rFonts w:ascii="Times New Roman"/>
                <w:b w:val="false"/>
                <w:i w:val="false"/>
                <w:color w:val="000000"/>
                <w:sz w:val="20"/>
              </w:rPr>
              <w:t>Counselor in an educational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01130300</w:t>
            </w:r>
          </w:p>
          <w:p>
            <w:pPr>
              <w:spacing w:after="20"/>
              <w:ind w:left="20"/>
              <w:jc w:val="both"/>
            </w:pPr>
            <w:r>
              <w:rPr>
                <w:rFonts w:ascii="Times New Roman"/>
                <w:b w:val="false"/>
                <w:i w:val="false"/>
                <w:color w:val="000000"/>
                <w:sz w:val="20"/>
              </w:rPr>
              <w:t>Organization of individual support (by levels)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4S01130301</w:t>
            </w:r>
          </w:p>
          <w:p>
            <w:pPr>
              <w:spacing w:after="20"/>
              <w:ind w:left="20"/>
              <w:jc w:val="both"/>
            </w:pPr>
            <w:r>
              <w:rPr>
                <w:rFonts w:ascii="Times New Roman"/>
                <w:b w:val="false"/>
                <w:i w:val="false"/>
                <w:color w:val="000000"/>
                <w:sz w:val="20"/>
              </w:rPr>
              <w:t>Teaching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Teacher training with subject specialization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Pedagogy and methodology of primary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p>
            <w:pPr>
              <w:spacing w:after="20"/>
              <w:ind w:left="20"/>
              <w:jc w:val="both"/>
            </w:pPr>
            <w:r>
              <w:rPr>
                <w:rFonts w:ascii="Times New Roman"/>
                <w:b w:val="false"/>
                <w:i w:val="false"/>
                <w:color w:val="000000"/>
                <w:sz w:val="20"/>
              </w:rPr>
              <w:t>Teacher of primary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p>
            <w:pPr>
              <w:spacing w:after="20"/>
              <w:ind w:left="20"/>
              <w:jc w:val="both"/>
            </w:pPr>
            <w:r>
              <w:rPr>
                <w:rFonts w:ascii="Times New Roman"/>
                <w:b w:val="false"/>
                <w:i w:val="false"/>
                <w:color w:val="000000"/>
                <w:sz w:val="20"/>
              </w:rPr>
              <w:t>Teacher of foreign language of primary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Music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Music teacher of preschool, primary and basic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Handicrafts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p>
            <w:pPr>
              <w:spacing w:after="20"/>
              <w:ind w:left="20"/>
              <w:jc w:val="both"/>
            </w:pPr>
            <w:r>
              <w:rPr>
                <w:rFonts w:ascii="Times New Roman"/>
                <w:b w:val="false"/>
                <w:i w:val="false"/>
                <w:color w:val="000000"/>
                <w:sz w:val="20"/>
              </w:rPr>
              <w:t>Handicrafts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Self-knowledge*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p>
            <w:pPr>
              <w:spacing w:after="20"/>
              <w:ind w:left="20"/>
              <w:jc w:val="both"/>
            </w:pPr>
            <w:r>
              <w:rPr>
                <w:rFonts w:ascii="Times New Roman"/>
                <w:b w:val="false"/>
                <w:i w:val="false"/>
                <w:color w:val="000000"/>
                <w:sz w:val="20"/>
              </w:rPr>
              <w:t>Self-knowledge teacher of primary and basic secondary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Physical education and sports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p>
            <w:pPr>
              <w:spacing w:after="20"/>
              <w:ind w:left="20"/>
              <w:jc w:val="both"/>
            </w:pPr>
            <w:r>
              <w:rPr>
                <w:rFonts w:ascii="Times New Roman"/>
                <w:b w:val="false"/>
                <w:i w:val="false"/>
                <w:color w:val="000000"/>
                <w:sz w:val="20"/>
              </w:rPr>
              <w:t>Physical education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p>
            <w:pPr>
              <w:spacing w:after="20"/>
              <w:ind w:left="20"/>
              <w:jc w:val="both"/>
            </w:pPr>
            <w:r>
              <w:rPr>
                <w:rFonts w:ascii="Times New Roman"/>
                <w:b w:val="false"/>
                <w:i w:val="false"/>
                <w:color w:val="000000"/>
                <w:sz w:val="20"/>
              </w:rPr>
              <w:t>Adaptive physical education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Sports coach-teacher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p>
            <w:pPr>
              <w:spacing w:after="20"/>
              <w:ind w:left="20"/>
              <w:jc w:val="both"/>
            </w:pPr>
            <w:r>
              <w:rPr>
                <w:rFonts w:ascii="Times New Roman"/>
                <w:b w:val="false"/>
                <w:i w:val="false"/>
                <w:color w:val="000000"/>
                <w:sz w:val="20"/>
              </w:rPr>
              <w:t>Physical education and sports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Pedagogy and methodology of teaching language and literature of basic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p>
            <w:pPr>
              <w:spacing w:after="20"/>
              <w:ind w:left="20"/>
              <w:jc w:val="both"/>
            </w:pPr>
            <w:r>
              <w:rPr>
                <w:rFonts w:ascii="Times New Roman"/>
                <w:b w:val="false"/>
                <w:i w:val="false"/>
                <w:color w:val="000000"/>
                <w:sz w:val="20"/>
              </w:rPr>
              <w:t xml:space="preserve">Teacher of Kazakh language and literature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p>
            <w:pPr>
              <w:spacing w:after="20"/>
              <w:ind w:left="20"/>
              <w:jc w:val="both"/>
            </w:pPr>
            <w:r>
              <w:rPr>
                <w:rFonts w:ascii="Times New Roman"/>
                <w:b w:val="false"/>
                <w:i w:val="false"/>
                <w:color w:val="000000"/>
                <w:sz w:val="20"/>
              </w:rPr>
              <w:t>Teacher of Russian language and literature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p>
            <w:pPr>
              <w:spacing w:after="20"/>
              <w:ind w:left="20"/>
              <w:jc w:val="both"/>
            </w:pPr>
            <w:r>
              <w:rPr>
                <w:rFonts w:ascii="Times New Roman"/>
                <w:b w:val="false"/>
                <w:i w:val="false"/>
                <w:color w:val="000000"/>
                <w:sz w:val="20"/>
              </w:rPr>
              <w:t>Teacher of Uighur language and literature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p>
            <w:pPr>
              <w:spacing w:after="20"/>
              <w:ind w:left="20"/>
              <w:jc w:val="both"/>
            </w:pPr>
            <w:r>
              <w:rPr>
                <w:rFonts w:ascii="Times New Roman"/>
                <w:b w:val="false"/>
                <w:i w:val="false"/>
                <w:color w:val="000000"/>
                <w:sz w:val="20"/>
              </w:rPr>
              <w:t>Teacher of Uzbek language and literature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p>
            <w:pPr>
              <w:spacing w:after="20"/>
              <w:ind w:left="20"/>
              <w:jc w:val="both"/>
            </w:pPr>
            <w:r>
              <w:rPr>
                <w:rFonts w:ascii="Times New Roman"/>
                <w:b w:val="false"/>
                <w:i w:val="false"/>
                <w:color w:val="000000"/>
                <w:sz w:val="20"/>
              </w:rPr>
              <w:t>
Teacher of foreign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Informatics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p>
            <w:pPr>
              <w:spacing w:after="20"/>
              <w:ind w:left="20"/>
              <w:jc w:val="both"/>
            </w:pPr>
            <w:r>
              <w:rPr>
                <w:rFonts w:ascii="Times New Roman"/>
                <w:b w:val="false"/>
                <w:i w:val="false"/>
                <w:color w:val="000000"/>
                <w:sz w:val="20"/>
              </w:rPr>
              <w:t xml:space="preserve">
Teacher of informatics of primary and basic secondary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Vocational training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p>
            <w:pPr>
              <w:spacing w:after="20"/>
              <w:ind w:left="20"/>
              <w:jc w:val="both"/>
            </w:pPr>
            <w:r>
              <w:rPr>
                <w:rFonts w:ascii="Times New Roman"/>
                <w:b w:val="false"/>
                <w:i w:val="false"/>
                <w:color w:val="000000"/>
                <w:sz w:val="20"/>
              </w:rPr>
              <w:t>
Apprenticeship master, technician (all titles)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4S01140802  </w:t>
            </w:r>
          </w:p>
          <w:p>
            <w:pPr>
              <w:spacing w:after="20"/>
              <w:ind w:left="20"/>
              <w:jc w:val="both"/>
            </w:pPr>
            <w:r>
              <w:rPr>
                <w:rFonts w:ascii="Times New Roman"/>
                <w:b w:val="false"/>
                <w:i w:val="false"/>
                <w:color w:val="000000"/>
                <w:sz w:val="20"/>
              </w:rPr>
              <w:t>
Apprenticeship master, technician-technologist (all titles)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p>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Arts and Humanities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Arts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Audiovisuals and media production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Camerawork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p>
            <w:pPr>
              <w:spacing w:after="20"/>
              <w:ind w:left="20"/>
              <w:jc w:val="both"/>
            </w:pPr>
            <w:r>
              <w:rPr>
                <w:rFonts w:ascii="Times New Roman"/>
                <w:b w:val="false"/>
                <w:i w:val="false"/>
                <w:color w:val="000000"/>
                <w:sz w:val="20"/>
              </w:rPr>
              <w:t>
Photographer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p>
            <w:pPr>
              <w:spacing w:after="20"/>
              <w:ind w:left="20"/>
              <w:jc w:val="both"/>
            </w:pPr>
            <w:r>
              <w:rPr>
                <w:rFonts w:ascii="Times New Roman"/>
                <w:b w:val="false"/>
                <w:i w:val="false"/>
                <w:color w:val="000000"/>
                <w:sz w:val="20"/>
              </w:rPr>
              <w:t>
Videographer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p>
            <w:pPr>
              <w:spacing w:after="20"/>
              <w:ind w:left="20"/>
              <w:jc w:val="both"/>
            </w:pPr>
            <w:r>
              <w:rPr>
                <w:rFonts w:ascii="Times New Roman"/>
                <w:b w:val="false"/>
                <w:i w:val="false"/>
                <w:color w:val="000000"/>
                <w:sz w:val="20"/>
              </w:rPr>
              <w:t>
Video editor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Sound engineering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Sound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Graphic and multimedia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p>
            <w:pPr>
              <w:spacing w:after="20"/>
              <w:ind w:left="20"/>
              <w:jc w:val="both"/>
            </w:pPr>
            <w:r>
              <w:rPr>
                <w:rFonts w:ascii="Times New Roman"/>
                <w:b w:val="false"/>
                <w:i w:val="false"/>
                <w:color w:val="000000"/>
                <w:sz w:val="20"/>
              </w:rPr>
              <w:t>
Graphic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p>
            <w:pPr>
              <w:spacing w:after="20"/>
              <w:ind w:left="20"/>
              <w:jc w:val="both"/>
            </w:pPr>
            <w:r>
              <w:rPr>
                <w:rFonts w:ascii="Times New Roman"/>
                <w:b w:val="false"/>
                <w:i w:val="false"/>
                <w:color w:val="000000"/>
                <w:sz w:val="20"/>
              </w:rPr>
              <w:t>
Computer graphic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p>
            <w:pPr>
              <w:spacing w:after="20"/>
              <w:ind w:left="20"/>
              <w:jc w:val="both"/>
            </w:pPr>
            <w:r>
              <w:rPr>
                <w:rFonts w:ascii="Times New Roman"/>
                <w:b w:val="false"/>
                <w:i w:val="false"/>
                <w:color w:val="000000"/>
                <w:sz w:val="20"/>
              </w:rPr>
              <w:t>
Graphics animation technician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Graphic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Publishing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p>
            <w:pPr>
              <w:spacing w:after="20"/>
              <w:ind w:left="20"/>
              <w:jc w:val="both"/>
            </w:pPr>
            <w:r>
              <w:rPr>
                <w:rFonts w:ascii="Times New Roman"/>
                <w:b w:val="false"/>
                <w:i w:val="false"/>
                <w:color w:val="000000"/>
                <w:sz w:val="20"/>
              </w:rPr>
              <w:t>
Prepress operator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p>
            <w:pPr>
              <w:spacing w:after="20"/>
              <w:ind w:left="20"/>
              <w:jc w:val="both"/>
            </w:pPr>
            <w:r>
              <w:rPr>
                <w:rFonts w:ascii="Times New Roman"/>
                <w:b w:val="false"/>
                <w:i w:val="false"/>
                <w:color w:val="000000"/>
                <w:sz w:val="20"/>
              </w:rPr>
              <w:t>
Copywriter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Printing and packaging production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p>
            <w:pPr>
              <w:spacing w:after="20"/>
              <w:ind w:left="20"/>
              <w:jc w:val="both"/>
            </w:pPr>
            <w:r>
              <w:rPr>
                <w:rFonts w:ascii="Times New Roman"/>
                <w:b w:val="false"/>
                <w:i w:val="false"/>
                <w:color w:val="000000"/>
                <w:sz w:val="20"/>
              </w:rPr>
              <w:t>
Bookbinder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p>
            <w:pPr>
              <w:spacing w:after="20"/>
              <w:ind w:left="20"/>
              <w:jc w:val="both"/>
            </w:pPr>
            <w:r>
              <w:rPr>
                <w:rFonts w:ascii="Times New Roman"/>
                <w:b w:val="false"/>
                <w:i w:val="false"/>
                <w:color w:val="000000"/>
                <w:sz w:val="20"/>
              </w:rPr>
              <w:t>
Printing press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p>
            <w:pPr>
              <w:spacing w:after="20"/>
              <w:ind w:left="20"/>
              <w:jc w:val="both"/>
            </w:pPr>
            <w:r>
              <w:rPr>
                <w:rFonts w:ascii="Times New Roman"/>
                <w:b w:val="false"/>
                <w:i w:val="false"/>
                <w:color w:val="000000"/>
                <w:sz w:val="20"/>
              </w:rPr>
              <w:t>
Binding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p>
            <w:pPr>
              <w:spacing w:after="20"/>
              <w:ind w:left="20"/>
              <w:jc w:val="both"/>
            </w:pPr>
            <w:r>
              <w:rPr>
                <w:rFonts w:ascii="Times New Roman"/>
                <w:b w:val="false"/>
                <w:i w:val="false"/>
                <w:color w:val="000000"/>
                <w:sz w:val="20"/>
              </w:rPr>
              <w:t>
Engineering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Fashion, interior design and industrial design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Interior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p>
            <w:pPr>
              <w:spacing w:after="20"/>
              <w:ind w:left="20"/>
              <w:jc w:val="both"/>
            </w:pPr>
            <w:r>
              <w:rPr>
                <w:rFonts w:ascii="Times New Roman"/>
                <w:b w:val="false"/>
                <w:i w:val="false"/>
                <w:color w:val="000000"/>
                <w:sz w:val="20"/>
              </w:rPr>
              <w:t>
Art and design works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p>
            <w:pPr>
              <w:spacing w:after="20"/>
              <w:ind w:left="20"/>
              <w:jc w:val="both"/>
            </w:pPr>
            <w:r>
              <w:rPr>
                <w:rFonts w:ascii="Times New Roman"/>
                <w:b w:val="false"/>
                <w:i w:val="false"/>
                <w:color w:val="000000"/>
                <w:sz w:val="20"/>
              </w:rPr>
              <w:t>
Interior decorator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Interior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Fashion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p>
            <w:pPr>
              <w:spacing w:after="20"/>
              <w:ind w:left="20"/>
              <w:jc w:val="both"/>
            </w:pPr>
            <w:r>
              <w:rPr>
                <w:rFonts w:ascii="Times New Roman"/>
                <w:b w:val="false"/>
                <w:i w:val="false"/>
                <w:color w:val="000000"/>
                <w:sz w:val="20"/>
              </w:rPr>
              <w:t>
Technical and artistic sketches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p>
            <w:pPr>
              <w:spacing w:after="20"/>
              <w:ind w:left="20"/>
              <w:jc w:val="both"/>
            </w:pPr>
            <w:r>
              <w:rPr>
                <w:rFonts w:ascii="Times New Roman"/>
                <w:b w:val="false"/>
                <w:i w:val="false"/>
                <w:color w:val="000000"/>
                <w:sz w:val="20"/>
              </w:rPr>
              <w:t>
Clothing and accessories decorator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Fashion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Industrial products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p>
            <w:pPr>
              <w:spacing w:after="20"/>
              <w:ind w:left="20"/>
              <w:jc w:val="both"/>
            </w:pPr>
            <w:r>
              <w:rPr>
                <w:rFonts w:ascii="Times New Roman"/>
                <w:b w:val="false"/>
                <w:i w:val="false"/>
                <w:color w:val="000000"/>
                <w:sz w:val="20"/>
              </w:rPr>
              <w:t>
Industry Illustrator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p>
            <w:pPr>
              <w:spacing w:after="20"/>
              <w:ind w:left="20"/>
              <w:jc w:val="both"/>
            </w:pPr>
            <w:r>
              <w:rPr>
                <w:rFonts w:ascii="Times New Roman"/>
                <w:b w:val="false"/>
                <w:i w:val="false"/>
                <w:color w:val="000000"/>
                <w:sz w:val="20"/>
              </w:rPr>
              <w:t>
Design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p>
            <w:pPr>
              <w:spacing w:after="20"/>
              <w:ind w:left="20"/>
              <w:jc w:val="both"/>
            </w:pPr>
            <w:r>
              <w:rPr>
                <w:rFonts w:ascii="Times New Roman"/>
                <w:b w:val="false"/>
                <w:i w:val="false"/>
                <w:color w:val="000000"/>
                <w:sz w:val="20"/>
              </w:rPr>
              <w:t>
Modeler of layout and model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p>
            <w:pPr>
              <w:spacing w:after="20"/>
              <w:ind w:left="20"/>
              <w:jc w:val="both"/>
            </w:pPr>
            <w:r>
              <w:rPr>
                <w:rFonts w:ascii="Times New Roman"/>
                <w:b w:val="false"/>
                <w:i w:val="false"/>
                <w:color w:val="000000"/>
                <w:sz w:val="20"/>
              </w:rPr>
              <w:t>
Industrial product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Fine Arts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Painting, sculpture and graphics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Illustrator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Sculptor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Handicraft production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Decorative-applied art and folk crafts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p>
            <w:pPr>
              <w:spacing w:after="20"/>
              <w:ind w:left="20"/>
              <w:jc w:val="both"/>
            </w:pPr>
            <w:r>
              <w:rPr>
                <w:rFonts w:ascii="Times New Roman"/>
                <w:b w:val="false"/>
                <w:i w:val="false"/>
                <w:color w:val="000000"/>
                <w:sz w:val="20"/>
              </w:rPr>
              <w:t>
Art casting molder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p>
            <w:pPr>
              <w:spacing w:after="20"/>
              <w:ind w:left="20"/>
              <w:jc w:val="both"/>
            </w:pPr>
            <w:r>
              <w:rPr>
                <w:rFonts w:ascii="Times New Roman"/>
                <w:b w:val="false"/>
                <w:i w:val="false"/>
                <w:color w:val="000000"/>
                <w:sz w:val="20"/>
              </w:rPr>
              <w:t>
Craftsman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p>
            <w:pPr>
              <w:spacing w:after="20"/>
              <w:ind w:left="20"/>
              <w:jc w:val="both"/>
            </w:pPr>
            <w:r>
              <w:rPr>
                <w:rFonts w:ascii="Times New Roman"/>
                <w:b w:val="false"/>
                <w:i w:val="false"/>
                <w:color w:val="000000"/>
                <w:sz w:val="20"/>
              </w:rPr>
              <w:t>
7315-1</w:t>
            </w:r>
          </w:p>
          <w:p>
            <w:pPr>
              <w:spacing w:after="20"/>
              <w:ind w:left="20"/>
              <w:jc w:val="both"/>
            </w:pPr>
            <w:r>
              <w:rPr>
                <w:rFonts w:ascii="Times New Roman"/>
                <w:b w:val="false"/>
                <w:i w:val="false"/>
                <w:color w:val="000000"/>
                <w:sz w:val="20"/>
              </w:rPr>
              <w:t>
7316-0</w:t>
            </w:r>
          </w:p>
          <w:p>
            <w:pPr>
              <w:spacing w:after="20"/>
              <w:ind w:left="20"/>
              <w:jc w:val="both"/>
            </w:pPr>
            <w:r>
              <w:rPr>
                <w:rFonts w:ascii="Times New Roman"/>
                <w:b w:val="false"/>
                <w:i w:val="false"/>
                <w:color w:val="000000"/>
                <w:sz w:val="20"/>
              </w:rPr>
              <w:t>
7316-4</w:t>
            </w:r>
          </w:p>
          <w:p>
            <w:pPr>
              <w:spacing w:after="20"/>
              <w:ind w:left="20"/>
              <w:jc w:val="both"/>
            </w:pPr>
            <w:r>
              <w:rPr>
                <w:rFonts w:ascii="Times New Roman"/>
                <w:b w:val="false"/>
                <w:i w:val="false"/>
                <w:color w:val="000000"/>
                <w:sz w:val="20"/>
              </w:rPr>
              <w:t>
7319-1</w:t>
            </w:r>
          </w:p>
          <w:p>
            <w:pPr>
              <w:spacing w:after="20"/>
              <w:ind w:left="20"/>
              <w:jc w:val="both"/>
            </w:pPr>
            <w:r>
              <w:rPr>
                <w:rFonts w:ascii="Times New Roman"/>
                <w:b w:val="false"/>
                <w:i w:val="false"/>
                <w:color w:val="000000"/>
                <w:sz w:val="20"/>
              </w:rPr>
              <w:t>
7319-9</w:t>
            </w:r>
          </w:p>
          <w:p>
            <w:pPr>
              <w:spacing w:after="20"/>
              <w:ind w:left="20"/>
              <w:jc w:val="both"/>
            </w:pPr>
            <w:r>
              <w:rPr>
                <w:rFonts w:ascii="Times New Roman"/>
                <w:b w:val="false"/>
                <w:i w:val="false"/>
                <w:color w:val="000000"/>
                <w:sz w:val="20"/>
              </w:rPr>
              <w:t>
7319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p>
            <w:pPr>
              <w:spacing w:after="20"/>
              <w:ind w:left="20"/>
              <w:jc w:val="both"/>
            </w:pPr>
            <w:r>
              <w:rPr>
                <w:rFonts w:ascii="Times New Roman"/>
                <w:b w:val="false"/>
                <w:i w:val="false"/>
                <w:color w:val="000000"/>
                <w:sz w:val="20"/>
              </w:rPr>
              <w:t>
Musical instrument 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Decorative and applied arts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p>
            <w:pPr>
              <w:spacing w:after="20"/>
              <w:ind w:left="20"/>
              <w:jc w:val="both"/>
            </w:pPr>
            <w:r>
              <w:rPr>
                <w:rFonts w:ascii="Times New Roman"/>
                <w:b w:val="false"/>
                <w:i w:val="false"/>
                <w:color w:val="000000"/>
                <w:sz w:val="20"/>
              </w:rPr>
              <w:t>
Jewelry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p>
            <w:pPr>
              <w:spacing w:after="20"/>
              <w:ind w:left="20"/>
              <w:jc w:val="both"/>
            </w:pPr>
            <w:r>
              <w:rPr>
                <w:rFonts w:ascii="Times New Roman"/>
                <w:b w:val="false"/>
                <w:i w:val="false"/>
                <w:color w:val="000000"/>
                <w:sz w:val="20"/>
              </w:rPr>
              <w:t>
Master jeweler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Music and theater arts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Instrumental performance</w:t>
            </w:r>
          </w:p>
          <w:p>
            <w:pPr>
              <w:spacing w:after="20"/>
              <w:ind w:left="20"/>
              <w:jc w:val="both"/>
            </w:pPr>
            <w:r>
              <w:rPr>
                <w:rFonts w:ascii="Times New Roman"/>
                <w:b w:val="false"/>
                <w:i w:val="false"/>
                <w:color w:val="000000"/>
                <w:sz w:val="20"/>
              </w:rPr>
              <w:t>(by types of instruments)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Concertmaster,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Orchestra artist (conductor),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Folk instruments orchestra artist (conductor),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Pop orchestra artist (conductor),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Music theory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Musicologist,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Vocal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Academic singing artist,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Traditional singing artist,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Variety singer, teacher at a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Choir singer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Choir conducting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Choirmaster,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Acting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Drama theater actor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p>
            <w:pPr>
              <w:spacing w:after="20"/>
              <w:ind w:left="20"/>
              <w:jc w:val="both"/>
            </w:pPr>
            <w:r>
              <w:rPr>
                <w:rFonts w:ascii="Times New Roman"/>
                <w:b w:val="false"/>
                <w:i w:val="false"/>
                <w:color w:val="000000"/>
                <w:sz w:val="20"/>
              </w:rPr>
              <w:t>
Music theater actor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p>
            <w:pPr>
              <w:spacing w:after="20"/>
              <w:ind w:left="20"/>
              <w:jc w:val="both"/>
            </w:pPr>
            <w:r>
              <w:rPr>
                <w:rFonts w:ascii="Times New Roman"/>
                <w:b w:val="false"/>
                <w:i w:val="false"/>
                <w:color w:val="000000"/>
                <w:sz w:val="20"/>
              </w:rPr>
              <w:t>
Puppet theater actor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p>
            <w:pPr>
              <w:spacing w:after="20"/>
              <w:ind w:left="20"/>
              <w:jc w:val="both"/>
            </w:pPr>
            <w:r>
              <w:rPr>
                <w:rFonts w:ascii="Times New Roman"/>
                <w:b w:val="false"/>
                <w:i w:val="false"/>
                <w:color w:val="000000"/>
                <w:sz w:val="20"/>
              </w:rPr>
              <w:t>
Talking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p>
            <w:pPr>
              <w:spacing w:after="20"/>
              <w:ind w:left="20"/>
              <w:jc w:val="both"/>
            </w:pPr>
            <w:r>
              <w:rPr>
                <w:rFonts w:ascii="Times New Roman"/>
                <w:b w:val="false"/>
                <w:i w:val="false"/>
                <w:color w:val="000000"/>
                <w:sz w:val="20"/>
              </w:rPr>
              <w:t>
Variety singing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Circus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Circus artist,</w:t>
            </w:r>
          </w:p>
          <w:p>
            <w:pPr>
              <w:spacing w:after="20"/>
              <w:ind w:left="20"/>
              <w:jc w:val="both"/>
            </w:pPr>
            <w:r>
              <w:rPr>
                <w:rFonts w:ascii="Times New Roman"/>
                <w:b w:val="false"/>
                <w:i w:val="false"/>
                <w:color w:val="000000"/>
                <w:sz w:val="20"/>
              </w:rPr>
              <w:t>teacher of circus genres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p>
            <w:pPr>
              <w:spacing w:after="20"/>
              <w:ind w:left="20"/>
              <w:jc w:val="both"/>
            </w:pPr>
            <w:r>
              <w:rPr>
                <w:rFonts w:ascii="Times New Roman"/>
                <w:b w:val="false"/>
                <w:i w:val="false"/>
                <w:color w:val="000000"/>
                <w:sz w:val="20"/>
              </w:rPr>
              <w:t>
2334-0-052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Choreographic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Ballet dancer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Dance ensemble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p>
            <w:pPr>
              <w:spacing w:after="20"/>
              <w:ind w:left="20"/>
              <w:jc w:val="both"/>
            </w:pPr>
            <w:r>
              <w:rPr>
                <w:rFonts w:ascii="Times New Roman"/>
                <w:b w:val="false"/>
                <w:i w:val="false"/>
                <w:color w:val="000000"/>
                <w:sz w:val="20"/>
              </w:rPr>
              <w:t>
Ballet dancer, teacher, head of a choreographic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p>
            <w:pPr>
              <w:spacing w:after="20"/>
              <w:ind w:left="20"/>
              <w:jc w:val="both"/>
            </w:pPr>
            <w:r>
              <w:rPr>
                <w:rFonts w:ascii="Times New Roman"/>
                <w:b w:val="false"/>
                <w:i w:val="false"/>
                <w:color w:val="000000"/>
                <w:sz w:val="20"/>
              </w:rPr>
              <w:t>
Dance ensemble artist, teacher, head of a choreographic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p>
            <w:pPr>
              <w:spacing w:after="20"/>
              <w:ind w:left="20"/>
              <w:jc w:val="both"/>
            </w:pPr>
            <w:r>
              <w:rPr>
                <w:rFonts w:ascii="Times New Roman"/>
                <w:b w:val="false"/>
                <w:i w:val="false"/>
                <w:color w:val="000000"/>
                <w:sz w:val="20"/>
              </w:rPr>
              <w:t>
2350-9-001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p>
            <w:pPr>
              <w:spacing w:after="20"/>
              <w:ind w:left="20"/>
              <w:jc w:val="both"/>
            </w:pPr>
            <w:r>
              <w:rPr>
                <w:rFonts w:ascii="Times New Roman"/>
                <w:b w:val="false"/>
                <w:i w:val="false"/>
                <w:color w:val="000000"/>
                <w:sz w:val="20"/>
              </w:rPr>
              <w:t>
Contemporary dance artist, teacher, head of a choreographic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p>
            <w:pPr>
              <w:spacing w:after="20"/>
              <w:ind w:left="20"/>
              <w:jc w:val="both"/>
            </w:pPr>
            <w:r>
              <w:rPr>
                <w:rFonts w:ascii="Times New Roman"/>
                <w:b w:val="false"/>
                <w:i w:val="false"/>
                <w:color w:val="000000"/>
                <w:sz w:val="20"/>
              </w:rPr>
              <w:t>
Concertmaster of choreographic disciplines, piano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p>
            <w:pPr>
              <w:spacing w:after="20"/>
              <w:ind w:left="20"/>
              <w:jc w:val="both"/>
            </w:pPr>
            <w:r>
              <w:rPr>
                <w:rFonts w:ascii="Times New Roman"/>
                <w:b w:val="false"/>
                <w:i w:val="false"/>
                <w:color w:val="000000"/>
                <w:sz w:val="20"/>
              </w:rPr>
              <w:t>
Teacher of rhythm  and choreography of educational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Theater and decorative art</w:t>
            </w:r>
          </w:p>
          <w:p>
            <w:pPr>
              <w:spacing w:after="20"/>
              <w:ind w:left="20"/>
              <w:jc w:val="both"/>
            </w:pPr>
            <w:r>
              <w:rPr>
                <w:rFonts w:ascii="Times New Roman"/>
                <w:b w:val="false"/>
                <w:i w:val="false"/>
                <w:color w:val="000000"/>
                <w:sz w:val="20"/>
              </w:rPr>
              <w:t>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p>
            <w:pPr>
              <w:spacing w:after="20"/>
              <w:ind w:left="20"/>
              <w:jc w:val="both"/>
            </w:pPr>
            <w:r>
              <w:rPr>
                <w:rFonts w:ascii="Times New Roman"/>
                <w:b w:val="false"/>
                <w:i w:val="false"/>
                <w:color w:val="000000"/>
                <w:sz w:val="20"/>
              </w:rPr>
              <w:t>
Props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p>
            <w:pPr>
              <w:spacing w:after="20"/>
              <w:ind w:left="20"/>
              <w:jc w:val="both"/>
            </w:pPr>
            <w:r>
              <w:rPr>
                <w:rFonts w:ascii="Times New Roman"/>
                <w:b w:val="false"/>
                <w:i w:val="false"/>
                <w:color w:val="000000"/>
                <w:sz w:val="20"/>
              </w:rPr>
              <w:t>
Makeup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p>
            <w:pPr>
              <w:spacing w:after="20"/>
              <w:ind w:left="20"/>
              <w:jc w:val="both"/>
            </w:pPr>
            <w:r>
              <w:rPr>
                <w:rFonts w:ascii="Times New Roman"/>
                <w:b w:val="false"/>
                <w:i w:val="false"/>
                <w:color w:val="000000"/>
                <w:sz w:val="20"/>
              </w:rPr>
              <w:t>
Lighting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p>
            <w:pPr>
              <w:spacing w:after="20"/>
              <w:ind w:left="20"/>
              <w:jc w:val="both"/>
            </w:pPr>
            <w:r>
              <w:rPr>
                <w:rFonts w:ascii="Times New Roman"/>
                <w:b w:val="false"/>
                <w:i w:val="false"/>
                <w:color w:val="000000"/>
                <w:sz w:val="20"/>
              </w:rPr>
              <w:t>
Costume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Decorator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Socio-cultural activities</w:t>
            </w:r>
          </w:p>
          <w:p>
            <w:pPr>
              <w:spacing w:after="20"/>
              <w:ind w:left="20"/>
              <w:jc w:val="both"/>
            </w:pPr>
            <w:r>
              <w:rPr>
                <w:rFonts w:ascii="Times New Roman"/>
                <w:b w:val="false"/>
                <w:i w:val="false"/>
                <w:color w:val="000000"/>
                <w:sz w:val="20"/>
              </w:rPr>
              <w:t>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p>
            <w:pPr>
              <w:spacing w:after="20"/>
              <w:ind w:left="20"/>
              <w:jc w:val="both"/>
            </w:pPr>
            <w:r>
              <w:rPr>
                <w:rFonts w:ascii="Times New Roman"/>
                <w:b w:val="false"/>
                <w:i w:val="false"/>
                <w:color w:val="000000"/>
                <w:sz w:val="20"/>
              </w:rPr>
              <w:t>
Theater group organizer,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p>
            <w:pPr>
              <w:spacing w:after="20"/>
              <w:ind w:left="20"/>
              <w:jc w:val="both"/>
            </w:pPr>
            <w:r>
              <w:rPr>
                <w:rFonts w:ascii="Times New Roman"/>
                <w:b w:val="false"/>
                <w:i w:val="false"/>
                <w:color w:val="000000"/>
                <w:sz w:val="20"/>
              </w:rPr>
              <w:t>
Organizer of mass cultural events,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Folk art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p>
            <w:pPr>
              <w:spacing w:after="20"/>
              <w:ind w:left="20"/>
              <w:jc w:val="both"/>
            </w:pPr>
            <w:r>
              <w:rPr>
                <w:rFonts w:ascii="Times New Roman"/>
                <w:b w:val="false"/>
                <w:i w:val="false"/>
                <w:color w:val="000000"/>
                <w:sz w:val="20"/>
              </w:rPr>
              <w:t>
Head of amateur choreographic group,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p>
            <w:pPr>
              <w:spacing w:after="20"/>
              <w:ind w:left="20"/>
              <w:jc w:val="both"/>
            </w:pPr>
            <w:r>
              <w:rPr>
                <w:rFonts w:ascii="Times New Roman"/>
                <w:b w:val="false"/>
                <w:i w:val="false"/>
                <w:color w:val="000000"/>
                <w:sz w:val="20"/>
              </w:rPr>
              <w:t>
Head of an amateur orchestra (ensemble) of folk instruments,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p>
            <w:pPr>
              <w:spacing w:after="20"/>
              <w:ind w:left="20"/>
              <w:jc w:val="both"/>
            </w:pPr>
            <w:r>
              <w:rPr>
                <w:rFonts w:ascii="Times New Roman"/>
                <w:b w:val="false"/>
                <w:i w:val="false"/>
                <w:color w:val="000000"/>
                <w:sz w:val="20"/>
              </w:rPr>
              <w:t>
Head of arts and crafts group,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p>
            <w:pPr>
              <w:spacing w:after="20"/>
              <w:ind w:left="20"/>
              <w:jc w:val="both"/>
            </w:pPr>
            <w:r>
              <w:rPr>
                <w:rFonts w:ascii="Times New Roman"/>
                <w:b w:val="false"/>
                <w:i w:val="false"/>
                <w:color w:val="000000"/>
                <w:sz w:val="20"/>
              </w:rPr>
              <w:t>
Music director of children's group,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Humanities (except languages)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Religion and theology</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p>
            <w:pPr>
              <w:spacing w:after="20"/>
              <w:ind w:left="20"/>
              <w:jc w:val="both"/>
            </w:pPr>
            <w:r>
              <w:rPr>
                <w:rFonts w:ascii="Times New Roman"/>
                <w:b w:val="false"/>
                <w:i w:val="false"/>
                <w:color w:val="000000"/>
                <w:sz w:val="20"/>
              </w:rPr>
              <w:t>
Islamic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p>
            <w:pPr>
              <w:spacing w:after="20"/>
              <w:ind w:left="20"/>
              <w:jc w:val="both"/>
            </w:pPr>
            <w:r>
              <w:rPr>
                <w:rFonts w:ascii="Times New Roman"/>
                <w:b w:val="false"/>
                <w:i w:val="false"/>
                <w:color w:val="000000"/>
                <w:sz w:val="20"/>
              </w:rPr>
              <w:t>
Imam khatib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p>
            <w:pPr>
              <w:spacing w:after="20"/>
              <w:ind w:left="20"/>
              <w:jc w:val="both"/>
            </w:pPr>
            <w:r>
              <w:rPr>
                <w:rFonts w:ascii="Times New Roman"/>
                <w:b w:val="false"/>
                <w:i w:val="false"/>
                <w:color w:val="000000"/>
                <w:sz w:val="20"/>
              </w:rPr>
              <w:t>
Ustaz**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4S02210105</w:t>
            </w:r>
          </w:p>
          <w:p>
            <w:pPr>
              <w:spacing w:after="20"/>
              <w:ind w:left="20"/>
              <w:jc w:val="both"/>
            </w:pPr>
            <w:r>
              <w:rPr>
                <w:rFonts w:ascii="Times New Roman"/>
                <w:b w:val="false"/>
                <w:i w:val="false"/>
                <w:color w:val="000000"/>
                <w:sz w:val="20"/>
              </w:rPr>
              <w:t>
Islamic scholar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p>
            <w:pPr>
              <w:spacing w:after="20"/>
              <w:ind w:left="20"/>
              <w:jc w:val="both"/>
            </w:pPr>
            <w:r>
              <w:rPr>
                <w:rFonts w:ascii="Times New Roman"/>
                <w:b w:val="false"/>
                <w:i w:val="false"/>
                <w:color w:val="000000"/>
                <w:sz w:val="20"/>
              </w:rPr>
              <w:t>
Theology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p>
            <w:pPr>
              <w:spacing w:after="20"/>
              <w:ind w:left="20"/>
              <w:jc w:val="both"/>
            </w:pPr>
            <w:r>
              <w:rPr>
                <w:rFonts w:ascii="Times New Roman"/>
                <w:b w:val="false"/>
                <w:i w:val="false"/>
                <w:color w:val="000000"/>
                <w:sz w:val="20"/>
              </w:rPr>
              <w:t>
Theologist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p>
            <w:pPr>
              <w:spacing w:after="20"/>
              <w:ind w:left="20"/>
              <w:jc w:val="both"/>
            </w:pPr>
            <w:r>
              <w:rPr>
                <w:rFonts w:ascii="Times New Roman"/>
                <w:b w:val="false"/>
                <w:i w:val="false"/>
                <w:color w:val="000000"/>
                <w:sz w:val="20"/>
              </w:rPr>
              <w:t>
Islamic theologian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p>
            <w:pPr>
              <w:spacing w:after="20"/>
              <w:ind w:left="20"/>
              <w:jc w:val="both"/>
            </w:pPr>
            <w:r>
              <w:rPr>
                <w:rFonts w:ascii="Times New Roman"/>
                <w:b w:val="false"/>
                <w:i w:val="false"/>
                <w:color w:val="000000"/>
                <w:sz w:val="20"/>
              </w:rPr>
              <w:t>
Hadithology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w:t>
            </w:r>
          </w:p>
          <w:p>
            <w:pPr>
              <w:spacing w:after="20"/>
              <w:ind w:left="20"/>
              <w:jc w:val="both"/>
            </w:pPr>
            <w:r>
              <w:rPr>
                <w:rFonts w:ascii="Times New Roman"/>
                <w:b w:val="false"/>
                <w:i w:val="false"/>
                <w:color w:val="000000"/>
                <w:sz w:val="20"/>
              </w:rPr>
              <w:t>
Hadith scholar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Languages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Language learning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Translation studies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p>
            <w:pPr>
              <w:spacing w:after="20"/>
              <w:ind w:left="20"/>
              <w:jc w:val="both"/>
            </w:pPr>
            <w:r>
              <w:rPr>
                <w:rFonts w:ascii="Times New Roman"/>
                <w:b w:val="false"/>
                <w:i w:val="false"/>
                <w:color w:val="000000"/>
                <w:sz w:val="20"/>
              </w:rPr>
              <w:t>
Translator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Social sciences and information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Journalism and information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Librarianship, information processing and archiving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p>
            <w:pPr>
              <w:spacing w:after="20"/>
              <w:ind w:left="20"/>
              <w:jc w:val="both"/>
            </w:pPr>
            <w:r>
              <w:rPr>
                <w:rFonts w:ascii="Times New Roman"/>
                <w:b w:val="false"/>
                <w:i w:val="false"/>
                <w:color w:val="000000"/>
                <w:sz w:val="20"/>
              </w:rPr>
              <w:t>
Librarianship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p>
            <w:pPr>
              <w:spacing w:after="20"/>
              <w:ind w:left="20"/>
              <w:jc w:val="both"/>
            </w:pPr>
            <w:r>
              <w:rPr>
                <w:rFonts w:ascii="Times New Roman"/>
                <w:b w:val="false"/>
                <w:i w:val="false"/>
                <w:color w:val="000000"/>
                <w:sz w:val="20"/>
              </w:rPr>
              <w:t>
Librarian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p>
            <w:pPr>
              <w:spacing w:after="20"/>
              <w:ind w:left="20"/>
              <w:jc w:val="both"/>
            </w:pPr>
            <w:r>
              <w:rPr>
                <w:rFonts w:ascii="Times New Roman"/>
                <w:b w:val="false"/>
                <w:i w:val="false"/>
                <w:color w:val="000000"/>
                <w:sz w:val="20"/>
              </w:rPr>
              <w:t>
Documentation management support of  and archiving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p>
            <w:pPr>
              <w:spacing w:after="20"/>
              <w:ind w:left="20"/>
              <w:jc w:val="both"/>
            </w:pPr>
            <w:r>
              <w:rPr>
                <w:rFonts w:ascii="Times New Roman"/>
                <w:b w:val="false"/>
                <w:i w:val="false"/>
                <w:color w:val="000000"/>
                <w:sz w:val="20"/>
              </w:rPr>
              <w:t>
Office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p>
            <w:pPr>
              <w:spacing w:after="20"/>
              <w:ind w:left="20"/>
              <w:jc w:val="both"/>
            </w:pPr>
            <w:r>
              <w:rPr>
                <w:rFonts w:ascii="Times New Roman"/>
                <w:b w:val="false"/>
                <w:i w:val="false"/>
                <w:color w:val="000000"/>
                <w:sz w:val="20"/>
              </w:rPr>
              <w:t>
Records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p>
            <w:pPr>
              <w:spacing w:after="20"/>
              <w:ind w:left="20"/>
              <w:jc w:val="both"/>
            </w:pPr>
            <w:r>
              <w:rPr>
                <w:rFonts w:ascii="Times New Roman"/>
                <w:b w:val="false"/>
                <w:i w:val="false"/>
                <w:color w:val="000000"/>
                <w:sz w:val="20"/>
              </w:rPr>
              <w:t>
Archivist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Business, management and law</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Business  and  management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Accounting and taxation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Accounting and auditing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p>
            <w:pPr>
              <w:spacing w:after="20"/>
              <w:ind w:left="20"/>
              <w:jc w:val="both"/>
            </w:pPr>
            <w:r>
              <w:rPr>
                <w:rFonts w:ascii="Times New Roman"/>
                <w:b w:val="false"/>
                <w:i w:val="false"/>
                <w:color w:val="000000"/>
                <w:sz w:val="20"/>
              </w:rPr>
              <w:t>
Cashier-accountant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2411-1-009</w:t>
            </w:r>
          </w:p>
          <w:p>
            <w:pPr>
              <w:spacing w:after="20"/>
              <w:ind w:left="20"/>
              <w:jc w:val="both"/>
            </w:pPr>
            <w:r>
              <w:rPr>
                <w:rFonts w:ascii="Times New Roman"/>
                <w:b w:val="false"/>
                <w:i w:val="false"/>
                <w:color w:val="000000"/>
                <w:sz w:val="20"/>
              </w:rPr>
              <w:t>
4311-9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p>
            <w:pPr>
              <w:spacing w:after="20"/>
              <w:ind w:left="20"/>
              <w:jc w:val="both"/>
            </w:pPr>
            <w:r>
              <w:rPr>
                <w:rFonts w:ascii="Times New Roman"/>
                <w:b w:val="false"/>
                <w:i w:val="false"/>
                <w:color w:val="000000"/>
                <w:sz w:val="20"/>
              </w:rPr>
              <w:t>
Accountant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p>
            <w:pPr>
              <w:spacing w:after="20"/>
              <w:ind w:left="20"/>
              <w:jc w:val="both"/>
            </w:pPr>
            <w:r>
              <w:rPr>
                <w:rFonts w:ascii="Times New Roman"/>
                <w:b w:val="false"/>
                <w:i w:val="false"/>
                <w:color w:val="000000"/>
                <w:sz w:val="20"/>
              </w:rPr>
              <w:t>
Public procurement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p>
            <w:pPr>
              <w:spacing w:after="20"/>
              <w:ind w:left="20"/>
              <w:jc w:val="both"/>
            </w:pPr>
            <w:r>
              <w:rPr>
                <w:rFonts w:ascii="Times New Roman"/>
                <w:b w:val="false"/>
                <w:i w:val="false"/>
                <w:color w:val="000000"/>
                <w:sz w:val="20"/>
              </w:rPr>
              <w:t>
4311-9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Finance, banking and insurance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Banking and insurance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p>
            <w:pPr>
              <w:spacing w:after="20"/>
              <w:ind w:left="20"/>
              <w:jc w:val="both"/>
            </w:pPr>
            <w:r>
              <w:rPr>
                <w:rFonts w:ascii="Times New Roman"/>
                <w:b w:val="false"/>
                <w:i w:val="false"/>
                <w:color w:val="000000"/>
                <w:sz w:val="20"/>
              </w:rPr>
              <w:t>
Insurance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p>
            <w:pPr>
              <w:spacing w:after="20"/>
              <w:ind w:left="20"/>
              <w:jc w:val="both"/>
            </w:pPr>
            <w:r>
              <w:rPr>
                <w:rFonts w:ascii="Times New Roman"/>
                <w:b w:val="false"/>
                <w:i w:val="false"/>
                <w:color w:val="000000"/>
                <w:sz w:val="20"/>
              </w:rPr>
              <w:t>
Credit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p>
            <w:pPr>
              <w:spacing w:after="20"/>
              <w:ind w:left="20"/>
              <w:jc w:val="both"/>
            </w:pPr>
            <w:r>
              <w:rPr>
                <w:rFonts w:ascii="Times New Roman"/>
                <w:b w:val="false"/>
                <w:i w:val="false"/>
                <w:color w:val="000000"/>
                <w:sz w:val="20"/>
              </w:rPr>
              <w:t>
Bank operations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Appraisal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p>
            <w:pPr>
              <w:spacing w:after="20"/>
              <w:ind w:left="20"/>
              <w:jc w:val="both"/>
            </w:pPr>
            <w:r>
              <w:rPr>
                <w:rFonts w:ascii="Times New Roman"/>
                <w:b w:val="false"/>
                <w:i w:val="false"/>
                <w:color w:val="000000"/>
                <w:sz w:val="20"/>
              </w:rPr>
              <w:t>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p>
            <w:pPr>
              <w:spacing w:after="20"/>
              <w:ind w:left="20"/>
              <w:jc w:val="both"/>
            </w:pPr>
            <w:r>
              <w:rPr>
                <w:rFonts w:ascii="Times New Roman"/>
                <w:b w:val="false"/>
                <w:i w:val="false"/>
                <w:color w:val="000000"/>
                <w:sz w:val="20"/>
              </w:rPr>
              <w:t>
3321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p>
            <w:pPr>
              <w:spacing w:after="20"/>
              <w:ind w:left="20"/>
              <w:jc w:val="both"/>
            </w:pPr>
            <w:r>
              <w:rPr>
                <w:rFonts w:ascii="Times New Roman"/>
                <w:b w:val="false"/>
                <w:i w:val="false"/>
                <w:color w:val="000000"/>
                <w:sz w:val="20"/>
              </w:rPr>
              <w:t>
Appraisal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Management and administration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Management (by branches and application fields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p>
            <w:pPr>
              <w:spacing w:after="20"/>
              <w:ind w:left="20"/>
              <w:jc w:val="both"/>
            </w:pPr>
            <w:r>
              <w:rPr>
                <w:rFonts w:ascii="Times New Roman"/>
                <w:b w:val="false"/>
                <w:i w:val="false"/>
                <w:color w:val="000000"/>
                <w:sz w:val="20"/>
              </w:rPr>
              <w:t>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04130200 </w:t>
            </w:r>
          </w:p>
          <w:p>
            <w:pPr>
              <w:spacing w:after="20"/>
              <w:ind w:left="20"/>
              <w:jc w:val="both"/>
            </w:pPr>
            <w:r>
              <w:rPr>
                <w:rFonts w:ascii="Times New Roman"/>
                <w:b w:val="false"/>
                <w:i w:val="false"/>
                <w:color w:val="000000"/>
                <w:sz w:val="20"/>
              </w:rPr>
              <w:t>
Logistics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p>
            <w:pPr>
              <w:spacing w:after="20"/>
              <w:ind w:left="20"/>
              <w:jc w:val="both"/>
            </w:pPr>
            <w:r>
              <w:rPr>
                <w:rFonts w:ascii="Times New Roman"/>
                <w:b w:val="false"/>
                <w:i w:val="false"/>
                <w:color w:val="000000"/>
                <w:sz w:val="20"/>
              </w:rPr>
              <w:t>
Operations logistician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p>
            <w:pPr>
              <w:spacing w:after="20"/>
              <w:ind w:left="20"/>
              <w:jc w:val="both"/>
            </w:pPr>
            <w:r>
              <w:rPr>
                <w:rFonts w:ascii="Times New Roman"/>
                <w:b w:val="false"/>
                <w:i w:val="false"/>
                <w:color w:val="000000"/>
                <w:sz w:val="20"/>
              </w:rPr>
              <w:t>
Forwarder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Marketing &amp; Advertising</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Marketing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p>
            <w:pPr>
              <w:spacing w:after="20"/>
              <w:ind w:left="20"/>
              <w:jc w:val="both"/>
            </w:pPr>
            <w:r>
              <w:rPr>
                <w:rFonts w:ascii="Times New Roman"/>
                <w:b w:val="false"/>
                <w:i w:val="false"/>
                <w:color w:val="000000"/>
                <w:sz w:val="20"/>
              </w:rPr>
              <w:t>
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p>
            <w:pPr>
              <w:spacing w:after="20"/>
              <w:ind w:left="20"/>
              <w:jc w:val="both"/>
            </w:pPr>
            <w:r>
              <w:rPr>
                <w:rFonts w:ascii="Times New Roman"/>
                <w:b w:val="false"/>
                <w:i w:val="false"/>
                <w:color w:val="000000"/>
                <w:sz w:val="20"/>
              </w:rPr>
              <w:t xml:space="preserve">
Merchandiser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p>
            <w:pPr>
              <w:spacing w:after="20"/>
              <w:ind w:left="20"/>
              <w:jc w:val="both"/>
            </w:pPr>
            <w:r>
              <w:rPr>
                <w:rFonts w:ascii="Times New Roman"/>
                <w:b w:val="false"/>
                <w:i w:val="false"/>
                <w:color w:val="000000"/>
                <w:sz w:val="20"/>
              </w:rPr>
              <w:t>
Marketing specialist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Law</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Law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p>
            <w:pPr>
              <w:spacing w:after="20"/>
              <w:ind w:left="20"/>
              <w:jc w:val="both"/>
            </w:pPr>
            <w:r>
              <w:rPr>
                <w:rFonts w:ascii="Times New Roman"/>
                <w:b w:val="false"/>
                <w:i w:val="false"/>
                <w:color w:val="000000"/>
                <w:sz w:val="20"/>
              </w:rPr>
              <w:t>
Jurisprudence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p>
            <w:pPr>
              <w:spacing w:after="20"/>
              <w:ind w:left="20"/>
              <w:jc w:val="both"/>
            </w:pPr>
            <w:r>
              <w:rPr>
                <w:rFonts w:ascii="Times New Roman"/>
                <w:b w:val="false"/>
                <w:i w:val="false"/>
                <w:color w:val="000000"/>
                <w:sz w:val="20"/>
              </w:rPr>
              <w:t>
 Lawyer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Natural sciences, mathematics and statistics</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Environment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Environment and wild life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Ecology and environmental activities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p>
            <w:pPr>
              <w:spacing w:after="20"/>
              <w:ind w:left="20"/>
              <w:jc w:val="both"/>
            </w:pPr>
            <w:r>
              <w:rPr>
                <w:rFonts w:ascii="Times New Roman"/>
                <w:b w:val="false"/>
                <w:i w:val="false"/>
                <w:color w:val="000000"/>
                <w:sz w:val="20"/>
              </w:rPr>
              <w:t>
Environmental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p>
            <w:pPr>
              <w:spacing w:after="20"/>
              <w:ind w:left="20"/>
              <w:jc w:val="both"/>
            </w:pPr>
            <w:r>
              <w:rPr>
                <w:rFonts w:ascii="Times New Roman"/>
                <w:b w:val="false"/>
                <w:i w:val="false"/>
                <w:color w:val="000000"/>
                <w:sz w:val="20"/>
              </w:rPr>
              <w:t>
Technician of specially protected natural territories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p>
            <w:pPr>
              <w:spacing w:after="20"/>
              <w:ind w:left="20"/>
              <w:jc w:val="both"/>
            </w:pPr>
            <w:r>
              <w:rPr>
                <w:rFonts w:ascii="Times New Roman"/>
                <w:b w:val="false"/>
                <w:i w:val="false"/>
                <w:color w:val="000000"/>
                <w:sz w:val="20"/>
              </w:rPr>
              <w:t>
Protection and rational use of natural resources</w:t>
            </w:r>
          </w:p>
          <w:p>
            <w:pPr>
              <w:spacing w:after="20"/>
              <w:ind w:left="20"/>
              <w:jc w:val="both"/>
            </w:pPr>
            <w:r>
              <w:rPr>
                <w:rFonts w:ascii="Times New Roman"/>
                <w:b w:val="false"/>
                <w:i w:val="false"/>
                <w:color w:val="000000"/>
                <w:sz w:val="20"/>
              </w:rPr>
              <w:t>
(by branches)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p>
            <w:pPr>
              <w:spacing w:after="20"/>
              <w:ind w:left="20"/>
              <w:jc w:val="both"/>
            </w:pPr>
            <w:r>
              <w:rPr>
                <w:rFonts w:ascii="Times New Roman"/>
                <w:b w:val="false"/>
                <w:i w:val="false"/>
                <w:color w:val="000000"/>
                <w:sz w:val="20"/>
              </w:rPr>
              <w:t>
Laboratory technician of chemical and bacteriological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p>
            <w:pPr>
              <w:spacing w:after="20"/>
              <w:ind w:left="20"/>
              <w:jc w:val="both"/>
            </w:pPr>
            <w:r>
              <w:rPr>
                <w:rFonts w:ascii="Times New Roman"/>
                <w:b w:val="false"/>
                <w:i w:val="false"/>
                <w:color w:val="000000"/>
                <w:sz w:val="20"/>
              </w:rPr>
              <w:t xml:space="preserve">
Subsoil protection and use technician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Physical sciences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Earth sciences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p>
            <w:pPr>
              <w:spacing w:after="20"/>
              <w:ind w:left="20"/>
              <w:jc w:val="both"/>
            </w:pPr>
            <w:r>
              <w:rPr>
                <w:rFonts w:ascii="Times New Roman"/>
                <w:b w:val="false"/>
                <w:i w:val="false"/>
                <w:color w:val="000000"/>
                <w:sz w:val="20"/>
              </w:rPr>
              <w:t>
Geological survey, prospecting and exploration of mineral deposits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p>
            <w:pPr>
              <w:spacing w:after="20"/>
              <w:ind w:left="20"/>
              <w:jc w:val="both"/>
            </w:pPr>
            <w:r>
              <w:rPr>
                <w:rFonts w:ascii="Times New Roman"/>
                <w:b w:val="false"/>
                <w:i w:val="false"/>
                <w:color w:val="000000"/>
                <w:sz w:val="20"/>
              </w:rPr>
              <w:t>
Worker at geological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p>
            <w:pPr>
              <w:spacing w:after="20"/>
              <w:ind w:left="20"/>
              <w:jc w:val="both"/>
            </w:pPr>
            <w:r>
              <w:rPr>
                <w:rFonts w:ascii="Times New Roman"/>
                <w:b w:val="false"/>
                <w:i w:val="false"/>
                <w:color w:val="000000"/>
                <w:sz w:val="20"/>
              </w:rPr>
              <w:t>
Worker at geological survey and prospecting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p>
            <w:pPr>
              <w:spacing w:after="20"/>
              <w:ind w:left="20"/>
              <w:jc w:val="both"/>
            </w:pPr>
            <w:r>
              <w:rPr>
                <w:rFonts w:ascii="Times New Roman"/>
                <w:b w:val="false"/>
                <w:i w:val="false"/>
                <w:color w:val="000000"/>
                <w:sz w:val="20"/>
              </w:rPr>
              <w:t>
Geotechnical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p>
            <w:pPr>
              <w:spacing w:after="20"/>
              <w:ind w:left="20"/>
              <w:jc w:val="both"/>
            </w:pPr>
            <w:r>
              <w:rPr>
                <w:rFonts w:ascii="Times New Roman"/>
                <w:b w:val="false"/>
                <w:i w:val="false"/>
                <w:color w:val="000000"/>
                <w:sz w:val="20"/>
              </w:rPr>
              <w:t>
Technology and technique of mineral deposits exploration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p>
            <w:pPr>
              <w:spacing w:after="20"/>
              <w:ind w:left="20"/>
              <w:jc w:val="both"/>
            </w:pPr>
            <w:r>
              <w:rPr>
                <w:rFonts w:ascii="Times New Roman"/>
                <w:b w:val="false"/>
                <w:i w:val="false"/>
                <w:color w:val="000000"/>
                <w:sz w:val="20"/>
              </w:rPr>
              <w:t>
Drilling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p>
            <w:pPr>
              <w:spacing w:after="20"/>
              <w:ind w:left="20"/>
              <w:jc w:val="both"/>
            </w:pPr>
            <w:r>
              <w:rPr>
                <w:rFonts w:ascii="Times New Roman"/>
                <w:b w:val="false"/>
                <w:i w:val="false"/>
                <w:color w:val="000000"/>
                <w:sz w:val="20"/>
              </w:rPr>
              <w:t>
Drill rig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p>
            <w:pPr>
              <w:spacing w:after="20"/>
              <w:ind w:left="20"/>
              <w:jc w:val="both"/>
            </w:pPr>
            <w:r>
              <w:rPr>
                <w:rFonts w:ascii="Times New Roman"/>
                <w:b w:val="false"/>
                <w:i w:val="false"/>
                <w:color w:val="000000"/>
                <w:sz w:val="20"/>
              </w:rPr>
              <w:t>
Hydrogeology and engineering geology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p>
            <w:pPr>
              <w:spacing w:after="20"/>
              <w:ind w:left="20"/>
              <w:jc w:val="both"/>
            </w:pPr>
            <w:r>
              <w:rPr>
                <w:rFonts w:ascii="Times New Roman"/>
                <w:b w:val="false"/>
                <w:i w:val="false"/>
                <w:color w:val="000000"/>
                <w:sz w:val="20"/>
              </w:rPr>
              <w:t>
Worker at hydrological works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p>
            <w:pPr>
              <w:spacing w:after="20"/>
              <w:ind w:left="20"/>
              <w:jc w:val="both"/>
            </w:pPr>
            <w:r>
              <w:rPr>
                <w:rFonts w:ascii="Times New Roman"/>
                <w:b w:val="false"/>
                <w:i w:val="false"/>
                <w:color w:val="000000"/>
                <w:sz w:val="20"/>
              </w:rPr>
              <w:t>
Worker at hydrogeological-surveying and prospecting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p>
            <w:pPr>
              <w:spacing w:after="20"/>
              <w:ind w:left="20"/>
              <w:jc w:val="both"/>
            </w:pPr>
            <w:r>
              <w:rPr>
                <w:rFonts w:ascii="Times New Roman"/>
                <w:b w:val="false"/>
                <w:i w:val="false"/>
                <w:color w:val="000000"/>
                <w:sz w:val="20"/>
              </w:rPr>
              <w:t>
Technician - hydrologist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p>
            <w:pPr>
              <w:spacing w:after="20"/>
              <w:ind w:left="20"/>
              <w:jc w:val="both"/>
            </w:pPr>
            <w:r>
              <w:rPr>
                <w:rFonts w:ascii="Times New Roman"/>
                <w:b w:val="false"/>
                <w:i w:val="false"/>
                <w:color w:val="000000"/>
                <w:sz w:val="20"/>
              </w:rPr>
              <w:t>
Geophysical methods of prospecting and exploration of mineral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p>
            <w:pPr>
              <w:spacing w:after="20"/>
              <w:ind w:left="20"/>
              <w:jc w:val="both"/>
            </w:pPr>
            <w:r>
              <w:rPr>
                <w:rFonts w:ascii="Times New Roman"/>
                <w:b w:val="false"/>
                <w:i w:val="false"/>
                <w:color w:val="000000"/>
                <w:sz w:val="20"/>
              </w:rPr>
              <w:t>
Worker at geophysical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p>
            <w:pPr>
              <w:spacing w:after="20"/>
              <w:ind w:left="20"/>
              <w:jc w:val="both"/>
            </w:pPr>
            <w:r>
              <w:rPr>
                <w:rFonts w:ascii="Times New Roman"/>
                <w:b w:val="false"/>
                <w:i w:val="false"/>
                <w:color w:val="000000"/>
                <w:sz w:val="20"/>
              </w:rPr>
              <w:t>
Geophysical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p>
            <w:pPr>
              <w:spacing w:after="20"/>
              <w:ind w:left="20"/>
              <w:jc w:val="both"/>
            </w:pPr>
            <w:r>
              <w:rPr>
                <w:rFonts w:ascii="Times New Roman"/>
                <w:b w:val="false"/>
                <w:i w:val="false"/>
                <w:color w:val="000000"/>
                <w:sz w:val="20"/>
              </w:rPr>
              <w:t>
Geophysical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p>
            <w:pPr>
              <w:spacing w:after="20"/>
              <w:ind w:left="20"/>
              <w:jc w:val="both"/>
            </w:pPr>
            <w:r>
              <w:rPr>
                <w:rFonts w:ascii="Times New Roman"/>
                <w:b w:val="false"/>
                <w:i w:val="false"/>
                <w:color w:val="000000"/>
                <w:sz w:val="20"/>
              </w:rPr>
              <w:t>
Meteorology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p>
            <w:pPr>
              <w:spacing w:after="20"/>
              <w:ind w:left="20"/>
              <w:jc w:val="both"/>
            </w:pPr>
            <w:r>
              <w:rPr>
                <w:rFonts w:ascii="Times New Roman"/>
                <w:b w:val="false"/>
                <w:i w:val="false"/>
                <w:color w:val="000000"/>
                <w:sz w:val="20"/>
              </w:rPr>
              <w:t>
Meteorologist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Mathematics and statistics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Statistics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p>
            <w:pPr>
              <w:spacing w:after="20"/>
              <w:ind w:left="20"/>
              <w:jc w:val="both"/>
            </w:pPr>
            <w:r>
              <w:rPr>
                <w:rFonts w:ascii="Times New Roman"/>
                <w:b w:val="false"/>
                <w:i w:val="false"/>
                <w:color w:val="000000"/>
                <w:sz w:val="20"/>
              </w:rPr>
              <w:t>
Statistics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p>
            <w:pPr>
              <w:spacing w:after="20"/>
              <w:ind w:left="20"/>
              <w:jc w:val="both"/>
            </w:pPr>
            <w:r>
              <w:rPr>
                <w:rFonts w:ascii="Times New Roman"/>
                <w:b w:val="false"/>
                <w:i w:val="false"/>
                <w:color w:val="000000"/>
                <w:sz w:val="20"/>
              </w:rPr>
              <w:t>
Statistical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p>
            <w:pPr>
              <w:spacing w:after="20"/>
              <w:ind w:left="20"/>
              <w:jc w:val="both"/>
            </w:pPr>
            <w:r>
              <w:rPr>
                <w:rFonts w:ascii="Times New Roman"/>
                <w:b w:val="false"/>
                <w:i w:val="false"/>
                <w:color w:val="000000"/>
                <w:sz w:val="20"/>
              </w:rPr>
              <w:t>
3314-3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Creation of databases and information networks and their administration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Computing and information networks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p>
            <w:pPr>
              <w:spacing w:after="20"/>
              <w:ind w:left="20"/>
              <w:jc w:val="both"/>
            </w:pPr>
            <w:r>
              <w:rPr>
                <w:rFonts w:ascii="Times New Roman"/>
                <w:b w:val="false"/>
                <w:i w:val="false"/>
                <w:color w:val="000000"/>
                <w:sz w:val="20"/>
              </w:rPr>
              <w:t>
Computer hardware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p>
            <w:pPr>
              <w:spacing w:after="20"/>
              <w:ind w:left="20"/>
              <w:jc w:val="both"/>
            </w:pPr>
            <w:r>
              <w:rPr>
                <w:rFonts w:ascii="Times New Roman"/>
                <w:b w:val="false"/>
                <w:i w:val="false"/>
                <w:color w:val="000000"/>
                <w:sz w:val="20"/>
              </w:rPr>
              <w:t>
Network and system administration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p>
            <w:pPr>
              <w:spacing w:after="20"/>
              <w:ind w:left="20"/>
              <w:jc w:val="both"/>
            </w:pPr>
            <w:r>
              <w:rPr>
                <w:rFonts w:ascii="Times New Roman"/>
                <w:b w:val="false"/>
                <w:i w:val="false"/>
                <w:color w:val="000000"/>
                <w:sz w:val="20"/>
              </w:rPr>
              <w:t xml:space="preserve">
Database administration technician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Information security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p>
            <w:pPr>
              <w:spacing w:after="20"/>
              <w:ind w:left="20"/>
              <w:jc w:val="both"/>
            </w:pPr>
            <w:r>
              <w:rPr>
                <w:rFonts w:ascii="Times New Roman"/>
                <w:b w:val="false"/>
                <w:i w:val="false"/>
                <w:color w:val="000000"/>
                <w:sz w:val="20"/>
              </w:rPr>
              <w:t>
Hardware and software protection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p>
            <w:pPr>
              <w:spacing w:after="20"/>
              <w:ind w:left="20"/>
              <w:jc w:val="both"/>
            </w:pPr>
            <w:r>
              <w:rPr>
                <w:rFonts w:ascii="Times New Roman"/>
                <w:b w:val="false"/>
                <w:i w:val="false"/>
                <w:color w:val="000000"/>
                <w:sz w:val="20"/>
              </w:rPr>
              <w:t>
IT security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Software development and analysis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Software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p>
            <w:pPr>
              <w:spacing w:after="20"/>
              <w:ind w:left="20"/>
              <w:jc w:val="both"/>
            </w:pPr>
            <w:r>
              <w:rPr>
                <w:rFonts w:ascii="Times New Roman"/>
                <w:b w:val="false"/>
                <w:i w:val="false"/>
                <w:color w:val="000000"/>
                <w:sz w:val="20"/>
              </w:rPr>
              <w:t>
Software complex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p>
            <w:pPr>
              <w:spacing w:after="20"/>
              <w:ind w:left="20"/>
              <w:jc w:val="both"/>
            </w:pPr>
            <w:r>
              <w:rPr>
                <w:rFonts w:ascii="Times New Roman"/>
                <w:b w:val="false"/>
                <w:i w:val="false"/>
                <w:color w:val="000000"/>
                <w:sz w:val="20"/>
              </w:rPr>
              <w:t>
Web-designer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p>
            <w:pPr>
              <w:spacing w:after="20"/>
              <w:ind w:left="20"/>
              <w:jc w:val="both"/>
            </w:pPr>
            <w:r>
              <w:rPr>
                <w:rFonts w:ascii="Times New Roman"/>
                <w:b w:val="false"/>
                <w:i w:val="false"/>
                <w:color w:val="000000"/>
                <w:sz w:val="20"/>
              </w:rPr>
              <w:t>
Software developer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p>
            <w:pPr>
              <w:spacing w:after="20"/>
              <w:ind w:left="20"/>
              <w:jc w:val="both"/>
            </w:pPr>
            <w:r>
              <w:rPr>
                <w:rFonts w:ascii="Times New Roman"/>
                <w:b w:val="false"/>
                <w:i w:val="false"/>
                <w:color w:val="000000"/>
                <w:sz w:val="20"/>
              </w:rPr>
              <w:t>
Software maintenance and testing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p>
            <w:pPr>
              <w:spacing w:after="20"/>
              <w:ind w:left="20"/>
              <w:jc w:val="both"/>
            </w:pPr>
            <w:r>
              <w:rPr>
                <w:rFonts w:ascii="Times New Roman"/>
                <w:b w:val="false"/>
                <w:i w:val="false"/>
                <w:color w:val="000000"/>
                <w:sz w:val="20"/>
              </w:rPr>
              <w:t>
Information systems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Interdisciplinary programs and qualifications related to information and communication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Interdisciplinary programs and qualifications related to information and communication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Additive manufacturing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p>
            <w:pPr>
              <w:spacing w:after="20"/>
              <w:ind w:left="20"/>
              <w:jc w:val="both"/>
            </w:pPr>
            <w:r>
              <w:rPr>
                <w:rFonts w:ascii="Times New Roman"/>
                <w:b w:val="false"/>
                <w:i w:val="false"/>
                <w:color w:val="000000"/>
                <w:sz w:val="20"/>
              </w:rPr>
              <w:t>
Operator of additive installations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Engineering, manufacturing and construction industries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Engineering and practice of engineering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Chemical engineering and processes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Chemical technology and production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p>
            <w:pPr>
              <w:spacing w:after="20"/>
              <w:ind w:left="20"/>
              <w:jc w:val="both"/>
            </w:pPr>
            <w:r>
              <w:rPr>
                <w:rFonts w:ascii="Times New Roman"/>
                <w:b w:val="false"/>
                <w:i w:val="false"/>
                <w:color w:val="000000"/>
                <w:sz w:val="20"/>
              </w:rPr>
              <w:t>
Machine operator (of all names)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p>
            <w:pPr>
              <w:spacing w:after="20"/>
              <w:ind w:left="20"/>
              <w:jc w:val="both"/>
            </w:pPr>
            <w:r>
              <w:rPr>
                <w:rFonts w:ascii="Times New Roman"/>
                <w:b w:val="false"/>
                <w:i w:val="false"/>
                <w:color w:val="000000"/>
                <w:sz w:val="20"/>
              </w:rPr>
              <w:t>
Technician-technologist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Coke chemical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p>
            <w:pPr>
              <w:spacing w:after="20"/>
              <w:ind w:left="20"/>
              <w:jc w:val="both"/>
            </w:pPr>
            <w:r>
              <w:rPr>
                <w:rFonts w:ascii="Times New Roman"/>
                <w:b w:val="false"/>
                <w:i w:val="false"/>
                <w:color w:val="000000"/>
                <w:sz w:val="20"/>
              </w:rPr>
              <w:t>
Machine operator of molded coke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Isotope separation and vacuum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p>
            <w:pPr>
              <w:spacing w:after="20"/>
              <w:ind w:left="20"/>
              <w:jc w:val="both"/>
            </w:pPr>
            <w:r>
              <w:rPr>
                <w:rFonts w:ascii="Times New Roman"/>
                <w:b w:val="false"/>
                <w:i w:val="false"/>
                <w:color w:val="000000"/>
                <w:sz w:val="20"/>
              </w:rPr>
              <w:t>
Product and process quality controller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Laboratory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p>
            <w:pPr>
              <w:spacing w:after="20"/>
              <w:ind w:left="20"/>
              <w:jc w:val="both"/>
            </w:pPr>
            <w:r>
              <w:rPr>
                <w:rFonts w:ascii="Times New Roman"/>
                <w:b w:val="false"/>
                <w:i w:val="false"/>
                <w:color w:val="000000"/>
                <w:sz w:val="20"/>
              </w:rPr>
              <w:t>
Spectral analysis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p>
            <w:pPr>
              <w:spacing w:after="20"/>
              <w:ind w:left="20"/>
              <w:jc w:val="both"/>
            </w:pPr>
            <w:r>
              <w:rPr>
                <w:rFonts w:ascii="Times New Roman"/>
                <w:b w:val="false"/>
                <w:i w:val="false"/>
                <w:color w:val="000000"/>
                <w:sz w:val="20"/>
              </w:rPr>
              <w:t>
Laboratory technician of chemical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p>
            <w:pPr>
              <w:spacing w:after="20"/>
              <w:ind w:left="20"/>
              <w:jc w:val="both"/>
            </w:pPr>
            <w:r>
              <w:rPr>
                <w:rFonts w:ascii="Times New Roman"/>
                <w:b w:val="false"/>
                <w:i w:val="false"/>
                <w:color w:val="000000"/>
                <w:sz w:val="20"/>
              </w:rPr>
              <w:t>
Physical and mechanical testing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p>
            <w:pPr>
              <w:spacing w:after="20"/>
              <w:ind w:left="20"/>
              <w:jc w:val="both"/>
            </w:pPr>
            <w:r>
              <w:rPr>
                <w:rFonts w:ascii="Times New Roman"/>
                <w:b w:val="false"/>
                <w:i w:val="false"/>
                <w:color w:val="000000"/>
                <w:sz w:val="20"/>
              </w:rPr>
              <w:t>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Oil and gas refining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p>
            <w:pPr>
              <w:spacing w:after="20"/>
              <w:ind w:left="20"/>
              <w:jc w:val="both"/>
            </w:pPr>
            <w:r>
              <w:rPr>
                <w:rFonts w:ascii="Times New Roman"/>
                <w:b w:val="false"/>
                <w:i w:val="false"/>
                <w:color w:val="000000"/>
                <w:sz w:val="20"/>
              </w:rPr>
              <w:t>
Technological plant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Environmental protection technology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Waste recycling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p>
            <w:pPr>
              <w:spacing w:after="20"/>
              <w:ind w:left="20"/>
              <w:jc w:val="both"/>
            </w:pPr>
            <w:r>
              <w:rPr>
                <w:rFonts w:ascii="Times New Roman"/>
                <w:b w:val="false"/>
                <w:i w:val="false"/>
                <w:color w:val="000000"/>
                <w:sz w:val="20"/>
              </w:rPr>
              <w:t>
Solid waste sorter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p>
          <w:p>
            <w:pPr>
              <w:spacing w:after="20"/>
              <w:ind w:left="20"/>
              <w:jc w:val="both"/>
            </w:pPr>
            <w:r>
              <w:rPr>
                <w:rFonts w:ascii="Times New Roman"/>
                <w:b w:val="false"/>
                <w:i w:val="false"/>
                <w:color w:val="000000"/>
                <w:sz w:val="20"/>
              </w:rPr>
              <w:t>
9610-1-003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p>
            <w:pPr>
              <w:spacing w:after="20"/>
              <w:ind w:left="20"/>
              <w:jc w:val="both"/>
            </w:pPr>
            <w:r>
              <w:rPr>
                <w:rFonts w:ascii="Times New Roman"/>
                <w:b w:val="false"/>
                <w:i w:val="false"/>
                <w:color w:val="000000"/>
                <w:sz w:val="20"/>
              </w:rPr>
              <w:t>
Waste sorting and recycling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p>
            <w:pPr>
              <w:spacing w:after="20"/>
              <w:ind w:left="20"/>
              <w:jc w:val="both"/>
            </w:pPr>
            <w:r>
              <w:rPr>
                <w:rFonts w:ascii="Times New Roman"/>
                <w:b w:val="false"/>
                <w:i w:val="false"/>
                <w:color w:val="000000"/>
                <w:sz w:val="20"/>
              </w:rPr>
              <w:t>
Operation and maintenance of environmental installations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p>
            <w:pPr>
              <w:spacing w:after="20"/>
              <w:ind w:left="20"/>
              <w:jc w:val="both"/>
            </w:pPr>
            <w:r>
              <w:rPr>
                <w:rFonts w:ascii="Times New Roman"/>
                <w:b w:val="false"/>
                <w:i w:val="false"/>
                <w:color w:val="000000"/>
                <w:sz w:val="20"/>
              </w:rPr>
              <w:t>
Operator for maintenance of dust and gas collection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07120300</w:t>
            </w:r>
          </w:p>
          <w:p>
            <w:pPr>
              <w:spacing w:after="20"/>
              <w:ind w:left="20"/>
              <w:jc w:val="both"/>
            </w:pPr>
            <w:r>
              <w:rPr>
                <w:rFonts w:ascii="Times New Roman"/>
                <w:b w:val="false"/>
                <w:i w:val="false"/>
                <w:color w:val="000000"/>
                <w:sz w:val="20"/>
              </w:rPr>
              <w:t>
Non-destructive testing (by branches and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4S07120301</w:t>
            </w:r>
          </w:p>
          <w:p>
            <w:pPr>
              <w:spacing w:after="20"/>
              <w:ind w:left="20"/>
              <w:jc w:val="both"/>
            </w:pPr>
            <w:r>
              <w:rPr>
                <w:rFonts w:ascii="Times New Roman"/>
                <w:b w:val="false"/>
                <w:i w:val="false"/>
                <w:color w:val="000000"/>
                <w:sz w:val="20"/>
              </w:rPr>
              <w:t>
Non-destructive testing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Electrical engineering and energy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Electrical equipment (by types and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p>
            <w:pPr>
              <w:spacing w:after="20"/>
              <w:ind w:left="20"/>
              <w:jc w:val="both"/>
            </w:pPr>
            <w:r>
              <w:rPr>
                <w:rFonts w:ascii="Times New Roman"/>
                <w:b w:val="false"/>
                <w:i w:val="false"/>
                <w:color w:val="000000"/>
                <w:sz w:val="20"/>
              </w:rPr>
              <w:t>
Electrician (by types and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p>
            <w:pPr>
              <w:spacing w:after="20"/>
              <w:ind w:left="20"/>
              <w:jc w:val="both"/>
            </w:pPr>
            <w:r>
              <w:rPr>
                <w:rFonts w:ascii="Times New Roman"/>
                <w:b w:val="false"/>
                <w:i w:val="false"/>
                <w:color w:val="000000"/>
                <w:sz w:val="20"/>
              </w:rPr>
              <w:t>
Electrician for repair of electrical equipment</w:t>
            </w:r>
          </w:p>
          <w:p>
            <w:pPr>
              <w:spacing w:after="20"/>
              <w:ind w:left="20"/>
              <w:jc w:val="both"/>
            </w:pPr>
            <w:r>
              <w:rPr>
                <w:rFonts w:ascii="Times New Roman"/>
                <w:b w:val="false"/>
                <w:i w:val="false"/>
                <w:color w:val="000000"/>
                <w:sz w:val="20"/>
              </w:rPr>
              <w:t>
(by types and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p>
            <w:pPr>
              <w:spacing w:after="20"/>
              <w:ind w:left="20"/>
              <w:jc w:val="both"/>
            </w:pPr>
            <w:r>
              <w:rPr>
                <w:rFonts w:ascii="Times New Roman"/>
                <w:b w:val="false"/>
                <w:i w:val="false"/>
                <w:color w:val="000000"/>
                <w:sz w:val="20"/>
              </w:rPr>
              <w:t>
Electrical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Electricity supply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p>
            <w:pPr>
              <w:spacing w:after="20"/>
              <w:ind w:left="20"/>
              <w:jc w:val="both"/>
            </w:pPr>
            <w:r>
              <w:rPr>
                <w:rFonts w:ascii="Times New Roman"/>
                <w:b w:val="false"/>
                <w:i w:val="false"/>
                <w:color w:val="000000"/>
                <w:sz w:val="20"/>
              </w:rPr>
              <w:t>
Construction electrician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p>
            <w:pPr>
              <w:spacing w:after="20"/>
              <w:ind w:left="20"/>
              <w:jc w:val="both"/>
            </w:pPr>
            <w:r>
              <w:rPr>
                <w:rFonts w:ascii="Times New Roman"/>
                <w:b w:val="false"/>
                <w:i w:val="false"/>
                <w:color w:val="000000"/>
                <w:sz w:val="20"/>
              </w:rPr>
              <w:t>
Electrical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p>
            <w:pPr>
              <w:spacing w:after="20"/>
              <w:ind w:left="20"/>
              <w:jc w:val="both"/>
            </w:pPr>
            <w:r>
              <w:rPr>
                <w:rFonts w:ascii="Times New Roman"/>
                <w:b w:val="false"/>
                <w:i w:val="false"/>
                <w:color w:val="000000"/>
                <w:sz w:val="20"/>
              </w:rPr>
              <w:t>
Thermal power units of thermal power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p>
            <w:pPr>
              <w:spacing w:after="20"/>
              <w:ind w:left="20"/>
              <w:jc w:val="both"/>
            </w:pPr>
            <w:r>
              <w:rPr>
                <w:rFonts w:ascii="Times New Roman"/>
                <w:b w:val="false"/>
                <w:i w:val="false"/>
                <w:color w:val="000000"/>
                <w:sz w:val="20"/>
              </w:rPr>
              <w:t xml:space="preserve">
Auxiliary operator of boiler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p>
            <w:pPr>
              <w:spacing w:after="20"/>
              <w:ind w:left="20"/>
              <w:jc w:val="both"/>
            </w:pPr>
            <w:r>
              <w:rPr>
                <w:rFonts w:ascii="Times New Roman"/>
                <w:b w:val="false"/>
                <w:i w:val="false"/>
                <w:color w:val="000000"/>
                <w:sz w:val="20"/>
              </w:rPr>
              <w:t xml:space="preserve">
Auxiliary operator of turbine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p>
            <w:pPr>
              <w:spacing w:after="20"/>
              <w:ind w:left="20"/>
              <w:jc w:val="both"/>
            </w:pPr>
            <w:r>
              <w:rPr>
                <w:rFonts w:ascii="Times New Roman"/>
                <w:b w:val="false"/>
                <w:i w:val="false"/>
                <w:color w:val="000000"/>
                <w:sz w:val="20"/>
              </w:rPr>
              <w:t>
Thermal power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p>
            <w:pPr>
              <w:spacing w:after="20"/>
              <w:ind w:left="20"/>
              <w:jc w:val="both"/>
            </w:pPr>
            <w:r>
              <w:rPr>
                <w:rFonts w:ascii="Times New Roman"/>
                <w:b w:val="false"/>
                <w:i w:val="false"/>
                <w:color w:val="000000"/>
                <w:sz w:val="20"/>
              </w:rPr>
              <w:t>
Thermal equipment  and heating systems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p>
            <w:pPr>
              <w:spacing w:after="20"/>
              <w:ind w:left="20"/>
              <w:jc w:val="both"/>
            </w:pPr>
            <w:r>
              <w:rPr>
                <w:rFonts w:ascii="Times New Roman"/>
                <w:b w:val="false"/>
                <w:i w:val="false"/>
                <w:color w:val="000000"/>
                <w:sz w:val="20"/>
              </w:rPr>
              <w:t>
Repair mechanic of heating networks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p>
            <w:pPr>
              <w:spacing w:after="20"/>
              <w:ind w:left="20"/>
              <w:jc w:val="both"/>
            </w:pPr>
            <w:r>
              <w:rPr>
                <w:rFonts w:ascii="Times New Roman"/>
                <w:b w:val="false"/>
                <w:i w:val="false"/>
                <w:color w:val="000000"/>
                <w:sz w:val="20"/>
              </w:rPr>
              <w:t>
Repair mechanic of boiler and dust preparation shops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p>
            <w:pPr>
              <w:spacing w:after="20"/>
              <w:ind w:left="20"/>
              <w:jc w:val="both"/>
            </w:pPr>
            <w:r>
              <w:rPr>
                <w:rFonts w:ascii="Times New Roman"/>
                <w:b w:val="false"/>
                <w:i w:val="false"/>
                <w:color w:val="000000"/>
                <w:sz w:val="20"/>
              </w:rPr>
              <w:t>
Thermal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p>
            <w:pPr>
              <w:spacing w:after="20"/>
              <w:ind w:left="20"/>
              <w:jc w:val="both"/>
            </w:pPr>
            <w:r>
              <w:rPr>
                <w:rFonts w:ascii="Times New Roman"/>
                <w:b w:val="false"/>
                <w:i w:val="false"/>
                <w:color w:val="000000"/>
                <w:sz w:val="20"/>
              </w:rPr>
              <w:t xml:space="preserve">
Renewable energy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p>
            <w:pPr>
              <w:spacing w:after="20"/>
              <w:ind w:left="20"/>
              <w:jc w:val="both"/>
            </w:pPr>
            <w:r>
              <w:rPr>
                <w:rFonts w:ascii="Times New Roman"/>
                <w:b w:val="false"/>
                <w:i w:val="false"/>
                <w:color w:val="000000"/>
                <w:sz w:val="20"/>
              </w:rPr>
              <w:t>
Renewable energy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p>
            <w:pPr>
              <w:spacing w:after="20"/>
              <w:ind w:left="20"/>
              <w:jc w:val="both"/>
            </w:pPr>
            <w:r>
              <w:rPr>
                <w:rFonts w:ascii="Times New Roman"/>
                <w:b w:val="false"/>
                <w:i w:val="false"/>
                <w:color w:val="000000"/>
                <w:sz w:val="20"/>
              </w:rPr>
              <w:t>
Energy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p>
            <w:pPr>
              <w:spacing w:after="20"/>
              <w:ind w:left="20"/>
              <w:jc w:val="both"/>
            </w:pPr>
            <w:r>
              <w:rPr>
                <w:rFonts w:ascii="Times New Roman"/>
                <w:b w:val="false"/>
                <w:i w:val="false"/>
                <w:color w:val="000000"/>
                <w:sz w:val="20"/>
              </w:rPr>
              <w:t>
Electric power supply, operation, maintenance and repair of electrical systems of railroads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p>
            <w:pPr>
              <w:spacing w:after="20"/>
              <w:ind w:left="20"/>
              <w:jc w:val="both"/>
            </w:pPr>
            <w:r>
              <w:rPr>
                <w:rFonts w:ascii="Times New Roman"/>
                <w:b w:val="false"/>
                <w:i w:val="false"/>
                <w:color w:val="000000"/>
                <w:sz w:val="20"/>
              </w:rPr>
              <w:t>
Electrician of contact network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p>
            <w:pPr>
              <w:spacing w:after="20"/>
              <w:ind w:left="20"/>
              <w:jc w:val="both"/>
            </w:pPr>
            <w:r>
              <w:rPr>
                <w:rFonts w:ascii="Times New Roman"/>
                <w:b w:val="false"/>
                <w:i w:val="false"/>
                <w:color w:val="000000"/>
                <w:sz w:val="20"/>
              </w:rPr>
              <w:t>
Electrician of  traction substation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p>
            <w:pPr>
              <w:spacing w:after="20"/>
              <w:ind w:left="20"/>
              <w:jc w:val="both"/>
            </w:pPr>
            <w:r>
              <w:rPr>
                <w:rFonts w:ascii="Times New Roman"/>
                <w:b w:val="false"/>
                <w:i w:val="false"/>
                <w:color w:val="000000"/>
                <w:sz w:val="20"/>
              </w:rPr>
              <w:t>
Electromechanical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Maintenance, repair and operation of electromechanical equipment (by types and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p>
            <w:pPr>
              <w:spacing w:after="20"/>
              <w:ind w:left="20"/>
              <w:jc w:val="both"/>
            </w:pPr>
            <w:r>
              <w:rPr>
                <w:rFonts w:ascii="Times New Roman"/>
                <w:b w:val="false"/>
                <w:i w:val="false"/>
                <w:color w:val="000000"/>
                <w:sz w:val="20"/>
              </w:rPr>
              <w:t>
Installer of electric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p>
            <w:pPr>
              <w:spacing w:after="20"/>
              <w:ind w:left="20"/>
              <w:jc w:val="both"/>
            </w:pPr>
            <w:r>
              <w:rPr>
                <w:rFonts w:ascii="Times New Roman"/>
                <w:b w:val="false"/>
                <w:i w:val="false"/>
                <w:color w:val="000000"/>
                <w:sz w:val="20"/>
              </w:rPr>
              <w:t>
Electric fitter for maintenance and repair of electromechanical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p>
            <w:pPr>
              <w:spacing w:after="20"/>
              <w:ind w:left="20"/>
              <w:jc w:val="both"/>
            </w:pPr>
            <w:r>
              <w:rPr>
                <w:rFonts w:ascii="Times New Roman"/>
                <w:b w:val="false"/>
                <w:i w:val="false"/>
                <w:color w:val="000000"/>
                <w:sz w:val="20"/>
              </w:rPr>
              <w:t>
Underground electrical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p>
            <w:pPr>
              <w:spacing w:after="20"/>
              <w:ind w:left="20"/>
              <w:jc w:val="both"/>
            </w:pPr>
            <w:r>
              <w:rPr>
                <w:rFonts w:ascii="Times New Roman"/>
                <w:b w:val="false"/>
                <w:i w:val="false"/>
                <w:color w:val="000000"/>
                <w:sz w:val="20"/>
              </w:rPr>
              <w:t>
Electro-mechanical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Electronics and automation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Automation and control of technological processes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p>
            <w:pPr>
              <w:spacing w:after="20"/>
              <w:ind w:left="20"/>
              <w:jc w:val="both"/>
            </w:pPr>
            <w:r>
              <w:rPr>
                <w:rFonts w:ascii="Times New Roman"/>
                <w:b w:val="false"/>
                <w:i w:val="false"/>
                <w:color w:val="000000"/>
                <w:sz w:val="20"/>
              </w:rPr>
              <w:t>
Mechanic for maintenance and repair of control and measuring instruments and automation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p>
            <w:pPr>
              <w:spacing w:after="20"/>
              <w:ind w:left="20"/>
              <w:jc w:val="both"/>
            </w:pPr>
            <w:r>
              <w:rPr>
                <w:rFonts w:ascii="Times New Roman"/>
                <w:b w:val="false"/>
                <w:i w:val="false"/>
                <w:color w:val="000000"/>
                <w:sz w:val="20"/>
              </w:rPr>
              <w:t>
Electromechanical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Maintenance and repair of automated production systems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p>
            <w:pPr>
              <w:spacing w:after="20"/>
              <w:ind w:left="20"/>
              <w:jc w:val="both"/>
            </w:pPr>
            <w:r>
              <w:rPr>
                <w:rFonts w:ascii="Times New Roman"/>
                <w:b w:val="false"/>
                <w:i w:val="false"/>
                <w:color w:val="000000"/>
                <w:sz w:val="20"/>
              </w:rPr>
              <w:t>
Electronics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Mechatronics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p>
            <w:pPr>
              <w:spacing w:after="20"/>
              <w:ind w:left="20"/>
              <w:jc w:val="both"/>
            </w:pPr>
            <w:r>
              <w:rPr>
                <w:rFonts w:ascii="Times New Roman"/>
                <w:b w:val="false"/>
                <w:i w:val="false"/>
                <w:color w:val="000000"/>
                <w:sz w:val="20"/>
              </w:rPr>
              <w:t>
Mechatronics systems installer and adjuster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p>
            <w:pPr>
              <w:spacing w:after="20"/>
              <w:ind w:left="20"/>
              <w:jc w:val="both"/>
            </w:pPr>
            <w:r>
              <w:rPr>
                <w:rFonts w:ascii="Times New Roman"/>
                <w:b w:val="false"/>
                <w:i w:val="false"/>
                <w:color w:val="000000"/>
                <w:sz w:val="20"/>
              </w:rPr>
              <w:t>
Mechatronics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Robotics and embedded systems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p>
            <w:pPr>
              <w:spacing w:after="20"/>
              <w:ind w:left="20"/>
              <w:jc w:val="both"/>
            </w:pPr>
            <w:r>
              <w:rPr>
                <w:rFonts w:ascii="Times New Roman"/>
                <w:b w:val="false"/>
                <w:i w:val="false"/>
                <w:color w:val="000000"/>
                <w:sz w:val="20"/>
              </w:rPr>
              <w:t>
Installation fitter of embedded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p>
            <w:pPr>
              <w:spacing w:after="20"/>
              <w:ind w:left="20"/>
              <w:jc w:val="both"/>
            </w:pPr>
            <w:r>
              <w:rPr>
                <w:rFonts w:ascii="Times New Roman"/>
                <w:b w:val="false"/>
                <w:i w:val="false"/>
                <w:color w:val="000000"/>
                <w:sz w:val="20"/>
              </w:rPr>
              <w:t>
Installation fitter of robotic systems and complexes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p>
            <w:pPr>
              <w:spacing w:after="20"/>
              <w:ind w:left="20"/>
              <w:jc w:val="both"/>
            </w:pPr>
            <w:r>
              <w:rPr>
                <w:rFonts w:ascii="Times New Roman"/>
                <w:b w:val="false"/>
                <w:i w:val="false"/>
                <w:color w:val="000000"/>
                <w:sz w:val="20"/>
              </w:rPr>
              <w:t>
Technician of mobile robotics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p>
            <w:pPr>
              <w:spacing w:after="20"/>
              <w:ind w:left="20"/>
              <w:jc w:val="both"/>
            </w:pPr>
            <w:r>
              <w:rPr>
                <w:rFonts w:ascii="Times New Roman"/>
                <w:b w:val="false"/>
                <w:i w:val="false"/>
                <w:color w:val="000000"/>
                <w:sz w:val="20"/>
              </w:rPr>
              <w:t>
Technician of industrial robotics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p>
            <w:pPr>
              <w:spacing w:after="20"/>
              <w:ind w:left="20"/>
              <w:jc w:val="both"/>
            </w:pPr>
            <w:r>
              <w:rPr>
                <w:rFonts w:ascii="Times New Roman"/>
                <w:b w:val="false"/>
                <w:i w:val="false"/>
                <w:color w:val="000000"/>
                <w:sz w:val="20"/>
              </w:rPr>
              <w:t>
Technician of embedded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Digital equipment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p>
            <w:pPr>
              <w:spacing w:after="20"/>
              <w:ind w:left="20"/>
              <w:jc w:val="both"/>
            </w:pPr>
            <w:r>
              <w:rPr>
                <w:rFonts w:ascii="Times New Roman"/>
                <w:b w:val="false"/>
                <w:i w:val="false"/>
                <w:color w:val="000000"/>
                <w:sz w:val="20"/>
              </w:rPr>
              <w:t>
Digital equipment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p>
            <w:pPr>
              <w:spacing w:after="20"/>
              <w:ind w:left="20"/>
              <w:jc w:val="both"/>
            </w:pPr>
            <w:r>
              <w:rPr>
                <w:rFonts w:ascii="Times New Roman"/>
                <w:b w:val="false"/>
                <w:i w:val="false"/>
                <w:color w:val="000000"/>
                <w:sz w:val="20"/>
              </w:rPr>
              <w:t>
Mechanic for maintenance and repair of electronic and digital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p>
            <w:pPr>
              <w:spacing w:after="20"/>
              <w:ind w:left="20"/>
              <w:jc w:val="both"/>
            </w:pPr>
            <w:r>
              <w:rPr>
                <w:rFonts w:ascii="Times New Roman"/>
                <w:b w:val="false"/>
                <w:i w:val="false"/>
                <w:color w:val="000000"/>
                <w:sz w:val="20"/>
              </w:rPr>
              <w:t>
System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p>
            <w:pPr>
              <w:spacing w:after="20"/>
              <w:ind w:left="20"/>
              <w:jc w:val="both"/>
            </w:pPr>
            <w:r>
              <w:rPr>
                <w:rFonts w:ascii="Times New Roman"/>
                <w:b w:val="false"/>
                <w:i w:val="false"/>
                <w:color w:val="000000"/>
                <w:sz w:val="20"/>
              </w:rPr>
              <w:t>
Electronics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Installation, maintenance and repair of medical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p>
            <w:pPr>
              <w:spacing w:after="20"/>
              <w:ind w:left="20"/>
              <w:jc w:val="both"/>
            </w:pPr>
            <w:r>
              <w:rPr>
                <w:rFonts w:ascii="Times New Roman"/>
                <w:b w:val="false"/>
                <w:i w:val="false"/>
                <w:color w:val="000000"/>
                <w:sz w:val="20"/>
              </w:rPr>
              <w:t>
Electrical mechanic for repair and maintenance of medical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p>
            <w:pPr>
              <w:spacing w:after="20"/>
              <w:ind w:left="20"/>
              <w:jc w:val="both"/>
            </w:pPr>
            <w:r>
              <w:rPr>
                <w:rFonts w:ascii="Times New Roman"/>
                <w:b w:val="false"/>
                <w:i w:val="false"/>
                <w:color w:val="000000"/>
                <w:sz w:val="20"/>
              </w:rPr>
              <w:t xml:space="preserve">
Technician for operation and repair of medical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p>
            <w:pPr>
              <w:spacing w:after="20"/>
              <w:ind w:left="20"/>
              <w:jc w:val="both"/>
            </w:pPr>
            <w:r>
              <w:rPr>
                <w:rFonts w:ascii="Times New Roman"/>
                <w:b w:val="false"/>
                <w:i w:val="false"/>
                <w:color w:val="000000"/>
                <w:sz w:val="20"/>
              </w:rPr>
              <w:t>
Electronics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p>
            <w:pPr>
              <w:spacing w:after="20"/>
              <w:ind w:left="20"/>
              <w:jc w:val="both"/>
            </w:pPr>
            <w:r>
              <w:rPr>
                <w:rFonts w:ascii="Times New Roman"/>
                <w:b w:val="false"/>
                <w:i w:val="false"/>
                <w:color w:val="000000"/>
                <w:sz w:val="20"/>
              </w:rPr>
              <w:t>
Automation, telemechanics and traffic control on railway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p>
            <w:pPr>
              <w:spacing w:after="20"/>
              <w:ind w:left="20"/>
              <w:jc w:val="both"/>
            </w:pPr>
            <w:r>
              <w:rPr>
                <w:rFonts w:ascii="Times New Roman"/>
                <w:b w:val="false"/>
                <w:i w:val="false"/>
                <w:color w:val="000000"/>
                <w:sz w:val="20"/>
              </w:rPr>
              <w:t>
Relay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p>
            <w:pPr>
              <w:spacing w:after="20"/>
              <w:ind w:left="20"/>
              <w:jc w:val="both"/>
            </w:pPr>
            <w:r>
              <w:rPr>
                <w:rFonts w:ascii="Times New Roman"/>
                <w:b w:val="false"/>
                <w:i w:val="false"/>
                <w:color w:val="000000"/>
                <w:sz w:val="20"/>
              </w:rPr>
              <w:t>
Electrician for maintenance and repair of signaling, centralization and interlocking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p>
            <w:pPr>
              <w:spacing w:after="20"/>
              <w:ind w:left="20"/>
              <w:jc w:val="both"/>
            </w:pPr>
            <w:r>
              <w:rPr>
                <w:rFonts w:ascii="Times New Roman"/>
                <w:b w:val="false"/>
                <w:i w:val="false"/>
                <w:color w:val="000000"/>
                <w:sz w:val="20"/>
              </w:rPr>
              <w:t>
Electromechanical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p>
            <w:pPr>
              <w:spacing w:after="20"/>
              <w:ind w:left="20"/>
              <w:jc w:val="both"/>
            </w:pPr>
            <w:r>
              <w:rPr>
                <w:rFonts w:ascii="Times New Roman"/>
                <w:b w:val="false"/>
                <w:i w:val="false"/>
                <w:color w:val="000000"/>
                <w:sz w:val="20"/>
              </w:rPr>
              <w:t>
Operation of operational technological communication devices on railroad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p>
            <w:pPr>
              <w:spacing w:after="20"/>
              <w:ind w:left="20"/>
              <w:jc w:val="both"/>
            </w:pPr>
            <w:r>
              <w:rPr>
                <w:rFonts w:ascii="Times New Roman"/>
                <w:b w:val="false"/>
                <w:i w:val="false"/>
                <w:color w:val="000000"/>
                <w:sz w:val="20"/>
              </w:rPr>
              <w:t>
Electromechanical technician  of communications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Radio engineering, electronics and telecommunications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p>
            <w:pPr>
              <w:spacing w:after="20"/>
              <w:ind w:left="20"/>
              <w:jc w:val="both"/>
            </w:pPr>
            <w:r>
              <w:rPr>
                <w:rFonts w:ascii="Times New Roman"/>
                <w:b w:val="false"/>
                <w:i w:val="false"/>
                <w:color w:val="000000"/>
                <w:sz w:val="20"/>
              </w:rPr>
              <w:t>
Electrician-adjuster of telecommunication equipment and communication channels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p>
            <w:pPr>
              <w:spacing w:after="20"/>
              <w:ind w:left="20"/>
              <w:jc w:val="both"/>
            </w:pPr>
            <w:r>
              <w:rPr>
                <w:rFonts w:ascii="Times New Roman"/>
                <w:b w:val="false"/>
                <w:i w:val="false"/>
                <w:color w:val="000000"/>
                <w:sz w:val="20"/>
              </w:rPr>
              <w:t>
Telecommunication systems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p>
            <w:pPr>
              <w:spacing w:after="20"/>
              <w:ind w:left="20"/>
              <w:jc w:val="both"/>
            </w:pPr>
            <w:r>
              <w:rPr>
                <w:rFonts w:ascii="Times New Roman"/>
                <w:b w:val="false"/>
                <w:i w:val="false"/>
                <w:color w:val="000000"/>
                <w:sz w:val="20"/>
              </w:rPr>
              <w:t>
Wireless and mobile communications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p>
            <w:pPr>
              <w:spacing w:after="20"/>
              <w:ind w:left="20"/>
              <w:jc w:val="both"/>
            </w:pPr>
            <w:r>
              <w:rPr>
                <w:rFonts w:ascii="Times New Roman"/>
                <w:b w:val="false"/>
                <w:i w:val="false"/>
                <w:color w:val="000000"/>
                <w:sz w:val="20"/>
              </w:rPr>
              <w:t>
Automatic security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p>
            <w:pPr>
              <w:spacing w:after="20"/>
              <w:ind w:left="20"/>
              <w:jc w:val="both"/>
            </w:pPr>
            <w:r>
              <w:rPr>
                <w:rFonts w:ascii="Times New Roman"/>
                <w:b w:val="false"/>
                <w:i w:val="false"/>
                <w:color w:val="000000"/>
                <w:sz w:val="20"/>
              </w:rPr>
              <w:t xml:space="preserve">
Technician of multimedia and digital systems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p>
            <w:pPr>
              <w:spacing w:after="20"/>
              <w:ind w:left="20"/>
              <w:jc w:val="both"/>
            </w:pPr>
            <w:r>
              <w:rPr>
                <w:rFonts w:ascii="Times New Roman"/>
                <w:b w:val="false"/>
                <w:i w:val="false"/>
                <w:color w:val="000000"/>
                <w:sz w:val="20"/>
              </w:rPr>
              <w:t>
Radio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Postal communication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p>
            <w:pPr>
              <w:spacing w:after="20"/>
              <w:ind w:left="20"/>
              <w:jc w:val="both"/>
            </w:pPr>
            <w:r>
              <w:rPr>
                <w:rFonts w:ascii="Times New Roman"/>
                <w:b w:val="false"/>
                <w:i w:val="false"/>
                <w:color w:val="000000"/>
                <w:sz w:val="20"/>
              </w:rPr>
              <w:t>
Postal communication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p>
            <w:pPr>
              <w:spacing w:after="20"/>
              <w:ind w:left="20"/>
              <w:jc w:val="both"/>
            </w:pPr>
            <w:r>
              <w:rPr>
                <w:rFonts w:ascii="Times New Roman"/>
                <w:b w:val="false"/>
                <w:i w:val="false"/>
                <w:color w:val="000000"/>
                <w:sz w:val="20"/>
              </w:rPr>
              <w:t>
Postal communication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Mechanics and metalworking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Mechanical engineering technology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p>
            <w:pPr>
              <w:spacing w:after="20"/>
              <w:ind w:left="20"/>
              <w:jc w:val="both"/>
            </w:pPr>
            <w:r>
              <w:rPr>
                <w:rFonts w:ascii="Times New Roman"/>
                <w:b w:val="false"/>
                <w:i w:val="false"/>
                <w:color w:val="000000"/>
                <w:sz w:val="20"/>
              </w:rPr>
              <w:t>
Maintenance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p>
            <w:pPr>
              <w:spacing w:after="20"/>
              <w:ind w:left="20"/>
              <w:jc w:val="both"/>
            </w:pPr>
            <w:r>
              <w:rPr>
                <w:rFonts w:ascii="Times New Roman"/>
                <w:b w:val="false"/>
                <w:i w:val="false"/>
                <w:color w:val="000000"/>
                <w:sz w:val="20"/>
              </w:rPr>
              <w:t>
General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p>
            <w:pPr>
              <w:spacing w:after="20"/>
              <w:ind w:left="20"/>
              <w:jc w:val="both"/>
            </w:pPr>
            <w:r>
              <w:rPr>
                <w:rFonts w:ascii="Times New Roman"/>
                <w:b w:val="false"/>
                <w:i w:val="false"/>
                <w:color w:val="000000"/>
                <w:sz w:val="20"/>
              </w:rPr>
              <w:t>
Operator of software-controlled machines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p>
            <w:pPr>
              <w:spacing w:after="20"/>
              <w:ind w:left="20"/>
              <w:jc w:val="both"/>
            </w:pPr>
            <w:r>
              <w:rPr>
                <w:rFonts w:ascii="Times New Roman"/>
                <w:b w:val="false"/>
                <w:i w:val="false"/>
                <w:color w:val="000000"/>
                <w:sz w:val="20"/>
              </w:rPr>
              <w:t>
Machine work supervisor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Precision engineering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p>
            <w:pPr>
              <w:spacing w:after="20"/>
              <w:ind w:left="20"/>
              <w:jc w:val="both"/>
            </w:pPr>
            <w:r>
              <w:rPr>
                <w:rFonts w:ascii="Times New Roman"/>
                <w:b w:val="false"/>
                <w:i w:val="false"/>
                <w:color w:val="000000"/>
                <w:sz w:val="20"/>
              </w:rPr>
              <w:t>
Assembly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4S07150202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Turning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p>
            <w:pPr>
              <w:spacing w:after="20"/>
              <w:ind w:left="20"/>
              <w:jc w:val="both"/>
            </w:pPr>
            <w:r>
              <w:rPr>
                <w:rFonts w:ascii="Times New Roman"/>
                <w:b w:val="false"/>
                <w:i w:val="false"/>
                <w:color w:val="000000"/>
                <w:sz w:val="20"/>
              </w:rPr>
              <w:t>
Turner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p>
            <w:pPr>
              <w:spacing w:after="20"/>
              <w:ind w:left="20"/>
              <w:jc w:val="both"/>
            </w:pPr>
            <w:r>
              <w:rPr>
                <w:rFonts w:ascii="Times New Roman"/>
                <w:b w:val="false"/>
                <w:i w:val="false"/>
                <w:color w:val="000000"/>
                <w:sz w:val="20"/>
              </w:rPr>
              <w:t>
Milling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p>
            <w:pPr>
              <w:spacing w:after="20"/>
              <w:ind w:left="20"/>
              <w:jc w:val="both"/>
            </w:pPr>
            <w:r>
              <w:rPr>
                <w:rFonts w:ascii="Times New Roman"/>
                <w:b w:val="false"/>
                <w:i w:val="false"/>
                <w:color w:val="000000"/>
                <w:sz w:val="20"/>
              </w:rPr>
              <w:t>
Grinder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Metalworking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p>
            <w:pPr>
              <w:spacing w:after="20"/>
              <w:ind w:left="20"/>
              <w:jc w:val="both"/>
            </w:pPr>
            <w:r>
              <w:rPr>
                <w:rFonts w:ascii="Times New Roman"/>
                <w:b w:val="false"/>
                <w:i w:val="false"/>
                <w:color w:val="000000"/>
                <w:sz w:val="20"/>
              </w:rPr>
              <w:t>
Wire drawer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p>
            <w:pPr>
              <w:spacing w:after="20"/>
              <w:ind w:left="20"/>
              <w:jc w:val="both"/>
            </w:pPr>
            <w:r>
              <w:rPr>
                <w:rFonts w:ascii="Times New Roman"/>
                <w:b w:val="false"/>
                <w:i w:val="false"/>
                <w:color w:val="000000"/>
                <w:sz w:val="20"/>
              </w:rPr>
              <w:t>
Die press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Welding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p>
            <w:pPr>
              <w:spacing w:after="20"/>
              <w:ind w:left="20"/>
              <w:jc w:val="both"/>
            </w:pPr>
            <w:r>
              <w:rPr>
                <w:rFonts w:ascii="Times New Roman"/>
                <w:b w:val="false"/>
                <w:i w:val="false"/>
                <w:color w:val="000000"/>
                <w:sz w:val="20"/>
              </w:rPr>
              <w:t>
Electric and gas welder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p>
            <w:pPr>
              <w:spacing w:after="20"/>
              <w:ind w:left="20"/>
              <w:jc w:val="both"/>
            </w:pPr>
            <w:r>
              <w:rPr>
                <w:rFonts w:ascii="Times New Roman"/>
                <w:b w:val="false"/>
                <w:i w:val="false"/>
                <w:color w:val="000000"/>
                <w:sz w:val="20"/>
              </w:rPr>
              <w:t>
Locksmithing (by branches and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p>
            <w:pPr>
              <w:spacing w:after="20"/>
              <w:ind w:left="20"/>
              <w:jc w:val="both"/>
            </w:pPr>
            <w:r>
              <w:rPr>
                <w:rFonts w:ascii="Times New Roman"/>
                <w:b w:val="false"/>
                <w:i w:val="false"/>
                <w:color w:val="000000"/>
                <w:sz w:val="20"/>
              </w:rPr>
              <w:t>
Repair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p>
            <w:pPr>
              <w:spacing w:after="20"/>
              <w:ind w:left="20"/>
              <w:jc w:val="both"/>
            </w:pPr>
            <w:r>
              <w:rPr>
                <w:rFonts w:ascii="Times New Roman"/>
                <w:b w:val="false"/>
                <w:i w:val="false"/>
                <w:color w:val="000000"/>
                <w:sz w:val="20"/>
              </w:rPr>
              <w:t>
Emergency recovery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p>
            <w:pPr>
              <w:spacing w:after="20"/>
              <w:ind w:left="20"/>
              <w:jc w:val="both"/>
            </w:pPr>
            <w:r>
              <w:rPr>
                <w:rFonts w:ascii="Times New Roman"/>
                <w:b w:val="false"/>
                <w:i w:val="false"/>
                <w:color w:val="000000"/>
                <w:sz w:val="20"/>
              </w:rPr>
              <w:t>
Toolmaker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3W07150604</w:t>
            </w:r>
          </w:p>
          <w:p>
            <w:pPr>
              <w:spacing w:after="20"/>
              <w:ind w:left="20"/>
              <w:jc w:val="both"/>
            </w:pPr>
            <w:r>
              <w:rPr>
                <w:rFonts w:ascii="Times New Roman"/>
                <w:b w:val="false"/>
                <w:i w:val="false"/>
                <w:color w:val="000000"/>
                <w:sz w:val="20"/>
              </w:rPr>
              <w:t>
Mechanical assembly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p>
            <w:pPr>
              <w:spacing w:after="20"/>
              <w:ind w:left="20"/>
              <w:jc w:val="both"/>
            </w:pPr>
            <w:r>
              <w:rPr>
                <w:rFonts w:ascii="Times New Roman"/>
                <w:b w:val="false"/>
                <w:i w:val="false"/>
                <w:color w:val="000000"/>
                <w:sz w:val="20"/>
              </w:rPr>
              <w:t>
Lifting machines and conveyors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p>
            <w:pPr>
              <w:spacing w:after="20"/>
              <w:ind w:left="20"/>
              <w:jc w:val="both"/>
            </w:pPr>
            <w:r>
              <w:rPr>
                <w:rFonts w:ascii="Times New Roman"/>
                <w:b w:val="false"/>
                <w:i w:val="false"/>
                <w:color w:val="000000"/>
                <w:sz w:val="20"/>
              </w:rPr>
              <w:t>
Crane operator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p>
            <w:pPr>
              <w:spacing w:after="20"/>
              <w:ind w:left="20"/>
              <w:jc w:val="both"/>
            </w:pPr>
            <w:r>
              <w:rPr>
                <w:rFonts w:ascii="Times New Roman"/>
                <w:b w:val="false"/>
                <w:i w:val="false"/>
                <w:color w:val="000000"/>
                <w:sz w:val="20"/>
              </w:rPr>
              <w:t>
Geological exploration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p>
            <w:pPr>
              <w:spacing w:after="20"/>
              <w:ind w:left="20"/>
              <w:jc w:val="both"/>
            </w:pPr>
            <w:r>
              <w:rPr>
                <w:rFonts w:ascii="Times New Roman"/>
                <w:b w:val="false"/>
                <w:i w:val="false"/>
                <w:color w:val="000000"/>
                <w:sz w:val="20"/>
              </w:rPr>
              <w:t>
Operator of geophysical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p>
            <w:pPr>
              <w:spacing w:after="20"/>
              <w:ind w:left="20"/>
              <w:jc w:val="both"/>
            </w:pPr>
            <w:r>
              <w:rPr>
                <w:rFonts w:ascii="Times New Roman"/>
                <w:b w:val="false"/>
                <w:i w:val="false"/>
                <w:color w:val="000000"/>
                <w:sz w:val="20"/>
              </w:rPr>
              <w:t>
Installation and operation of refrigeration and compressor machines and installations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p>
            <w:pPr>
              <w:spacing w:after="20"/>
              <w:ind w:left="20"/>
              <w:jc w:val="both"/>
            </w:pPr>
            <w:r>
              <w:rPr>
                <w:rFonts w:ascii="Times New Roman"/>
                <w:b w:val="false"/>
                <w:i w:val="false"/>
                <w:color w:val="000000"/>
                <w:sz w:val="20"/>
              </w:rPr>
              <w:t xml:space="preserve">
Industrial refrigeration and compressor equipment fitter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p>
            <w:pPr>
              <w:spacing w:after="20"/>
              <w:ind w:left="20"/>
              <w:jc w:val="both"/>
            </w:pPr>
            <w:r>
              <w:rPr>
                <w:rFonts w:ascii="Times New Roman"/>
                <w:b w:val="false"/>
                <w:i w:val="false"/>
                <w:color w:val="000000"/>
                <w:sz w:val="20"/>
              </w:rPr>
              <w:t>
Operation, maintenance and repair of printing production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p>
            <w:pPr>
              <w:spacing w:after="20"/>
              <w:ind w:left="20"/>
              <w:jc w:val="both"/>
            </w:pPr>
            <w:r>
              <w:rPr>
                <w:rFonts w:ascii="Times New Roman"/>
                <w:b w:val="false"/>
                <w:i w:val="false"/>
                <w:color w:val="000000"/>
                <w:sz w:val="20"/>
              </w:rPr>
              <w:t>
Printing production equipment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p>
            <w:pPr>
              <w:spacing w:after="20"/>
              <w:ind w:left="20"/>
              <w:jc w:val="both"/>
            </w:pPr>
            <w:r>
              <w:rPr>
                <w:rFonts w:ascii="Times New Roman"/>
                <w:b w:val="false"/>
                <w:i w:val="false"/>
                <w:color w:val="000000"/>
                <w:sz w:val="20"/>
              </w:rPr>
              <w:t>
Operation and maintenance of machinery and equipment (by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p>
            <w:pPr>
              <w:spacing w:after="20"/>
              <w:ind w:left="20"/>
              <w:jc w:val="both"/>
            </w:pPr>
            <w:r>
              <w:rPr>
                <w:rFonts w:ascii="Times New Roman"/>
                <w:b w:val="false"/>
                <w:i w:val="false"/>
                <w:color w:val="000000"/>
                <w:sz w:val="20"/>
              </w:rPr>
              <w:t>
Equipment adjuster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p>
            <w:pPr>
              <w:spacing w:after="20"/>
              <w:ind w:left="20"/>
              <w:jc w:val="both"/>
            </w:pPr>
            <w:r>
              <w:rPr>
                <w:rFonts w:ascii="Times New Roman"/>
                <w:b w:val="false"/>
                <w:i w:val="false"/>
                <w:color w:val="000000"/>
                <w:sz w:val="20"/>
              </w:rPr>
              <w:t>
Foundry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p>
            <w:pPr>
              <w:spacing w:after="20"/>
              <w:ind w:left="20"/>
              <w:jc w:val="both"/>
            </w:pPr>
            <w:r>
              <w:rPr>
                <w:rFonts w:ascii="Times New Roman"/>
                <w:b w:val="false"/>
                <w:i w:val="false"/>
                <w:color w:val="000000"/>
                <w:sz w:val="20"/>
              </w:rPr>
              <w:t>
Moulder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3W07151203 </w:t>
            </w:r>
          </w:p>
          <w:p>
            <w:pPr>
              <w:spacing w:after="20"/>
              <w:ind w:left="20"/>
              <w:jc w:val="both"/>
            </w:pPr>
            <w:r>
              <w:rPr>
                <w:rFonts w:ascii="Times New Roman"/>
                <w:b w:val="false"/>
                <w:i w:val="false"/>
                <w:color w:val="000000"/>
                <w:sz w:val="20"/>
              </w:rPr>
              <w:t xml:space="preserve">
Metal and alloy caster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Ferrous metallurgy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p>
            <w:pPr>
              <w:spacing w:after="20"/>
              <w:ind w:left="20"/>
              <w:jc w:val="both"/>
            </w:pPr>
            <w:r>
              <w:rPr>
                <w:rFonts w:ascii="Times New Roman"/>
                <w:b w:val="false"/>
                <w:i w:val="false"/>
                <w:color w:val="000000"/>
                <w:sz w:val="20"/>
              </w:rPr>
              <w:t>
Operator of converter loading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p>
            <w:pPr>
              <w:spacing w:after="20"/>
              <w:ind w:left="20"/>
              <w:jc w:val="both"/>
            </w:pPr>
            <w:r>
              <w:rPr>
                <w:rFonts w:ascii="Times New Roman"/>
                <w:b w:val="false"/>
                <w:i w:val="false"/>
                <w:color w:val="000000"/>
                <w:sz w:val="20"/>
              </w:rPr>
              <w:t>
Converter steelworker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p>
            <w:pPr>
              <w:spacing w:after="20"/>
              <w:ind w:left="20"/>
              <w:jc w:val="both"/>
            </w:pPr>
            <w:r>
              <w:rPr>
                <w:rFonts w:ascii="Times New Roman"/>
                <w:b w:val="false"/>
                <w:i w:val="false"/>
                <w:color w:val="000000"/>
                <w:sz w:val="20"/>
              </w:rPr>
              <w:t>
Smelter (all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p>
            <w:pPr>
              <w:spacing w:after="20"/>
              <w:ind w:left="20"/>
              <w:jc w:val="both"/>
            </w:pPr>
            <w:r>
              <w:rPr>
                <w:rFonts w:ascii="Times New Roman"/>
                <w:b w:val="false"/>
                <w:i w:val="false"/>
                <w:color w:val="000000"/>
                <w:sz w:val="20"/>
              </w:rPr>
              <w:t>
Metallurgical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xml:space="preserve">
Non- ferrous s metallurgy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p>
            <w:pPr>
              <w:spacing w:after="20"/>
              <w:ind w:left="20"/>
              <w:jc w:val="both"/>
            </w:pPr>
            <w:r>
              <w:rPr>
                <w:rFonts w:ascii="Times New Roman"/>
                <w:b w:val="false"/>
                <w:i w:val="false"/>
                <w:color w:val="000000"/>
                <w:sz w:val="20"/>
              </w:rPr>
              <w:t>
Molten salt electrolyzer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p>
            <w:pPr>
              <w:spacing w:after="20"/>
              <w:ind w:left="20"/>
              <w:jc w:val="both"/>
            </w:pPr>
            <w:r>
              <w:rPr>
                <w:rFonts w:ascii="Times New Roman"/>
                <w:b w:val="false"/>
                <w:i w:val="false"/>
                <w:color w:val="000000"/>
                <w:sz w:val="20"/>
              </w:rPr>
              <w:t>
Hydrometallurgist apparatus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p>
            <w:pPr>
              <w:spacing w:after="20"/>
              <w:ind w:left="20"/>
              <w:jc w:val="both"/>
            </w:pPr>
            <w:r>
              <w:rPr>
                <w:rFonts w:ascii="Times New Roman"/>
                <w:b w:val="false"/>
                <w:i w:val="false"/>
                <w:color w:val="000000"/>
                <w:sz w:val="20"/>
              </w:rPr>
              <w:t>
Metal and alloy smelting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p>
            <w:pPr>
              <w:spacing w:after="20"/>
              <w:ind w:left="20"/>
              <w:jc w:val="both"/>
            </w:pPr>
            <w:r>
              <w:rPr>
                <w:rFonts w:ascii="Times New Roman"/>
                <w:b w:val="false"/>
                <w:i w:val="false"/>
                <w:color w:val="000000"/>
                <w:sz w:val="20"/>
              </w:rPr>
              <w:t>
Metallurgical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p>
            <w:pPr>
              <w:spacing w:after="20"/>
              <w:ind w:left="20"/>
              <w:jc w:val="both"/>
            </w:pPr>
            <w:r>
              <w:rPr>
                <w:rFonts w:ascii="Times New Roman"/>
                <w:b w:val="false"/>
                <w:i w:val="false"/>
                <w:color w:val="000000"/>
                <w:sz w:val="20"/>
              </w:rPr>
              <w:t>
Maintenance and repair of blast furnace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p>
            <w:pPr>
              <w:spacing w:after="20"/>
              <w:ind w:left="20"/>
              <w:jc w:val="both"/>
            </w:pPr>
            <w:r>
              <w:rPr>
                <w:rFonts w:ascii="Times New Roman"/>
                <w:b w:val="false"/>
                <w:i w:val="false"/>
                <w:color w:val="000000"/>
                <w:sz w:val="20"/>
              </w:rPr>
              <w:t>
Blast furnace gas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p>
            <w:pPr>
              <w:spacing w:after="20"/>
              <w:ind w:left="20"/>
              <w:jc w:val="both"/>
            </w:pPr>
            <w:r>
              <w:rPr>
                <w:rFonts w:ascii="Times New Roman"/>
                <w:b w:val="false"/>
                <w:i w:val="false"/>
                <w:color w:val="000000"/>
                <w:sz w:val="20"/>
              </w:rPr>
              <w:t>
Blast furnace plumber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p>
            <w:pPr>
              <w:spacing w:after="20"/>
              <w:ind w:left="20"/>
              <w:jc w:val="both"/>
            </w:pPr>
            <w:r>
              <w:rPr>
                <w:rFonts w:ascii="Times New Roman"/>
                <w:b w:val="false"/>
                <w:i w:val="false"/>
                <w:color w:val="000000"/>
                <w:sz w:val="20"/>
              </w:rPr>
              <w:t>
Blast furnace keeper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p>
            <w:pPr>
              <w:spacing w:after="20"/>
              <w:ind w:left="20"/>
              <w:jc w:val="both"/>
            </w:pPr>
            <w:r>
              <w:rPr>
                <w:rFonts w:ascii="Times New Roman"/>
                <w:b w:val="false"/>
                <w:i w:val="false"/>
                <w:color w:val="000000"/>
                <w:sz w:val="20"/>
              </w:rPr>
              <w:t>
Extra-furnace steel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p>
            <w:pPr>
              <w:spacing w:after="20"/>
              <w:ind w:left="20"/>
              <w:jc w:val="both"/>
            </w:pPr>
            <w:r>
              <w:rPr>
                <w:rFonts w:ascii="Times New Roman"/>
                <w:b w:val="false"/>
                <w:i w:val="false"/>
                <w:color w:val="000000"/>
                <w:sz w:val="20"/>
              </w:rPr>
              <w:t>
Steelmaker of extra-furnace steel processing 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p>
            <w:pPr>
              <w:spacing w:after="20"/>
              <w:ind w:left="20"/>
              <w:jc w:val="both"/>
            </w:pPr>
            <w:r>
              <w:rPr>
                <w:rFonts w:ascii="Times New Roman"/>
                <w:b w:val="false"/>
                <w:i w:val="false"/>
                <w:color w:val="000000"/>
                <w:sz w:val="20"/>
              </w:rPr>
              <w:t>
Refractory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p>
            <w:pPr>
              <w:spacing w:after="20"/>
              <w:ind w:left="20"/>
              <w:jc w:val="both"/>
            </w:pPr>
            <w:r>
              <w:rPr>
                <w:rFonts w:ascii="Times New Roman"/>
                <w:b w:val="false"/>
                <w:i w:val="false"/>
                <w:color w:val="000000"/>
                <w:sz w:val="20"/>
              </w:rPr>
              <w:t>
Firer of refractory products on furnaces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p>
            <w:pPr>
              <w:spacing w:after="20"/>
              <w:ind w:left="20"/>
              <w:jc w:val="both"/>
            </w:pPr>
            <w:r>
              <w:rPr>
                <w:rFonts w:ascii="Times New Roman"/>
                <w:b w:val="false"/>
                <w:i w:val="false"/>
                <w:color w:val="000000"/>
                <w:sz w:val="20"/>
              </w:rPr>
              <w:t>
Moulder of refractory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p>
            <w:pPr>
              <w:spacing w:after="20"/>
              <w:ind w:left="20"/>
              <w:jc w:val="both"/>
            </w:pPr>
            <w:r>
              <w:rPr>
                <w:rFonts w:ascii="Times New Roman"/>
                <w:b w:val="false"/>
                <w:i w:val="false"/>
                <w:color w:val="000000"/>
                <w:sz w:val="20"/>
              </w:rPr>
              <w:t>
Rolling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p>
            <w:pPr>
              <w:spacing w:after="20"/>
              <w:ind w:left="20"/>
              <w:jc w:val="both"/>
            </w:pPr>
            <w:r>
              <w:rPr>
                <w:rFonts w:ascii="Times New Roman"/>
                <w:b w:val="false"/>
                <w:i w:val="false"/>
                <w:color w:val="000000"/>
                <w:sz w:val="20"/>
              </w:rPr>
              <w:t>
Cold rolling mill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p>
            <w:pPr>
              <w:spacing w:after="20"/>
              <w:ind w:left="20"/>
              <w:jc w:val="both"/>
            </w:pPr>
            <w:r>
              <w:rPr>
                <w:rFonts w:ascii="Times New Roman"/>
                <w:b w:val="false"/>
                <w:i w:val="false"/>
                <w:color w:val="000000"/>
                <w:sz w:val="20"/>
              </w:rPr>
              <w:t>
Rolling mill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4S07151803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p>
            <w:pPr>
              <w:spacing w:after="20"/>
              <w:ind w:left="20"/>
              <w:jc w:val="both"/>
            </w:pPr>
            <w:r>
              <w:rPr>
                <w:rFonts w:ascii="Times New Roman"/>
                <w:b w:val="false"/>
                <w:i w:val="false"/>
                <w:color w:val="000000"/>
                <w:sz w:val="20"/>
              </w:rPr>
              <w:t>
Pipe and tube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p>
            <w:pPr>
              <w:spacing w:after="20"/>
              <w:ind w:left="20"/>
              <w:jc w:val="both"/>
            </w:pPr>
            <w:r>
              <w:rPr>
                <w:rFonts w:ascii="Times New Roman"/>
                <w:b w:val="false"/>
                <w:i w:val="false"/>
                <w:color w:val="000000"/>
                <w:sz w:val="20"/>
              </w:rPr>
              <w:t>
Tube hot rolling mill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p>
            <w:pPr>
              <w:spacing w:after="20"/>
              <w:ind w:left="20"/>
              <w:jc w:val="both"/>
            </w:pPr>
            <w:r>
              <w:rPr>
                <w:rFonts w:ascii="Times New Roman"/>
                <w:b w:val="false"/>
                <w:i w:val="false"/>
                <w:color w:val="000000"/>
                <w:sz w:val="20"/>
              </w:rPr>
              <w:t xml:space="preserve">
Tube hot rolling mill pulpit operator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Motor vehicles, marine vessels and aircraft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Operation and maintenance of radio-electronic transport equipment (by type of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p>
            <w:pPr>
              <w:spacing w:after="20"/>
              <w:ind w:left="20"/>
              <w:jc w:val="both"/>
            </w:pPr>
            <w:r>
              <w:rPr>
                <w:rFonts w:ascii="Times New Roman"/>
                <w:b w:val="false"/>
                <w:i w:val="false"/>
                <w:color w:val="000000"/>
                <w:sz w:val="20"/>
              </w:rPr>
              <w:t>
Technician for operation and maintenance of radio-electronic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p>
            <w:pPr>
              <w:spacing w:after="20"/>
              <w:ind w:left="20"/>
              <w:jc w:val="both"/>
            </w:pPr>
            <w:r>
              <w:rPr>
                <w:rFonts w:ascii="Times New Roman"/>
                <w:b w:val="false"/>
                <w:i w:val="false"/>
                <w:color w:val="000000"/>
                <w:sz w:val="20"/>
              </w:rPr>
              <w:t>
Electronics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Electrical and radio installation of marine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p>
            <w:pPr>
              <w:spacing w:after="20"/>
              <w:ind w:left="20"/>
              <w:jc w:val="both"/>
            </w:pPr>
            <w:r>
              <w:rPr>
                <w:rFonts w:ascii="Times New Roman"/>
                <w:b w:val="false"/>
                <w:i w:val="false"/>
                <w:color w:val="000000"/>
                <w:sz w:val="20"/>
              </w:rPr>
              <w:t>
Shipboard radio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3W07160202</w:t>
            </w:r>
          </w:p>
          <w:p>
            <w:pPr>
              <w:spacing w:after="20"/>
              <w:ind w:left="20"/>
              <w:jc w:val="both"/>
            </w:pPr>
            <w:r>
              <w:rPr>
                <w:rFonts w:ascii="Times New Roman"/>
                <w:b w:val="false"/>
                <w:i w:val="false"/>
                <w:color w:val="000000"/>
                <w:sz w:val="20"/>
              </w:rPr>
              <w:t>
Shipboard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p>
            <w:pPr>
              <w:spacing w:after="20"/>
              <w:ind w:left="20"/>
              <w:jc w:val="both"/>
            </w:pPr>
            <w:r>
              <w:rPr>
                <w:rFonts w:ascii="Times New Roman"/>
                <w:b w:val="false"/>
                <w:i w:val="false"/>
                <w:color w:val="000000"/>
                <w:sz w:val="20"/>
              </w:rPr>
              <w:t>
Electrical machinery test and repair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p>
            <w:pPr>
              <w:spacing w:after="20"/>
              <w:ind w:left="20"/>
              <w:jc w:val="both"/>
            </w:pPr>
            <w:r>
              <w:rPr>
                <w:rFonts w:ascii="Times New Roman"/>
                <w:b w:val="false"/>
                <w:i w:val="false"/>
                <w:color w:val="000000"/>
                <w:sz w:val="20"/>
              </w:rPr>
              <w:t>
Electrical mechanic (shipboard)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Railroad rolling stock production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p>
            <w:pPr>
              <w:spacing w:after="20"/>
              <w:ind w:left="20"/>
              <w:jc w:val="both"/>
            </w:pPr>
            <w:r>
              <w:rPr>
                <w:rFonts w:ascii="Times New Roman"/>
                <w:b w:val="false"/>
                <w:i w:val="false"/>
                <w:color w:val="000000"/>
                <w:sz w:val="20"/>
              </w:rPr>
              <w:t>
Electromechanical technician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Operation and maintenance of lifting and transporting, construction and road building machinery and mechanisms of railway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p>
            <w:pPr>
              <w:spacing w:after="20"/>
              <w:ind w:left="20"/>
              <w:jc w:val="both"/>
            </w:pPr>
            <w:r>
              <w:rPr>
                <w:rFonts w:ascii="Times New Roman"/>
                <w:b w:val="false"/>
                <w:i w:val="false"/>
                <w:color w:val="000000"/>
                <w:sz w:val="20"/>
              </w:rPr>
              <w:t>
Operator of track machinery and mechanisms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p>
            <w:pPr>
              <w:spacing w:after="20"/>
              <w:ind w:left="20"/>
              <w:jc w:val="both"/>
            </w:pPr>
            <w:r>
              <w:rPr>
                <w:rFonts w:ascii="Times New Roman"/>
                <w:b w:val="false"/>
                <w:i w:val="false"/>
                <w:color w:val="000000"/>
                <w:sz w:val="20"/>
              </w:rPr>
              <w:t>
Track machine operator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p>
            <w:pPr>
              <w:spacing w:after="20"/>
              <w:ind w:left="20"/>
              <w:jc w:val="both"/>
            </w:pPr>
            <w:r>
              <w:rPr>
                <w:rFonts w:ascii="Times New Roman"/>
                <w:b w:val="false"/>
                <w:i w:val="false"/>
                <w:color w:val="000000"/>
                <w:sz w:val="20"/>
              </w:rPr>
              <w:t>
Technician-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Operation, repair and maintenance of railroad traction rolling stock</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p>
            <w:pPr>
              <w:spacing w:after="20"/>
              <w:ind w:left="20"/>
              <w:jc w:val="both"/>
            </w:pPr>
            <w:r>
              <w:rPr>
                <w:rFonts w:ascii="Times New Roman"/>
                <w:b w:val="false"/>
                <w:i w:val="false"/>
                <w:color w:val="000000"/>
                <w:sz w:val="20"/>
              </w:rPr>
              <w:t>
Locomotive driver assistant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p>
            <w:pPr>
              <w:spacing w:after="20"/>
              <w:ind w:left="20"/>
              <w:jc w:val="both"/>
            </w:pPr>
            <w:r>
              <w:rPr>
                <w:rFonts w:ascii="Times New Roman"/>
                <w:b w:val="false"/>
                <w:i w:val="false"/>
                <w:color w:val="000000"/>
                <w:sz w:val="20"/>
              </w:rPr>
              <w:t>
Locomotive maintenance mechanic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p>
            <w:pPr>
              <w:spacing w:after="20"/>
              <w:ind w:left="20"/>
              <w:jc w:val="both"/>
            </w:pPr>
            <w:r>
              <w:rPr>
                <w:rFonts w:ascii="Times New Roman"/>
                <w:b w:val="false"/>
                <w:i w:val="false"/>
                <w:color w:val="000000"/>
                <w:sz w:val="20"/>
              </w:rPr>
              <w:t>
Electromechanical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Operation, repair and maintenance of railroad cars and refrigerator rolling stock</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p>
            <w:pPr>
              <w:spacing w:after="20"/>
              <w:ind w:left="20"/>
              <w:jc w:val="both"/>
            </w:pPr>
            <w:r>
              <w:rPr>
                <w:rFonts w:ascii="Times New Roman"/>
                <w:b w:val="false"/>
                <w:i w:val="false"/>
                <w:color w:val="000000"/>
                <w:sz w:val="20"/>
              </w:rPr>
              <w:t>
Railcar 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p>
            <w:pPr>
              <w:spacing w:after="20"/>
              <w:ind w:left="20"/>
              <w:jc w:val="both"/>
            </w:pPr>
            <w:r>
              <w:rPr>
                <w:rFonts w:ascii="Times New Roman"/>
                <w:b w:val="false"/>
                <w:i w:val="false"/>
                <w:color w:val="000000"/>
                <w:sz w:val="20"/>
              </w:rPr>
              <w:t>
Train electrician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4S07160603</w:t>
            </w:r>
          </w:p>
          <w:p>
            <w:pPr>
              <w:spacing w:after="20"/>
              <w:ind w:left="20"/>
              <w:jc w:val="both"/>
            </w:pPr>
            <w:r>
              <w:rPr>
                <w:rFonts w:ascii="Times New Roman"/>
                <w:b w:val="false"/>
                <w:i w:val="false"/>
                <w:color w:val="000000"/>
                <w:sz w:val="20"/>
              </w:rPr>
              <w:t>
Electromechanical technician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Operation, maintenance and repair of urban electric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p>
            <w:pPr>
              <w:spacing w:after="20"/>
              <w:ind w:left="20"/>
              <w:jc w:val="both"/>
            </w:pPr>
            <w:r>
              <w:rPr>
                <w:rFonts w:ascii="Times New Roman"/>
                <w:b w:val="false"/>
                <w:i w:val="false"/>
                <w:color w:val="000000"/>
                <w:sz w:val="20"/>
              </w:rPr>
              <w:t>
Rolling stock repair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p>
            <w:pPr>
              <w:spacing w:after="20"/>
              <w:ind w:left="20"/>
              <w:jc w:val="both"/>
            </w:pPr>
            <w:r>
              <w:rPr>
                <w:rFonts w:ascii="Times New Roman"/>
                <w:b w:val="false"/>
                <w:i w:val="false"/>
                <w:color w:val="000000"/>
                <w:sz w:val="20"/>
              </w:rPr>
              <w:t>
Metro electric train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p>
            <w:pPr>
              <w:spacing w:after="20"/>
              <w:ind w:left="20"/>
              <w:jc w:val="both"/>
            </w:pPr>
            <w:r>
              <w:rPr>
                <w:rFonts w:ascii="Times New Roman"/>
                <w:b w:val="false"/>
                <w:i w:val="false"/>
                <w:color w:val="000000"/>
                <w:sz w:val="20"/>
              </w:rPr>
              <w:t>
Electrical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Technical operation of ground-based aviation radio-electronic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p>
            <w:pPr>
              <w:spacing w:after="20"/>
              <w:ind w:left="20"/>
              <w:jc w:val="both"/>
            </w:pPr>
            <w:r>
              <w:rPr>
                <w:rFonts w:ascii="Times New Roman"/>
                <w:b w:val="false"/>
                <w:i w:val="false"/>
                <w:color w:val="000000"/>
                <w:sz w:val="20"/>
              </w:rPr>
              <w:t>
Radio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p>
            <w:pPr>
              <w:spacing w:after="20"/>
              <w:ind w:left="20"/>
              <w:jc w:val="both"/>
            </w:pPr>
            <w:r>
              <w:rPr>
                <w:rFonts w:ascii="Times New Roman"/>
                <w:b w:val="false"/>
                <w:i w:val="false"/>
                <w:color w:val="000000"/>
                <w:sz w:val="20"/>
              </w:rPr>
              <w:t>
Radio navigation, radiolocation and communications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4S07160803</w:t>
            </w:r>
          </w:p>
          <w:p>
            <w:pPr>
              <w:spacing w:after="20"/>
              <w:ind w:left="20"/>
              <w:jc w:val="both"/>
            </w:pPr>
            <w:r>
              <w:rPr>
                <w:rFonts w:ascii="Times New Roman"/>
                <w:b w:val="false"/>
                <w:i w:val="false"/>
                <w:color w:val="000000"/>
                <w:sz w:val="20"/>
              </w:rPr>
              <w:t>
Electrical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Aircraft ground handling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p>
            <w:pPr>
              <w:spacing w:after="20"/>
              <w:ind w:left="20"/>
              <w:jc w:val="both"/>
            </w:pPr>
            <w:r>
              <w:rPr>
                <w:rFonts w:ascii="Times New Roman"/>
                <w:b w:val="false"/>
                <w:i w:val="false"/>
                <w:color w:val="000000"/>
                <w:sz w:val="20"/>
              </w:rPr>
              <w:t xml:space="preserve">
Fuels and lubricants laboratory technician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p>
            <w:pPr>
              <w:spacing w:after="20"/>
              <w:ind w:left="20"/>
              <w:jc w:val="both"/>
            </w:pPr>
            <w:r>
              <w:rPr>
                <w:rFonts w:ascii="Times New Roman"/>
                <w:b w:val="false"/>
                <w:i w:val="false"/>
                <w:color w:val="000000"/>
                <w:sz w:val="20"/>
              </w:rPr>
              <w:t>
Aviation fuel and lubricants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p>
            <w:pPr>
              <w:spacing w:after="20"/>
              <w:ind w:left="20"/>
              <w:jc w:val="both"/>
            </w:pPr>
            <w:r>
              <w:rPr>
                <w:rFonts w:ascii="Times New Roman"/>
                <w:b w:val="false"/>
                <w:i w:val="false"/>
                <w:color w:val="000000"/>
                <w:sz w:val="20"/>
              </w:rPr>
              <w:t>
Electromechanic for maintenance of lighting equipment of flight support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Aircraft maintenance and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p>
            <w:pPr>
              <w:spacing w:after="20"/>
              <w:ind w:left="20"/>
              <w:jc w:val="both"/>
            </w:pPr>
            <w:r>
              <w:rPr>
                <w:rFonts w:ascii="Times New Roman"/>
                <w:b w:val="false"/>
                <w:i w:val="false"/>
                <w:color w:val="000000"/>
                <w:sz w:val="20"/>
              </w:rPr>
              <w:t>
Aircraft repair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p>
            <w:pPr>
              <w:spacing w:after="20"/>
              <w:ind w:left="20"/>
              <w:jc w:val="both"/>
            </w:pPr>
            <w:r>
              <w:rPr>
                <w:rFonts w:ascii="Times New Roman"/>
                <w:b w:val="false"/>
                <w:i w:val="false"/>
                <w:color w:val="000000"/>
                <w:sz w:val="20"/>
              </w:rPr>
              <w:t>
Aircraft assembly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p>
            <w:pPr>
              <w:spacing w:after="20"/>
              <w:ind w:left="20"/>
              <w:jc w:val="both"/>
            </w:pPr>
            <w:r>
              <w:rPr>
                <w:rFonts w:ascii="Times New Roman"/>
                <w:b w:val="false"/>
                <w:i w:val="false"/>
                <w:color w:val="000000"/>
                <w:sz w:val="20"/>
              </w:rPr>
              <w:t>
Category B-3 aircraft maintenance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p>
            <w:pPr>
              <w:spacing w:after="20"/>
              <w:ind w:left="20"/>
              <w:jc w:val="both"/>
            </w:pPr>
            <w:r>
              <w:rPr>
                <w:rFonts w:ascii="Times New Roman"/>
                <w:b w:val="false"/>
                <w:i w:val="false"/>
                <w:color w:val="000000"/>
                <w:sz w:val="20"/>
              </w:rPr>
              <w:t>
Category A aircraft maintenance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Remotely piloted aircraft system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p>
            <w:pPr>
              <w:spacing w:after="20"/>
              <w:ind w:left="20"/>
              <w:jc w:val="both"/>
            </w:pPr>
            <w:r>
              <w:rPr>
                <w:rFonts w:ascii="Times New Roman"/>
                <w:b w:val="false"/>
                <w:i w:val="false"/>
                <w:color w:val="000000"/>
                <w:sz w:val="20"/>
              </w:rPr>
              <w:t>
Unmanned aircraft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p>
            <w:pPr>
              <w:spacing w:after="20"/>
              <w:ind w:left="20"/>
              <w:jc w:val="both"/>
            </w:pPr>
            <w:r>
              <w:rPr>
                <w:rFonts w:ascii="Times New Roman"/>
                <w:b w:val="false"/>
                <w:i w:val="false"/>
                <w:color w:val="000000"/>
                <w:sz w:val="20"/>
              </w:rPr>
              <w:t>
Technician-mechanic for technical operation of unmanned aircraft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Aircraft operation and flight information support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4S07161201</w:t>
            </w:r>
          </w:p>
          <w:p>
            <w:pPr>
              <w:spacing w:after="20"/>
              <w:ind w:left="20"/>
              <w:jc w:val="both"/>
            </w:pPr>
            <w:r>
              <w:rPr>
                <w:rFonts w:ascii="Times New Roman"/>
                <w:b w:val="false"/>
                <w:i w:val="false"/>
                <w:color w:val="000000"/>
                <w:sz w:val="20"/>
              </w:rPr>
              <w:t>
Pilot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p>
            <w:pPr>
              <w:spacing w:after="20"/>
              <w:ind w:left="20"/>
              <w:jc w:val="both"/>
            </w:pPr>
            <w:r>
              <w:rPr>
                <w:rFonts w:ascii="Times New Roman"/>
                <w:b w:val="false"/>
                <w:i w:val="false"/>
                <w:color w:val="000000"/>
                <w:sz w:val="20"/>
              </w:rPr>
              <w:t>
Airport flight information service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Maintenance, repair and operation of motor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p>
            <w:pPr>
              <w:spacing w:after="20"/>
              <w:ind w:left="20"/>
              <w:jc w:val="both"/>
            </w:pPr>
            <w:r>
              <w:rPr>
                <w:rFonts w:ascii="Times New Roman"/>
                <w:b w:val="false"/>
                <w:i w:val="false"/>
                <w:color w:val="000000"/>
                <w:sz w:val="20"/>
              </w:rPr>
              <w:t>
Car repair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p>
            <w:pPr>
              <w:spacing w:after="20"/>
              <w:ind w:left="20"/>
              <w:jc w:val="both"/>
            </w:pPr>
            <w:r>
              <w:rPr>
                <w:rFonts w:ascii="Times New Roman"/>
                <w:b w:val="false"/>
                <w:i w:val="false"/>
                <w:color w:val="000000"/>
                <w:sz w:val="20"/>
              </w:rPr>
              <w:t>
Electrician for repair of automotive electrical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p>
            <w:pPr>
              <w:spacing w:after="20"/>
              <w:ind w:left="20"/>
              <w:jc w:val="both"/>
            </w:pPr>
            <w:r>
              <w:rPr>
                <w:rFonts w:ascii="Times New Roman"/>
                <w:b w:val="false"/>
                <w:i w:val="false"/>
                <w:color w:val="000000"/>
                <w:sz w:val="20"/>
              </w:rPr>
              <w:t>
Master of automobile transport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p>
            <w:pPr>
              <w:spacing w:after="20"/>
              <w:ind w:left="20"/>
              <w:jc w:val="both"/>
            </w:pPr>
            <w:r>
              <w:rPr>
                <w:rFonts w:ascii="Times New Roman"/>
                <w:b w:val="false"/>
                <w:i w:val="false"/>
                <w:color w:val="000000"/>
                <w:sz w:val="20"/>
              </w:rPr>
              <w:t>
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p>
            <w:pPr>
              <w:spacing w:after="20"/>
              <w:ind w:left="20"/>
              <w:jc w:val="both"/>
            </w:pPr>
            <w:r>
              <w:rPr>
                <w:rFonts w:ascii="Times New Roman"/>
                <w:b w:val="false"/>
                <w:i w:val="false"/>
                <w:color w:val="000000"/>
                <w:sz w:val="20"/>
              </w:rPr>
              <w:t>
Automobile manufacturing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p>
            <w:pPr>
              <w:spacing w:after="20"/>
              <w:ind w:left="20"/>
              <w:jc w:val="both"/>
            </w:pPr>
            <w:r>
              <w:rPr>
                <w:rFonts w:ascii="Times New Roman"/>
                <w:b w:val="false"/>
                <w:i w:val="false"/>
                <w:color w:val="000000"/>
                <w:sz w:val="20"/>
              </w:rPr>
              <w:t>
Car assembly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p>
            <w:pPr>
              <w:spacing w:after="20"/>
              <w:ind w:left="20"/>
              <w:jc w:val="both"/>
            </w:pPr>
            <w:r>
              <w:rPr>
                <w:rFonts w:ascii="Times New Roman"/>
                <w:b w:val="false"/>
                <w:i w:val="false"/>
                <w:color w:val="000000"/>
                <w:sz w:val="20"/>
              </w:rPr>
              <w:t>
Painter of motor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p>
            <w:pPr>
              <w:spacing w:after="20"/>
              <w:ind w:left="20"/>
              <w:jc w:val="both"/>
            </w:pPr>
            <w:r>
              <w:rPr>
                <w:rFonts w:ascii="Times New Roman"/>
                <w:b w:val="false"/>
                <w:i w:val="false"/>
                <w:color w:val="000000"/>
                <w:sz w:val="20"/>
              </w:rPr>
              <w:t>
Metal coating and painting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p>
            <w:pPr>
              <w:spacing w:after="20"/>
              <w:ind w:left="20"/>
              <w:jc w:val="both"/>
            </w:pPr>
            <w:r>
              <w:rPr>
                <w:rFonts w:ascii="Times New Roman"/>
                <w:b w:val="false"/>
                <w:i w:val="false"/>
                <w:color w:val="000000"/>
                <w:sz w:val="20"/>
              </w:rPr>
              <w:t>
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p>
            <w:pPr>
              <w:spacing w:after="20"/>
              <w:ind w:left="20"/>
              <w:jc w:val="both"/>
            </w:pPr>
            <w:r>
              <w:rPr>
                <w:rFonts w:ascii="Times New Roman"/>
                <w:b w:val="false"/>
                <w:i w:val="false"/>
                <w:color w:val="000000"/>
                <w:sz w:val="20"/>
              </w:rPr>
              <w:t>
Technician - 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p>
            <w:pPr>
              <w:spacing w:after="20"/>
              <w:ind w:left="20"/>
              <w:jc w:val="both"/>
            </w:pPr>
            <w:r>
              <w:rPr>
                <w:rFonts w:ascii="Times New Roman"/>
                <w:b w:val="false"/>
                <w:i w:val="false"/>
                <w:color w:val="000000"/>
                <w:sz w:val="20"/>
              </w:rPr>
              <w:t>
Electromechanical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p>
            <w:pPr>
              <w:spacing w:after="20"/>
              <w:ind w:left="20"/>
              <w:jc w:val="both"/>
            </w:pPr>
            <w:r>
              <w:rPr>
                <w:rFonts w:ascii="Times New Roman"/>
                <w:b w:val="false"/>
                <w:i w:val="false"/>
                <w:color w:val="000000"/>
                <w:sz w:val="20"/>
              </w:rPr>
              <w:t xml:space="preserve">
Shipbuilding and maintenance of ship machinery and mechanisms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p>
            <w:pPr>
              <w:spacing w:after="20"/>
              <w:ind w:left="20"/>
              <w:jc w:val="both"/>
            </w:pPr>
            <w:r>
              <w:rPr>
                <w:rFonts w:ascii="Times New Roman"/>
                <w:b w:val="false"/>
                <w:i w:val="false"/>
                <w:color w:val="000000"/>
                <w:sz w:val="20"/>
              </w:rPr>
              <w:t>
Ship hull assembler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p>
            <w:pPr>
              <w:spacing w:after="20"/>
              <w:ind w:left="20"/>
              <w:jc w:val="both"/>
            </w:pPr>
            <w:r>
              <w:rPr>
                <w:rFonts w:ascii="Times New Roman"/>
                <w:b w:val="false"/>
                <w:i w:val="false"/>
                <w:color w:val="000000"/>
                <w:sz w:val="20"/>
              </w:rPr>
              <w:t>
Ship hull 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p>
            <w:pPr>
              <w:spacing w:after="20"/>
              <w:ind w:left="20"/>
              <w:jc w:val="both"/>
            </w:pPr>
            <w:r>
              <w:rPr>
                <w:rFonts w:ascii="Times New Roman"/>
                <w:b w:val="false"/>
                <w:i w:val="false"/>
                <w:color w:val="000000"/>
                <w:sz w:val="20"/>
              </w:rPr>
              <w:t>
Shipboard pipefitter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p>
            <w:pPr>
              <w:spacing w:after="20"/>
              <w:ind w:left="20"/>
              <w:jc w:val="both"/>
            </w:pPr>
            <w:r>
              <w:rPr>
                <w:rFonts w:ascii="Times New Roman"/>
                <w:b w:val="false"/>
                <w:i w:val="false"/>
                <w:color w:val="000000"/>
                <w:sz w:val="20"/>
              </w:rPr>
              <w:t>
Shipboard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p>
            <w:pPr>
              <w:spacing w:after="20"/>
              <w:ind w:left="20"/>
              <w:jc w:val="both"/>
            </w:pPr>
            <w:r>
              <w:rPr>
                <w:rFonts w:ascii="Times New Roman"/>
                <w:b w:val="false"/>
                <w:i w:val="false"/>
                <w:color w:val="000000"/>
                <w:sz w:val="20"/>
              </w:rPr>
              <w:t>
Ship systems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p>
            <w:pPr>
              <w:spacing w:after="20"/>
              <w:ind w:left="20"/>
              <w:jc w:val="both"/>
            </w:pPr>
            <w:r>
              <w:rPr>
                <w:rFonts w:ascii="Times New Roman"/>
                <w:b w:val="false"/>
                <w:i w:val="false"/>
                <w:color w:val="000000"/>
                <w:sz w:val="20"/>
              </w:rPr>
              <w:t>
Construction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Agriculture mechanization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p>
            <w:pPr>
              <w:spacing w:after="20"/>
              <w:ind w:left="20"/>
              <w:jc w:val="both"/>
            </w:pPr>
            <w:r>
              <w:rPr>
                <w:rFonts w:ascii="Times New Roman"/>
                <w:b w:val="false"/>
                <w:i w:val="false"/>
                <w:color w:val="000000"/>
                <w:sz w:val="20"/>
              </w:rPr>
              <w:t>
Repair mechanic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p>
            <w:pPr>
              <w:spacing w:after="20"/>
              <w:ind w:left="20"/>
              <w:jc w:val="both"/>
            </w:pPr>
            <w:r>
              <w:rPr>
                <w:rFonts w:ascii="Times New Roman"/>
                <w:b w:val="false"/>
                <w:i w:val="false"/>
                <w:color w:val="000000"/>
                <w:sz w:val="20"/>
              </w:rPr>
              <w:t>
Master of agricultural machinery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p>
            <w:pPr>
              <w:spacing w:after="20"/>
              <w:ind w:left="20"/>
              <w:jc w:val="both"/>
            </w:pPr>
            <w:r>
              <w:rPr>
                <w:rFonts w:ascii="Times New Roman"/>
                <w:b w:val="false"/>
                <w:i w:val="false"/>
                <w:color w:val="000000"/>
                <w:sz w:val="20"/>
              </w:rPr>
              <w:t>
Tractor driver of agricultural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p>
            <w:pPr>
              <w:spacing w:after="20"/>
              <w:ind w:left="20"/>
              <w:jc w:val="both"/>
            </w:pPr>
            <w:r>
              <w:rPr>
                <w:rFonts w:ascii="Times New Roman"/>
                <w:b w:val="false"/>
                <w:i w:val="false"/>
                <w:color w:val="000000"/>
                <w:sz w:val="20"/>
              </w:rPr>
              <w:t xml:space="preserve">
Mechanical technician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Operation, maintenance and repair of agricultural machinery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p>
            <w:pPr>
              <w:spacing w:after="20"/>
              <w:ind w:left="20"/>
              <w:jc w:val="both"/>
            </w:pPr>
            <w:r>
              <w:rPr>
                <w:rFonts w:ascii="Times New Roman"/>
                <w:b w:val="false"/>
                <w:i w:val="false"/>
                <w:color w:val="000000"/>
                <w:sz w:val="20"/>
              </w:rPr>
              <w:t>
Operator of livestock complexes and mechanized farms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p>
            <w:pPr>
              <w:spacing w:after="20"/>
              <w:ind w:left="20"/>
              <w:jc w:val="both"/>
            </w:pPr>
            <w:r>
              <w:rPr>
                <w:rFonts w:ascii="Times New Roman"/>
                <w:b w:val="false"/>
                <w:i w:val="false"/>
                <w:color w:val="000000"/>
                <w:sz w:val="20"/>
              </w:rPr>
              <w:t>
Technician for mechanization of labor-intensive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Production and manufacturing industries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Food production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Production of meat and meat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p>
            <w:pPr>
              <w:spacing w:after="20"/>
              <w:ind w:left="20"/>
              <w:jc w:val="both"/>
            </w:pPr>
            <w:r>
              <w:rPr>
                <w:rFonts w:ascii="Times New Roman"/>
                <w:b w:val="false"/>
                <w:i w:val="false"/>
                <w:color w:val="000000"/>
                <w:sz w:val="20"/>
              </w:rPr>
              <w:t>
Butcher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p>
            <w:pPr>
              <w:spacing w:after="20"/>
              <w:ind w:left="20"/>
              <w:jc w:val="both"/>
            </w:pPr>
            <w:r>
              <w:rPr>
                <w:rFonts w:ascii="Times New Roman"/>
                <w:b w:val="false"/>
                <w:i w:val="false"/>
                <w:color w:val="000000"/>
                <w:sz w:val="20"/>
              </w:rPr>
              <w:t>
Operator of meat production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Production of milk and dairy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p>
            <w:pPr>
              <w:spacing w:after="20"/>
              <w:ind w:left="20"/>
              <w:jc w:val="both"/>
            </w:pPr>
            <w:r>
              <w:rPr>
                <w:rFonts w:ascii="Times New Roman"/>
                <w:b w:val="false"/>
                <w:i w:val="false"/>
                <w:color w:val="000000"/>
                <w:sz w:val="20"/>
              </w:rPr>
              <w:t>
Packer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p>
            <w:pPr>
              <w:spacing w:after="20"/>
              <w:ind w:left="20"/>
              <w:jc w:val="both"/>
            </w:pPr>
            <w:r>
              <w:rPr>
                <w:rFonts w:ascii="Times New Roman"/>
                <w:b w:val="false"/>
                <w:i w:val="false"/>
                <w:color w:val="000000"/>
                <w:sz w:val="20"/>
              </w:rPr>
              <w:t>
Operator of milk and dairy products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Bakery, pasta and confectionery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p>
            <w:pPr>
              <w:spacing w:after="20"/>
              <w:ind w:left="20"/>
              <w:jc w:val="both"/>
            </w:pPr>
            <w:r>
              <w:rPr>
                <w:rFonts w:ascii="Times New Roman"/>
                <w:b w:val="false"/>
                <w:i w:val="false"/>
                <w:color w:val="000000"/>
                <w:sz w:val="20"/>
              </w:rPr>
              <w:t>
Sugary products confectioner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p>
            <w:pPr>
              <w:spacing w:after="20"/>
              <w:ind w:left="20"/>
              <w:jc w:val="both"/>
            </w:pPr>
            <w:r>
              <w:rPr>
                <w:rFonts w:ascii="Times New Roman"/>
                <w:b w:val="false"/>
                <w:i w:val="false"/>
                <w:color w:val="000000"/>
                <w:sz w:val="20"/>
              </w:rPr>
              <w:t>
Confectioner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p>
            <w:pPr>
              <w:spacing w:after="20"/>
              <w:ind w:left="20"/>
              <w:jc w:val="both"/>
            </w:pPr>
            <w:r>
              <w:rPr>
                <w:rFonts w:ascii="Times New Roman"/>
                <w:b w:val="false"/>
                <w:i w:val="false"/>
                <w:color w:val="000000"/>
                <w:sz w:val="20"/>
              </w:rPr>
              <w:t>
Baker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p>
            <w:pPr>
              <w:spacing w:after="20"/>
              <w:ind w:left="20"/>
              <w:jc w:val="both"/>
            </w:pPr>
            <w:r>
              <w:rPr>
                <w:rFonts w:ascii="Times New Roman"/>
                <w:b w:val="false"/>
                <w:i w:val="false"/>
                <w:color w:val="000000"/>
                <w:sz w:val="20"/>
              </w:rPr>
              <w:t>
Automatic flow line operator (pasta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Sugar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p>
            <w:pPr>
              <w:spacing w:after="20"/>
              <w:ind w:left="20"/>
              <w:jc w:val="both"/>
            </w:pPr>
            <w:r>
              <w:rPr>
                <w:rFonts w:ascii="Times New Roman"/>
                <w:b w:val="false"/>
                <w:i w:val="false"/>
                <w:color w:val="000000"/>
                <w:sz w:val="20"/>
              </w:rPr>
              <w:t>
Sugar production lines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p>
            <w:pPr>
              <w:spacing w:after="20"/>
              <w:ind w:left="20"/>
              <w:jc w:val="both"/>
            </w:pPr>
            <w:r>
              <w:rPr>
                <w:rFonts w:ascii="Times New Roman"/>
                <w:b w:val="false"/>
                <w:i w:val="false"/>
                <w:color w:val="000000"/>
                <w:sz w:val="20"/>
              </w:rPr>
              <w:t>
Extraction and production of table 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p>
            <w:pPr>
              <w:spacing w:after="20"/>
              <w:ind w:left="20"/>
              <w:jc w:val="both"/>
            </w:pPr>
            <w:r>
              <w:rPr>
                <w:rFonts w:ascii="Times New Roman"/>
                <w:b w:val="false"/>
                <w:i w:val="false"/>
                <w:color w:val="000000"/>
                <w:sz w:val="20"/>
              </w:rPr>
              <w:t xml:space="preserve">
Table salt production operator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p>
          <w:p>
            <w:pPr>
              <w:spacing w:after="20"/>
              <w:ind w:left="20"/>
              <w:jc w:val="both"/>
            </w:pPr>
            <w:r>
              <w:rPr>
                <w:rFonts w:ascii="Times New Roman"/>
                <w:b w:val="false"/>
                <w:i w:val="false"/>
                <w:color w:val="000000"/>
                <w:sz w:val="20"/>
              </w:rPr>
              <w:t>
8169-9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p>
            <w:pPr>
              <w:spacing w:after="20"/>
              <w:ind w:left="20"/>
              <w:jc w:val="both"/>
            </w:pPr>
            <w:r>
              <w:rPr>
                <w:rFonts w:ascii="Times New Roman"/>
                <w:b w:val="false"/>
                <w:i w:val="false"/>
                <w:color w:val="000000"/>
                <w:sz w:val="20"/>
              </w:rPr>
              <w:t xml:space="preserve">
Production of beer, soft and alcoholic drinks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p>
            <w:pPr>
              <w:spacing w:after="20"/>
              <w:ind w:left="20"/>
              <w:jc w:val="both"/>
            </w:pPr>
            <w:r>
              <w:rPr>
                <w:rFonts w:ascii="Times New Roman"/>
                <w:b w:val="false"/>
                <w:i w:val="false"/>
                <w:color w:val="000000"/>
                <w:sz w:val="20"/>
              </w:rPr>
              <w:t>
Liquor production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p>
            <w:pPr>
              <w:spacing w:after="20"/>
              <w:ind w:left="20"/>
              <w:jc w:val="both"/>
            </w:pPr>
            <w:r>
              <w:rPr>
                <w:rFonts w:ascii="Times New Roman"/>
                <w:b w:val="false"/>
                <w:i w:val="false"/>
                <w:color w:val="000000"/>
                <w:sz w:val="20"/>
              </w:rPr>
              <w:t>
Beer production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p>
            <w:pPr>
              <w:spacing w:after="20"/>
              <w:ind w:left="20"/>
              <w:jc w:val="both"/>
            </w:pPr>
            <w:r>
              <w:rPr>
                <w:rFonts w:ascii="Times New Roman"/>
                <w:b w:val="false"/>
                <w:i w:val="false"/>
                <w:color w:val="000000"/>
                <w:sz w:val="20"/>
              </w:rPr>
              <w:t>
Soft drinks production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p>
            <w:pPr>
              <w:spacing w:after="20"/>
              <w:ind w:left="20"/>
              <w:jc w:val="both"/>
            </w:pPr>
            <w:r>
              <w:rPr>
                <w:rFonts w:ascii="Times New Roman"/>
                <w:b w:val="false"/>
                <w:i w:val="false"/>
                <w:color w:val="000000"/>
                <w:sz w:val="20"/>
              </w:rPr>
              <w:t>
Fats and fat substitutes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p>
            <w:pPr>
              <w:spacing w:after="20"/>
              <w:ind w:left="20"/>
              <w:jc w:val="both"/>
            </w:pPr>
            <w:r>
              <w:rPr>
                <w:rFonts w:ascii="Times New Roman"/>
                <w:b w:val="false"/>
                <w:i w:val="false"/>
                <w:color w:val="000000"/>
                <w:sz w:val="20"/>
              </w:rPr>
              <w:t>
Vegetable oil production line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p>
            <w:pPr>
              <w:spacing w:after="20"/>
              <w:ind w:left="20"/>
              <w:jc w:val="both"/>
            </w:pPr>
            <w:r>
              <w:rPr>
                <w:rFonts w:ascii="Times New Roman"/>
                <w:b w:val="false"/>
                <w:i w:val="false"/>
                <w:color w:val="000000"/>
                <w:sz w:val="20"/>
              </w:rPr>
              <w:t>
Fats and fat substitutes production line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p>
            <w:pPr>
              <w:spacing w:after="20"/>
              <w:ind w:left="20"/>
              <w:jc w:val="both"/>
            </w:pPr>
            <w:r>
              <w:rPr>
                <w:rFonts w:ascii="Times New Roman"/>
                <w:b w:val="false"/>
                <w:i w:val="false"/>
                <w:color w:val="000000"/>
                <w:sz w:val="20"/>
              </w:rPr>
              <w:t>
Production of tobacco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p>
            <w:pPr>
              <w:spacing w:after="20"/>
              <w:ind w:left="20"/>
              <w:jc w:val="both"/>
            </w:pPr>
            <w:r>
              <w:rPr>
                <w:rFonts w:ascii="Times New Roman"/>
                <w:b w:val="false"/>
                <w:i w:val="false"/>
                <w:color w:val="000000"/>
                <w:sz w:val="20"/>
              </w:rPr>
              <w:t>
Operator of flow-automated lines for tobacco processing and production of tobacco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p>
            <w:pPr>
              <w:spacing w:after="20"/>
              <w:ind w:left="20"/>
              <w:jc w:val="both"/>
            </w:pPr>
            <w:r>
              <w:rPr>
                <w:rFonts w:ascii="Times New Roman"/>
                <w:b w:val="false"/>
                <w:i w:val="false"/>
                <w:color w:val="000000"/>
                <w:sz w:val="20"/>
              </w:rPr>
              <w:t>
Fish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p>
            <w:pPr>
              <w:spacing w:after="20"/>
              <w:ind w:left="20"/>
              <w:jc w:val="both"/>
            </w:pPr>
            <w:r>
              <w:rPr>
                <w:rFonts w:ascii="Times New Roman"/>
                <w:b w:val="false"/>
                <w:i w:val="false"/>
                <w:color w:val="000000"/>
                <w:sz w:val="20"/>
              </w:rPr>
              <w:t>
Fish and seafood handler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p>
            <w:pPr>
              <w:spacing w:after="20"/>
              <w:ind w:left="20"/>
              <w:jc w:val="both"/>
            </w:pPr>
            <w:r>
              <w:rPr>
                <w:rFonts w:ascii="Times New Roman"/>
                <w:b w:val="false"/>
                <w:i w:val="false"/>
                <w:color w:val="000000"/>
                <w:sz w:val="20"/>
              </w:rPr>
              <w:t>
Fruit and vegetable storage and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p>
            <w:pPr>
              <w:spacing w:after="20"/>
              <w:ind w:left="20"/>
              <w:jc w:val="both"/>
            </w:pPr>
            <w:r>
              <w:rPr>
                <w:rFonts w:ascii="Times New Roman"/>
                <w:b w:val="false"/>
                <w:i w:val="false"/>
                <w:color w:val="000000"/>
                <w:sz w:val="20"/>
              </w:rPr>
              <w:t>
Fruit and vegetable storage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p>
            <w:pPr>
              <w:spacing w:after="20"/>
              <w:ind w:left="20"/>
              <w:jc w:val="both"/>
            </w:pPr>
            <w:r>
              <w:rPr>
                <w:rFonts w:ascii="Times New Roman"/>
                <w:b w:val="false"/>
                <w:i w:val="false"/>
                <w:color w:val="000000"/>
                <w:sz w:val="20"/>
              </w:rPr>
              <w:t>
Vegetable pickler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4S07211003</w:t>
            </w:r>
          </w:p>
          <w:p>
            <w:pPr>
              <w:spacing w:after="20"/>
              <w:ind w:left="20"/>
              <w:jc w:val="both"/>
            </w:pPr>
            <w:r>
              <w:rPr>
                <w:rFonts w:ascii="Times New Roman"/>
                <w:b w:val="false"/>
                <w:i w:val="false"/>
                <w:color w:val="000000"/>
                <w:sz w:val="20"/>
              </w:rPr>
              <w:t>
Technician-technologist of storage and processing of fruit and vegetables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p>
            <w:pPr>
              <w:spacing w:after="20"/>
              <w:ind w:left="20"/>
              <w:jc w:val="both"/>
            </w:pPr>
            <w:r>
              <w:rPr>
                <w:rFonts w:ascii="Times New Roman"/>
                <w:b w:val="false"/>
                <w:i w:val="false"/>
                <w:color w:val="000000"/>
                <w:sz w:val="20"/>
              </w:rPr>
              <w:t>
Production of canned food and food concentrates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p>
            <w:pPr>
              <w:spacing w:after="20"/>
              <w:ind w:left="20"/>
              <w:jc w:val="both"/>
            </w:pPr>
            <w:r>
              <w:rPr>
                <w:rFonts w:ascii="Times New Roman"/>
                <w:b w:val="false"/>
                <w:i w:val="false"/>
                <w:color w:val="000000"/>
                <w:sz w:val="20"/>
              </w:rPr>
              <w:t>
Operator of canned food and food concentrates production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Elevator, flour milling, cereal and mixed fodder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Machine operator of elevator, flour, cereal and mixed fodder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Food production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p>
            <w:pPr>
              <w:spacing w:after="20"/>
              <w:ind w:left="20"/>
              <w:jc w:val="both"/>
            </w:pPr>
            <w:r>
              <w:rPr>
                <w:rFonts w:ascii="Times New Roman"/>
                <w:b w:val="false"/>
                <w:i w:val="false"/>
                <w:color w:val="000000"/>
                <w:sz w:val="20"/>
              </w:rPr>
              <w:t>
Operator of equipment for preparation, freezing and regeneration of food products of food enterprises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p>
            <w:pPr>
              <w:spacing w:after="20"/>
              <w:ind w:left="20"/>
              <w:jc w:val="both"/>
            </w:pPr>
            <w:r>
              <w:rPr>
                <w:rFonts w:ascii="Times New Roman"/>
                <w:b w:val="false"/>
                <w:i w:val="false"/>
                <w:color w:val="000000"/>
                <w:sz w:val="20"/>
              </w:rPr>
              <w:t>
Semi-finished food preparation lines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Technology of crop production and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p>
            <w:pPr>
              <w:spacing w:after="20"/>
              <w:ind w:left="20"/>
              <w:jc w:val="both"/>
            </w:pPr>
            <w:r>
              <w:rPr>
                <w:rFonts w:ascii="Times New Roman"/>
                <w:b w:val="false"/>
                <w:i w:val="false"/>
                <w:color w:val="000000"/>
                <w:sz w:val="20"/>
              </w:rPr>
              <w:t>
Operator of plant production and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Production of materials (glass, paper, plastic and wood)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Production of building products and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p>
            <w:pPr>
              <w:spacing w:after="20"/>
              <w:ind w:left="20"/>
              <w:jc w:val="both"/>
            </w:pPr>
            <w:r>
              <w:rPr>
                <w:rFonts w:ascii="Times New Roman"/>
                <w:b w:val="false"/>
                <w:i w:val="false"/>
                <w:color w:val="000000"/>
                <w:sz w:val="20"/>
              </w:rPr>
              <w:t>
Charge 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p>
            <w:pPr>
              <w:spacing w:after="20"/>
              <w:ind w:left="20"/>
              <w:jc w:val="both"/>
            </w:pPr>
            <w:r>
              <w:rPr>
                <w:rFonts w:ascii="Times New Roman"/>
                <w:b w:val="false"/>
                <w:i w:val="false"/>
                <w:color w:val="000000"/>
                <w:sz w:val="20"/>
              </w:rPr>
              <w:t>
Moulder in the production of wall and binding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p>
            <w:pPr>
              <w:spacing w:after="20"/>
              <w:ind w:left="20"/>
              <w:jc w:val="both"/>
            </w:pPr>
            <w:r>
              <w:rPr>
                <w:rFonts w:ascii="Times New Roman"/>
                <w:b w:val="false"/>
                <w:i w:val="false"/>
                <w:color w:val="000000"/>
                <w:sz w:val="20"/>
              </w:rPr>
              <w:t>
Control panel operator in the production of wall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p>
            <w:pPr>
              <w:spacing w:after="20"/>
              <w:ind w:left="20"/>
              <w:jc w:val="both"/>
            </w:pPr>
            <w:r>
              <w:rPr>
                <w:rFonts w:ascii="Times New Roman"/>
                <w:b w:val="false"/>
                <w:i w:val="false"/>
                <w:color w:val="000000"/>
                <w:sz w:val="20"/>
              </w:rPr>
              <w:t>
Master for manufacturing and installation of metal-plastic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Production of reinforced concrete and metal products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p>
            <w:pPr>
              <w:spacing w:after="20"/>
              <w:ind w:left="20"/>
              <w:jc w:val="both"/>
            </w:pPr>
            <w:r>
              <w:rPr>
                <w:rFonts w:ascii="Times New Roman"/>
                <w:b w:val="false"/>
                <w:i w:val="false"/>
                <w:color w:val="000000"/>
                <w:sz w:val="20"/>
              </w:rPr>
              <w:t>
Metalwork assembly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p>
            <w:pPr>
              <w:spacing w:after="20"/>
              <w:ind w:left="20"/>
              <w:jc w:val="both"/>
            </w:pPr>
            <w:r>
              <w:rPr>
                <w:rFonts w:ascii="Times New Roman"/>
                <w:b w:val="false"/>
                <w:i w:val="false"/>
                <w:color w:val="000000"/>
                <w:sz w:val="20"/>
              </w:rPr>
              <w:t>
Installer of steel and reinforced concrete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p>
            <w:pPr>
              <w:spacing w:after="20"/>
              <w:ind w:left="20"/>
              <w:jc w:val="both"/>
            </w:pPr>
            <w:r>
              <w:rPr>
                <w:rFonts w:ascii="Times New Roman"/>
                <w:b w:val="false"/>
                <w:i w:val="false"/>
                <w:color w:val="000000"/>
                <w:sz w:val="20"/>
              </w:rPr>
              <w:t>
Chemical fiber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p>
            <w:pPr>
              <w:spacing w:after="20"/>
              <w:ind w:left="20"/>
              <w:jc w:val="both"/>
            </w:pPr>
            <w:r>
              <w:rPr>
                <w:rFonts w:ascii="Times New Roman"/>
                <w:b w:val="false"/>
                <w:i w:val="false"/>
                <w:color w:val="000000"/>
                <w:sz w:val="20"/>
              </w:rPr>
              <w:t>
Chemical fiber finisher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p>
            <w:pPr>
              <w:spacing w:after="20"/>
              <w:ind w:left="20"/>
              <w:jc w:val="both"/>
            </w:pPr>
            <w:r>
              <w:rPr>
                <w:rFonts w:ascii="Times New Roman"/>
                <w:b w:val="false"/>
                <w:i w:val="false"/>
                <w:color w:val="000000"/>
                <w:sz w:val="20"/>
              </w:rPr>
              <w:t>
Operator of twisting and winding of chemical fibers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p>
            <w:pPr>
              <w:spacing w:after="20"/>
              <w:ind w:left="20"/>
              <w:jc w:val="both"/>
            </w:pPr>
            <w:r>
              <w:rPr>
                <w:rFonts w:ascii="Times New Roman"/>
                <w:b w:val="false"/>
                <w:i w:val="false"/>
                <w:color w:val="000000"/>
                <w:sz w:val="20"/>
              </w:rPr>
              <w:t>
Manufacture of glass fibers and glass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p>
            <w:pPr>
              <w:spacing w:after="20"/>
              <w:ind w:left="20"/>
              <w:jc w:val="both"/>
            </w:pPr>
            <w:r>
              <w:rPr>
                <w:rFonts w:ascii="Times New Roman"/>
                <w:b w:val="false"/>
                <w:i w:val="false"/>
                <w:color w:val="000000"/>
                <w:sz w:val="20"/>
              </w:rPr>
              <w:t>
Continuous fiberglass production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p>
            <w:pPr>
              <w:spacing w:after="20"/>
              <w:ind w:left="20"/>
              <w:jc w:val="both"/>
            </w:pPr>
            <w:r>
              <w:rPr>
                <w:rFonts w:ascii="Times New Roman"/>
                <w:b w:val="false"/>
                <w:i w:val="false"/>
                <w:color w:val="000000"/>
                <w:sz w:val="20"/>
              </w:rPr>
              <w:t>
Glass blower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p>
            <w:pPr>
              <w:spacing w:after="20"/>
              <w:ind w:left="20"/>
              <w:jc w:val="both"/>
            </w:pPr>
            <w:r>
              <w:rPr>
                <w:rFonts w:ascii="Times New Roman"/>
                <w:b w:val="false"/>
                <w:i w:val="false"/>
                <w:color w:val="000000"/>
                <w:sz w:val="20"/>
              </w:rPr>
              <w:t>
Glass forming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p>
            <w:pPr>
              <w:spacing w:after="20"/>
              <w:ind w:left="20"/>
              <w:jc w:val="both"/>
            </w:pPr>
            <w:r>
              <w:rPr>
                <w:rFonts w:ascii="Times New Roman"/>
                <w:b w:val="false"/>
                <w:i w:val="false"/>
                <w:color w:val="000000"/>
                <w:sz w:val="20"/>
              </w:rPr>
              <w:t>
Tire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p>
            <w:pPr>
              <w:spacing w:after="20"/>
              <w:ind w:left="20"/>
              <w:jc w:val="both"/>
            </w:pPr>
            <w:r>
              <w:rPr>
                <w:rFonts w:ascii="Times New Roman"/>
                <w:b w:val="false"/>
                <w:i w:val="false"/>
                <w:color w:val="000000"/>
                <w:sz w:val="20"/>
              </w:rPr>
              <w:t>
Tire assembler and molder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p>
            <w:pPr>
              <w:spacing w:after="20"/>
              <w:ind w:left="20"/>
              <w:jc w:val="both"/>
            </w:pPr>
            <w:r>
              <w:rPr>
                <w:rFonts w:ascii="Times New Roman"/>
                <w:b w:val="false"/>
                <w:i w:val="false"/>
                <w:color w:val="000000"/>
                <w:sz w:val="20"/>
              </w:rPr>
              <w:t>
Automotive chamber unit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p>
            <w:pPr>
              <w:spacing w:after="20"/>
              <w:ind w:left="20"/>
              <w:jc w:val="both"/>
            </w:pPr>
            <w:r>
              <w:rPr>
                <w:rFonts w:ascii="Times New Roman"/>
                <w:b w:val="false"/>
                <w:i w:val="false"/>
                <w:color w:val="000000"/>
                <w:sz w:val="20"/>
              </w:rPr>
              <w:t>
Press- vulcanization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p>
            <w:pPr>
              <w:spacing w:after="20"/>
              <w:ind w:left="20"/>
              <w:jc w:val="both"/>
            </w:pPr>
            <w:r>
              <w:rPr>
                <w:rFonts w:ascii="Times New Roman"/>
                <w:b w:val="false"/>
                <w:i w:val="false"/>
                <w:color w:val="000000"/>
                <w:sz w:val="20"/>
              </w:rPr>
              <w:t>
Rubber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p>
            <w:pPr>
              <w:spacing w:after="20"/>
              <w:ind w:left="20"/>
              <w:jc w:val="both"/>
            </w:pPr>
            <w:r>
              <w:rPr>
                <w:rFonts w:ascii="Times New Roman"/>
                <w:b w:val="false"/>
                <w:i w:val="false"/>
                <w:color w:val="000000"/>
                <w:sz w:val="20"/>
              </w:rPr>
              <w:t>
Procurer of rubber products and parts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p>
            <w:pPr>
              <w:spacing w:after="20"/>
              <w:ind w:left="20"/>
              <w:jc w:val="both"/>
            </w:pPr>
            <w:r>
              <w:rPr>
                <w:rFonts w:ascii="Times New Roman"/>
                <w:b w:val="false"/>
                <w:i w:val="false"/>
                <w:color w:val="000000"/>
                <w:sz w:val="20"/>
              </w:rPr>
              <w:t>
Roller of rubber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p>
            <w:pPr>
              <w:spacing w:after="20"/>
              <w:ind w:left="20"/>
              <w:jc w:val="both"/>
            </w:pPr>
            <w:r>
              <w:rPr>
                <w:rFonts w:ascii="Times New Roman"/>
                <w:b w:val="false"/>
                <w:i w:val="false"/>
                <w:color w:val="000000"/>
                <w:sz w:val="20"/>
              </w:rPr>
              <w:t>
Calender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p>
            <w:pPr>
              <w:spacing w:after="20"/>
              <w:ind w:left="20"/>
              <w:jc w:val="both"/>
            </w:pPr>
            <w:r>
              <w:rPr>
                <w:rFonts w:ascii="Times New Roman"/>
                <w:b w:val="false"/>
                <w:i w:val="false"/>
                <w:color w:val="000000"/>
                <w:sz w:val="20"/>
              </w:rPr>
              <w:t>
Rubber mixer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p>
            <w:pPr>
              <w:spacing w:after="20"/>
              <w:ind w:left="20"/>
              <w:jc w:val="both"/>
            </w:pPr>
            <w:r>
              <w:rPr>
                <w:rFonts w:ascii="Times New Roman"/>
                <w:b w:val="false"/>
                <w:i w:val="false"/>
                <w:color w:val="000000"/>
                <w:sz w:val="20"/>
              </w:rPr>
              <w:t>
Machine operator of the unit for the production of winding sleeves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Technology of polymer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p>
            <w:pPr>
              <w:spacing w:after="20"/>
              <w:ind w:left="20"/>
              <w:jc w:val="both"/>
            </w:pPr>
            <w:r>
              <w:rPr>
                <w:rFonts w:ascii="Times New Roman"/>
                <w:b w:val="false"/>
                <w:i w:val="false"/>
                <w:color w:val="000000"/>
                <w:sz w:val="20"/>
              </w:rPr>
              <w:t>
Plastic molder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p>
            <w:pPr>
              <w:spacing w:after="20"/>
              <w:ind w:left="20"/>
              <w:jc w:val="both"/>
            </w:pPr>
            <w:r>
              <w:rPr>
                <w:rFonts w:ascii="Times New Roman"/>
                <w:b w:val="false"/>
                <w:i w:val="false"/>
                <w:color w:val="000000"/>
                <w:sz w:val="20"/>
              </w:rPr>
              <w:t>
Assembler of plastics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p>
            <w:pPr>
              <w:spacing w:after="20"/>
              <w:ind w:left="20"/>
              <w:jc w:val="both"/>
            </w:pPr>
            <w:r>
              <w:rPr>
                <w:rFonts w:ascii="Times New Roman"/>
                <w:b w:val="false"/>
                <w:i w:val="false"/>
                <w:color w:val="000000"/>
                <w:sz w:val="20"/>
              </w:rPr>
              <w:t>
Operator of polymer production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p>
            <w:pPr>
              <w:spacing w:after="20"/>
              <w:ind w:left="20"/>
              <w:jc w:val="both"/>
            </w:pPr>
            <w:r>
              <w:rPr>
                <w:rFonts w:ascii="Times New Roman"/>
                <w:b w:val="false"/>
                <w:i w:val="false"/>
                <w:color w:val="000000"/>
                <w:sz w:val="20"/>
              </w:rPr>
              <w:t>
Extruder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p>
            <w:pPr>
              <w:spacing w:after="20"/>
              <w:ind w:left="20"/>
              <w:jc w:val="both"/>
            </w:pPr>
            <w:r>
              <w:rPr>
                <w:rFonts w:ascii="Times New Roman"/>
                <w:b w:val="false"/>
                <w:i w:val="false"/>
                <w:color w:val="000000"/>
                <w:sz w:val="20"/>
              </w:rPr>
              <w:t>
Cable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p>
            <w:pPr>
              <w:spacing w:after="20"/>
              <w:ind w:left="20"/>
              <w:jc w:val="both"/>
            </w:pPr>
            <w:r>
              <w:rPr>
                <w:rFonts w:ascii="Times New Roman"/>
                <w:b w:val="false"/>
                <w:i w:val="false"/>
                <w:color w:val="000000"/>
                <w:sz w:val="20"/>
              </w:rPr>
              <w:t>
Cable production line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p>
            <w:pPr>
              <w:spacing w:after="20"/>
              <w:ind w:left="20"/>
              <w:jc w:val="both"/>
            </w:pPr>
            <w:r>
              <w:rPr>
                <w:rFonts w:ascii="Times New Roman"/>
                <w:b w:val="false"/>
                <w:i w:val="false"/>
                <w:color w:val="000000"/>
                <w:sz w:val="20"/>
              </w:rPr>
              <w:t>
Ceramic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p>
            <w:pPr>
              <w:spacing w:after="20"/>
              <w:ind w:left="20"/>
              <w:jc w:val="both"/>
            </w:pPr>
            <w:r>
              <w:rPr>
                <w:rFonts w:ascii="Times New Roman"/>
                <w:b w:val="false"/>
                <w:i w:val="false"/>
                <w:color w:val="000000"/>
                <w:sz w:val="20"/>
              </w:rPr>
              <w:t>
Potter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p>
            <w:pPr>
              <w:spacing w:after="20"/>
              <w:ind w:left="20"/>
              <w:jc w:val="both"/>
            </w:pPr>
            <w:r>
              <w:rPr>
                <w:rFonts w:ascii="Times New Roman"/>
                <w:b w:val="false"/>
                <w:i w:val="false"/>
                <w:color w:val="000000"/>
                <w:sz w:val="20"/>
              </w:rPr>
              <w:t>
Ceramic production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p>
            <w:pPr>
              <w:spacing w:after="20"/>
              <w:ind w:left="20"/>
              <w:jc w:val="both"/>
            </w:pPr>
            <w:r>
              <w:rPr>
                <w:rFonts w:ascii="Times New Roman"/>
                <w:b w:val="false"/>
                <w:i w:val="false"/>
                <w:color w:val="000000"/>
                <w:sz w:val="20"/>
              </w:rPr>
              <w:t>
Manufacturer of building ceramics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p>
            <w:pPr>
              <w:spacing w:after="20"/>
              <w:ind w:left="20"/>
              <w:jc w:val="both"/>
            </w:pPr>
            <w:r>
              <w:rPr>
                <w:rFonts w:ascii="Times New Roman"/>
                <w:b w:val="false"/>
                <w:i w:val="false"/>
                <w:color w:val="000000"/>
                <w:sz w:val="20"/>
              </w:rPr>
              <w:t>
Manufacture of porcelain and earthenware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p>
            <w:pPr>
              <w:spacing w:after="20"/>
              <w:ind w:left="20"/>
              <w:jc w:val="both"/>
            </w:pPr>
            <w:r>
              <w:rPr>
                <w:rFonts w:ascii="Times New Roman"/>
                <w:b w:val="false"/>
                <w:i w:val="false"/>
                <w:color w:val="000000"/>
                <w:sz w:val="20"/>
              </w:rPr>
              <w:t>
Moulder of porcelain and earthenware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p>
            <w:pPr>
              <w:spacing w:after="20"/>
              <w:ind w:left="20"/>
              <w:jc w:val="both"/>
            </w:pPr>
            <w:r>
              <w:rPr>
                <w:rFonts w:ascii="Times New Roman"/>
                <w:b w:val="false"/>
                <w:i w:val="false"/>
                <w:color w:val="000000"/>
                <w:sz w:val="20"/>
              </w:rPr>
              <w:t>
Firer of ceramic, porcelain and earthenware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p>
            <w:pPr>
              <w:spacing w:after="20"/>
              <w:ind w:left="20"/>
              <w:jc w:val="both"/>
            </w:pPr>
            <w:r>
              <w:rPr>
                <w:rFonts w:ascii="Times New Roman"/>
                <w:b w:val="false"/>
                <w:i w:val="false"/>
                <w:color w:val="000000"/>
                <w:sz w:val="20"/>
              </w:rPr>
              <w:t>
Technology of refractory non-metallic and silicate materials and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p>
            <w:pPr>
              <w:spacing w:after="20"/>
              <w:ind w:left="20"/>
              <w:jc w:val="both"/>
            </w:pPr>
            <w:r>
              <w:rPr>
                <w:rFonts w:ascii="Times New Roman"/>
                <w:b w:val="false"/>
                <w:i w:val="false"/>
                <w:color w:val="000000"/>
                <w:sz w:val="20"/>
              </w:rPr>
              <w:t>
Rotary kiln operator (firer)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p>
            <w:pPr>
              <w:spacing w:after="20"/>
              <w:ind w:left="20"/>
              <w:jc w:val="both"/>
            </w:pPr>
            <w:r>
              <w:rPr>
                <w:rFonts w:ascii="Times New Roman"/>
                <w:b w:val="false"/>
                <w:i w:val="false"/>
                <w:color w:val="000000"/>
                <w:sz w:val="20"/>
              </w:rPr>
              <w:t>
Raw mill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Technology of production of composite materials and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p>
            <w:pPr>
              <w:spacing w:after="20"/>
              <w:ind w:left="20"/>
              <w:jc w:val="both"/>
            </w:pPr>
            <w:r>
              <w:rPr>
                <w:rFonts w:ascii="Times New Roman"/>
                <w:b w:val="false"/>
                <w:i w:val="false"/>
                <w:color w:val="000000"/>
                <w:sz w:val="20"/>
              </w:rPr>
              <w:t>
Operator of composite materials and products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Stone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p>
            <w:pPr>
              <w:spacing w:after="20"/>
              <w:ind w:left="20"/>
              <w:jc w:val="both"/>
            </w:pPr>
            <w:r>
              <w:rPr>
                <w:rFonts w:ascii="Times New Roman"/>
                <w:b w:val="false"/>
                <w:i w:val="false"/>
                <w:color w:val="000000"/>
                <w:sz w:val="20"/>
              </w:rPr>
              <w:t>
Stone processing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8115-3-003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p>
            <w:pPr>
              <w:spacing w:after="20"/>
              <w:ind w:left="20"/>
              <w:jc w:val="both"/>
            </w:pPr>
            <w:r>
              <w:rPr>
                <w:rFonts w:ascii="Times New Roman"/>
                <w:b w:val="false"/>
                <w:i w:val="false"/>
                <w:color w:val="000000"/>
                <w:sz w:val="20"/>
              </w:rPr>
              <w:t>
Stone processing 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p>
            <w:pPr>
              <w:spacing w:after="20"/>
              <w:ind w:left="20"/>
              <w:jc w:val="both"/>
            </w:pPr>
            <w:r>
              <w:rPr>
                <w:rFonts w:ascii="Times New Roman"/>
                <w:b w:val="false"/>
                <w:i w:val="false"/>
                <w:color w:val="000000"/>
                <w:sz w:val="20"/>
              </w:rPr>
              <w:t>
Furniture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p>
            <w:pPr>
              <w:spacing w:after="20"/>
              <w:ind w:left="20"/>
              <w:jc w:val="both"/>
            </w:pPr>
            <w:r>
              <w:rPr>
                <w:rFonts w:ascii="Times New Roman"/>
                <w:b w:val="false"/>
                <w:i w:val="false"/>
                <w:color w:val="000000"/>
                <w:sz w:val="20"/>
              </w:rPr>
              <w:t>
Manufacturer of decorative furniture elements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p>
            <w:pPr>
              <w:spacing w:after="20"/>
              <w:ind w:left="20"/>
              <w:jc w:val="both"/>
            </w:pPr>
            <w:r>
              <w:rPr>
                <w:rFonts w:ascii="Times New Roman"/>
                <w:b w:val="false"/>
                <w:i w:val="false"/>
                <w:color w:val="000000"/>
                <w:sz w:val="20"/>
              </w:rPr>
              <w:t>
Wood product assembler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p>
            <w:pPr>
              <w:spacing w:after="20"/>
              <w:ind w:left="20"/>
              <w:jc w:val="both"/>
            </w:pPr>
            <w:r>
              <w:rPr>
                <w:rFonts w:ascii="Times New Roman"/>
                <w:b w:val="false"/>
                <w:i w:val="false"/>
                <w:color w:val="000000"/>
                <w:sz w:val="20"/>
              </w:rPr>
              <w:t>
Furniture assembler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p>
            <w:pPr>
              <w:spacing w:after="20"/>
              <w:ind w:left="20"/>
              <w:jc w:val="both"/>
            </w:pPr>
            <w:r>
              <w:rPr>
                <w:rFonts w:ascii="Times New Roman"/>
                <w:b w:val="false"/>
                <w:i w:val="false"/>
                <w:color w:val="000000"/>
                <w:sz w:val="20"/>
              </w:rPr>
              <w:t>
Furniture dresser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p>
            <w:pPr>
              <w:spacing w:after="20"/>
              <w:ind w:left="20"/>
              <w:jc w:val="both"/>
            </w:pPr>
            <w:r>
              <w:rPr>
                <w:rFonts w:ascii="Times New Roman"/>
                <w:b w:val="false"/>
                <w:i w:val="false"/>
                <w:color w:val="000000"/>
                <w:sz w:val="20"/>
              </w:rPr>
              <w:t>
Master of carpentry and furniture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p>
            <w:pPr>
              <w:spacing w:after="20"/>
              <w:ind w:left="20"/>
              <w:jc w:val="both"/>
            </w:pPr>
            <w:r>
              <w:rPr>
                <w:rFonts w:ascii="Times New Roman"/>
                <w:b w:val="false"/>
                <w:i w:val="false"/>
                <w:color w:val="000000"/>
                <w:sz w:val="20"/>
              </w:rPr>
              <w:t>
Technology of nanomaterials-based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p>
            <w:pPr>
              <w:spacing w:after="20"/>
              <w:ind w:left="20"/>
              <w:jc w:val="both"/>
            </w:pPr>
            <w:r>
              <w:rPr>
                <w:rFonts w:ascii="Times New Roman"/>
                <w:b w:val="false"/>
                <w:i w:val="false"/>
                <w:color w:val="000000"/>
                <w:sz w:val="20"/>
              </w:rPr>
              <w:t>
Operator of nanomaterials-based products manufacture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Textiles (clothing, footwear and leather goods)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Clothing production and modeling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p>
            <w:pPr>
              <w:spacing w:after="20"/>
              <w:ind w:left="20"/>
              <w:jc w:val="both"/>
            </w:pPr>
            <w:r>
              <w:rPr>
                <w:rFonts w:ascii="Times New Roman"/>
                <w:b w:val="false"/>
                <w:i w:val="false"/>
                <w:color w:val="000000"/>
                <w:sz w:val="20"/>
              </w:rPr>
              <w:t>
Seamstress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p>
            <w:pPr>
              <w:spacing w:after="20"/>
              <w:ind w:left="20"/>
              <w:jc w:val="both"/>
            </w:pPr>
            <w:r>
              <w:rPr>
                <w:rFonts w:ascii="Times New Roman"/>
                <w:b w:val="false"/>
                <w:i w:val="false"/>
                <w:color w:val="000000"/>
                <w:sz w:val="20"/>
              </w:rPr>
              <w:t>
Tailor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p>
            <w:pPr>
              <w:spacing w:after="20"/>
              <w:ind w:left="20"/>
              <w:jc w:val="both"/>
            </w:pPr>
            <w:r>
              <w:rPr>
                <w:rFonts w:ascii="Times New Roman"/>
                <w:b w:val="false"/>
                <w:i w:val="false"/>
                <w:color w:val="000000"/>
                <w:sz w:val="20"/>
              </w:rPr>
              <w:t>
Embroiderer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p>
            <w:pPr>
              <w:spacing w:after="20"/>
              <w:ind w:left="20"/>
              <w:jc w:val="both"/>
            </w:pPr>
            <w:r>
              <w:rPr>
                <w:rFonts w:ascii="Times New Roman"/>
                <w:b w:val="false"/>
                <w:i w:val="false"/>
                <w:color w:val="000000"/>
                <w:sz w:val="20"/>
              </w:rPr>
              <w:t>
Clothing constructor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p>
            <w:pPr>
              <w:spacing w:after="20"/>
              <w:ind w:left="20"/>
              <w:jc w:val="both"/>
            </w:pPr>
            <w:r>
              <w:rPr>
                <w:rFonts w:ascii="Times New Roman"/>
                <w:b w:val="false"/>
                <w:i w:val="false"/>
                <w:color w:val="000000"/>
                <w:sz w:val="20"/>
              </w:rPr>
              <w:t>
Fashion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p>
            <w:pPr>
              <w:spacing w:after="20"/>
              <w:ind w:left="20"/>
              <w:jc w:val="both"/>
            </w:pPr>
            <w:r>
              <w:rPr>
                <w:rFonts w:ascii="Times New Roman"/>
                <w:b w:val="false"/>
                <w:i w:val="false"/>
                <w:color w:val="000000"/>
                <w:sz w:val="20"/>
              </w:rPr>
              <w:t>
Construction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p>
            <w:pPr>
              <w:spacing w:after="20"/>
              <w:ind w:left="20"/>
              <w:jc w:val="both"/>
            </w:pPr>
            <w:r>
              <w:rPr>
                <w:rFonts w:ascii="Times New Roman"/>
                <w:b w:val="false"/>
                <w:i w:val="false"/>
                <w:color w:val="000000"/>
                <w:sz w:val="20"/>
              </w:rPr>
              <w:t>
Technology of fur and fur coat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p>
            <w:pPr>
              <w:spacing w:after="20"/>
              <w:ind w:left="20"/>
              <w:jc w:val="both"/>
            </w:pPr>
            <w:r>
              <w:rPr>
                <w:rFonts w:ascii="Times New Roman"/>
                <w:b w:val="false"/>
                <w:i w:val="false"/>
                <w:color w:val="000000"/>
                <w:sz w:val="20"/>
              </w:rPr>
              <w:t>
Planer of leather and fur raw materials and semi-finished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p>
            <w:pPr>
              <w:spacing w:after="20"/>
              <w:ind w:left="20"/>
              <w:jc w:val="both"/>
            </w:pPr>
            <w:r>
              <w:rPr>
                <w:rFonts w:ascii="Times New Roman"/>
                <w:b w:val="false"/>
                <w:i w:val="false"/>
                <w:color w:val="000000"/>
                <w:sz w:val="20"/>
              </w:rPr>
              <w:t>
Beamster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p>
            <w:pPr>
              <w:spacing w:after="20"/>
              <w:ind w:left="20"/>
              <w:jc w:val="both"/>
            </w:pPr>
            <w:r>
              <w:rPr>
                <w:rFonts w:ascii="Times New Roman"/>
                <w:b w:val="false"/>
                <w:i w:val="false"/>
                <w:color w:val="000000"/>
                <w:sz w:val="20"/>
              </w:rPr>
              <w:t>
Fur cutter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p>
            <w:pPr>
              <w:spacing w:after="20"/>
              <w:ind w:left="20"/>
              <w:jc w:val="both"/>
            </w:pPr>
            <w:r>
              <w:rPr>
                <w:rFonts w:ascii="Times New Roman"/>
                <w:b w:val="false"/>
                <w:i w:val="false"/>
                <w:color w:val="000000"/>
                <w:sz w:val="20"/>
              </w:rPr>
              <w:t>
Sewer of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p>
            <w:pPr>
              <w:spacing w:after="20"/>
              <w:ind w:left="20"/>
              <w:jc w:val="both"/>
            </w:pPr>
            <w:r>
              <w:rPr>
                <w:rFonts w:ascii="Times New Roman"/>
                <w:b w:val="false"/>
                <w:i w:val="false"/>
                <w:color w:val="000000"/>
                <w:sz w:val="20"/>
              </w:rPr>
              <w:t>
Chemical treatment of leather and 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p>
            <w:pPr>
              <w:spacing w:after="20"/>
              <w:ind w:left="20"/>
              <w:jc w:val="both"/>
            </w:pPr>
            <w:r>
              <w:rPr>
                <w:rFonts w:ascii="Times New Roman"/>
                <w:b w:val="false"/>
                <w:i w:val="false"/>
                <w:color w:val="000000"/>
                <w:sz w:val="20"/>
              </w:rPr>
              <w:t>
Operator of leather and fur chemical treatment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p>
            <w:pPr>
              <w:spacing w:after="20"/>
              <w:ind w:left="20"/>
              <w:jc w:val="both"/>
            </w:pPr>
            <w:r>
              <w:rPr>
                <w:rFonts w:ascii="Times New Roman"/>
                <w:b w:val="false"/>
                <w:i w:val="false"/>
                <w:color w:val="000000"/>
                <w:sz w:val="20"/>
              </w:rPr>
              <w:t>
Leather  roller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p>
            <w:pPr>
              <w:spacing w:after="20"/>
              <w:ind w:left="20"/>
              <w:jc w:val="both"/>
            </w:pPr>
            <w:r>
              <w:rPr>
                <w:rFonts w:ascii="Times New Roman"/>
                <w:b w:val="false"/>
                <w:i w:val="false"/>
                <w:color w:val="000000"/>
                <w:sz w:val="20"/>
              </w:rPr>
              <w:t>
Weaving production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p>
            <w:pPr>
              <w:spacing w:after="20"/>
              <w:ind w:left="20"/>
              <w:jc w:val="both"/>
            </w:pPr>
            <w:r>
              <w:rPr>
                <w:rFonts w:ascii="Times New Roman"/>
                <w:b w:val="false"/>
                <w:i w:val="false"/>
                <w:color w:val="000000"/>
                <w:sz w:val="20"/>
              </w:rPr>
              <w:t>
Handloom weaver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p>
            <w:pPr>
              <w:spacing w:after="20"/>
              <w:ind w:left="20"/>
              <w:jc w:val="both"/>
            </w:pPr>
            <w:r>
              <w:rPr>
                <w:rFonts w:ascii="Times New Roman"/>
                <w:b w:val="false"/>
                <w:i w:val="false"/>
                <w:color w:val="000000"/>
                <w:sz w:val="20"/>
              </w:rPr>
              <w:t>
Weaving machines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p>
            <w:pPr>
              <w:spacing w:after="20"/>
              <w:ind w:left="20"/>
              <w:jc w:val="both"/>
            </w:pPr>
            <w:r>
              <w:rPr>
                <w:rFonts w:ascii="Times New Roman"/>
                <w:b w:val="false"/>
                <w:i w:val="false"/>
                <w:color w:val="000000"/>
                <w:sz w:val="20"/>
              </w:rPr>
              <w:t>
Technology of spinning and carding</w:t>
            </w:r>
          </w:p>
          <w:p>
            <w:pPr>
              <w:spacing w:after="20"/>
              <w:ind w:left="20"/>
              <w:jc w:val="both"/>
            </w:pPr>
            <w:r>
              <w:rPr>
                <w:rFonts w:ascii="Times New Roman"/>
                <w:b w:val="false"/>
                <w:i w:val="false"/>
                <w:color w:val="000000"/>
                <w:sz w:val="20"/>
              </w:rPr>
              <w:t>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p>
            <w:pPr>
              <w:spacing w:after="20"/>
              <w:ind w:left="20"/>
              <w:jc w:val="both"/>
            </w:pPr>
            <w:r>
              <w:rPr>
                <w:rFonts w:ascii="Times New Roman"/>
                <w:b w:val="false"/>
                <w:i w:val="false"/>
                <w:color w:val="000000"/>
                <w:sz w:val="20"/>
              </w:rPr>
              <w:t>
Operator of carding machines 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p>
            <w:pPr>
              <w:spacing w:after="20"/>
              <w:ind w:left="20"/>
              <w:jc w:val="both"/>
            </w:pPr>
            <w:r>
              <w:rPr>
                <w:rFonts w:ascii="Times New Roman"/>
                <w:b w:val="false"/>
                <w:i w:val="false"/>
                <w:color w:val="000000"/>
                <w:sz w:val="20"/>
              </w:rPr>
              <w:t>
Operator of spinning machines 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p>
            <w:pPr>
              <w:spacing w:after="20"/>
              <w:ind w:left="20"/>
              <w:jc w:val="both"/>
            </w:pPr>
            <w:r>
              <w:rPr>
                <w:rFonts w:ascii="Times New Roman"/>
                <w:b w:val="false"/>
                <w:i w:val="false"/>
                <w:color w:val="000000"/>
                <w:sz w:val="20"/>
              </w:rPr>
              <w:t xml:space="preserve">
Technology of fiber materials processing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p>
            <w:pPr>
              <w:spacing w:after="20"/>
              <w:ind w:left="20"/>
              <w:jc w:val="both"/>
            </w:pPr>
            <w:r>
              <w:rPr>
                <w:rFonts w:ascii="Times New Roman"/>
                <w:b w:val="false"/>
                <w:i w:val="false"/>
                <w:color w:val="000000"/>
                <w:sz w:val="20"/>
              </w:rPr>
              <w:t>
Fiber trimmer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p>
            <w:pPr>
              <w:spacing w:after="20"/>
              <w:ind w:left="20"/>
              <w:jc w:val="both"/>
            </w:pPr>
            <w:r>
              <w:rPr>
                <w:rFonts w:ascii="Times New Roman"/>
                <w:b w:val="false"/>
                <w:i w:val="false"/>
                <w:color w:val="000000"/>
                <w:sz w:val="20"/>
              </w:rPr>
              <w:t>
Operator of fiber processing machines 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p>
            <w:pPr>
              <w:spacing w:after="20"/>
              <w:ind w:left="20"/>
              <w:jc w:val="both"/>
            </w:pPr>
            <w:r>
              <w:rPr>
                <w:rFonts w:ascii="Times New Roman"/>
                <w:b w:val="false"/>
                <w:i w:val="false"/>
                <w:color w:val="000000"/>
                <w:sz w:val="20"/>
              </w:rPr>
              <w:t>
Technology of nonwoven textiles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p>
            <w:pPr>
              <w:spacing w:after="20"/>
              <w:ind w:left="20"/>
              <w:jc w:val="both"/>
            </w:pPr>
            <w:r>
              <w:rPr>
                <w:rFonts w:ascii="Times New Roman"/>
                <w:b w:val="false"/>
                <w:i w:val="false"/>
                <w:color w:val="000000"/>
                <w:sz w:val="20"/>
              </w:rPr>
              <w:t>
Knitter of nonwoven textiles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p>
            <w:pPr>
              <w:spacing w:after="20"/>
              <w:ind w:left="20"/>
              <w:jc w:val="both"/>
            </w:pPr>
            <w:r>
              <w:rPr>
                <w:rFonts w:ascii="Times New Roman"/>
                <w:b w:val="false"/>
                <w:i w:val="false"/>
                <w:color w:val="000000"/>
                <w:sz w:val="20"/>
              </w:rPr>
              <w:t>
Operator of machinery and equipment for production of nonwovens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p>
            <w:pPr>
              <w:spacing w:after="20"/>
              <w:ind w:left="20"/>
              <w:jc w:val="both"/>
            </w:pPr>
            <w:r>
              <w:rPr>
                <w:rFonts w:ascii="Times New Roman"/>
                <w:b w:val="false"/>
                <w:i w:val="false"/>
                <w:color w:val="000000"/>
                <w:sz w:val="20"/>
              </w:rPr>
              <w:t>
Technology of knitted, textile, haberdashery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p>
            <w:pPr>
              <w:spacing w:after="20"/>
              <w:ind w:left="20"/>
              <w:jc w:val="both"/>
            </w:pPr>
            <w:r>
              <w:rPr>
                <w:rFonts w:ascii="Times New Roman"/>
                <w:b w:val="false"/>
                <w:i w:val="false"/>
                <w:color w:val="000000"/>
                <w:sz w:val="20"/>
              </w:rPr>
              <w:t>
Lace 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p>
            <w:pPr>
              <w:spacing w:after="20"/>
              <w:ind w:left="20"/>
              <w:jc w:val="both"/>
            </w:pPr>
            <w:r>
              <w:rPr>
                <w:rFonts w:ascii="Times New Roman"/>
                <w:b w:val="false"/>
                <w:i w:val="false"/>
                <w:color w:val="000000"/>
                <w:sz w:val="20"/>
              </w:rPr>
              <w:t>
Knitting and stitching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p>
            <w:pPr>
              <w:spacing w:after="20"/>
              <w:ind w:left="20"/>
              <w:jc w:val="both"/>
            </w:pPr>
            <w:r>
              <w:rPr>
                <w:rFonts w:ascii="Times New Roman"/>
                <w:b w:val="false"/>
                <w:i w:val="false"/>
                <w:color w:val="000000"/>
                <w:sz w:val="20"/>
              </w:rPr>
              <w:t>
Cutter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p>
            <w:pPr>
              <w:spacing w:after="20"/>
              <w:ind w:left="20"/>
              <w:jc w:val="both"/>
            </w:pPr>
            <w:r>
              <w:rPr>
                <w:rFonts w:ascii="Times New Roman"/>
                <w:b w:val="false"/>
                <w:i w:val="false"/>
                <w:color w:val="000000"/>
                <w:sz w:val="20"/>
              </w:rPr>
              <w:t>
Finishing production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p>
            <w:pPr>
              <w:spacing w:after="20"/>
              <w:ind w:left="20"/>
              <w:jc w:val="both"/>
            </w:pPr>
            <w:r>
              <w:rPr>
                <w:rFonts w:ascii="Times New Roman"/>
                <w:b w:val="false"/>
                <w:i w:val="false"/>
                <w:color w:val="000000"/>
                <w:sz w:val="20"/>
              </w:rPr>
              <w:t>
Fabric finishing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p>
            <w:pPr>
              <w:spacing w:after="20"/>
              <w:ind w:left="20"/>
              <w:jc w:val="both"/>
            </w:pPr>
            <w:r>
              <w:rPr>
                <w:rFonts w:ascii="Times New Roman"/>
                <w:b w:val="false"/>
                <w:i w:val="false"/>
                <w:color w:val="000000"/>
                <w:sz w:val="20"/>
              </w:rPr>
              <w:t>
Fabric dyeing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Shoe 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p>
            <w:pPr>
              <w:spacing w:after="20"/>
              <w:ind w:left="20"/>
              <w:jc w:val="both"/>
            </w:pPr>
            <w:r>
              <w:rPr>
                <w:rFonts w:ascii="Times New Roman"/>
                <w:b w:val="false"/>
                <w:i w:val="false"/>
                <w:color w:val="000000"/>
                <w:sz w:val="20"/>
              </w:rPr>
              <w:t>
Master of individual shoe tailoring and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p>
            <w:pPr>
              <w:spacing w:after="20"/>
              <w:ind w:left="20"/>
              <w:jc w:val="both"/>
            </w:pPr>
            <w:r>
              <w:rPr>
                <w:rFonts w:ascii="Times New Roman"/>
                <w:b w:val="false"/>
                <w:i w:val="false"/>
                <w:color w:val="000000"/>
                <w:sz w:val="20"/>
              </w:rPr>
              <w:t>
Master of orthopedic footwear tailoring and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p>
            <w:pPr>
              <w:spacing w:after="20"/>
              <w:ind w:left="20"/>
              <w:jc w:val="both"/>
            </w:pPr>
            <w:r>
              <w:rPr>
                <w:rFonts w:ascii="Times New Roman"/>
                <w:b w:val="false"/>
                <w:i w:val="false"/>
                <w:color w:val="000000"/>
                <w:sz w:val="20"/>
              </w:rPr>
              <w:t>
Footwear manufacturing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p>
            <w:pPr>
              <w:spacing w:after="20"/>
              <w:ind w:left="20"/>
              <w:jc w:val="both"/>
            </w:pPr>
            <w:r>
              <w:rPr>
                <w:rFonts w:ascii="Times New Roman"/>
                <w:b w:val="false"/>
                <w:i w:val="false"/>
                <w:color w:val="000000"/>
                <w:sz w:val="20"/>
              </w:rPr>
              <w:t>
Material cutter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p>
            <w:pPr>
              <w:spacing w:after="20"/>
              <w:ind w:left="20"/>
              <w:jc w:val="both"/>
            </w:pPr>
            <w:r>
              <w:rPr>
                <w:rFonts w:ascii="Times New Roman"/>
                <w:b w:val="false"/>
                <w:i w:val="false"/>
                <w:color w:val="000000"/>
                <w:sz w:val="20"/>
              </w:rPr>
              <w:t>
Shoe assembler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p>
            <w:pPr>
              <w:spacing w:after="20"/>
              <w:ind w:left="20"/>
              <w:jc w:val="both"/>
            </w:pPr>
            <w:r>
              <w:rPr>
                <w:rFonts w:ascii="Times New Roman"/>
                <w:b w:val="false"/>
                <w:i w:val="false"/>
                <w:color w:val="000000"/>
                <w:sz w:val="20"/>
              </w:rPr>
              <w:t>
Shoe shaper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Mining and mineral extraction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Underground mining of mineral 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p>
            <w:pPr>
              <w:spacing w:after="20"/>
              <w:ind w:left="20"/>
              <w:jc w:val="both"/>
            </w:pPr>
            <w:r>
              <w:rPr>
                <w:rFonts w:ascii="Times New Roman"/>
                <w:b w:val="false"/>
                <w:i w:val="false"/>
                <w:color w:val="000000"/>
                <w:sz w:val="20"/>
              </w:rPr>
              <w:t>
Underground miner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Mining laborer at the mine face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p>
            <w:pPr>
              <w:spacing w:after="20"/>
              <w:ind w:left="20"/>
              <w:jc w:val="both"/>
            </w:pPr>
            <w:r>
              <w:rPr>
                <w:rFonts w:ascii="Times New Roman"/>
                <w:b w:val="false"/>
                <w:i w:val="false"/>
                <w:color w:val="000000"/>
                <w:sz w:val="20"/>
              </w:rPr>
              <w:t>
Tunneler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p>
            <w:pPr>
              <w:spacing w:after="20"/>
              <w:ind w:left="20"/>
              <w:jc w:val="both"/>
            </w:pPr>
            <w:r>
              <w:rPr>
                <w:rFonts w:ascii="Times New Roman"/>
                <w:b w:val="false"/>
                <w:i w:val="false"/>
                <w:color w:val="000000"/>
                <w:sz w:val="20"/>
              </w:rPr>
              <w:t>
Underground mining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Mine surveying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p>
            <w:pPr>
              <w:spacing w:after="20"/>
              <w:ind w:left="20"/>
              <w:jc w:val="both"/>
            </w:pPr>
            <w:r>
              <w:rPr>
                <w:rFonts w:ascii="Times New Roman"/>
                <w:b w:val="false"/>
                <w:i w:val="false"/>
                <w:color w:val="000000"/>
                <w:sz w:val="20"/>
              </w:rPr>
              <w:t>
Surveyor on topographic-geodetic and surveying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p>
            <w:pPr>
              <w:spacing w:after="20"/>
              <w:ind w:left="20"/>
              <w:jc w:val="both"/>
            </w:pPr>
            <w:r>
              <w:rPr>
                <w:rFonts w:ascii="Times New Roman"/>
                <w:b w:val="false"/>
                <w:i w:val="false"/>
                <w:color w:val="000000"/>
                <w:sz w:val="20"/>
              </w:rPr>
              <w:t>
Mining laborer on surveying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p>
            <w:pPr>
              <w:spacing w:after="20"/>
              <w:ind w:left="20"/>
              <w:jc w:val="both"/>
            </w:pPr>
            <w:r>
              <w:rPr>
                <w:rFonts w:ascii="Times New Roman"/>
                <w:b w:val="false"/>
                <w:i w:val="false"/>
                <w:color w:val="000000"/>
                <w:sz w:val="20"/>
              </w:rPr>
              <w:t>
Survey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Open-pit mining of mineral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p>
            <w:pPr>
              <w:spacing w:after="20"/>
              <w:ind w:left="20"/>
              <w:jc w:val="both"/>
            </w:pPr>
            <w:r>
              <w:rPr>
                <w:rFonts w:ascii="Times New Roman"/>
                <w:b w:val="false"/>
                <w:i w:val="false"/>
                <w:color w:val="000000"/>
                <w:sz w:val="20"/>
              </w:rPr>
              <w:t>
Excavator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p>
            <w:pPr>
              <w:spacing w:after="20"/>
              <w:ind w:left="20"/>
              <w:jc w:val="both"/>
            </w:pPr>
            <w:r>
              <w:rPr>
                <w:rFonts w:ascii="Times New Roman"/>
                <w:b w:val="false"/>
                <w:i w:val="false"/>
                <w:color w:val="000000"/>
                <w:sz w:val="20"/>
              </w:rPr>
              <w:t>
Surface miner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3W07240305</w:t>
            </w:r>
          </w:p>
          <w:p>
            <w:pPr>
              <w:spacing w:after="20"/>
              <w:ind w:left="20"/>
              <w:jc w:val="both"/>
            </w:pPr>
            <w:r>
              <w:rPr>
                <w:rFonts w:ascii="Times New Roman"/>
                <w:b w:val="false"/>
                <w:i w:val="false"/>
                <w:color w:val="000000"/>
                <w:sz w:val="20"/>
              </w:rPr>
              <w:t>
Electric locomotive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p>
            <w:pPr>
              <w:spacing w:after="20"/>
              <w:ind w:left="20"/>
              <w:jc w:val="both"/>
            </w:pPr>
            <w:r>
              <w:rPr>
                <w:rFonts w:ascii="Times New Roman"/>
                <w:b w:val="false"/>
                <w:i w:val="false"/>
                <w:color w:val="000000"/>
                <w:sz w:val="20"/>
              </w:rPr>
              <w:t>
Mineral enrichment (coal enrichment)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p>
            <w:pPr>
              <w:spacing w:after="20"/>
              <w:ind w:left="20"/>
              <w:jc w:val="both"/>
            </w:pPr>
            <w:r>
              <w:rPr>
                <w:rFonts w:ascii="Times New Roman"/>
                <w:b w:val="false"/>
                <w:i w:val="false"/>
                <w:color w:val="000000"/>
                <w:sz w:val="20"/>
              </w:rPr>
              <w:t>
Control panel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p>
            <w:pPr>
              <w:spacing w:after="20"/>
              <w:ind w:left="20"/>
              <w:jc w:val="both"/>
            </w:pPr>
            <w:r>
              <w:rPr>
                <w:rFonts w:ascii="Times New Roman"/>
                <w:b w:val="false"/>
                <w:i w:val="false"/>
                <w:color w:val="000000"/>
                <w:sz w:val="20"/>
              </w:rPr>
              <w:t>
Coal preparation processor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p>
            <w:pPr>
              <w:spacing w:after="20"/>
              <w:ind w:left="20"/>
              <w:jc w:val="both"/>
            </w:pPr>
            <w:r>
              <w:rPr>
                <w:rFonts w:ascii="Times New Roman"/>
                <w:b w:val="false"/>
                <w:i w:val="false"/>
                <w:color w:val="000000"/>
                <w:sz w:val="20"/>
              </w:rPr>
              <w:t>
Mineral enrichment (ore dressing)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p>
            <w:pPr>
              <w:spacing w:after="20"/>
              <w:ind w:left="20"/>
              <w:jc w:val="both"/>
            </w:pPr>
            <w:r>
              <w:rPr>
                <w:rFonts w:ascii="Times New Roman"/>
                <w:b w:val="false"/>
                <w:i w:val="false"/>
                <w:color w:val="000000"/>
                <w:sz w:val="20"/>
              </w:rPr>
              <w:t>
Operator of crushing and screening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p>
            <w:pPr>
              <w:spacing w:after="20"/>
              <w:ind w:left="20"/>
              <w:jc w:val="both"/>
            </w:pPr>
            <w:r>
              <w:rPr>
                <w:rFonts w:ascii="Times New Roman"/>
                <w:b w:val="false"/>
                <w:i w:val="false"/>
                <w:color w:val="000000"/>
                <w:sz w:val="20"/>
              </w:rPr>
              <w:t>
Sintering plant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p>
            <w:pPr>
              <w:spacing w:after="20"/>
              <w:ind w:left="20"/>
              <w:jc w:val="both"/>
            </w:pPr>
            <w:r>
              <w:rPr>
                <w:rFonts w:ascii="Times New Roman"/>
                <w:b w:val="false"/>
                <w:i w:val="false"/>
                <w:color w:val="000000"/>
                <w:sz w:val="20"/>
              </w:rPr>
              <w:t>
Construction of underground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p>
            <w:pPr>
              <w:spacing w:after="20"/>
              <w:ind w:left="20"/>
              <w:jc w:val="both"/>
            </w:pPr>
            <w:r>
              <w:rPr>
                <w:rFonts w:ascii="Times New Roman"/>
                <w:b w:val="false"/>
                <w:i w:val="false"/>
                <w:color w:val="000000"/>
                <w:sz w:val="20"/>
              </w:rPr>
              <w:t>
Tunneler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p>
            <w:pPr>
              <w:spacing w:after="20"/>
              <w:ind w:left="20"/>
              <w:jc w:val="both"/>
            </w:pPr>
            <w:r>
              <w:rPr>
                <w:rFonts w:ascii="Times New Roman"/>
                <w:b w:val="false"/>
                <w:i w:val="false"/>
                <w:color w:val="000000"/>
                <w:sz w:val="20"/>
              </w:rPr>
              <w:t>
Driver of mining excavation machines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p>
            <w:pPr>
              <w:spacing w:after="20"/>
              <w:ind w:left="20"/>
              <w:jc w:val="both"/>
            </w:pPr>
            <w:r>
              <w:rPr>
                <w:rFonts w:ascii="Times New Roman"/>
                <w:b w:val="false"/>
                <w:i w:val="false"/>
                <w:color w:val="000000"/>
                <w:sz w:val="20"/>
              </w:rPr>
              <w:t>
Mining equipment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p>
            <w:pPr>
              <w:spacing w:after="20"/>
              <w:ind w:left="20"/>
              <w:jc w:val="both"/>
            </w:pPr>
            <w:r>
              <w:rPr>
                <w:rFonts w:ascii="Times New Roman"/>
                <w:b w:val="false"/>
                <w:i w:val="false"/>
                <w:color w:val="000000"/>
                <w:sz w:val="20"/>
              </w:rPr>
              <w:t>
Construction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Oil and gas well drilling and drilling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p>
            <w:pPr>
              <w:spacing w:after="20"/>
              <w:ind w:left="20"/>
              <w:jc w:val="both"/>
            </w:pPr>
            <w:r>
              <w:rPr>
                <w:rFonts w:ascii="Times New Roman"/>
                <w:b w:val="false"/>
                <w:i w:val="false"/>
                <w:color w:val="000000"/>
                <w:sz w:val="20"/>
              </w:rPr>
              <w:t>
Driller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p>
            <w:pPr>
              <w:spacing w:after="20"/>
              <w:ind w:left="20"/>
              <w:jc w:val="both"/>
            </w:pPr>
            <w:r>
              <w:rPr>
                <w:rFonts w:ascii="Times New Roman"/>
                <w:b w:val="false"/>
                <w:i w:val="false"/>
                <w:color w:val="000000"/>
                <w:sz w:val="20"/>
              </w:rPr>
              <w:t>
Oil and gas production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p>
            <w:pPr>
              <w:spacing w:after="20"/>
              <w:ind w:left="20"/>
              <w:jc w:val="both"/>
            </w:pPr>
            <w:r>
              <w:rPr>
                <w:rFonts w:ascii="Times New Roman"/>
                <w:b w:val="false"/>
                <w:i w:val="false"/>
                <w:color w:val="000000"/>
                <w:sz w:val="20"/>
              </w:rPr>
              <w: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Exploitation of oil and gas fields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p>
            <w:pPr>
              <w:spacing w:after="20"/>
              <w:ind w:left="20"/>
              <w:jc w:val="both"/>
            </w:pPr>
            <w:r>
              <w:rPr>
                <w:rFonts w:ascii="Times New Roman"/>
                <w:b w:val="false"/>
                <w:i w:val="false"/>
                <w:color w:val="000000"/>
                <w:sz w:val="20"/>
              </w:rPr>
              <w: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Architecture and construction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 Architecture and urban construction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Architecture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p>
            <w:pPr>
              <w:spacing w:after="20"/>
              <w:ind w:left="20"/>
              <w:jc w:val="both"/>
            </w:pPr>
            <w:r>
              <w:rPr>
                <w:rFonts w:ascii="Times New Roman"/>
                <w:b w:val="false"/>
                <w:i w:val="false"/>
                <w:color w:val="000000"/>
                <w:sz w:val="20"/>
              </w:rPr>
              <w:t>
Graphic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p>
            <w:pPr>
              <w:spacing w:after="20"/>
              <w:ind w:left="20"/>
              <w:jc w:val="both"/>
            </w:pPr>
            <w:r>
              <w:rPr>
                <w:rFonts w:ascii="Times New Roman"/>
                <w:b w:val="false"/>
                <w:i w:val="false"/>
                <w:color w:val="000000"/>
                <w:sz w:val="20"/>
              </w:rPr>
              <w:t>
Design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Geodesy and cartography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p>
            <w:pPr>
              <w:spacing w:after="20"/>
              <w:ind w:left="20"/>
              <w:jc w:val="both"/>
            </w:pPr>
            <w:r>
              <w:rPr>
                <w:rFonts w:ascii="Times New Roman"/>
                <w:b w:val="false"/>
                <w:i w:val="false"/>
                <w:color w:val="000000"/>
                <w:sz w:val="20"/>
              </w:rPr>
              <w:t>
Surveyor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p>
            <w:pPr>
              <w:spacing w:after="20"/>
              <w:ind w:left="20"/>
              <w:jc w:val="both"/>
            </w:pPr>
            <w:r>
              <w:rPr>
                <w:rFonts w:ascii="Times New Roman"/>
                <w:b w:val="false"/>
                <w:i w:val="false"/>
                <w:color w:val="000000"/>
                <w:sz w:val="20"/>
              </w:rPr>
              <w:t>
Aerial photographic surveyor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p>
            <w:pPr>
              <w:spacing w:after="20"/>
              <w:ind w:left="20"/>
              <w:jc w:val="both"/>
            </w:pPr>
            <w:r>
              <w:rPr>
                <w:rFonts w:ascii="Times New Roman"/>
                <w:b w:val="false"/>
                <w:i w:val="false"/>
                <w:color w:val="000000"/>
                <w:sz w:val="20"/>
              </w:rPr>
              <w:t>
Cartography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Land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p>
            <w:pPr>
              <w:spacing w:after="20"/>
              <w:ind w:left="20"/>
              <w:jc w:val="both"/>
            </w:pPr>
            <w:r>
              <w:rPr>
                <w:rFonts w:ascii="Times New Roman"/>
                <w:b w:val="false"/>
                <w:i w:val="false"/>
                <w:color w:val="000000"/>
                <w:sz w:val="20"/>
              </w:rPr>
              <w:t>
Draftsman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p>
            <w:pPr>
              <w:spacing w:after="20"/>
              <w:ind w:left="20"/>
              <w:jc w:val="both"/>
            </w:pPr>
            <w:r>
              <w:rPr>
                <w:rFonts w:ascii="Times New Roman"/>
                <w:b w:val="false"/>
                <w:i w:val="false"/>
                <w:color w:val="000000"/>
                <w:sz w:val="20"/>
              </w:rPr>
              <w:t>
Land surveyor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Design, restoration and reconstruction of civil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p>
            <w:pPr>
              <w:spacing w:after="20"/>
              <w:ind w:left="20"/>
              <w:jc w:val="both"/>
            </w:pPr>
            <w:r>
              <w:rPr>
                <w:rFonts w:ascii="Times New Roman"/>
                <w:b w:val="false"/>
                <w:i w:val="false"/>
                <w:color w:val="000000"/>
                <w:sz w:val="20"/>
              </w:rPr>
              <w:t>
Master of art layout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p>
            <w:pPr>
              <w:spacing w:after="20"/>
              <w:ind w:left="20"/>
              <w:jc w:val="both"/>
            </w:pPr>
            <w:r>
              <w:rPr>
                <w:rFonts w:ascii="Times New Roman"/>
                <w:b w:val="false"/>
                <w:i w:val="false"/>
                <w:color w:val="000000"/>
                <w:sz w:val="20"/>
              </w:rPr>
              <w:t>
Master of art and decorative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p>
            <w:pPr>
              <w:spacing w:after="20"/>
              <w:ind w:left="20"/>
              <w:jc w:val="both"/>
            </w:pPr>
            <w:r>
              <w:rPr>
                <w:rFonts w:ascii="Times New Roman"/>
                <w:b w:val="false"/>
                <w:i w:val="false"/>
                <w:color w:val="000000"/>
                <w:sz w:val="20"/>
              </w:rPr>
              <w:t>
Design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p>
            <w:pPr>
              <w:spacing w:after="20"/>
              <w:ind w:left="20"/>
              <w:jc w:val="both"/>
            </w:pPr>
            <w:r>
              <w:rPr>
                <w:rFonts w:ascii="Times New Roman"/>
                <w:b w:val="false"/>
                <w:i w:val="false"/>
                <w:color w:val="000000"/>
                <w:sz w:val="20"/>
              </w:rPr>
              <w:t>
Landscape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p>
            <w:pPr>
              <w:spacing w:after="20"/>
              <w:ind w:left="20"/>
              <w:jc w:val="both"/>
            </w:pPr>
            <w:r>
              <w:rPr>
                <w:rFonts w:ascii="Times New Roman"/>
                <w:b w:val="false"/>
                <w:i w:val="false"/>
                <w:color w:val="000000"/>
                <w:sz w:val="20"/>
              </w:rPr>
              <w:t>
Landscaper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p>
            <w:pPr>
              <w:spacing w:after="20"/>
              <w:ind w:left="20"/>
              <w:jc w:val="both"/>
            </w:pPr>
            <w:r>
              <w:rPr>
                <w:rFonts w:ascii="Times New Roman"/>
                <w:b w:val="false"/>
                <w:i w:val="false"/>
                <w:color w:val="000000"/>
                <w:sz w:val="20"/>
              </w:rPr>
              <w:t>
Landscape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Construction work and civil engineering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Construction and operation of buildings and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p>
            <w:pPr>
              <w:spacing w:after="20"/>
              <w:ind w:left="20"/>
              <w:jc w:val="both"/>
            </w:pPr>
            <w:r>
              <w:rPr>
                <w:rFonts w:ascii="Times New Roman"/>
                <w:b w:val="false"/>
                <w:i w:val="false"/>
                <w:color w:val="000000"/>
                <w:sz w:val="20"/>
              </w:rPr>
              <w:t>
Roofing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p>
            <w:pPr>
              <w:spacing w:after="20"/>
              <w:ind w:left="20"/>
              <w:jc w:val="both"/>
            </w:pPr>
            <w:r>
              <w:rPr>
                <w:rFonts w:ascii="Times New Roman"/>
                <w:b w:val="false"/>
                <w:i w:val="false"/>
                <w:color w:val="000000"/>
                <w:sz w:val="20"/>
              </w:rPr>
              <w:t>
Master of carpentry and parquet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p>
            <w:pPr>
              <w:spacing w:after="20"/>
              <w:ind w:left="20"/>
              <w:jc w:val="both"/>
            </w:pPr>
            <w:r>
              <w:rPr>
                <w:rFonts w:ascii="Times New Roman"/>
                <w:b w:val="false"/>
                <w:i w:val="false"/>
                <w:color w:val="000000"/>
                <w:sz w:val="20"/>
              </w:rPr>
              <w:t>
Master of drywall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 General construction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p>
            <w:pPr>
              <w:spacing w:after="20"/>
              <w:ind w:left="20"/>
              <w:jc w:val="both"/>
            </w:pPr>
            <w:r>
              <w:rPr>
                <w:rFonts w:ascii="Times New Roman"/>
                <w:b w:val="false"/>
                <w:i w:val="false"/>
                <w:color w:val="000000"/>
                <w:sz w:val="20"/>
              </w:rPr>
              <w:t>
Master of finishing construction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p>
            <w:pPr>
              <w:spacing w:after="20"/>
              <w:ind w:left="20"/>
              <w:jc w:val="both"/>
            </w:pPr>
            <w:r>
              <w:rPr>
                <w:rFonts w:ascii="Times New Roman"/>
                <w:b w:val="false"/>
                <w:i w:val="false"/>
                <w:color w:val="000000"/>
                <w:sz w:val="20"/>
              </w:rPr>
              <w:t>
Construction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Construction estimating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p>
            <w:pPr>
              <w:spacing w:after="20"/>
              <w:ind w:left="20"/>
              <w:jc w:val="both"/>
            </w:pPr>
            <w:r>
              <w:rPr>
                <w:rFonts w:ascii="Times New Roman"/>
                <w:b w:val="false"/>
                <w:i w:val="false"/>
                <w:color w:val="000000"/>
                <w:sz w:val="20"/>
              </w:rPr>
              <w:t>
Estimating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Automated systems for design and operation of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p>
            <w:pPr>
              <w:spacing w:after="20"/>
              <w:ind w:left="20"/>
              <w:jc w:val="both"/>
            </w:pPr>
            <w:r>
              <w:rPr>
                <w:rFonts w:ascii="Times New Roman"/>
                <w:b w:val="false"/>
                <w:i w:val="false"/>
                <w:color w:val="000000"/>
                <w:sz w:val="20"/>
              </w:rPr>
              <w:t>
BIM-user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p>
            <w:pPr>
              <w:spacing w:after="20"/>
              <w:ind w:left="20"/>
              <w:jc w:val="both"/>
            </w:pPr>
            <w:r>
              <w:rPr>
                <w:rFonts w:ascii="Times New Roman"/>
                <w:b w:val="false"/>
                <w:i w:val="false"/>
                <w:color w:val="000000"/>
                <w:sz w:val="20"/>
              </w:rPr>
              <w:t>
BIM-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p>
            <w:pPr>
              <w:spacing w:after="20"/>
              <w:ind w:left="20"/>
              <w:jc w:val="both"/>
            </w:pPr>
            <w:r>
              <w:rPr>
                <w:rFonts w:ascii="Times New Roman"/>
                <w:b w:val="false"/>
                <w:i w:val="false"/>
                <w:color w:val="000000"/>
                <w:sz w:val="20"/>
              </w:rPr>
              <w:t>
Service technician for intelligent building management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Real estate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w:t>
            </w:r>
          </w:p>
          <w:p>
            <w:pPr>
              <w:spacing w:after="20"/>
              <w:ind w:left="20"/>
              <w:jc w:val="both"/>
            </w:pPr>
            <w:r>
              <w:rPr>
                <w:rFonts w:ascii="Times New Roman"/>
                <w:b w:val="false"/>
                <w:i w:val="false"/>
                <w:color w:val="000000"/>
                <w:sz w:val="20"/>
              </w:rPr>
              <w:t>
House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4S07320402</w:t>
            </w:r>
          </w:p>
          <w:p>
            <w:pPr>
              <w:spacing w:after="20"/>
              <w:ind w:left="20"/>
              <w:jc w:val="both"/>
            </w:pPr>
            <w:r>
              <w:rPr>
                <w:rFonts w:ascii="Times New Roman"/>
                <w:b w:val="false"/>
                <w:i w:val="false"/>
                <w:color w:val="000000"/>
                <w:sz w:val="20"/>
              </w:rPr>
              <w:t>
Apartment building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Hydraulic engineering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p>
            <w:pPr>
              <w:spacing w:after="20"/>
              <w:ind w:left="20"/>
              <w:jc w:val="both"/>
            </w:pPr>
            <w:r>
              <w:rPr>
                <w:rFonts w:ascii="Times New Roman"/>
                <w:b w:val="false"/>
                <w:i w:val="false"/>
                <w:color w:val="000000"/>
                <w:sz w:val="20"/>
              </w:rPr>
              <w:t>
Hydraulics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Installation of main local and network pipelines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p>
            <w:pPr>
              <w:spacing w:after="20"/>
              <w:ind w:left="20"/>
              <w:jc w:val="both"/>
            </w:pPr>
            <w:r>
              <w:rPr>
                <w:rFonts w:ascii="Times New Roman"/>
                <w:b w:val="false"/>
                <w:i w:val="false"/>
                <w:color w:val="000000"/>
                <w:sz w:val="20"/>
              </w:rPr>
              <w:t>
Technician for fabrication and repair of process pipelines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p>
            <w:pPr>
              <w:spacing w:after="20"/>
              <w:ind w:left="20"/>
              <w:jc w:val="both"/>
            </w:pPr>
            <w:r>
              <w:rPr>
                <w:rFonts w:ascii="Times New Roman"/>
                <w:b w:val="false"/>
                <w:i w:val="false"/>
                <w:color w:val="000000"/>
                <w:sz w:val="20"/>
              </w:rPr>
              <w:t>
Installer of technological pipelines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Construction and operation of highways and airfields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p>
            <w:pPr>
              <w:spacing w:after="20"/>
              <w:ind w:left="20"/>
              <w:jc w:val="both"/>
            </w:pPr>
            <w:r>
              <w:rPr>
                <w:rFonts w:ascii="Times New Roman"/>
                <w:b w:val="false"/>
                <w:i w:val="false"/>
                <w:color w:val="000000"/>
                <w:sz w:val="20"/>
              </w:rPr>
              <w:t>
Road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p>
            <w:pPr>
              <w:spacing w:after="20"/>
              <w:ind w:left="20"/>
              <w:jc w:val="both"/>
            </w:pPr>
            <w:r>
              <w:rPr>
                <w:rFonts w:ascii="Times New Roman"/>
                <w:b w:val="false"/>
                <w:i w:val="false"/>
                <w:color w:val="000000"/>
                <w:sz w:val="20"/>
              </w:rPr>
              <w:t>
Road construction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p>
            <w:pPr>
              <w:spacing w:after="20"/>
              <w:ind w:left="20"/>
              <w:jc w:val="both"/>
            </w:pPr>
            <w:r>
              <w:rPr>
                <w:rFonts w:ascii="Times New Roman"/>
                <w:b w:val="false"/>
                <w:i w:val="false"/>
                <w:color w:val="000000"/>
                <w:sz w:val="20"/>
              </w:rPr>
              <w:t>
Construction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Construction of railways, track and track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p>
            <w:pPr>
              <w:spacing w:after="20"/>
              <w:ind w:left="20"/>
              <w:jc w:val="both"/>
            </w:pPr>
            <w:r>
              <w:rPr>
                <w:rFonts w:ascii="Times New Roman"/>
                <w:b w:val="false"/>
                <w:i w:val="false"/>
                <w:color w:val="000000"/>
                <w:sz w:val="20"/>
              </w:rPr>
              <w:t>
Master for current maintenance and repair of railroad tracks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p>
            <w:pPr>
              <w:spacing w:after="20"/>
              <w:ind w:left="20"/>
              <w:jc w:val="both"/>
            </w:pPr>
            <w:r>
              <w:rPr>
                <w:rFonts w:ascii="Times New Roman"/>
                <w:b w:val="false"/>
                <w:i w:val="false"/>
                <w:color w:val="000000"/>
                <w:sz w:val="20"/>
              </w:rPr>
              <w:t>
Operator of the flaw detection cart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p>
            <w:pPr>
              <w:spacing w:after="20"/>
              <w:ind w:left="20"/>
              <w:jc w:val="both"/>
            </w:pPr>
            <w:r>
              <w:rPr>
                <w:rFonts w:ascii="Times New Roman"/>
                <w:b w:val="false"/>
                <w:i w:val="false"/>
                <w:color w:val="000000"/>
                <w:sz w:val="20"/>
              </w:rPr>
              <w:t>
Rail track maintenance worker, construction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p>
            <w:pPr>
              <w:spacing w:after="20"/>
              <w:ind w:left="20"/>
              <w:jc w:val="both"/>
            </w:pPr>
            <w:r>
              <w:rPr>
                <w:rFonts w:ascii="Times New Roman"/>
                <w:b w:val="false"/>
                <w:i w:val="false"/>
                <w:color w:val="000000"/>
                <w:sz w:val="20"/>
              </w:rPr>
              <w:t>
7549-5-002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Construction and operation of urban transportation routes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p>
            <w:pPr>
              <w:spacing w:after="20"/>
              <w:ind w:left="20"/>
              <w:jc w:val="both"/>
            </w:pPr>
            <w:r>
              <w:rPr>
                <w:rFonts w:ascii="Times New Roman"/>
                <w:b w:val="false"/>
                <w:i w:val="false"/>
                <w:color w:val="000000"/>
                <w:sz w:val="20"/>
              </w:rPr>
              <w:t>
Construction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Elevators and escalators (by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p>
            <w:pPr>
              <w:spacing w:after="20"/>
              <w:ind w:left="20"/>
              <w:jc w:val="both"/>
            </w:pPr>
            <w:r>
              <w:rPr>
                <w:rFonts w:ascii="Times New Roman"/>
                <w:b w:val="false"/>
                <w:i w:val="false"/>
                <w:color w:val="000000"/>
                <w:sz w:val="20"/>
              </w:rPr>
              <w:t>
Elevator and escalator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p>
            <w:pPr>
              <w:spacing w:after="20"/>
              <w:ind w:left="20"/>
              <w:jc w:val="both"/>
            </w:pPr>
            <w:r>
              <w:rPr>
                <w:rFonts w:ascii="Times New Roman"/>
                <w:b w:val="false"/>
                <w:i w:val="false"/>
                <w:color w:val="000000"/>
                <w:sz w:val="20"/>
              </w:rPr>
              <w:t>
Mechanical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Installation and operation of engineering systems of housing and utilities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p>
            <w:pPr>
              <w:spacing w:after="20"/>
              <w:ind w:left="20"/>
              <w:jc w:val="both"/>
            </w:pPr>
            <w:r>
              <w:rPr>
                <w:rFonts w:ascii="Times New Roman"/>
                <w:b w:val="false"/>
                <w:i w:val="false"/>
                <w:color w:val="000000"/>
                <w:sz w:val="20"/>
              </w:rPr>
              <w:t>
Plumber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p>
            <w:pPr>
              <w:spacing w:after="20"/>
              <w:ind w:left="20"/>
              <w:jc w:val="both"/>
            </w:pPr>
            <w:r>
              <w:rPr>
                <w:rFonts w:ascii="Times New Roman"/>
                <w:b w:val="false"/>
                <w:i w:val="false"/>
                <w:color w:val="000000"/>
                <w:sz w:val="20"/>
              </w:rPr>
              <w:t>
Master for maintenance of engineering systems of housing and utilities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p>
            <w:pPr>
              <w:spacing w:after="20"/>
              <w:ind w:left="20"/>
              <w:jc w:val="both"/>
            </w:pPr>
            <w:r>
              <w:rPr>
                <w:rFonts w:ascii="Times New Roman"/>
                <w:b w:val="false"/>
                <w:i w:val="false"/>
                <w:color w:val="000000"/>
                <w:sz w:val="20"/>
              </w:rPr>
              <w:t>
Technician for installation and operation of engineering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p>
            <w:pPr>
              <w:spacing w:after="20"/>
              <w:ind w:left="20"/>
              <w:jc w:val="both"/>
            </w:pPr>
            <w:r>
              <w:rPr>
                <w:rFonts w:ascii="Times New Roman"/>
                <w:b w:val="false"/>
                <w:i w:val="false"/>
                <w:color w:val="000000"/>
                <w:sz w:val="20"/>
              </w:rPr>
              <w:t>
Installation and operation of gas supply equipment and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p>
            <w:pPr>
              <w:spacing w:after="20"/>
              <w:ind w:left="20"/>
              <w:jc w:val="both"/>
            </w:pPr>
            <w:r>
              <w:rPr>
                <w:rFonts w:ascii="Times New Roman"/>
                <w:b w:val="false"/>
                <w:i w:val="false"/>
                <w:color w:val="000000"/>
                <w:sz w:val="20"/>
              </w:rPr>
              <w:t>
Gas equipment operation and repair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p>
            <w:pPr>
              <w:spacing w:after="20"/>
              <w:ind w:left="20"/>
              <w:jc w:val="both"/>
            </w:pPr>
            <w:r>
              <w:rPr>
                <w:rFonts w:ascii="Times New Roman"/>
                <w:b w:val="false"/>
                <w:i w:val="false"/>
                <w:color w:val="000000"/>
                <w:sz w:val="20"/>
              </w:rPr>
              <w:t>
Gas facilities equipment operation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p>
            <w:pPr>
              <w:spacing w:after="20"/>
              <w:ind w:left="20"/>
              <w:jc w:val="both"/>
            </w:pPr>
            <w:r>
              <w:rPr>
                <w:rFonts w:ascii="Times New Roman"/>
                <w:b w:val="false"/>
                <w:i w:val="false"/>
                <w:color w:val="000000"/>
                <w:sz w:val="20"/>
              </w:rPr>
              <w:t>
Operation of water supply and wastewater treatment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p>
            <w:pPr>
              <w:spacing w:after="20"/>
              <w:ind w:left="20"/>
              <w:jc w:val="both"/>
            </w:pPr>
            <w:r>
              <w:rPr>
                <w:rFonts w:ascii="Times New Roman"/>
                <w:b w:val="false"/>
                <w:i w:val="false"/>
                <w:color w:val="000000"/>
                <w:sz w:val="20"/>
              </w:rPr>
              <w:t>
Installer of technological equipment of treatment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p>
            <w:pPr>
              <w:spacing w:after="20"/>
              <w:ind w:left="20"/>
              <w:jc w:val="both"/>
            </w:pPr>
            <w:r>
              <w:rPr>
                <w:rFonts w:ascii="Times New Roman"/>
                <w:b w:val="false"/>
                <w:i w:val="false"/>
                <w:color w:val="000000"/>
                <w:sz w:val="20"/>
              </w:rPr>
              <w:t>
Waste water treatment plant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p>
            <w:pPr>
              <w:spacing w:after="20"/>
              <w:ind w:left="20"/>
              <w:jc w:val="both"/>
            </w:pPr>
            <w:r>
              <w:rPr>
                <w:rFonts w:ascii="Times New Roman"/>
                <w:b w:val="false"/>
                <w:i w:val="false"/>
                <w:color w:val="000000"/>
                <w:sz w:val="20"/>
              </w:rPr>
              <w:t>
Technician-technologist of wastewater treatment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p>
            <w:pPr>
              <w:spacing w:after="20"/>
              <w:ind w:left="20"/>
              <w:jc w:val="both"/>
            </w:pPr>
            <w:r>
              <w:rPr>
                <w:rFonts w:ascii="Times New Roman"/>
                <w:b w:val="false"/>
                <w:i w:val="false"/>
                <w:color w:val="000000"/>
                <w:sz w:val="20"/>
              </w:rPr>
              <w:t>
Hydrotechnical reclamation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p>
            <w:pPr>
              <w:spacing w:after="20"/>
              <w:ind w:left="20"/>
              <w:jc w:val="both"/>
            </w:pPr>
            <w:r>
              <w:rPr>
                <w:rFonts w:ascii="Times New Roman"/>
                <w:b w:val="false"/>
                <w:i w:val="false"/>
                <w:color w:val="000000"/>
                <w:sz w:val="20"/>
              </w:rPr>
              <w:t>
Inspector-adjuster of irrigation and drainage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p>
            <w:pPr>
              <w:spacing w:after="20"/>
              <w:ind w:left="20"/>
              <w:jc w:val="both"/>
            </w:pPr>
            <w:r>
              <w:rPr>
                <w:rFonts w:ascii="Times New Roman"/>
                <w:b w:val="false"/>
                <w:i w:val="false"/>
                <w:color w:val="000000"/>
                <w:sz w:val="20"/>
              </w:rPr>
              <w:t>
Hydromelioration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Bridges and transportation tunnels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p>
            <w:pPr>
              <w:spacing w:after="20"/>
              <w:ind w:left="20"/>
              <w:jc w:val="both"/>
            </w:pPr>
            <w:r>
              <w:rPr>
                <w:rFonts w:ascii="Times New Roman"/>
                <w:b w:val="false"/>
                <w:i w:val="false"/>
                <w:color w:val="000000"/>
                <w:sz w:val="20"/>
              </w:rPr>
              <w:t>
Construction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Interdisciplinary programs and qualifications related to engineering, manufacturing and construction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Interdisciplinary programs and qualifications related to engineering, manufacturing and construction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Standardization, Metrology and Certification</w:t>
            </w:r>
          </w:p>
          <w:p>
            <w:pPr>
              <w:spacing w:after="20"/>
              <w:ind w:left="20"/>
              <w:jc w:val="both"/>
            </w:pPr>
            <w:r>
              <w:rPr>
                <w:rFonts w:ascii="Times New Roman"/>
                <w:b w:val="false"/>
                <w:i w:val="false"/>
                <w:color w:val="000000"/>
                <w:sz w:val="20"/>
              </w:rPr>
              <w:t>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p>
            <w:pPr>
              <w:spacing w:after="20"/>
              <w:ind w:left="20"/>
              <w:jc w:val="both"/>
            </w:pPr>
            <w:r>
              <w:rPr>
                <w:rFonts w:ascii="Times New Roman"/>
                <w:b w:val="false"/>
                <w:i w:val="false"/>
                <w:color w:val="000000"/>
                <w:sz w:val="20"/>
              </w:rPr>
              <w:t>
Standardization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p>
            <w:pPr>
              <w:spacing w:after="20"/>
              <w:ind w:left="20"/>
              <w:jc w:val="both"/>
            </w:pPr>
            <w:r>
              <w:rPr>
                <w:rFonts w:ascii="Times New Roman"/>
                <w:b w:val="false"/>
                <w:i w:val="false"/>
                <w:color w:val="000000"/>
                <w:sz w:val="20"/>
              </w:rPr>
              <w:t>
Metrology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Agriculture, forestry, fisheries and veterinary science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Agriculture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Crop production and livestock raising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Agronomy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p>
            <w:pPr>
              <w:spacing w:after="20"/>
              <w:ind w:left="20"/>
              <w:jc w:val="both"/>
            </w:pPr>
            <w:r>
              <w:rPr>
                <w:rFonts w:ascii="Times New Roman"/>
                <w:b w:val="false"/>
                <w:i w:val="false"/>
                <w:color w:val="000000"/>
                <w:sz w:val="20"/>
              </w:rPr>
              <w:t>
Field-crop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p>
            <w:pPr>
              <w:spacing w:after="20"/>
              <w:ind w:left="20"/>
              <w:jc w:val="both"/>
            </w:pPr>
            <w:r>
              <w:rPr>
                <w:rFonts w:ascii="Times New Roman"/>
                <w:b w:val="false"/>
                <w:i w:val="false"/>
                <w:color w:val="000000"/>
                <w:sz w:val="20"/>
              </w:rPr>
              <w:t>
Seed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p>
            <w:pPr>
              <w:spacing w:after="20"/>
              <w:ind w:left="20"/>
              <w:jc w:val="both"/>
            </w:pPr>
            <w:r>
              <w:rPr>
                <w:rFonts w:ascii="Times New Roman"/>
                <w:b w:val="false"/>
                <w:i w:val="false"/>
                <w:color w:val="000000"/>
                <w:sz w:val="20"/>
              </w:rPr>
              <w:t>
Agronomist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Agrochemistry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p>
            <w:pPr>
              <w:spacing w:after="20"/>
              <w:ind w:left="20"/>
              <w:jc w:val="both"/>
            </w:pPr>
            <w:r>
              <w:rPr>
                <w:rFonts w:ascii="Times New Roman"/>
                <w:b w:val="false"/>
                <w:i w:val="false"/>
                <w:color w:val="000000"/>
                <w:sz w:val="20"/>
              </w:rPr>
              <w:t>
Lab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p>
            <w:pPr>
              <w:spacing w:after="20"/>
              <w:ind w:left="20"/>
              <w:jc w:val="both"/>
            </w:pPr>
            <w:r>
              <w:rPr>
                <w:rFonts w:ascii="Times New Roman"/>
                <w:b w:val="false"/>
                <w:i w:val="false"/>
                <w:color w:val="000000"/>
                <w:sz w:val="20"/>
              </w:rPr>
              <w:t>
Soil specialist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p>
            <w:pPr>
              <w:spacing w:after="20"/>
              <w:ind w:left="20"/>
              <w:jc w:val="both"/>
            </w:pPr>
            <w:r>
              <w:rPr>
                <w:rFonts w:ascii="Times New Roman"/>
                <w:b w:val="false"/>
                <w:i w:val="false"/>
                <w:color w:val="000000"/>
                <w:sz w:val="20"/>
              </w:rPr>
              <w:t>
Agrochemist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Horticulture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p>
            <w:pPr>
              <w:spacing w:after="20"/>
              <w:ind w:left="20"/>
              <w:jc w:val="both"/>
            </w:pPr>
            <w:r>
              <w:rPr>
                <w:rFonts w:ascii="Times New Roman"/>
                <w:b w:val="false"/>
                <w:i w:val="false"/>
                <w:color w:val="000000"/>
                <w:sz w:val="20"/>
              </w:rPr>
              <w:t>
Horticulturist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p>
            <w:pPr>
              <w:spacing w:after="20"/>
              <w:ind w:left="20"/>
              <w:jc w:val="both"/>
            </w:pPr>
            <w:r>
              <w:rPr>
                <w:rFonts w:ascii="Times New Roman"/>
                <w:b w:val="false"/>
                <w:i w:val="false"/>
                <w:color w:val="000000"/>
                <w:sz w:val="20"/>
              </w:rPr>
              <w:t>
Gourd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p>
            <w:pPr>
              <w:spacing w:after="20"/>
              <w:ind w:left="20"/>
              <w:jc w:val="both"/>
            </w:pPr>
            <w:r>
              <w:rPr>
                <w:rFonts w:ascii="Times New Roman"/>
                <w:b w:val="false"/>
                <w:i w:val="false"/>
                <w:color w:val="000000"/>
                <w:sz w:val="20"/>
              </w:rPr>
              <w:t>
Winegrower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p>
            <w:pPr>
              <w:spacing w:after="20"/>
              <w:ind w:left="20"/>
              <w:jc w:val="both"/>
            </w:pPr>
            <w:r>
              <w:rPr>
                <w:rFonts w:ascii="Times New Roman"/>
                <w:b w:val="false"/>
                <w:i w:val="false"/>
                <w:color w:val="000000"/>
                <w:sz w:val="20"/>
              </w:rPr>
              <w:t>
Fruit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4S08110305</w:t>
            </w:r>
          </w:p>
          <w:p>
            <w:pPr>
              <w:spacing w:after="20"/>
              <w:ind w:left="20"/>
              <w:jc w:val="both"/>
            </w:pPr>
            <w:r>
              <w:rPr>
                <w:rFonts w:ascii="Times New Roman"/>
                <w:b w:val="false"/>
                <w:i w:val="false"/>
                <w:color w:val="000000"/>
                <w:sz w:val="20"/>
              </w:rPr>
              <w:t>
Horticulture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Plant protection and quarantine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p>
            <w:pPr>
              <w:spacing w:after="20"/>
              <w:ind w:left="20"/>
              <w:jc w:val="both"/>
            </w:pPr>
            <w:r>
              <w:rPr>
                <w:rFonts w:ascii="Times New Roman"/>
                <w:b w:val="false"/>
                <w:i w:val="false"/>
                <w:color w:val="000000"/>
                <w:sz w:val="20"/>
              </w:rPr>
              <w:t>
Lab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p>
            <w:pPr>
              <w:spacing w:after="20"/>
              <w:ind w:left="20"/>
              <w:jc w:val="both"/>
            </w:pPr>
            <w:r>
              <w:rPr>
                <w:rFonts w:ascii="Times New Roman"/>
                <w:b w:val="false"/>
                <w:i w:val="false"/>
                <w:color w:val="000000"/>
                <w:sz w:val="20"/>
              </w:rPr>
              <w:t>
Plant protection and quarantine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p>
            <w:pPr>
              <w:spacing w:after="20"/>
              <w:ind w:left="20"/>
              <w:jc w:val="both"/>
            </w:pPr>
            <w:r>
              <w:rPr>
                <w:rFonts w:ascii="Times New Roman"/>
                <w:b w:val="false"/>
                <w:i w:val="false"/>
                <w:color w:val="000000"/>
                <w:sz w:val="20"/>
              </w:rPr>
              <w:t>
Plant protection and quarantine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p>
            <w:pPr>
              <w:spacing w:after="20"/>
              <w:ind w:left="20"/>
              <w:jc w:val="both"/>
            </w:pPr>
            <w:r>
              <w:rPr>
                <w:rFonts w:ascii="Times New Roman"/>
                <w:b w:val="false"/>
                <w:i w:val="false"/>
                <w:color w:val="000000"/>
                <w:sz w:val="20"/>
              </w:rPr>
              <w:t>
Zootechnics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p>
            <w:pPr>
              <w:spacing w:after="20"/>
              <w:ind w:left="20"/>
              <w:jc w:val="both"/>
            </w:pPr>
            <w:r>
              <w:rPr>
                <w:rFonts w:ascii="Times New Roman"/>
                <w:b w:val="false"/>
                <w:i w:val="false"/>
                <w:color w:val="000000"/>
                <w:sz w:val="20"/>
              </w:rPr>
              <w:t>
Poultry breeder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p>
            <w:pPr>
              <w:spacing w:after="20"/>
              <w:ind w:left="20"/>
              <w:jc w:val="both"/>
            </w:pPr>
            <w:r>
              <w:rPr>
                <w:rFonts w:ascii="Times New Roman"/>
                <w:b w:val="false"/>
                <w:i w:val="false"/>
                <w:color w:val="000000"/>
                <w:sz w:val="20"/>
              </w:rPr>
              <w:t>
Livestock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p>
            <w:pPr>
              <w:spacing w:after="20"/>
              <w:ind w:left="20"/>
              <w:jc w:val="both"/>
            </w:pPr>
            <w:r>
              <w:rPr>
                <w:rFonts w:ascii="Times New Roman"/>
                <w:b w:val="false"/>
                <w:i w:val="false"/>
                <w:color w:val="000000"/>
                <w:sz w:val="20"/>
              </w:rPr>
              <w:t>
Poultry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p>
            <w:pPr>
              <w:spacing w:after="20"/>
              <w:ind w:left="20"/>
              <w:jc w:val="both"/>
            </w:pPr>
            <w:r>
              <w:rPr>
                <w:rFonts w:ascii="Times New Roman"/>
                <w:b w:val="false"/>
                <w:i w:val="false"/>
                <w:color w:val="000000"/>
                <w:sz w:val="20"/>
              </w:rPr>
              <w:t>
Zoo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p>
            <w:pPr>
              <w:spacing w:after="20"/>
              <w:ind w:left="20"/>
              <w:jc w:val="both"/>
            </w:pPr>
            <w:r>
              <w:rPr>
                <w:rFonts w:ascii="Times New Roman"/>
                <w:b w:val="false"/>
                <w:i w:val="false"/>
                <w:color w:val="000000"/>
                <w:sz w:val="20"/>
              </w:rPr>
              <w:t>
Beekeeping and silk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p>
            <w:pPr>
              <w:spacing w:after="20"/>
              <w:ind w:left="20"/>
              <w:jc w:val="both"/>
            </w:pPr>
            <w:r>
              <w:rPr>
                <w:rFonts w:ascii="Times New Roman"/>
                <w:b w:val="false"/>
                <w:i w:val="false"/>
                <w:color w:val="000000"/>
                <w:sz w:val="20"/>
              </w:rPr>
              <w:t>
Bee-keeper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p>
            <w:pPr>
              <w:spacing w:after="20"/>
              <w:ind w:left="20"/>
              <w:jc w:val="both"/>
            </w:pPr>
            <w:r>
              <w:rPr>
                <w:rFonts w:ascii="Times New Roman"/>
                <w:b w:val="false"/>
                <w:i w:val="false"/>
                <w:color w:val="000000"/>
                <w:sz w:val="20"/>
              </w:rPr>
              <w:t>
Silk  breeder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p>
            <w:pPr>
              <w:spacing w:after="20"/>
              <w:ind w:left="20"/>
              <w:jc w:val="both"/>
            </w:pPr>
            <w:r>
              <w:rPr>
                <w:rFonts w:ascii="Times New Roman"/>
                <w:b w:val="false"/>
                <w:i w:val="false"/>
                <w:color w:val="000000"/>
                <w:sz w:val="20"/>
              </w:rPr>
              <w:t>
Fisheries (by species)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p>
            <w:pPr>
              <w:spacing w:after="20"/>
              <w:ind w:left="20"/>
              <w:jc w:val="both"/>
            </w:pPr>
            <w:r>
              <w:rPr>
                <w:rFonts w:ascii="Times New Roman"/>
                <w:b w:val="false"/>
                <w:i w:val="false"/>
                <w:color w:val="000000"/>
                <w:sz w:val="20"/>
              </w:rPr>
              <w:t>
Fish-breeder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p>
            <w:pPr>
              <w:spacing w:after="20"/>
              <w:ind w:left="20"/>
              <w:jc w:val="both"/>
            </w:pPr>
            <w:r>
              <w:rPr>
                <w:rFonts w:ascii="Times New Roman"/>
                <w:b w:val="false"/>
                <w:i w:val="false"/>
                <w:color w:val="000000"/>
                <w:sz w:val="20"/>
              </w:rPr>
              <w:t>
Fish farmer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p>
            <w:pPr>
              <w:spacing w:after="20"/>
              <w:ind w:left="20"/>
              <w:jc w:val="both"/>
            </w:pPr>
            <w:r>
              <w:rPr>
                <w:rFonts w:ascii="Times New Roman"/>
                <w:b w:val="false"/>
                <w:i w:val="false"/>
                <w:color w:val="000000"/>
                <w:sz w:val="20"/>
              </w:rPr>
              <w:t>
Fisheries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Crop husbandry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p>
            <w:pPr>
              <w:spacing w:after="20"/>
              <w:ind w:left="20"/>
              <w:jc w:val="both"/>
            </w:pPr>
            <w:r>
              <w:rPr>
                <w:rFonts w:ascii="Times New Roman"/>
                <w:b w:val="false"/>
                <w:i w:val="false"/>
                <w:color w:val="000000"/>
                <w:sz w:val="20"/>
              </w:rPr>
              <w:t>
Gardening and park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p>
            <w:pPr>
              <w:spacing w:after="20"/>
              <w:ind w:left="20"/>
              <w:jc w:val="both"/>
            </w:pPr>
            <w:r>
              <w:rPr>
                <w:rFonts w:ascii="Times New Roman"/>
                <w:b w:val="false"/>
                <w:i w:val="false"/>
                <w:color w:val="000000"/>
                <w:sz w:val="20"/>
              </w:rPr>
              <w:t>
Nursery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p>
            <w:pPr>
              <w:spacing w:after="20"/>
              <w:ind w:left="20"/>
              <w:jc w:val="both"/>
            </w:pPr>
            <w:r>
              <w:rPr>
                <w:rFonts w:ascii="Times New Roman"/>
                <w:b w:val="false"/>
                <w:i w:val="false"/>
                <w:color w:val="000000"/>
                <w:sz w:val="20"/>
              </w:rPr>
              <w:t>
Florist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p>
          <w:p>
            <w:pPr>
              <w:spacing w:after="20"/>
              <w:ind w:left="20"/>
              <w:jc w:val="both"/>
            </w:pPr>
            <w:r>
              <w:rPr>
                <w:rFonts w:ascii="Times New Roman"/>
                <w:b w:val="false"/>
                <w:i w:val="false"/>
                <w:color w:val="000000"/>
                <w:sz w:val="20"/>
              </w:rPr>
              <w:t>
6113-2-004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p>
            <w:pPr>
              <w:spacing w:after="20"/>
              <w:ind w:left="20"/>
              <w:jc w:val="both"/>
            </w:pPr>
            <w:r>
              <w:rPr>
                <w:rFonts w:ascii="Times New Roman"/>
                <w:b w:val="false"/>
                <w:i w:val="false"/>
                <w:color w:val="000000"/>
                <w:sz w:val="20"/>
              </w:rPr>
              <w:t>
Landscaper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p>
            <w:pPr>
              <w:spacing w:after="20"/>
              <w:ind w:left="20"/>
              <w:jc w:val="both"/>
            </w:pPr>
            <w:r>
              <w:rPr>
                <w:rFonts w:ascii="Times New Roman"/>
                <w:b w:val="false"/>
                <w:i w:val="false"/>
                <w:color w:val="000000"/>
                <w:sz w:val="20"/>
              </w:rPr>
              <w:t>
Horticulture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p>
            <w:pPr>
              <w:spacing w:after="20"/>
              <w:ind w:left="20"/>
              <w:jc w:val="both"/>
            </w:pPr>
            <w:r>
              <w:rPr>
                <w:rFonts w:ascii="Times New Roman"/>
                <w:b w:val="false"/>
                <w:i w:val="false"/>
                <w:color w:val="000000"/>
                <w:sz w:val="20"/>
              </w:rPr>
              <w:t>
Greenhouse farming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p>
            <w:pPr>
              <w:spacing w:after="20"/>
              <w:ind w:left="20"/>
              <w:jc w:val="both"/>
            </w:pPr>
            <w:r>
              <w:rPr>
                <w:rFonts w:ascii="Times New Roman"/>
                <w:b w:val="false"/>
                <w:i w:val="false"/>
                <w:color w:val="000000"/>
                <w:sz w:val="20"/>
              </w:rPr>
              <w:t>
Plant care phytosanitary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p>
            <w:pPr>
              <w:spacing w:after="20"/>
              <w:ind w:left="20"/>
              <w:jc w:val="both"/>
            </w:pPr>
            <w:r>
              <w:rPr>
                <w:rFonts w:ascii="Times New Roman"/>
                <w:b w:val="false"/>
                <w:i w:val="false"/>
                <w:color w:val="000000"/>
                <w:sz w:val="20"/>
              </w:rPr>
              <w:t>
Greenhouse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p>
            <w:pPr>
              <w:spacing w:after="20"/>
              <w:ind w:left="20"/>
              <w:jc w:val="both"/>
            </w:pPr>
            <w:r>
              <w:rPr>
                <w:rFonts w:ascii="Times New Roman"/>
                <w:b w:val="false"/>
                <w:i w:val="false"/>
                <w:color w:val="000000"/>
                <w:sz w:val="20"/>
              </w:rPr>
              <w:t>
Master of greenhouse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Forestry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Forestry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Forestry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p>
            <w:pPr>
              <w:spacing w:after="20"/>
              <w:ind w:left="20"/>
              <w:jc w:val="both"/>
            </w:pPr>
            <w:r>
              <w:rPr>
                <w:rFonts w:ascii="Times New Roman"/>
                <w:b w:val="false"/>
                <w:i w:val="false"/>
                <w:color w:val="000000"/>
                <w:sz w:val="20"/>
              </w:rPr>
              <w:t>
Logger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p>
            <w:pPr>
              <w:spacing w:after="20"/>
              <w:ind w:left="20"/>
              <w:jc w:val="both"/>
            </w:pPr>
            <w:r>
              <w:rPr>
                <w:rFonts w:ascii="Times New Roman"/>
                <w:b w:val="false"/>
                <w:i w:val="false"/>
                <w:color w:val="000000"/>
                <w:sz w:val="20"/>
              </w:rPr>
              <w:t>
Forest ranger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p>
            <w:pPr>
              <w:spacing w:after="20"/>
              <w:ind w:left="20"/>
              <w:jc w:val="both"/>
            </w:pPr>
            <w:r>
              <w:rPr>
                <w:rFonts w:ascii="Times New Roman"/>
                <w:b w:val="false"/>
                <w:i w:val="false"/>
                <w:color w:val="000000"/>
                <w:sz w:val="20"/>
              </w:rPr>
              <w:t>
Forest foreman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p>
            <w:pPr>
              <w:spacing w:after="20"/>
              <w:ind w:left="20"/>
              <w:jc w:val="both"/>
            </w:pPr>
            <w:r>
              <w:rPr>
                <w:rFonts w:ascii="Times New Roman"/>
                <w:b w:val="false"/>
                <w:i w:val="false"/>
                <w:color w:val="000000"/>
                <w:sz w:val="20"/>
              </w:rPr>
              <w:t>
Forest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p>
            <w:pPr>
              <w:spacing w:after="20"/>
              <w:ind w:left="20"/>
              <w:jc w:val="both"/>
            </w:pPr>
            <w:r>
              <w:rPr>
                <w:rFonts w:ascii="Times New Roman"/>
                <w:b w:val="false"/>
                <w:i w:val="false"/>
                <w:color w:val="000000"/>
                <w:sz w:val="20"/>
              </w:rPr>
              <w:t>
Hunting and fur breeding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p>
            <w:pPr>
              <w:spacing w:after="20"/>
              <w:ind w:left="20"/>
              <w:jc w:val="both"/>
            </w:pPr>
            <w:r>
              <w:rPr>
                <w:rFonts w:ascii="Times New Roman"/>
                <w:b w:val="false"/>
                <w:i w:val="false"/>
                <w:color w:val="000000"/>
                <w:sz w:val="20"/>
              </w:rPr>
              <w:t>
Gamekeeper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p>
            <w:pPr>
              <w:spacing w:after="20"/>
              <w:ind w:left="20"/>
              <w:jc w:val="both"/>
            </w:pPr>
            <w:r>
              <w:rPr>
                <w:rFonts w:ascii="Times New Roman"/>
                <w:b w:val="false"/>
                <w:i w:val="false"/>
                <w:color w:val="000000"/>
                <w:sz w:val="20"/>
              </w:rPr>
              <w:t>
Fur breeder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p>
            <w:pPr>
              <w:spacing w:after="20"/>
              <w:ind w:left="20"/>
              <w:jc w:val="both"/>
            </w:pPr>
            <w:r>
              <w:rPr>
                <w:rFonts w:ascii="Times New Roman"/>
                <w:b w:val="false"/>
                <w:i w:val="false"/>
                <w:color w:val="000000"/>
                <w:sz w:val="20"/>
              </w:rPr>
              <w:t>
Hunting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Veterinary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Veterinary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Veterinary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p>
            <w:pPr>
              <w:spacing w:after="20"/>
              <w:ind w:left="20"/>
              <w:jc w:val="both"/>
            </w:pPr>
            <w:r>
              <w:rPr>
                <w:rFonts w:ascii="Times New Roman"/>
                <w:b w:val="false"/>
                <w:i w:val="false"/>
                <w:color w:val="000000"/>
                <w:sz w:val="20"/>
              </w:rPr>
              <w:t>
Veterinary animal treatment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p>
            <w:pPr>
              <w:spacing w:after="20"/>
              <w:ind w:left="20"/>
              <w:jc w:val="both"/>
            </w:pPr>
            <w:r>
              <w:rPr>
                <w:rFonts w:ascii="Times New Roman"/>
                <w:b w:val="false"/>
                <w:i w:val="false"/>
                <w:color w:val="000000"/>
                <w:sz w:val="20"/>
              </w:rPr>
              <w:t>
Artificial insemination operator of animals and birds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p>
            <w:pPr>
              <w:spacing w:after="20"/>
              <w:ind w:left="20"/>
              <w:jc w:val="both"/>
            </w:pPr>
            <w:r>
              <w:rPr>
                <w:rFonts w:ascii="Times New Roman"/>
                <w:b w:val="false"/>
                <w:i w:val="false"/>
                <w:color w:val="000000"/>
                <w:sz w:val="20"/>
              </w:rPr>
              <w:t>
Veterinary hygienist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p>
            <w:pPr>
              <w:spacing w:after="20"/>
              <w:ind w:left="20"/>
              <w:jc w:val="both"/>
            </w:pPr>
            <w:r>
              <w:rPr>
                <w:rFonts w:ascii="Times New Roman"/>
                <w:b w:val="false"/>
                <w:i w:val="false"/>
                <w:color w:val="000000"/>
                <w:sz w:val="20"/>
              </w:rPr>
              <w:t>
Veterinary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p>
            <w:pPr>
              <w:spacing w:after="20"/>
              <w:ind w:left="20"/>
              <w:jc w:val="both"/>
            </w:pPr>
            <w:r>
              <w:rPr>
                <w:rFonts w:ascii="Times New Roman"/>
                <w:b w:val="false"/>
                <w:i w:val="false"/>
                <w:color w:val="000000"/>
                <w:sz w:val="20"/>
              </w:rPr>
              <w:t>
Veterinary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Healthcare and social welfare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Healthcare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Dentistry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p>
            <w:pPr>
              <w:spacing w:after="20"/>
              <w:ind w:left="20"/>
              <w:jc w:val="both"/>
            </w:pPr>
            <w:r>
              <w:rPr>
                <w:rFonts w:ascii="Times New Roman"/>
                <w:b w:val="false"/>
                <w:i w:val="false"/>
                <w:color w:val="000000"/>
                <w:sz w:val="20"/>
              </w:rPr>
              <w:t>
Dentistry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p>
            <w:pPr>
              <w:spacing w:after="20"/>
              <w:ind w:left="20"/>
              <w:jc w:val="both"/>
            </w:pPr>
            <w:r>
              <w:rPr>
                <w:rFonts w:ascii="Times New Roman"/>
                <w:b w:val="false"/>
                <w:i w:val="false"/>
                <w:color w:val="000000"/>
                <w:sz w:val="20"/>
              </w:rPr>
              <w:t>
Dental hygienist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p>
            <w:pPr>
              <w:spacing w:after="20"/>
              <w:ind w:left="20"/>
              <w:jc w:val="both"/>
            </w:pPr>
            <w:r>
              <w:rPr>
                <w:rFonts w:ascii="Times New Roman"/>
                <w:b w:val="false"/>
                <w:i w:val="false"/>
                <w:color w:val="000000"/>
                <w:sz w:val="20"/>
              </w:rPr>
              <w:t>
Dentist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p>
            <w:pPr>
              <w:spacing w:after="20"/>
              <w:ind w:left="20"/>
              <w:jc w:val="both"/>
            </w:pPr>
            <w:r>
              <w:rPr>
                <w:rFonts w:ascii="Times New Roman"/>
                <w:b w:val="false"/>
                <w:i w:val="false"/>
                <w:color w:val="000000"/>
                <w:sz w:val="20"/>
              </w:rPr>
              <w:t>
Dental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p>
            <w:pPr>
              <w:spacing w:after="20"/>
              <w:ind w:left="20"/>
              <w:jc w:val="both"/>
            </w:pPr>
            <w:r>
              <w:rPr>
                <w:rFonts w:ascii="Times New Roman"/>
                <w:b w:val="false"/>
                <w:i w:val="false"/>
                <w:color w:val="000000"/>
                <w:sz w:val="20"/>
              </w:rPr>
              <w:t>
Orthopedic dentistry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p>
            <w:pPr>
              <w:spacing w:after="20"/>
              <w:ind w:left="20"/>
              <w:jc w:val="both"/>
            </w:pPr>
            <w:r>
              <w:rPr>
                <w:rFonts w:ascii="Times New Roman"/>
                <w:b w:val="false"/>
                <w:i w:val="false"/>
                <w:color w:val="000000"/>
                <w:sz w:val="20"/>
              </w:rPr>
              <w:t>
Dental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Medicine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p>
            <w:pPr>
              <w:spacing w:after="20"/>
              <w:ind w:left="20"/>
              <w:jc w:val="both"/>
            </w:pPr>
            <w:r>
              <w:rPr>
                <w:rFonts w:ascii="Times New Roman"/>
                <w:b w:val="false"/>
                <w:i w:val="false"/>
                <w:color w:val="000000"/>
                <w:sz w:val="20"/>
              </w:rPr>
              <w:t>
Medical 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p>
            <w:pPr>
              <w:spacing w:after="20"/>
              <w:ind w:left="20"/>
              <w:jc w:val="both"/>
            </w:pPr>
            <w:r>
              <w:rPr>
                <w:rFonts w:ascii="Times New Roman"/>
                <w:b w:val="false"/>
                <w:i w:val="false"/>
                <w:color w:val="000000"/>
                <w:sz w:val="20"/>
              </w:rPr>
              <w:t>
Paramedic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Patients care (nursing) and midwifery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Nursing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3W09130101 </w:t>
            </w:r>
          </w:p>
          <w:p>
            <w:pPr>
              <w:spacing w:after="20"/>
              <w:ind w:left="20"/>
              <w:jc w:val="both"/>
            </w:pPr>
            <w:r>
              <w:rPr>
                <w:rFonts w:ascii="Times New Roman"/>
                <w:b w:val="false"/>
                <w:i w:val="false"/>
                <w:color w:val="000000"/>
                <w:sz w:val="20"/>
              </w:rPr>
              <w:t>
Assistant nurse(s)/ nurse(s)/ male nurse (s) practitioner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p>
            <w:pPr>
              <w:spacing w:after="20"/>
              <w:ind w:left="20"/>
              <w:jc w:val="both"/>
            </w:pPr>
            <w:r>
              <w:rPr>
                <w:rFonts w:ascii="Times New Roman"/>
                <w:b w:val="false"/>
                <w:i w:val="false"/>
                <w:color w:val="000000"/>
                <w:sz w:val="20"/>
              </w:rPr>
              <w:t>
Massage therapist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p>
          <w:p>
            <w:pPr>
              <w:spacing w:after="20"/>
              <w:ind w:left="20"/>
              <w:jc w:val="both"/>
            </w:pPr>
            <w:r>
              <w:rPr>
                <w:rFonts w:ascii="Times New Roman"/>
                <w:b w:val="false"/>
                <w:i w:val="false"/>
                <w:color w:val="000000"/>
                <w:sz w:val="20"/>
              </w:rPr>
              <w:t>
5149-1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General practice nurse (s)/male nurse practitioner(s)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p>
            <w:pPr>
              <w:spacing w:after="20"/>
              <w:ind w:left="20"/>
              <w:jc w:val="both"/>
            </w:pPr>
            <w:r>
              <w:rPr>
                <w:rFonts w:ascii="Times New Roman"/>
                <w:b w:val="false"/>
                <w:i w:val="false"/>
                <w:color w:val="000000"/>
                <w:sz w:val="20"/>
              </w:rPr>
              <w:t>
Midwifery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4S09130201 </w:t>
            </w:r>
          </w:p>
          <w:p>
            <w:pPr>
              <w:spacing w:after="20"/>
              <w:ind w:left="20"/>
              <w:jc w:val="both"/>
            </w:pPr>
            <w:r>
              <w:rPr>
                <w:rFonts w:ascii="Times New Roman"/>
                <w:b w:val="false"/>
                <w:i w:val="false"/>
                <w:color w:val="000000"/>
                <w:sz w:val="20"/>
              </w:rPr>
              <w:t xml:space="preserve">
 Obstetrician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Medical diagnostics and treatment technology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p>
            <w:pPr>
              <w:spacing w:after="20"/>
              <w:ind w:left="20"/>
              <w:jc w:val="both"/>
            </w:pPr>
            <w:r>
              <w:rPr>
                <w:rFonts w:ascii="Times New Roman"/>
                <w:b w:val="false"/>
                <w:i w:val="false"/>
                <w:color w:val="000000"/>
                <w:sz w:val="20"/>
              </w:rPr>
              <w:t>
Laboratory diagnostics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p>
            <w:pPr>
              <w:spacing w:after="20"/>
              <w:ind w:left="20"/>
              <w:jc w:val="both"/>
            </w:pPr>
            <w:r>
              <w:rPr>
                <w:rFonts w:ascii="Times New Roman"/>
                <w:b w:val="false"/>
                <w:i w:val="false"/>
                <w:color w:val="000000"/>
                <w:sz w:val="20"/>
              </w:rPr>
              <w:t>
Medical lab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p>
            <w:pPr>
              <w:spacing w:after="20"/>
              <w:ind w:left="20"/>
              <w:jc w:val="both"/>
            </w:pPr>
            <w:r>
              <w:rPr>
                <w:rFonts w:ascii="Times New Roman"/>
                <w:b w:val="false"/>
                <w:i w:val="false"/>
                <w:color w:val="000000"/>
                <w:sz w:val="20"/>
              </w:rPr>
              <w:t>
Medical optics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p>
            <w:pPr>
              <w:spacing w:after="20"/>
              <w:ind w:left="20"/>
              <w:jc w:val="both"/>
            </w:pPr>
            <w:r>
              <w:rPr>
                <w:rFonts w:ascii="Times New Roman"/>
                <w:b w:val="false"/>
                <w:i w:val="false"/>
                <w:color w:val="000000"/>
                <w:sz w:val="20"/>
              </w:rPr>
              <w:t>
Medical optician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p>
            <w:pPr>
              <w:spacing w:after="20"/>
              <w:ind w:left="20"/>
              <w:jc w:val="both"/>
            </w:pPr>
            <w:r>
              <w:rPr>
                <w:rFonts w:ascii="Times New Roman"/>
                <w:b w:val="false"/>
                <w:i w:val="false"/>
                <w:color w:val="000000"/>
                <w:sz w:val="20"/>
              </w:rPr>
              <w:t>
Optician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Pharmaceuticals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p>
            <w:pPr>
              <w:spacing w:after="20"/>
              <w:ind w:left="20"/>
              <w:jc w:val="both"/>
            </w:pPr>
            <w:r>
              <w:rPr>
                <w:rFonts w:ascii="Times New Roman"/>
                <w:b w:val="false"/>
                <w:i w:val="false"/>
                <w:color w:val="000000"/>
                <w:sz w:val="20"/>
              </w:rPr>
              <w:t>
Pharmacy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p>
            <w:pPr>
              <w:spacing w:after="20"/>
              <w:ind w:left="20"/>
              <w:jc w:val="both"/>
            </w:pPr>
            <w:r>
              <w:rPr>
                <w:rFonts w:ascii="Times New Roman"/>
                <w:b w:val="false"/>
                <w:i w:val="false"/>
                <w:color w:val="000000"/>
                <w:sz w:val="20"/>
              </w:rPr>
              <w:t>
Pharmacist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Social welfare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Social work and counseling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Social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p>
            <w:pPr>
              <w:spacing w:after="20"/>
              <w:ind w:left="20"/>
              <w:jc w:val="both"/>
            </w:pPr>
            <w:r>
              <w:rPr>
                <w:rFonts w:ascii="Times New Roman"/>
                <w:b w:val="false"/>
                <w:i w:val="false"/>
                <w:color w:val="000000"/>
                <w:sz w:val="20"/>
              </w:rPr>
              <w:t>
Assistant social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p>
            <w:pPr>
              <w:spacing w:after="20"/>
              <w:ind w:left="20"/>
              <w:jc w:val="both"/>
            </w:pPr>
            <w:r>
              <w:rPr>
                <w:rFonts w:ascii="Times New Roman"/>
                <w:b w:val="false"/>
                <w:i w:val="false"/>
                <w:color w:val="000000"/>
                <w:sz w:val="20"/>
              </w:rPr>
              <w:t>
Social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Interdisciplinary programs and qualifications related to healthcare and social welfare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Interdisciplinary programs and qualifications related to healthcare and social welfare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p>
            <w:pPr>
              <w:spacing w:after="20"/>
              <w:ind w:left="20"/>
              <w:jc w:val="both"/>
            </w:pPr>
            <w:r>
              <w:rPr>
                <w:rFonts w:ascii="Times New Roman"/>
                <w:b w:val="false"/>
                <w:i w:val="false"/>
                <w:color w:val="000000"/>
                <w:sz w:val="20"/>
              </w:rPr>
              <w:t>
Preventive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p>
            <w:pPr>
              <w:spacing w:after="20"/>
              <w:ind w:left="20"/>
              <w:jc w:val="both"/>
            </w:pPr>
            <w:r>
              <w:rPr>
                <w:rFonts w:ascii="Times New Roman"/>
                <w:b w:val="false"/>
                <w:i w:val="false"/>
                <w:color w:val="000000"/>
                <w:sz w:val="20"/>
              </w:rPr>
              <w:t>
Epidemiologic hygienist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Service area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Household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Dry cleaning and dyeing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p>
            <w:pPr>
              <w:spacing w:after="20"/>
              <w:ind w:left="20"/>
              <w:jc w:val="both"/>
            </w:pPr>
            <w:r>
              <w:rPr>
                <w:rFonts w:ascii="Times New Roman"/>
                <w:b w:val="false"/>
                <w:i w:val="false"/>
                <w:color w:val="000000"/>
                <w:sz w:val="20"/>
              </w:rPr>
              <w:t>
Dry cleaning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p>
            <w:pPr>
              <w:spacing w:after="20"/>
              <w:ind w:left="20"/>
              <w:jc w:val="both"/>
            </w:pPr>
            <w:r>
              <w:rPr>
                <w:rFonts w:ascii="Times New Roman"/>
                <w:b w:val="false"/>
                <w:i w:val="false"/>
                <w:color w:val="000000"/>
                <w:sz w:val="20"/>
              </w:rPr>
              <w:t>
Quality controller of product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Hairstyling and cosmetology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Hairstyling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p>
            <w:pPr>
              <w:spacing w:after="20"/>
              <w:ind w:left="20"/>
              <w:jc w:val="both"/>
            </w:pPr>
            <w:r>
              <w:rPr>
                <w:rFonts w:ascii="Times New Roman"/>
                <w:b w:val="false"/>
                <w:i w:val="false"/>
                <w:color w:val="000000"/>
                <w:sz w:val="20"/>
              </w:rPr>
              <w:t>
Hair stylist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p>
            <w:pPr>
              <w:spacing w:after="20"/>
              <w:ind w:left="20"/>
              <w:jc w:val="both"/>
            </w:pPr>
            <w:r>
              <w:rPr>
                <w:rFonts w:ascii="Times New Roman"/>
                <w:b w:val="false"/>
                <w:i w:val="false"/>
                <w:color w:val="000000"/>
                <w:sz w:val="20"/>
              </w:rPr>
              <w:t>
Fashion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Aesthetic cosmetology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p>
            <w:pPr>
              <w:spacing w:after="20"/>
              <w:ind w:left="20"/>
              <w:jc w:val="both"/>
            </w:pPr>
            <w:r>
              <w:rPr>
                <w:rFonts w:ascii="Times New Roman"/>
                <w:b w:val="false"/>
                <w:i w:val="false"/>
                <w:color w:val="000000"/>
                <w:sz w:val="20"/>
              </w:rPr>
              <w:t>
Makeup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p>
            <w:pPr>
              <w:spacing w:after="20"/>
              <w:ind w:left="20"/>
              <w:jc w:val="both"/>
            </w:pPr>
            <w:r>
              <w:rPr>
                <w:rFonts w:ascii="Times New Roman"/>
                <w:b w:val="false"/>
                <w:i w:val="false"/>
                <w:color w:val="000000"/>
                <w:sz w:val="20"/>
              </w:rPr>
              <w:t>
Master of art tattooing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p>
            <w:pPr>
              <w:spacing w:after="20"/>
              <w:ind w:left="20"/>
              <w:jc w:val="both"/>
            </w:pPr>
            <w:r>
              <w:rPr>
                <w:rFonts w:ascii="Times New Roman"/>
                <w:b w:val="false"/>
                <w:i w:val="false"/>
                <w:color w:val="000000"/>
                <w:sz w:val="20"/>
              </w:rPr>
              <w:t>
Aesthetician cosmetologist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p>
            <w:pPr>
              <w:spacing w:after="20"/>
              <w:ind w:left="20"/>
              <w:jc w:val="both"/>
            </w:pPr>
            <w:r>
              <w:rPr>
                <w:rFonts w:ascii="Times New Roman"/>
                <w:b w:val="false"/>
                <w:i w:val="false"/>
                <w:color w:val="000000"/>
                <w:sz w:val="20"/>
              </w:rPr>
              <w:t>
Makeup artist, stylist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Hospitality, restaurants and catering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Hotel 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p>
            <w:pPr>
              <w:spacing w:after="20"/>
              <w:ind w:left="20"/>
              <w:jc w:val="both"/>
            </w:pPr>
            <w:r>
              <w:rPr>
                <w:rFonts w:ascii="Times New Roman"/>
                <w:b w:val="false"/>
                <w:i w:val="false"/>
                <w:color w:val="000000"/>
                <w:sz w:val="20"/>
              </w:rPr>
              <w:t>
Administrator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p>
            <w:pPr>
              <w:spacing w:after="20"/>
              <w:ind w:left="20"/>
              <w:jc w:val="both"/>
            </w:pPr>
            <w:r>
              <w:rPr>
                <w:rFonts w:ascii="Times New Roman"/>
                <w:b w:val="false"/>
                <w:i w:val="false"/>
                <w:color w:val="000000"/>
                <w:sz w:val="20"/>
              </w:rPr>
              <w:t>
Head maid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p>
            <w:pPr>
              <w:spacing w:after="20"/>
              <w:ind w:left="20"/>
              <w:jc w:val="both"/>
            </w:pPr>
            <w:r>
              <w:rPr>
                <w:rFonts w:ascii="Times New Roman"/>
                <w:b w:val="false"/>
                <w:i w:val="false"/>
                <w:color w:val="000000"/>
                <w:sz w:val="20"/>
              </w:rPr>
              <w:t>
Hotel operations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p>
            <w:pPr>
              <w:spacing w:after="20"/>
              <w:ind w:left="20"/>
              <w:jc w:val="both"/>
            </w:pPr>
            <w:r>
              <w:rPr>
                <w:rFonts w:ascii="Times New Roman"/>
                <w:b w:val="false"/>
                <w:i w:val="false"/>
                <w:color w:val="000000"/>
                <w:sz w:val="20"/>
              </w:rPr>
              <w:t>
Supervisor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Organization of catering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p>
            <w:pPr>
              <w:spacing w:after="20"/>
              <w:ind w:left="20"/>
              <w:jc w:val="both"/>
            </w:pPr>
            <w:r>
              <w:rPr>
                <w:rFonts w:ascii="Times New Roman"/>
                <w:b w:val="false"/>
                <w:i w:val="false"/>
                <w:color w:val="000000"/>
                <w:sz w:val="20"/>
              </w:rPr>
              <w:t>
Waiter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p>
            <w:pPr>
              <w:spacing w:after="20"/>
              <w:ind w:left="20"/>
              <w:jc w:val="both"/>
            </w:pPr>
            <w:r>
              <w:rPr>
                <w:rFonts w:ascii="Times New Roman"/>
                <w:b w:val="false"/>
                <w:i w:val="false"/>
                <w:color w:val="000000"/>
                <w:sz w:val="20"/>
              </w:rPr>
              <w:t>
Barista bartender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p>
            <w:pPr>
              <w:spacing w:after="20"/>
              <w:ind w:left="20"/>
              <w:jc w:val="both"/>
            </w:pPr>
            <w:r>
              <w:rPr>
                <w:rFonts w:ascii="Times New Roman"/>
                <w:b w:val="false"/>
                <w:i w:val="false"/>
                <w:color w:val="000000"/>
                <w:sz w:val="20"/>
              </w:rPr>
              <w:t>
Maitre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p>
            <w:pPr>
              <w:spacing w:after="20"/>
              <w:ind w:left="20"/>
              <w:jc w:val="both"/>
            </w:pPr>
            <w:r>
              <w:rPr>
                <w:rFonts w:ascii="Times New Roman"/>
                <w:b w:val="false"/>
                <w:i w:val="false"/>
                <w:color w:val="000000"/>
                <w:sz w:val="20"/>
              </w:rPr>
              <w:t>
Event service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Organization of catering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p>
            <w:pPr>
              <w:spacing w:after="20"/>
              <w:ind w:left="20"/>
              <w:jc w:val="both"/>
            </w:pPr>
            <w:r>
              <w:rPr>
                <w:rFonts w:ascii="Times New Roman"/>
                <w:b w:val="false"/>
                <w:i w:val="false"/>
                <w:color w:val="000000"/>
                <w:sz w:val="20"/>
              </w:rPr>
              <w:t>
Pastry chef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p>
            <w:pPr>
              <w:spacing w:after="20"/>
              <w:ind w:left="20"/>
              <w:jc w:val="both"/>
            </w:pPr>
            <w:r>
              <w:rPr>
                <w:rFonts w:ascii="Times New Roman"/>
                <w:b w:val="false"/>
                <w:i w:val="false"/>
                <w:color w:val="000000"/>
                <w:sz w:val="20"/>
              </w:rPr>
              <w:t>
Chef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p>
            <w:pPr>
              <w:spacing w:after="20"/>
              <w:ind w:left="20"/>
              <w:jc w:val="both"/>
            </w:pPr>
            <w:r>
              <w:rPr>
                <w:rFonts w:ascii="Times New Roman"/>
                <w:b w:val="false"/>
                <w:i w:val="false"/>
                <w:color w:val="000000"/>
                <w:sz w:val="20"/>
              </w:rPr>
              <w:t>
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Travel, Tourism &amp; Leisure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Tourism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p>
            <w:pPr>
              <w:spacing w:after="20"/>
              <w:ind w:left="20"/>
              <w:jc w:val="both"/>
            </w:pPr>
            <w:r>
              <w:rPr>
                <w:rFonts w:ascii="Times New Roman"/>
                <w:b w:val="false"/>
                <w:i w:val="false"/>
                <w:color w:val="000000"/>
                <w:sz w:val="20"/>
              </w:rPr>
              <w:t>
Tourist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p>
            <w:pPr>
              <w:spacing w:after="20"/>
              <w:ind w:left="20"/>
              <w:jc w:val="both"/>
            </w:pPr>
            <w:r>
              <w:rPr>
                <w:rFonts w:ascii="Times New Roman"/>
                <w:b w:val="false"/>
                <w:i w:val="false"/>
                <w:color w:val="000000"/>
                <w:sz w:val="20"/>
              </w:rPr>
              <w:t>
Tour guide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p>
            <w:pPr>
              <w:spacing w:after="20"/>
              <w:ind w:left="20"/>
              <w:jc w:val="both"/>
            </w:pPr>
            <w:r>
              <w:rPr>
                <w:rFonts w:ascii="Times New Roman"/>
                <w:b w:val="false"/>
                <w:i w:val="false"/>
                <w:color w:val="000000"/>
                <w:sz w:val="20"/>
              </w:rPr>
              <w:t>
Travel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p>
            <w:pPr>
              <w:spacing w:after="20"/>
              <w:ind w:left="20"/>
              <w:jc w:val="both"/>
            </w:pPr>
            <w:r>
              <w:rPr>
                <w:rFonts w:ascii="Times New Roman"/>
                <w:b w:val="false"/>
                <w:i w:val="false"/>
                <w:color w:val="000000"/>
                <w:sz w:val="20"/>
              </w:rPr>
              <w:t>
Tourism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p>
            <w:pPr>
              <w:spacing w:after="20"/>
              <w:ind w:left="20"/>
              <w:jc w:val="both"/>
            </w:pPr>
            <w:r>
              <w:rPr>
                <w:rFonts w:ascii="Times New Roman"/>
                <w:b w:val="false"/>
                <w:i w:val="false"/>
                <w:color w:val="000000"/>
                <w:sz w:val="20"/>
              </w:rPr>
              <w:t xml:space="preserve">
Guide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p>
            <w:pPr>
              <w:spacing w:after="20"/>
              <w:ind w:left="20"/>
              <w:jc w:val="both"/>
            </w:pPr>
            <w:r>
              <w:rPr>
                <w:rFonts w:ascii="Times New Roman"/>
                <w:b w:val="false"/>
                <w:i w:val="false"/>
                <w:color w:val="000000"/>
                <w:sz w:val="20"/>
              </w:rPr>
              <w:t>
Destination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p>
            <w:pPr>
              <w:spacing w:after="20"/>
              <w:ind w:left="20"/>
              <w:jc w:val="both"/>
            </w:pPr>
            <w:r>
              <w:rPr>
                <w:rFonts w:ascii="Times New Roman"/>
                <w:b w:val="false"/>
                <w:i w:val="false"/>
                <w:color w:val="000000"/>
                <w:sz w:val="20"/>
              </w:rPr>
              <w:t>
Ecotourism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p>
            <w:pPr>
              <w:spacing w:after="20"/>
              <w:ind w:left="20"/>
              <w:jc w:val="both"/>
            </w:pPr>
            <w:r>
              <w:rPr>
                <w:rFonts w:ascii="Times New Roman"/>
                <w:b w:val="false"/>
                <w:i w:val="false"/>
                <w:color w:val="000000"/>
                <w:sz w:val="20"/>
              </w:rPr>
              <w:t>
Tourist promotion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p>
            <w:pPr>
              <w:spacing w:after="20"/>
              <w:ind w:left="20"/>
              <w:jc w:val="both"/>
            </w:pPr>
            <w:r>
              <w:rPr>
                <w:rFonts w:ascii="Times New Roman"/>
                <w:b w:val="false"/>
                <w:i w:val="false"/>
                <w:color w:val="000000"/>
                <w:sz w:val="20"/>
              </w:rPr>
              <w:t>
Tourist information center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Occupational health and safety at work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 Occupational health and production safety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Occupational health and safety of technological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p>
            <w:pPr>
              <w:spacing w:after="20"/>
              <w:ind w:left="20"/>
              <w:jc w:val="both"/>
            </w:pPr>
            <w:r>
              <w:rPr>
                <w:rFonts w:ascii="Times New Roman"/>
                <w:b w:val="false"/>
                <w:i w:val="false"/>
                <w:color w:val="000000"/>
                <w:sz w:val="20"/>
              </w:rPr>
              <w:t>
Occupational health and safety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Security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Military affairs and security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Protection of citizens and property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Fire  safety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p>
            <w:pPr>
              <w:spacing w:after="20"/>
              <w:ind w:left="20"/>
              <w:jc w:val="both"/>
            </w:pPr>
            <w:r>
              <w:rPr>
                <w:rFonts w:ascii="Times New Roman"/>
                <w:b w:val="false"/>
                <w:i w:val="false"/>
                <w:color w:val="000000"/>
                <w:sz w:val="20"/>
              </w:rPr>
              <w:t>
Firefighter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p>
            <w:pPr>
              <w:spacing w:after="20"/>
              <w:ind w:left="20"/>
              <w:jc w:val="both"/>
            </w:pPr>
            <w:r>
              <w:rPr>
                <w:rFonts w:ascii="Times New Roman"/>
                <w:b w:val="false"/>
                <w:i w:val="false"/>
                <w:color w:val="000000"/>
                <w:sz w:val="20"/>
              </w:rPr>
              <w:t>
Respiratory protection equipment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p>
            <w:pPr>
              <w:spacing w:after="20"/>
              <w:ind w:left="20"/>
              <w:jc w:val="both"/>
            </w:pPr>
            <w:r>
              <w:rPr>
                <w:rFonts w:ascii="Times New Roman"/>
                <w:b w:val="false"/>
                <w:i w:val="false"/>
                <w:color w:val="000000"/>
                <w:sz w:val="20"/>
              </w:rPr>
              <w:t>
Fire safety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Protection in emergency situations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p>
            <w:pPr>
              <w:spacing w:after="20"/>
              <w:ind w:left="20"/>
              <w:jc w:val="both"/>
            </w:pPr>
            <w:r>
              <w:rPr>
                <w:rFonts w:ascii="Times New Roman"/>
                <w:b w:val="false"/>
                <w:i w:val="false"/>
                <w:color w:val="000000"/>
                <w:sz w:val="20"/>
              </w:rPr>
              <w:t>
Rescuer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p>
            <w:pPr>
              <w:spacing w:after="20"/>
              <w:ind w:left="20"/>
              <w:jc w:val="both"/>
            </w:pPr>
            <w:r>
              <w:rPr>
                <w:rFonts w:ascii="Times New Roman"/>
                <w:b w:val="false"/>
                <w:i w:val="false"/>
                <w:color w:val="000000"/>
                <w:sz w:val="20"/>
              </w:rPr>
              <w:t>
Cynologist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p>
            <w:pPr>
              <w:spacing w:after="20"/>
              <w:ind w:left="20"/>
              <w:jc w:val="both"/>
            </w:pPr>
            <w:r>
              <w:rPr>
                <w:rFonts w:ascii="Times New Roman"/>
                <w:b w:val="false"/>
                <w:i w:val="false"/>
                <w:color w:val="000000"/>
                <w:sz w:val="20"/>
              </w:rPr>
              <w:t>
Diver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p>
            <w:pPr>
              <w:spacing w:after="20"/>
              <w:ind w:left="20"/>
              <w:jc w:val="both"/>
            </w:pPr>
            <w:r>
              <w:rPr>
                <w:rFonts w:ascii="Times New Roman"/>
                <w:b w:val="false"/>
                <w:i w:val="false"/>
                <w:color w:val="000000"/>
                <w:sz w:val="20"/>
              </w:rPr>
              <w:t>
Industrial climber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Transport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Transport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Organization of air transportation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p>
            <w:pPr>
              <w:spacing w:after="20"/>
              <w:ind w:left="20"/>
              <w:jc w:val="both"/>
            </w:pPr>
            <w:r>
              <w:rPr>
                <w:rFonts w:ascii="Times New Roman"/>
                <w:b w:val="false"/>
                <w:i w:val="false"/>
                <w:color w:val="000000"/>
                <w:sz w:val="20"/>
              </w:rPr>
              <w:t>
Air travel booking and sales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p>
            <w:pPr>
              <w:spacing w:after="20"/>
              <w:ind w:left="20"/>
              <w:jc w:val="both"/>
            </w:pPr>
            <w:r>
              <w:rPr>
                <w:rFonts w:ascii="Times New Roman"/>
                <w:b w:val="false"/>
                <w:i w:val="false"/>
                <w:color w:val="000000"/>
                <w:sz w:val="20"/>
              </w:rPr>
              <w:t>
Air transportation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Organization of transportation and traffic control on railway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p>
            <w:pPr>
              <w:spacing w:after="20"/>
              <w:ind w:left="20"/>
              <w:jc w:val="both"/>
            </w:pPr>
            <w:r>
              <w:rPr>
                <w:rFonts w:ascii="Times New Roman"/>
                <w:b w:val="false"/>
                <w:i w:val="false"/>
                <w:color w:val="000000"/>
                <w:sz w:val="20"/>
              </w:rPr>
              <w:t>
Railway station duty officer of 4th and 5th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p>
            <w:pPr>
              <w:spacing w:after="20"/>
              <w:ind w:left="20"/>
              <w:jc w:val="both"/>
            </w:pPr>
            <w:r>
              <w:rPr>
                <w:rFonts w:ascii="Times New Roman"/>
                <w:b w:val="false"/>
                <w:i w:val="false"/>
                <w:color w:val="000000"/>
                <w:sz w:val="20"/>
              </w:rPr>
              <w:t>
Duty officer of station centralization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p>
            <w:pPr>
              <w:spacing w:after="20"/>
              <w:ind w:left="20"/>
              <w:jc w:val="both"/>
            </w:pPr>
            <w:r>
              <w:rPr>
                <w:rFonts w:ascii="Times New Roman"/>
                <w:b w:val="false"/>
                <w:i w:val="false"/>
                <w:color w:val="000000"/>
                <w:sz w:val="20"/>
              </w:rPr>
              <w:t>
Cargo and baggage handler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p>
            <w:pPr>
              <w:spacing w:after="20"/>
              <w:ind w:left="20"/>
              <w:jc w:val="both"/>
            </w:pPr>
            <w:r>
              <w:rPr>
                <w:rFonts w:ascii="Times New Roman"/>
                <w:b w:val="false"/>
                <w:i w:val="false"/>
                <w:color w:val="000000"/>
                <w:sz w:val="20"/>
              </w:rPr>
              <w:t>
Transportation documents processing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p>
            <w:pPr>
              <w:spacing w:after="20"/>
              <w:ind w:left="20"/>
              <w:jc w:val="both"/>
            </w:pPr>
            <w:r>
              <w:rPr>
                <w:rFonts w:ascii="Times New Roman"/>
                <w:b w:val="false"/>
                <w:i w:val="false"/>
                <w:color w:val="000000"/>
                <w:sz w:val="20"/>
              </w:rPr>
              <w:t>
Transportation management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Organization of transportation and traffic management on road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p>
            <w:pPr>
              <w:spacing w:after="20"/>
              <w:ind w:left="20"/>
              <w:jc w:val="both"/>
            </w:pPr>
            <w:r>
              <w:rPr>
                <w:rFonts w:ascii="Times New Roman"/>
                <w:b w:val="false"/>
                <w:i w:val="false"/>
                <w:color w:val="000000"/>
                <w:sz w:val="20"/>
              </w:rPr>
              <w:t>
Document processing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Road traffic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p>
            <w:pPr>
              <w:spacing w:after="20"/>
              <w:ind w:left="20"/>
              <w:jc w:val="both"/>
            </w:pPr>
            <w:r>
              <w:rPr>
                <w:rFonts w:ascii="Times New Roman"/>
                <w:b w:val="false"/>
                <w:i w:val="false"/>
                <w:color w:val="000000"/>
                <w:sz w:val="20"/>
              </w:rPr>
              <w:t>
Traffic inspector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Operation of water transport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p>
            <w:pPr>
              <w:spacing w:after="20"/>
              <w:ind w:left="20"/>
              <w:jc w:val="both"/>
            </w:pPr>
            <w:r>
              <w:rPr>
                <w:rFonts w:ascii="Times New Roman"/>
                <w:b w:val="false"/>
                <w:i w:val="false"/>
                <w:color w:val="000000"/>
                <w:sz w:val="20"/>
              </w:rPr>
              <w:t>
Seaman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p>
            <w:pPr>
              <w:spacing w:after="20"/>
              <w:ind w:left="20"/>
              <w:jc w:val="both"/>
            </w:pPr>
            <w:r>
              <w:rPr>
                <w:rFonts w:ascii="Times New Roman"/>
                <w:b w:val="false"/>
                <w:i w:val="false"/>
                <w:color w:val="000000"/>
                <w:sz w:val="20"/>
              </w:rPr>
              <w:t>
Helmsman (sternwheeler)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p>
            <w:pPr>
              <w:spacing w:after="20"/>
              <w:ind w:left="20"/>
              <w:jc w:val="both"/>
            </w:pPr>
            <w:r>
              <w:rPr>
                <w:rFonts w:ascii="Times New Roman"/>
                <w:b w:val="false"/>
                <w:i w:val="false"/>
                <w:color w:val="000000"/>
                <w:sz w:val="20"/>
              </w:rPr>
              <w:t>
Shipboard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p>
            <w:pPr>
              <w:spacing w:after="20"/>
              <w:ind w:left="20"/>
              <w:jc w:val="both"/>
            </w:pPr>
            <w:r>
              <w:rPr>
                <w:rFonts w:ascii="Times New Roman"/>
                <w:b w:val="false"/>
                <w:i w:val="false"/>
                <w:color w:val="000000"/>
                <w:sz w:val="20"/>
              </w:rPr>
              <w:t>
Motorist (machinist)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p>
            <w:pPr>
              <w:spacing w:after="20"/>
              <w:ind w:left="20"/>
              <w:jc w:val="both"/>
            </w:pPr>
            <w:r>
              <w:rPr>
                <w:rFonts w:ascii="Times New Roman"/>
                <w:b w:val="false"/>
                <w:i w:val="false"/>
                <w:color w:val="000000"/>
                <w:sz w:val="20"/>
              </w:rPr>
              <w:t>
Small vessel pilot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p>
            <w:pPr>
              <w:spacing w:after="20"/>
              <w:ind w:left="20"/>
              <w:jc w:val="both"/>
            </w:pPr>
            <w:r>
              <w:rPr>
                <w:rFonts w:ascii="Times New Roman"/>
                <w:b w:val="false"/>
                <w:i w:val="false"/>
                <w:color w:val="000000"/>
                <w:sz w:val="20"/>
              </w:rPr>
              <w:t>
Mechanic (shipboard)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p>
            <w:pPr>
              <w:spacing w:after="20"/>
              <w:ind w:left="20"/>
              <w:jc w:val="both"/>
            </w:pPr>
            <w:r>
              <w:rPr>
                <w:rFonts w:ascii="Times New Roman"/>
                <w:b w:val="false"/>
                <w:i w:val="false"/>
                <w:color w:val="000000"/>
                <w:sz w:val="20"/>
              </w:rPr>
              <w:t>
Electrical mechanic (shipboard)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p>
            <w:pPr>
              <w:spacing w:after="20"/>
              <w:ind w:left="20"/>
              <w:jc w:val="both"/>
            </w:pPr>
            <w:r>
              <w:rPr>
                <w:rFonts w:ascii="Times New Roman"/>
                <w:b w:val="false"/>
                <w:i w:val="false"/>
                <w:color w:val="000000"/>
                <w:sz w:val="20"/>
              </w:rPr>
              <w:t>
Vessel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bookmarkStart w:name="z113" w:id="1"/>
    <w:p>
      <w:pPr>
        <w:spacing w:after="0"/>
        <w:ind w:left="0"/>
        <w:jc w:val="both"/>
      </w:pPr>
      <w:r>
        <w:rPr>
          <w:rFonts w:ascii="Times New Roman"/>
          <w:b w:val="false"/>
          <w:i w:val="false"/>
          <w:color w:val="000000"/>
          <w:sz w:val="28"/>
        </w:rPr>
        <w:t>
      Note:</w:t>
      </w:r>
    </w:p>
    <w:bookmarkEnd w:id="1"/>
    <w:bookmarkStart w:name="z12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fields of education and areas of technical and vocational education in the Classifier are combined into groups and represented by nine-digit digital codes in accordance with the International Standard Classification of Education – 2013:</w:t>
      </w:r>
    </w:p>
    <w:bookmarkEnd w:id="2"/>
    <w:p>
      <w:pPr>
        <w:spacing w:after="0"/>
        <w:ind w:left="0"/>
        <w:jc w:val="both"/>
      </w:pPr>
      <w:r>
        <w:rPr>
          <w:rFonts w:ascii="Times New Roman"/>
          <w:b w:val="false"/>
          <w:i w:val="false"/>
          <w:color w:val="000000"/>
          <w:sz w:val="28"/>
        </w:rPr>
        <w:t>
      the first and second characters of the code, which have a digital and alphabetic expression, indicate the education level according to the    National Qualifications Framework in accordance with the European Qualifications Framework:</w:t>
      </w:r>
    </w:p>
    <w:p>
      <w:pPr>
        <w:spacing w:after="0"/>
        <w:ind w:left="0"/>
        <w:jc w:val="both"/>
      </w:pPr>
      <w:r>
        <w:rPr>
          <w:rFonts w:ascii="Times New Roman"/>
          <w:b w:val="false"/>
          <w:i w:val="false"/>
          <w:color w:val="000000"/>
          <w:sz w:val="28"/>
        </w:rPr>
        <w:t>
      qualified personnel– 3W;</w:t>
      </w:r>
    </w:p>
    <w:p>
      <w:pPr>
        <w:spacing w:after="0"/>
        <w:ind w:left="0"/>
        <w:jc w:val="both"/>
      </w:pPr>
      <w:r>
        <w:rPr>
          <w:rFonts w:ascii="Times New Roman"/>
          <w:b w:val="false"/>
          <w:i w:val="false"/>
          <w:color w:val="000000"/>
          <w:sz w:val="28"/>
        </w:rPr>
        <w:t>
      mid-level specialists – 4S;</w:t>
      </w:r>
    </w:p>
    <w:p>
      <w:pPr>
        <w:spacing w:after="0"/>
        <w:ind w:left="0"/>
        <w:jc w:val="both"/>
      </w:pPr>
      <w:r>
        <w:rPr>
          <w:rFonts w:ascii="Times New Roman"/>
          <w:b w:val="false"/>
          <w:i w:val="false"/>
          <w:color w:val="000000"/>
          <w:sz w:val="28"/>
        </w:rPr>
        <w:t>
      the third and fourth characters of the code indicate the areas of technical and vocational education;</w:t>
      </w:r>
    </w:p>
    <w:p>
      <w:pPr>
        <w:spacing w:after="0"/>
        <w:ind w:left="0"/>
        <w:jc w:val="both"/>
      </w:pPr>
      <w:r>
        <w:rPr>
          <w:rFonts w:ascii="Times New Roman"/>
          <w:b w:val="false"/>
          <w:i w:val="false"/>
          <w:color w:val="000000"/>
          <w:sz w:val="28"/>
        </w:rPr>
        <w:t>
      the fifth character of the code indicates the area of ​​training in a given area of ​​technical and vocational education;</w:t>
      </w:r>
    </w:p>
    <w:p>
      <w:pPr>
        <w:spacing w:after="0"/>
        <w:ind w:left="0"/>
        <w:jc w:val="both"/>
      </w:pPr>
      <w:r>
        <w:rPr>
          <w:rFonts w:ascii="Times New Roman"/>
          <w:b w:val="false"/>
          <w:i w:val="false"/>
          <w:color w:val="000000"/>
          <w:sz w:val="28"/>
        </w:rPr>
        <w:t>
      the sixth character of the code indicates specialization in a given area of ​​technical and vocational education;</w:t>
      </w:r>
    </w:p>
    <w:p>
      <w:pPr>
        <w:spacing w:after="0"/>
        <w:ind w:left="0"/>
        <w:jc w:val="both"/>
      </w:pPr>
      <w:r>
        <w:rPr>
          <w:rFonts w:ascii="Times New Roman"/>
          <w:b w:val="false"/>
          <w:i w:val="false"/>
          <w:color w:val="000000"/>
          <w:sz w:val="28"/>
        </w:rPr>
        <w:t>
      the seventh and eighth characters of the code indicate the two-digit digital code of the specialty of technical and vocational education;</w:t>
      </w:r>
    </w:p>
    <w:p>
      <w:pPr>
        <w:spacing w:after="0"/>
        <w:ind w:left="0"/>
        <w:jc w:val="both"/>
      </w:pPr>
      <w:r>
        <w:rPr>
          <w:rFonts w:ascii="Times New Roman"/>
          <w:b w:val="false"/>
          <w:i w:val="false"/>
          <w:color w:val="000000"/>
          <w:sz w:val="28"/>
        </w:rPr>
        <w:t>
      the ninth and tenth characters of the code indicate the two-digit digital code of the name of the qualification.</w:t>
      </w:r>
    </w:p>
    <w:p>
      <w:pPr>
        <w:spacing w:after="0"/>
        <w:ind w:left="0"/>
        <w:jc w:val="both"/>
      </w:pPr>
      <w:r>
        <w:rPr>
          <w:rFonts w:ascii="Times New Roman"/>
          <w:b w:val="false"/>
          <w:i w:val="false"/>
          <w:color w:val="000000"/>
          <w:sz w:val="28"/>
        </w:rPr>
        <w:t>
      * specialties and qualifications shall be valid until July 15, 2025 for persons enrolled in educational organizations;</w:t>
      </w:r>
    </w:p>
    <w:p>
      <w:pPr>
        <w:spacing w:after="0"/>
        <w:ind w:left="0"/>
        <w:jc w:val="both"/>
      </w:pPr>
      <w:r>
        <w:rPr>
          <w:rFonts w:ascii="Times New Roman"/>
          <w:b w:val="false"/>
          <w:i w:val="false"/>
          <w:color w:val="000000"/>
          <w:sz w:val="28"/>
        </w:rPr>
        <w:t>
      ** qualifications are valid until July 15, 2028 for persons enrolled in educational organizations;</w:t>
      </w:r>
    </w:p>
    <w:p>
      <w:pPr>
        <w:spacing w:after="0"/>
        <w:ind w:left="0"/>
        <w:jc w:val="both"/>
      </w:pPr>
      <w:r>
        <w:rPr>
          <w:rFonts w:ascii="Times New Roman"/>
          <w:b w:val="false"/>
          <w:i w:val="false"/>
          <w:color w:val="000000"/>
          <w:sz w:val="28"/>
        </w:rPr>
        <w:t xml:space="preserve">
      *** the list of specialties in this profile is determined in accordance with the orders of the heads of ministries and departments in charge of      military, special educational institutions. </w:t>
      </w:r>
    </w:p>
    <w:p>
      <w:pPr>
        <w:spacing w:after="0"/>
        <w:ind w:left="0"/>
        <w:jc w:val="both"/>
      </w:pPr>
      <w:r>
        <w:rPr>
          <w:rFonts w:ascii="Times New Roman"/>
          <w:b w:val="false"/>
          <w:i w:val="false"/>
          <w:color w:val="000000"/>
          <w:sz w:val="28"/>
        </w:rPr>
        <w:t>
      2. Each ​​education area includes interdisciplinary programs that are formed at the junction of several fields or areas of personnel training of the education areas and the serial number of the interdisciplinary program.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w:t>
            </w:r>
            <w:r>
              <w:br/>
            </w:r>
            <w:r>
              <w:rPr>
                <w:rFonts w:ascii="Times New Roman"/>
                <w:b w:val="false"/>
                <w:i w:val="false"/>
                <w:color w:val="000000"/>
                <w:sz w:val="20"/>
              </w:rPr>
              <w:t xml:space="preserve">of the Minister 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27, 2018 № 500</w:t>
            </w:r>
          </w:p>
        </w:tc>
      </w:tr>
    </w:tbl>
    <w:bookmarkStart w:name="z116" w:id="3"/>
    <w:p>
      <w:pPr>
        <w:spacing w:after="0"/>
        <w:ind w:left="0"/>
        <w:jc w:val="left"/>
      </w:pPr>
      <w:r>
        <w:rPr>
          <w:rFonts w:ascii="Times New Roman"/>
          <w:b/>
          <w:i w:val="false"/>
          <w:color w:val="000000"/>
        </w:rPr>
        <w:t xml:space="preserve"> Classifier of specialties and qualifications of post-secondary education </w:t>
      </w:r>
    </w:p>
    <w:bookmarkEnd w:id="3"/>
    <w:p>
      <w:pPr>
        <w:spacing w:after="0"/>
        <w:ind w:left="0"/>
        <w:jc w:val="both"/>
      </w:pPr>
      <w:r>
        <w:rPr>
          <w:rFonts w:ascii="Times New Roman"/>
          <w:b w:val="false"/>
          <w:i w:val="false"/>
          <w:color w:val="ff0000"/>
          <w:sz w:val="28"/>
        </w:rPr>
        <w:t>
      Footnote. Appendix 2 as amended by the Order of the Minister of Education of the Republic of Kazakhstan dated 23.08.2024 № 217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name of specialty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name of qualification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International Standard Classification of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National Classifier of Occupations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Education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Education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Training of educators for preschools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Pre-school education and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p>
            <w:pPr>
              <w:spacing w:after="20"/>
              <w:ind w:left="20"/>
              <w:jc w:val="both"/>
            </w:pPr>
            <w:r>
              <w:rPr>
                <w:rFonts w:ascii="Times New Roman"/>
                <w:b w:val="false"/>
                <w:i w:val="false"/>
                <w:color w:val="000000"/>
                <w:sz w:val="20"/>
              </w:rPr>
              <w:t xml:space="preserve">
Applied Bachelor of pre-school education and training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Training of teachers without subject specialization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
Speech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p>
            <w:pPr>
              <w:spacing w:after="20"/>
              <w:ind w:left="20"/>
              <w:jc w:val="both"/>
            </w:pPr>
            <w:r>
              <w:rPr>
                <w:rFonts w:ascii="Times New Roman"/>
                <w:b w:val="false"/>
                <w:i w:val="false"/>
                <w:color w:val="000000"/>
                <w:sz w:val="20"/>
              </w:rPr>
              <w:t>
Applied Bachelor of speech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 subject specialization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Pedagogy and methodology of primary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p>
            <w:pPr>
              <w:spacing w:after="20"/>
              <w:ind w:left="20"/>
              <w:jc w:val="both"/>
            </w:pPr>
            <w:r>
              <w:rPr>
                <w:rFonts w:ascii="Times New Roman"/>
                <w:b w:val="false"/>
                <w:i w:val="false"/>
                <w:color w:val="000000"/>
                <w:sz w:val="20"/>
              </w:rPr>
              <w:t>
Applied Bachelor of pedagogy and  methodology of primary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Physical education and 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p>
            <w:pPr>
              <w:spacing w:after="20"/>
              <w:ind w:left="20"/>
              <w:jc w:val="both"/>
            </w:pPr>
            <w:r>
              <w:rPr>
                <w:rFonts w:ascii="Times New Roman"/>
                <w:b w:val="false"/>
                <w:i w:val="false"/>
                <w:color w:val="000000"/>
                <w:sz w:val="20"/>
              </w:rPr>
              <w:t>
Applied Bachelor of physical education and 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p>
          <w:p>
            <w:pPr>
              <w:spacing w:after="20"/>
              <w:ind w:left="20"/>
              <w:jc w:val="both"/>
            </w:pPr>
            <w:r>
              <w:rPr>
                <w:rFonts w:ascii="Times New Roman"/>
                <w:b w:val="false"/>
                <w:i w:val="false"/>
                <w:color w:val="000000"/>
                <w:sz w:val="20"/>
              </w:rPr>
              <w:t>
3422-1-014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p>
            <w:pPr>
              <w:spacing w:after="20"/>
              <w:ind w:left="20"/>
              <w:jc w:val="both"/>
            </w:pPr>
            <w:r>
              <w:rPr>
                <w:rFonts w:ascii="Times New Roman"/>
                <w:b w:val="false"/>
                <w:i w:val="false"/>
                <w:color w:val="000000"/>
                <w:sz w:val="20"/>
              </w:rPr>
              <w:t>
Applied Bachelor of adaptive physical education and 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p>
          <w:p>
            <w:pPr>
              <w:spacing w:after="20"/>
              <w:ind w:left="20"/>
              <w:jc w:val="both"/>
            </w:pPr>
            <w:r>
              <w:rPr>
                <w:rFonts w:ascii="Times New Roman"/>
                <w:b w:val="false"/>
                <w:i w:val="false"/>
                <w:color w:val="000000"/>
                <w:sz w:val="20"/>
              </w:rPr>
              <w:t>
3422-3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
Pedagogy and methodology of teaching language and literature of basic secondary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p>
            <w:pPr>
              <w:spacing w:after="20"/>
              <w:ind w:left="20"/>
              <w:jc w:val="both"/>
            </w:pPr>
            <w:r>
              <w:rPr>
                <w:rFonts w:ascii="Times New Roman"/>
                <w:b w:val="false"/>
                <w:i w:val="false"/>
                <w:color w:val="000000"/>
                <w:sz w:val="20"/>
              </w:rPr>
              <w:t>
Applied bachelor of pedagogy and methodology of teaching Kazakh language and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p>
            <w:pPr>
              <w:spacing w:after="20"/>
              <w:ind w:left="20"/>
              <w:jc w:val="both"/>
            </w:pPr>
            <w:r>
              <w:rPr>
                <w:rFonts w:ascii="Times New Roman"/>
                <w:b w:val="false"/>
                <w:i w:val="false"/>
                <w:color w:val="000000"/>
                <w:sz w:val="20"/>
              </w:rPr>
              <w:t>
Applied Bachelor of pedagogy and methodology of teaching Russian language and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p>
            <w:pPr>
              <w:spacing w:after="20"/>
              <w:ind w:left="20"/>
              <w:jc w:val="both"/>
            </w:pPr>
            <w:r>
              <w:rPr>
                <w:rFonts w:ascii="Times New Roman"/>
                <w:b w:val="false"/>
                <w:i w:val="false"/>
                <w:color w:val="000000"/>
                <w:sz w:val="20"/>
              </w:rPr>
              <w:t>
Applied Bachelor of pedagogy and methodology of teaching foreign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
Informatics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p>
            <w:pPr>
              <w:spacing w:after="20"/>
              <w:ind w:left="20"/>
              <w:jc w:val="both"/>
            </w:pPr>
            <w:r>
              <w:rPr>
                <w:rFonts w:ascii="Times New Roman"/>
                <w:b w:val="false"/>
                <w:i w:val="false"/>
                <w:color w:val="000000"/>
                <w:sz w:val="20"/>
              </w:rPr>
              <w:t>
Applied Bachelor of Informatics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Vocational training (by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p>
            <w:pPr>
              <w:spacing w:after="20"/>
              <w:ind w:left="20"/>
              <w:jc w:val="both"/>
            </w:pPr>
            <w:r>
              <w:rPr>
                <w:rFonts w:ascii="Times New Roman"/>
                <w:b w:val="false"/>
                <w:i w:val="false"/>
                <w:color w:val="000000"/>
                <w:sz w:val="20"/>
              </w:rPr>
              <w:t>
Applied Bachelor of professional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Arts and Humanities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Arts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Audiovisuals and media production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Graphic and multimedia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p>
            <w:pPr>
              <w:spacing w:after="20"/>
              <w:ind w:left="20"/>
              <w:jc w:val="both"/>
            </w:pPr>
            <w:r>
              <w:rPr>
                <w:rFonts w:ascii="Times New Roman"/>
                <w:b w:val="false"/>
                <w:i w:val="false"/>
                <w:color w:val="000000"/>
                <w:sz w:val="20"/>
              </w:rPr>
              <w:t>
Applied Bachelor of graphic and multimedia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Publishing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p>
            <w:pPr>
              <w:spacing w:after="20"/>
              <w:ind w:left="20"/>
              <w:jc w:val="both"/>
            </w:pPr>
            <w:r>
              <w:rPr>
                <w:rFonts w:ascii="Times New Roman"/>
                <w:b w:val="false"/>
                <w:i w:val="false"/>
                <w:color w:val="000000"/>
                <w:sz w:val="20"/>
              </w:rPr>
              <w:t>
Applied Bachelor of publishing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Printing and packaging production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p>
            <w:pPr>
              <w:spacing w:after="20"/>
              <w:ind w:left="20"/>
              <w:jc w:val="both"/>
            </w:pPr>
            <w:r>
              <w:rPr>
                <w:rFonts w:ascii="Times New Roman"/>
                <w:b w:val="false"/>
                <w:i w:val="false"/>
                <w:color w:val="000000"/>
                <w:sz w:val="20"/>
              </w:rPr>
              <w:t>
Applied Bachelor of Printing and packaging production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Fashion, interior design and industrial design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Interior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p>
            <w:pPr>
              <w:spacing w:after="20"/>
              <w:ind w:left="20"/>
              <w:jc w:val="both"/>
            </w:pPr>
            <w:r>
              <w:rPr>
                <w:rFonts w:ascii="Times New Roman"/>
                <w:b w:val="false"/>
                <w:i w:val="false"/>
                <w:color w:val="000000"/>
                <w:sz w:val="20"/>
              </w:rPr>
              <w:t>
Applied Bachelor of Interior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p>
            <w:pPr>
              <w:spacing w:after="20"/>
              <w:ind w:left="20"/>
              <w:jc w:val="both"/>
            </w:pPr>
            <w:r>
              <w:rPr>
                <w:rFonts w:ascii="Times New Roman"/>
                <w:b w:val="false"/>
                <w:i w:val="false"/>
                <w:color w:val="000000"/>
                <w:sz w:val="20"/>
              </w:rPr>
              <w:t>
Applied Bachelor of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Industrial products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p>
            <w:pPr>
              <w:spacing w:after="20"/>
              <w:ind w:left="20"/>
              <w:jc w:val="both"/>
            </w:pPr>
            <w:r>
              <w:rPr>
                <w:rFonts w:ascii="Times New Roman"/>
                <w:b w:val="false"/>
                <w:i w:val="false"/>
                <w:color w:val="000000"/>
                <w:sz w:val="20"/>
              </w:rPr>
              <w:t>
Applied Bachelor of industrial products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Handicraft production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Restoration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p>
            <w:pPr>
              <w:spacing w:after="20"/>
              <w:ind w:left="20"/>
              <w:jc w:val="both"/>
            </w:pPr>
            <w:r>
              <w:rPr>
                <w:rFonts w:ascii="Times New Roman"/>
                <w:b w:val="false"/>
                <w:i w:val="false"/>
                <w:color w:val="000000"/>
                <w:sz w:val="20"/>
              </w:rPr>
              <w:t xml:space="preserve">
Applied Bachelor of archival and library materials restoration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p>
            <w:pPr>
              <w:spacing w:after="20"/>
              <w:ind w:left="20"/>
              <w:jc w:val="both"/>
            </w:pPr>
            <w:r>
              <w:rPr>
                <w:rFonts w:ascii="Times New Roman"/>
                <w:b w:val="false"/>
                <w:i w:val="false"/>
                <w:color w:val="000000"/>
                <w:sz w:val="20"/>
              </w:rPr>
              <w:t>
Applied Bachelor of restoration of art products and works of decorative and applied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p>
            <w:pPr>
              <w:spacing w:after="20"/>
              <w:ind w:left="20"/>
              <w:jc w:val="both"/>
            </w:pPr>
            <w:r>
              <w:rPr>
                <w:rFonts w:ascii="Times New Roman"/>
                <w:b w:val="false"/>
                <w:i w:val="false"/>
                <w:color w:val="000000"/>
                <w:sz w:val="20"/>
              </w:rPr>
              <w:t>
7316-9</w:t>
            </w:r>
          </w:p>
          <w:p>
            <w:pPr>
              <w:spacing w:after="20"/>
              <w:ind w:left="20"/>
              <w:jc w:val="both"/>
            </w:pPr>
            <w:r>
              <w:rPr>
                <w:rFonts w:ascii="Times New Roman"/>
                <w:b w:val="false"/>
                <w:i w:val="false"/>
                <w:color w:val="000000"/>
                <w:sz w:val="20"/>
              </w:rPr>
              <w:t>
7315-1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p>
            <w:pPr>
              <w:spacing w:after="20"/>
              <w:ind w:left="20"/>
              <w:jc w:val="both"/>
            </w:pPr>
            <w:r>
              <w:rPr>
                <w:rFonts w:ascii="Times New Roman"/>
                <w:b w:val="false"/>
                <w:i w:val="false"/>
                <w:color w:val="000000"/>
                <w:sz w:val="20"/>
              </w:rPr>
              <w:t>
Applied Bachelor of architectural monuments restoration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Music and theater arts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Socio-cultural activities</w:t>
            </w:r>
          </w:p>
          <w:p>
            <w:pPr>
              <w:spacing w:after="20"/>
              <w:ind w:left="20"/>
              <w:jc w:val="both"/>
            </w:pPr>
            <w:r>
              <w:rPr>
                <w:rFonts w:ascii="Times New Roman"/>
                <w:b w:val="false"/>
                <w:i w:val="false"/>
                <w:color w:val="000000"/>
                <w:sz w:val="20"/>
              </w:rPr>
              <w:t>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p>
            <w:pPr>
              <w:spacing w:after="20"/>
              <w:ind w:left="20"/>
              <w:jc w:val="both"/>
            </w:pPr>
            <w:r>
              <w:rPr>
                <w:rFonts w:ascii="Times New Roman"/>
                <w:b w:val="false"/>
                <w:i w:val="false"/>
                <w:color w:val="000000"/>
                <w:sz w:val="20"/>
              </w:rPr>
              <w:t>
Applied Bachelor of socio-cultural activities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p>
            <w:pPr>
              <w:spacing w:after="20"/>
              <w:ind w:left="20"/>
              <w:jc w:val="both"/>
            </w:pPr>
            <w:r>
              <w:rPr>
                <w:rFonts w:ascii="Times New Roman"/>
                <w:b w:val="false"/>
                <w:i w:val="false"/>
                <w:color w:val="000000"/>
                <w:sz w:val="20"/>
              </w:rPr>
              <w:t>
2371-9-001</w:t>
            </w:r>
          </w:p>
          <w:p>
            <w:pPr>
              <w:spacing w:after="20"/>
              <w:ind w:left="20"/>
              <w:jc w:val="both"/>
            </w:pPr>
            <w:r>
              <w:rPr>
                <w:rFonts w:ascii="Times New Roman"/>
                <w:b w:val="false"/>
                <w:i w:val="false"/>
                <w:color w:val="000000"/>
                <w:sz w:val="20"/>
              </w:rPr>
              <w:t>
2334-0-039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Folk art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p>
            <w:pPr>
              <w:spacing w:after="20"/>
              <w:ind w:left="20"/>
              <w:jc w:val="both"/>
            </w:pPr>
            <w:r>
              <w:rPr>
                <w:rFonts w:ascii="Times New Roman"/>
                <w:b w:val="false"/>
                <w:i w:val="false"/>
                <w:color w:val="000000"/>
                <w:sz w:val="20"/>
              </w:rPr>
              <w:t>
Applied Bachelor of folk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Languages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Language learning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Translation studies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p>
            <w:pPr>
              <w:spacing w:after="20"/>
              <w:ind w:left="20"/>
              <w:jc w:val="both"/>
            </w:pPr>
            <w:r>
              <w:rPr>
                <w:rFonts w:ascii="Times New Roman"/>
                <w:b w:val="false"/>
                <w:i w:val="false"/>
                <w:color w:val="000000"/>
                <w:sz w:val="20"/>
              </w:rPr>
              <w:t>
Applied Bachelor of translation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Business, management and law</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Business and management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Accounting and taxation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Accounting and audit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p>
            <w:pPr>
              <w:spacing w:after="20"/>
              <w:ind w:left="20"/>
              <w:jc w:val="both"/>
            </w:pPr>
            <w:r>
              <w:rPr>
                <w:rFonts w:ascii="Times New Roman"/>
                <w:b w:val="false"/>
                <w:i w:val="false"/>
                <w:color w:val="000000"/>
                <w:sz w:val="20"/>
              </w:rPr>
              <w:t>
Applied Bachelor of accounting and audit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Finance, banking and insurance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Appraisal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p>
            <w:pPr>
              <w:spacing w:after="20"/>
              <w:ind w:left="20"/>
              <w:jc w:val="both"/>
            </w:pPr>
            <w:r>
              <w:rPr>
                <w:rFonts w:ascii="Times New Roman"/>
                <w:b w:val="false"/>
                <w:i w:val="false"/>
                <w:color w:val="000000"/>
                <w:sz w:val="20"/>
              </w:rPr>
              <w:t>
Applied Bachelor of appraisal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Banking and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5AB04120201</w:t>
            </w:r>
          </w:p>
          <w:p>
            <w:pPr>
              <w:spacing w:after="20"/>
              <w:ind w:left="20"/>
              <w:jc w:val="both"/>
            </w:pPr>
            <w:r>
              <w:rPr>
                <w:rFonts w:ascii="Times New Roman"/>
                <w:b w:val="false"/>
                <w:i w:val="false"/>
                <w:color w:val="000000"/>
                <w:sz w:val="20"/>
              </w:rPr>
              <w:t>
Applied Bachelor of banking and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Management and administration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Management (by branches and application fields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p>
            <w:pPr>
              <w:spacing w:after="20"/>
              <w:ind w:left="20"/>
              <w:jc w:val="both"/>
            </w:pPr>
            <w:r>
              <w:rPr>
                <w:rFonts w:ascii="Times New Roman"/>
                <w:b w:val="false"/>
                <w:i w:val="false"/>
                <w:color w:val="000000"/>
                <w:sz w:val="20"/>
              </w:rPr>
              <w:t>
Applied Bachelor of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Marketing &amp; Advertising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Marketing (by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p>
            <w:pPr>
              <w:spacing w:after="20"/>
              <w:ind w:left="20"/>
              <w:jc w:val="both"/>
            </w:pPr>
            <w:r>
              <w:rPr>
                <w:rFonts w:ascii="Times New Roman"/>
                <w:b w:val="false"/>
                <w:i w:val="false"/>
                <w:color w:val="000000"/>
                <w:sz w:val="20"/>
              </w:rPr>
              <w:t>
Applied Bachelor of marketing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p>
            <w:pPr>
              <w:spacing w:after="20"/>
              <w:ind w:left="20"/>
              <w:jc w:val="both"/>
            </w:pPr>
            <w:r>
              <w:rPr>
                <w:rFonts w:ascii="Times New Roman"/>
                <w:b w:val="false"/>
                <w:i w:val="false"/>
                <w:color w:val="000000"/>
                <w:sz w:val="20"/>
              </w:rPr>
              <w:t>
2631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p>
            <w:pPr>
              <w:spacing w:after="20"/>
              <w:ind w:left="20"/>
              <w:jc w:val="both"/>
            </w:pPr>
            <w:r>
              <w:rPr>
                <w:rFonts w:ascii="Times New Roman"/>
                <w:b w:val="false"/>
                <w:i w:val="false"/>
                <w:color w:val="000000"/>
                <w:sz w:val="20"/>
              </w:rPr>
              <w:t>
Applied Bachelor of category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Natural sciences, mathematics and statistics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Environment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Environment and wild life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Ecology and nature conservation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p>
            <w:pPr>
              <w:spacing w:after="20"/>
              <w:ind w:left="20"/>
              <w:jc w:val="both"/>
            </w:pPr>
            <w:r>
              <w:rPr>
                <w:rFonts w:ascii="Times New Roman"/>
                <w:b w:val="false"/>
                <w:i w:val="false"/>
                <w:color w:val="000000"/>
                <w:sz w:val="20"/>
              </w:rPr>
              <w:t>
Applied Bachelor of ecology and nature conservation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Information and communication technologies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Information and communication technologies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Creation of databases and information networks and their administration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Computing and information networks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p>
            <w:pPr>
              <w:spacing w:after="20"/>
              <w:ind w:left="20"/>
              <w:jc w:val="both"/>
            </w:pPr>
            <w:r>
              <w:rPr>
                <w:rFonts w:ascii="Times New Roman"/>
                <w:b w:val="false"/>
                <w:i w:val="false"/>
                <w:color w:val="000000"/>
                <w:sz w:val="20"/>
              </w:rPr>
              <w:t>
Applied Bachelor of Computing and information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Information security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p>
            <w:pPr>
              <w:spacing w:after="20"/>
              <w:ind w:left="20"/>
              <w:jc w:val="both"/>
            </w:pPr>
            <w:r>
              <w:rPr>
                <w:rFonts w:ascii="Times New Roman"/>
                <w:b w:val="false"/>
                <w:i w:val="false"/>
                <w:color w:val="000000"/>
                <w:sz w:val="20"/>
              </w:rPr>
              <w:t>
Applied Bachelor of information security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Software development and analysis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Software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p>
            <w:pPr>
              <w:spacing w:after="20"/>
              <w:ind w:left="20"/>
              <w:jc w:val="both"/>
            </w:pPr>
            <w:r>
              <w:rPr>
                <w:rFonts w:ascii="Times New Roman"/>
                <w:b w:val="false"/>
                <w:i w:val="false"/>
                <w:color w:val="000000"/>
                <w:sz w:val="20"/>
              </w:rPr>
              <w:t>
Applied Bachelor of software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Interdisciplinary programs and qualifications related to information and communication technologies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Interdisciplinary programs and qualifications related to information and communication technologies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Additive manufacturing technologies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p>
            <w:pPr>
              <w:spacing w:after="20"/>
              <w:ind w:left="20"/>
              <w:jc w:val="both"/>
            </w:pPr>
            <w:r>
              <w:rPr>
                <w:rFonts w:ascii="Times New Roman"/>
                <w:b w:val="false"/>
                <w:i w:val="false"/>
                <w:color w:val="000000"/>
                <w:sz w:val="20"/>
              </w:rPr>
              <w:t>
Applied Bachelor of additive manufacturing technologies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Engineering, manufacturing and construction industries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Engineering and practice of engineering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Chemical engineering and processes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Chemical technology and production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p>
            <w:pPr>
              <w:spacing w:after="20"/>
              <w:ind w:left="20"/>
              <w:jc w:val="both"/>
            </w:pPr>
            <w:r>
              <w:rPr>
                <w:rFonts w:ascii="Times New Roman"/>
                <w:b w:val="false"/>
                <w:i w:val="false"/>
                <w:color w:val="000000"/>
                <w:sz w:val="20"/>
              </w:rPr>
              <w:t xml:space="preserve">
Applied Bachelor of chemical production technology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Laboratory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p>
            <w:pPr>
              <w:spacing w:after="20"/>
              <w:ind w:left="20"/>
              <w:jc w:val="both"/>
            </w:pPr>
            <w:r>
              <w:rPr>
                <w:rFonts w:ascii="Times New Roman"/>
                <w:b w:val="false"/>
                <w:i w:val="false"/>
                <w:color w:val="000000"/>
                <w:sz w:val="20"/>
              </w:rPr>
              <w:t>
Applied Bachelor of laboratory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Coke chemical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p>
            <w:pPr>
              <w:spacing w:after="20"/>
              <w:ind w:left="20"/>
              <w:jc w:val="both"/>
            </w:pPr>
            <w:r>
              <w:rPr>
                <w:rFonts w:ascii="Times New Roman"/>
                <w:b w:val="false"/>
                <w:i w:val="false"/>
                <w:color w:val="000000"/>
                <w:sz w:val="20"/>
              </w:rPr>
              <w:t>
Applied Bachelor of coke chemical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Isotope separation and vacuum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p>
            <w:pPr>
              <w:spacing w:after="20"/>
              <w:ind w:left="20"/>
              <w:jc w:val="both"/>
            </w:pPr>
            <w:r>
              <w:rPr>
                <w:rFonts w:ascii="Times New Roman"/>
                <w:b w:val="false"/>
                <w:i w:val="false"/>
                <w:color w:val="000000"/>
                <w:sz w:val="20"/>
              </w:rPr>
              <w:t>
Applied Bachelor of Isotope separation and vacuum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Oil and gas refining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p>
            <w:pPr>
              <w:spacing w:after="20"/>
              <w:ind w:left="20"/>
              <w:jc w:val="both"/>
            </w:pPr>
            <w:r>
              <w:rPr>
                <w:rFonts w:ascii="Times New Roman"/>
                <w:b w:val="false"/>
                <w:i w:val="false"/>
                <w:color w:val="000000"/>
                <w:sz w:val="20"/>
              </w:rPr>
              <w:t>
Applied Bachelor of Oil and gas refining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Environmental protection technology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Waste recycling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p>
            <w:pPr>
              <w:spacing w:after="20"/>
              <w:ind w:left="20"/>
              <w:jc w:val="both"/>
            </w:pPr>
            <w:r>
              <w:rPr>
                <w:rFonts w:ascii="Times New Roman"/>
                <w:b w:val="false"/>
                <w:i w:val="false"/>
                <w:color w:val="000000"/>
                <w:sz w:val="20"/>
              </w:rPr>
              <w:t>
Applied Bachelor of waste recycling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Electrical engineering and energy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Energy supply(by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p>
            <w:pPr>
              <w:spacing w:after="20"/>
              <w:ind w:left="20"/>
              <w:jc w:val="both"/>
            </w:pPr>
            <w:r>
              <w:rPr>
                <w:rFonts w:ascii="Times New Roman"/>
                <w:b w:val="false"/>
                <w:i w:val="false"/>
                <w:color w:val="000000"/>
                <w:sz w:val="20"/>
              </w:rPr>
              <w:t>
Applied Bachelor of energy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Maintenance, repair and operation of electromechanical equipment (by types and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p>
            <w:pPr>
              <w:spacing w:after="20"/>
              <w:ind w:left="20"/>
              <w:jc w:val="both"/>
            </w:pPr>
            <w:r>
              <w:rPr>
                <w:rFonts w:ascii="Times New Roman"/>
                <w:b w:val="false"/>
                <w:i w:val="false"/>
                <w:color w:val="000000"/>
                <w:sz w:val="20"/>
              </w:rPr>
              <w:t>
Applied Bachelor of maintenance, repair and operation of electromechanical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Electronics and automation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Automation and control of technological processes (by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p>
            <w:pPr>
              <w:spacing w:after="20"/>
              <w:ind w:left="20"/>
              <w:jc w:val="both"/>
            </w:pPr>
            <w:r>
              <w:rPr>
                <w:rFonts w:ascii="Times New Roman"/>
                <w:b w:val="false"/>
                <w:i w:val="false"/>
                <w:color w:val="000000"/>
                <w:sz w:val="20"/>
              </w:rPr>
              <w:t>
Applied Bachelor of automation and control of technological processes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Mechatronics (by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p>
            <w:pPr>
              <w:spacing w:after="20"/>
              <w:ind w:left="20"/>
              <w:jc w:val="both"/>
            </w:pPr>
            <w:r>
              <w:rPr>
                <w:rFonts w:ascii="Times New Roman"/>
                <w:b w:val="false"/>
                <w:i w:val="false"/>
                <w:color w:val="000000"/>
                <w:sz w:val="20"/>
              </w:rPr>
              <w:t>
Applied Bachelor of Mechatronics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Robotics and embedded systems (by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p>
            <w:pPr>
              <w:spacing w:after="20"/>
              <w:ind w:left="20"/>
              <w:jc w:val="both"/>
            </w:pPr>
            <w:r>
              <w:rPr>
                <w:rFonts w:ascii="Times New Roman"/>
                <w:b w:val="false"/>
                <w:i w:val="false"/>
                <w:color w:val="000000"/>
                <w:sz w:val="20"/>
              </w:rPr>
              <w:t xml:space="preserve">
Applied Bachelor of robotics and embedded systems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Installation, maintenance and repair of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p>
            <w:pPr>
              <w:spacing w:after="20"/>
              <w:ind w:left="20"/>
              <w:jc w:val="both"/>
            </w:pPr>
            <w:r>
              <w:rPr>
                <w:rFonts w:ascii="Times New Roman"/>
                <w:b w:val="false"/>
                <w:i w:val="false"/>
                <w:color w:val="000000"/>
                <w:sz w:val="20"/>
              </w:rPr>
              <w:t>
Applied Bachelor of Installation, maintenance and repair of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Radio engineering, electronics and telecommunications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p>
            <w:pPr>
              <w:spacing w:after="20"/>
              <w:ind w:left="20"/>
              <w:jc w:val="both"/>
            </w:pPr>
            <w:r>
              <w:rPr>
                <w:rFonts w:ascii="Times New Roman"/>
                <w:b w:val="false"/>
                <w:i w:val="false"/>
                <w:color w:val="000000"/>
                <w:sz w:val="20"/>
              </w:rPr>
              <w:t xml:space="preserve">
Applied Bachelor of telecommunication systems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p>
            <w:pPr>
              <w:spacing w:after="20"/>
              <w:ind w:left="20"/>
              <w:jc w:val="both"/>
            </w:pPr>
            <w:r>
              <w:rPr>
                <w:rFonts w:ascii="Times New Roman"/>
                <w:b w:val="false"/>
                <w:i w:val="false"/>
                <w:color w:val="000000"/>
                <w:sz w:val="20"/>
              </w:rPr>
              <w:t>
Applied Bachelor of wireless and mobile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p>
            <w:pPr>
              <w:spacing w:after="20"/>
              <w:ind w:left="20"/>
              <w:jc w:val="both"/>
            </w:pPr>
            <w:r>
              <w:rPr>
                <w:rFonts w:ascii="Times New Roman"/>
                <w:b w:val="false"/>
                <w:i w:val="false"/>
                <w:color w:val="000000"/>
                <w:sz w:val="20"/>
              </w:rPr>
              <w:t>
Applied Bachelor of automatic safety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Mechanics and metalworking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Mechanical engineering technology (by types)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p>
            <w:pPr>
              <w:spacing w:after="20"/>
              <w:ind w:left="20"/>
              <w:jc w:val="both"/>
            </w:pPr>
            <w:r>
              <w:rPr>
                <w:rFonts w:ascii="Times New Roman"/>
                <w:b w:val="false"/>
                <w:i w:val="false"/>
                <w:color w:val="000000"/>
                <w:sz w:val="20"/>
              </w:rPr>
              <w:t>
Applied Bachelor of mechanical engineering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Non- ferrous metals metallurgy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w:t>
            </w:r>
          </w:p>
          <w:p>
            <w:pPr>
              <w:spacing w:after="20"/>
              <w:ind w:left="20"/>
              <w:jc w:val="both"/>
            </w:pPr>
            <w:r>
              <w:rPr>
                <w:rFonts w:ascii="Times New Roman"/>
                <w:b w:val="false"/>
                <w:i w:val="false"/>
                <w:color w:val="000000"/>
                <w:sz w:val="20"/>
              </w:rPr>
              <w:t>
Applied Bachelor of non- ferrous metallurgy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Ferrous metals metallurgy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w:t>
            </w:r>
          </w:p>
          <w:p>
            <w:pPr>
              <w:spacing w:after="20"/>
              <w:ind w:left="20"/>
              <w:jc w:val="both"/>
            </w:pPr>
            <w:r>
              <w:rPr>
                <w:rFonts w:ascii="Times New Roman"/>
                <w:b w:val="false"/>
                <w:i w:val="false"/>
                <w:color w:val="000000"/>
                <w:sz w:val="20"/>
              </w:rPr>
              <w:t>
Applied Bachelor of ferrous metallurgy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Technology of production of composite materials and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w:t>
            </w:r>
          </w:p>
          <w:p>
            <w:pPr>
              <w:spacing w:after="20"/>
              <w:ind w:left="20"/>
              <w:jc w:val="both"/>
            </w:pPr>
            <w:r>
              <w:rPr>
                <w:rFonts w:ascii="Times New Roman"/>
                <w:b w:val="false"/>
                <w:i w:val="false"/>
                <w:color w:val="000000"/>
                <w:sz w:val="20"/>
              </w:rPr>
              <w:t xml:space="preserve">
Applied Bachelor in technology of production of composite materials and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Metalworking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p>
            <w:pPr>
              <w:spacing w:after="20"/>
              <w:ind w:left="20"/>
              <w:jc w:val="both"/>
            </w:pPr>
            <w:r>
              <w:rPr>
                <w:rFonts w:ascii="Times New Roman"/>
                <w:b w:val="false"/>
                <w:i w:val="false"/>
                <w:color w:val="000000"/>
                <w:sz w:val="20"/>
              </w:rPr>
              <w:t>
Applied Bachelor of Metalworking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Motor vehicles, marine vessels and aircraft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Operation and maintenance of radio-electronic transport equipment (by type of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p>
            <w:pPr>
              <w:spacing w:after="20"/>
              <w:ind w:left="20"/>
              <w:jc w:val="both"/>
            </w:pPr>
            <w:r>
              <w:rPr>
                <w:rFonts w:ascii="Times New Roman"/>
                <w:b w:val="false"/>
                <w:i w:val="false"/>
                <w:color w:val="000000"/>
                <w:sz w:val="20"/>
              </w:rPr>
              <w:t>
Applied Bachelor of operation and maintenance of radio-electronic transport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Operation, maintenance and repair of urban electric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p>
            <w:pPr>
              <w:spacing w:after="20"/>
              <w:ind w:left="20"/>
              <w:jc w:val="both"/>
            </w:pPr>
            <w:r>
              <w:rPr>
                <w:rFonts w:ascii="Times New Roman"/>
                <w:b w:val="false"/>
                <w:i w:val="false"/>
                <w:color w:val="000000"/>
                <w:sz w:val="20"/>
              </w:rPr>
              <w:t>
Applied Bachelor of operation, maintenance and repair of urban electric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xml:space="preserve">
Maintenance, repair and operation of motor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p>
            <w:pPr>
              <w:spacing w:after="20"/>
              <w:ind w:left="20"/>
              <w:jc w:val="both"/>
            </w:pPr>
            <w:r>
              <w:rPr>
                <w:rFonts w:ascii="Times New Roman"/>
                <w:b w:val="false"/>
                <w:i w:val="false"/>
                <w:color w:val="000000"/>
                <w:sz w:val="20"/>
              </w:rPr>
              <w:t>
Applied Bachelor of Maintenance, repair and operation of motor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Technical operation of ground-based aviation radio-electronic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p>
            <w:pPr>
              <w:spacing w:after="20"/>
              <w:ind w:left="20"/>
              <w:jc w:val="both"/>
            </w:pPr>
            <w:r>
              <w:rPr>
                <w:rFonts w:ascii="Times New Roman"/>
                <w:b w:val="false"/>
                <w:i w:val="false"/>
                <w:color w:val="000000"/>
                <w:sz w:val="20"/>
              </w:rPr>
              <w:t>
Applied Bachelor of Technical operation of ground-based aviation radio-electronic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xml:space="preserve">
Aircraft ground handling service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p>
            <w:pPr>
              <w:spacing w:after="20"/>
              <w:ind w:left="20"/>
              <w:jc w:val="both"/>
            </w:pPr>
            <w:r>
              <w:rPr>
                <w:rFonts w:ascii="Times New Roman"/>
                <w:b w:val="false"/>
                <w:i w:val="false"/>
                <w:color w:val="000000"/>
                <w:sz w:val="20"/>
              </w:rPr>
              <w:t xml:space="preserve">
Applied Bachelor of aircraft ground handling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Aircraft maintenance and repair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p>
            <w:pPr>
              <w:spacing w:after="20"/>
              <w:ind w:left="20"/>
              <w:jc w:val="both"/>
            </w:pPr>
            <w:r>
              <w:rPr>
                <w:rFonts w:ascii="Times New Roman"/>
                <w:b w:val="false"/>
                <w:i w:val="false"/>
                <w:color w:val="000000"/>
                <w:sz w:val="20"/>
              </w:rPr>
              <w:t>
Applied Bachelor of aircraft maintenance and repair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Remotely piloted aircraft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p>
            <w:pPr>
              <w:spacing w:after="20"/>
              <w:ind w:left="20"/>
              <w:jc w:val="both"/>
            </w:pPr>
            <w:r>
              <w:rPr>
                <w:rFonts w:ascii="Times New Roman"/>
                <w:b w:val="false"/>
                <w:i w:val="false"/>
                <w:color w:val="000000"/>
                <w:sz w:val="20"/>
              </w:rPr>
              <w:t>
Applied Bachelor of Remotely piloted aircraft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Aircraft operation and flight information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p>
            <w:pPr>
              <w:spacing w:after="20"/>
              <w:ind w:left="20"/>
              <w:jc w:val="both"/>
            </w:pPr>
            <w:r>
              <w:rPr>
                <w:rFonts w:ascii="Times New Roman"/>
                <w:b w:val="false"/>
                <w:i w:val="false"/>
                <w:color w:val="000000"/>
                <w:sz w:val="20"/>
              </w:rPr>
              <w:t>
Applied Bachelor of aircraft operation and flight information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Agriculture mechanization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p>
            <w:pPr>
              <w:spacing w:after="20"/>
              <w:ind w:left="20"/>
              <w:jc w:val="both"/>
            </w:pPr>
            <w:r>
              <w:rPr>
                <w:rFonts w:ascii="Times New Roman"/>
                <w:b w:val="false"/>
                <w:i w:val="false"/>
                <w:color w:val="000000"/>
                <w:sz w:val="20"/>
              </w:rPr>
              <w:t>
Applied Bachelor of Agriculture mechanization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Operation, maintenance and repair of agricultural machinery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p>
            <w:pPr>
              <w:spacing w:after="20"/>
              <w:ind w:left="20"/>
              <w:jc w:val="both"/>
            </w:pPr>
            <w:r>
              <w:rPr>
                <w:rFonts w:ascii="Times New Roman"/>
                <w:b w:val="false"/>
                <w:i w:val="false"/>
                <w:color w:val="000000"/>
                <w:sz w:val="20"/>
              </w:rPr>
              <w:t>
Applied Bachelor of operation, maintenance and repair of agricultural machinery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Production and manufacturing industries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Food production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Food production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p>
            <w:pPr>
              <w:spacing w:after="20"/>
              <w:ind w:left="20"/>
              <w:jc w:val="both"/>
            </w:pPr>
            <w:r>
              <w:rPr>
                <w:rFonts w:ascii="Times New Roman"/>
                <w:b w:val="false"/>
                <w:i w:val="false"/>
                <w:color w:val="000000"/>
                <w:sz w:val="20"/>
              </w:rPr>
              <w:t>
Applied Bachelor of food production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Elevator, flour milling, cereal and mixed fodder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p>
            <w:pPr>
              <w:spacing w:after="20"/>
              <w:ind w:left="20"/>
              <w:jc w:val="both"/>
            </w:pPr>
            <w:r>
              <w:rPr>
                <w:rFonts w:ascii="Times New Roman"/>
                <w:b w:val="false"/>
                <w:i w:val="false"/>
                <w:color w:val="000000"/>
                <w:sz w:val="20"/>
              </w:rPr>
              <w:t>
Applied Bachelor of elevator, flour milling, cereal and mixed fodder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xml:space="preserve">
Crop production and processing technology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p>
            <w:pPr>
              <w:spacing w:after="20"/>
              <w:ind w:left="20"/>
              <w:jc w:val="both"/>
            </w:pPr>
            <w:r>
              <w:rPr>
                <w:rFonts w:ascii="Times New Roman"/>
                <w:b w:val="false"/>
                <w:i w:val="false"/>
                <w:color w:val="000000"/>
                <w:sz w:val="20"/>
              </w:rPr>
              <w:t>
Applied Bachelor of crop production and processing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Bakery, pasta and confectionery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5AB07210401</w:t>
            </w:r>
          </w:p>
          <w:p>
            <w:pPr>
              <w:spacing w:after="20"/>
              <w:ind w:left="20"/>
              <w:jc w:val="both"/>
            </w:pPr>
            <w:r>
              <w:rPr>
                <w:rFonts w:ascii="Times New Roman"/>
                <w:b w:val="false"/>
                <w:i w:val="false"/>
                <w:color w:val="000000"/>
                <w:sz w:val="20"/>
              </w:rPr>
              <w:t>
Applied Bachelor of bakery, pasta and confectionery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Production of materials (glass, paper, plastic and 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Production of reinforced concrete and metal products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p>
            <w:pPr>
              <w:spacing w:after="20"/>
              <w:ind w:left="20"/>
              <w:jc w:val="both"/>
            </w:pPr>
            <w:r>
              <w:rPr>
                <w:rFonts w:ascii="Times New Roman"/>
                <w:b w:val="false"/>
                <w:i w:val="false"/>
                <w:color w:val="000000"/>
                <w:sz w:val="20"/>
              </w:rPr>
              <w:t>
Applied Bachelor of Production of reinforced concrete and metal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xml:space="preserve">
Polymer production technology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p>
            <w:pPr>
              <w:spacing w:after="20"/>
              <w:ind w:left="20"/>
              <w:jc w:val="both"/>
            </w:pPr>
            <w:r>
              <w:rPr>
                <w:rFonts w:ascii="Times New Roman"/>
                <w:b w:val="false"/>
                <w:i w:val="false"/>
                <w:color w:val="000000"/>
                <w:sz w:val="20"/>
              </w:rPr>
              <w:t>
Applied Bachelor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Mining and mineral extraction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Underground mining of mineral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p>
            <w:pPr>
              <w:spacing w:after="20"/>
              <w:ind w:left="20"/>
              <w:jc w:val="both"/>
            </w:pPr>
            <w:r>
              <w:rPr>
                <w:rFonts w:ascii="Times New Roman"/>
                <w:b w:val="false"/>
                <w:i w:val="false"/>
                <w:color w:val="000000"/>
                <w:sz w:val="20"/>
              </w:rPr>
              <w:t>
Applied Bachelor of underground mineral engineering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Oil and gas well drilling and drilling works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p>
            <w:pPr>
              <w:spacing w:after="20"/>
              <w:ind w:left="20"/>
              <w:jc w:val="both"/>
            </w:pPr>
            <w:r>
              <w:rPr>
                <w:rFonts w:ascii="Times New Roman"/>
                <w:b w:val="false"/>
                <w:i w:val="false"/>
                <w:color w:val="000000"/>
                <w:sz w:val="20"/>
              </w:rPr>
              <w:t>
Applied Bachelor of drilling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xml:space="preserve">
Oil and gas fields exploitation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p>
            <w:pPr>
              <w:spacing w:after="20"/>
              <w:ind w:left="20"/>
              <w:jc w:val="both"/>
            </w:pPr>
            <w:r>
              <w:rPr>
                <w:rFonts w:ascii="Times New Roman"/>
                <w:b w:val="false"/>
                <w:i w:val="false"/>
                <w:color w:val="000000"/>
                <w:sz w:val="20"/>
              </w:rPr>
              <w:t>
Applied Bachelor of oil and gas fields exploitation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Architecture and construction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Architecture and urban construction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p>
            <w:pPr>
              <w:spacing w:after="20"/>
              <w:ind w:left="20"/>
              <w:jc w:val="both"/>
            </w:pPr>
            <w:r>
              <w:rPr>
                <w:rFonts w:ascii="Times New Roman"/>
                <w:b w:val="false"/>
                <w:i w:val="false"/>
                <w:color w:val="000000"/>
                <w:sz w:val="20"/>
              </w:rPr>
              <w:t>
Applied Bachelor of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Geodesy and cartography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p>
            <w:pPr>
              <w:spacing w:after="20"/>
              <w:ind w:left="20"/>
              <w:jc w:val="both"/>
            </w:pPr>
            <w:r>
              <w:rPr>
                <w:rFonts w:ascii="Times New Roman"/>
                <w:b w:val="false"/>
                <w:i w:val="false"/>
                <w:color w:val="000000"/>
                <w:sz w:val="20"/>
              </w:rPr>
              <w:t>
Applied Bachelor of geodesy and cartography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Land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p>
            <w:pPr>
              <w:spacing w:after="20"/>
              <w:ind w:left="20"/>
              <w:jc w:val="both"/>
            </w:pPr>
            <w:r>
              <w:rPr>
                <w:rFonts w:ascii="Times New Roman"/>
                <w:b w:val="false"/>
                <w:i w:val="false"/>
                <w:color w:val="000000"/>
                <w:sz w:val="20"/>
              </w:rPr>
              <w:t>
Applied Bachelor of land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Design, restoration and reconstruction of civil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p>
            <w:pPr>
              <w:spacing w:after="20"/>
              <w:ind w:left="20"/>
              <w:jc w:val="both"/>
            </w:pPr>
            <w:r>
              <w:rPr>
                <w:rFonts w:ascii="Times New Roman"/>
                <w:b w:val="false"/>
                <w:i w:val="false"/>
                <w:color w:val="000000"/>
                <w:sz w:val="20"/>
              </w:rPr>
              <w:t>
Applied Bachelor of design, restoration and reconstruction of civil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Construction work and civil engineering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Construction and operation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p>
            <w:pPr>
              <w:spacing w:after="20"/>
              <w:ind w:left="20"/>
              <w:jc w:val="both"/>
            </w:pPr>
            <w:r>
              <w:rPr>
                <w:rFonts w:ascii="Times New Roman"/>
                <w:b w:val="false"/>
                <w:i w:val="false"/>
                <w:color w:val="000000"/>
                <w:sz w:val="20"/>
              </w:rPr>
              <w:t>
Applied Bachelor of construction and operation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Construction estimating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p>
            <w:pPr>
              <w:spacing w:after="20"/>
              <w:ind w:left="20"/>
              <w:jc w:val="both"/>
            </w:pPr>
            <w:r>
              <w:rPr>
                <w:rFonts w:ascii="Times New Roman"/>
                <w:b w:val="false"/>
                <w:i w:val="false"/>
                <w:color w:val="000000"/>
                <w:sz w:val="20"/>
              </w:rPr>
              <w:t>
Applied Bachelor of construction estimating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Automated systems for design and operation of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p>
            <w:pPr>
              <w:spacing w:after="20"/>
              <w:ind w:left="20"/>
              <w:jc w:val="both"/>
            </w:pPr>
            <w:r>
              <w:rPr>
                <w:rFonts w:ascii="Times New Roman"/>
                <w:b w:val="false"/>
                <w:i w:val="false"/>
                <w:color w:val="000000"/>
                <w:sz w:val="20"/>
              </w:rPr>
              <w:t>
Applied Bachelor of automated systems for design and operation of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p>
            <w:pPr>
              <w:spacing w:after="20"/>
              <w:ind w:left="20"/>
              <w:jc w:val="both"/>
            </w:pPr>
            <w:r>
              <w:rPr>
                <w:rFonts w:ascii="Times New Roman"/>
                <w:b w:val="false"/>
                <w:i w:val="false"/>
                <w:color w:val="000000"/>
                <w:sz w:val="20"/>
              </w:rPr>
              <w:t>
Applied Bachelor of maintenance of an intelligent building management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Real estate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p>
            <w:pPr>
              <w:spacing w:after="20"/>
              <w:ind w:left="20"/>
              <w:jc w:val="both"/>
            </w:pPr>
            <w:r>
              <w:rPr>
                <w:rFonts w:ascii="Times New Roman"/>
                <w:b w:val="false"/>
                <w:i w:val="false"/>
                <w:color w:val="000000"/>
                <w:sz w:val="20"/>
              </w:rPr>
              <w:t>
Applied Bachelor of real estate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Hydraulic engineering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p>
            <w:pPr>
              <w:spacing w:after="20"/>
              <w:ind w:left="20"/>
              <w:jc w:val="both"/>
            </w:pPr>
            <w:r>
              <w:rPr>
                <w:rFonts w:ascii="Times New Roman"/>
                <w:b w:val="false"/>
                <w:i w:val="false"/>
                <w:color w:val="000000"/>
                <w:sz w:val="20"/>
              </w:rPr>
              <w:t>
Applied Bachelor of hydraulic engineering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Installation of main local and network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p>
            <w:pPr>
              <w:spacing w:after="20"/>
              <w:ind w:left="20"/>
              <w:jc w:val="both"/>
            </w:pPr>
            <w:r>
              <w:rPr>
                <w:rFonts w:ascii="Times New Roman"/>
                <w:b w:val="false"/>
                <w:i w:val="false"/>
                <w:color w:val="000000"/>
                <w:sz w:val="20"/>
              </w:rPr>
              <w:t>
Applied Bachelor of main local and network pipelines installation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Construction and operation of highways and airfields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p>
            <w:pPr>
              <w:spacing w:after="20"/>
              <w:ind w:left="20"/>
              <w:jc w:val="both"/>
            </w:pPr>
            <w:r>
              <w:rPr>
                <w:rFonts w:ascii="Times New Roman"/>
                <w:b w:val="false"/>
                <w:i w:val="false"/>
                <w:color w:val="000000"/>
                <w:sz w:val="20"/>
              </w:rPr>
              <w:t>
Applied Bachelor of construction and operation of highways and airfields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p>
            <w:pPr>
              <w:spacing w:after="20"/>
              <w:ind w:left="20"/>
              <w:jc w:val="both"/>
            </w:pPr>
            <w:r>
              <w:rPr>
                <w:rFonts w:ascii="Times New Roman"/>
                <w:b w:val="false"/>
                <w:i w:val="false"/>
                <w:color w:val="000000"/>
                <w:sz w:val="20"/>
              </w:rPr>
              <w:t>
2142-9-014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Elevator and escalator systems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p>
            <w:pPr>
              <w:spacing w:after="20"/>
              <w:ind w:left="20"/>
              <w:jc w:val="both"/>
            </w:pPr>
            <w:r>
              <w:rPr>
                <w:rFonts w:ascii="Times New Roman"/>
                <w:b w:val="false"/>
                <w:i w:val="false"/>
                <w:color w:val="000000"/>
                <w:sz w:val="20"/>
              </w:rPr>
              <w:t>
Applied Bachelor of elevator and escalator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Installation and operation of engineering systems of housing and utilities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p>
            <w:pPr>
              <w:spacing w:after="20"/>
              <w:ind w:left="20"/>
              <w:jc w:val="both"/>
            </w:pPr>
            <w:r>
              <w:rPr>
                <w:rFonts w:ascii="Times New Roman"/>
                <w:b w:val="false"/>
                <w:i w:val="false"/>
                <w:color w:val="000000"/>
                <w:sz w:val="20"/>
              </w:rPr>
              <w:t xml:space="preserve">
Applied Bachelor of Installation and operation of engineering systems of housing and utilities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Bridges and transportation tunnels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p>
            <w:pPr>
              <w:spacing w:after="20"/>
              <w:ind w:left="20"/>
              <w:jc w:val="both"/>
            </w:pPr>
            <w:r>
              <w:rPr>
                <w:rFonts w:ascii="Times New Roman"/>
                <w:b w:val="false"/>
                <w:i w:val="false"/>
                <w:color w:val="000000"/>
                <w:sz w:val="20"/>
              </w:rPr>
              <w:t>
Applied Bachelor of construction and operation of bridges and transportation tunnels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Interdisciplinary programs and qualifications related to engineering, manufacturing and construction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Interdisciplinary programs and qualifications related to engineering, manufacturing and construction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Standardization, Metrology and Certification</w:t>
            </w:r>
          </w:p>
          <w:p>
            <w:pPr>
              <w:spacing w:after="20"/>
              <w:ind w:left="20"/>
              <w:jc w:val="both"/>
            </w:pPr>
            <w:r>
              <w:rPr>
                <w:rFonts w:ascii="Times New Roman"/>
                <w:b w:val="false"/>
                <w:i w:val="false"/>
                <w:color w:val="000000"/>
                <w:sz w:val="20"/>
              </w:rPr>
              <w:t>
(by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p>
            <w:pPr>
              <w:spacing w:after="20"/>
              <w:ind w:left="20"/>
              <w:jc w:val="both"/>
            </w:pPr>
            <w:r>
              <w:rPr>
                <w:rFonts w:ascii="Times New Roman"/>
                <w:b w:val="false"/>
                <w:i w:val="false"/>
                <w:color w:val="000000"/>
                <w:sz w:val="20"/>
              </w:rPr>
              <w:t>
Applied Bachelor of Standardization, Metrology and Certification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Agriculture, forestry, fisheries and veterinary science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Agriculture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Crop production and livestock raising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Agronomy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p>
            <w:pPr>
              <w:spacing w:after="20"/>
              <w:ind w:left="20"/>
              <w:jc w:val="both"/>
            </w:pPr>
            <w:r>
              <w:rPr>
                <w:rFonts w:ascii="Times New Roman"/>
                <w:b w:val="false"/>
                <w:i w:val="false"/>
                <w:color w:val="000000"/>
                <w:sz w:val="20"/>
              </w:rPr>
              <w:t>
Applied Bachelor of agronomy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Agrochemistry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p>
            <w:pPr>
              <w:spacing w:after="20"/>
              <w:ind w:left="20"/>
              <w:jc w:val="both"/>
            </w:pPr>
            <w:r>
              <w:rPr>
                <w:rFonts w:ascii="Times New Roman"/>
                <w:b w:val="false"/>
                <w:i w:val="false"/>
                <w:color w:val="000000"/>
                <w:sz w:val="20"/>
              </w:rPr>
              <w:t>
Applied Bachelor of Agrochemistry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Horticulture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p>
            <w:pPr>
              <w:spacing w:after="20"/>
              <w:ind w:left="20"/>
              <w:jc w:val="both"/>
            </w:pPr>
            <w:r>
              <w:rPr>
                <w:rFonts w:ascii="Times New Roman"/>
                <w:b w:val="false"/>
                <w:i w:val="false"/>
                <w:color w:val="000000"/>
                <w:sz w:val="20"/>
              </w:rPr>
              <w:t>
Applied Bachelor of horticulture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Plant protection and quarantine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p>
            <w:pPr>
              <w:spacing w:after="20"/>
              <w:ind w:left="20"/>
              <w:jc w:val="both"/>
            </w:pPr>
            <w:r>
              <w:rPr>
                <w:rFonts w:ascii="Times New Roman"/>
                <w:b w:val="false"/>
                <w:i w:val="false"/>
                <w:color w:val="000000"/>
                <w:sz w:val="20"/>
              </w:rPr>
              <w:t>
Applied Bachelor of plant protection and quarantine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Forestry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Forestry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Forestry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p>
            <w:pPr>
              <w:spacing w:after="20"/>
              <w:ind w:left="20"/>
              <w:jc w:val="both"/>
            </w:pPr>
            <w:r>
              <w:rPr>
                <w:rFonts w:ascii="Times New Roman"/>
                <w:b w:val="false"/>
                <w:i w:val="false"/>
                <w:color w:val="000000"/>
                <w:sz w:val="20"/>
              </w:rPr>
              <w:t>
Applied Bachelor of Forestry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Veterinary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Veterinary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Veterinary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p>
            <w:pPr>
              <w:spacing w:after="20"/>
              <w:ind w:left="20"/>
              <w:jc w:val="both"/>
            </w:pPr>
            <w:r>
              <w:rPr>
                <w:rFonts w:ascii="Times New Roman"/>
                <w:b w:val="false"/>
                <w:i w:val="false"/>
                <w:color w:val="000000"/>
                <w:sz w:val="20"/>
              </w:rPr>
              <w:t>
Applied Bachelor of Veterinary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Healthcare and social welfare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Healthcare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Patients care (nursing) and midwifery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Nursing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p>
            <w:pPr>
              <w:spacing w:after="20"/>
              <w:ind w:left="20"/>
              <w:jc w:val="both"/>
            </w:pPr>
            <w:r>
              <w:rPr>
                <w:rFonts w:ascii="Times New Roman"/>
                <w:b w:val="false"/>
                <w:i w:val="false"/>
                <w:color w:val="000000"/>
                <w:sz w:val="20"/>
              </w:rPr>
              <w:t>
Applied Bachelor of nursing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Social welfare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Social work and counseling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Social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p>
            <w:pPr>
              <w:spacing w:after="20"/>
              <w:ind w:left="20"/>
              <w:jc w:val="both"/>
            </w:pPr>
            <w:r>
              <w:rPr>
                <w:rFonts w:ascii="Times New Roman"/>
                <w:b w:val="false"/>
                <w:i w:val="false"/>
                <w:color w:val="000000"/>
                <w:sz w:val="20"/>
              </w:rPr>
              <w:t>
Applied Bachelor of social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Service area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Household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Dry cleaning and dyeing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p>
            <w:pPr>
              <w:spacing w:after="20"/>
              <w:ind w:left="20"/>
              <w:jc w:val="both"/>
            </w:pPr>
            <w:r>
              <w:rPr>
                <w:rFonts w:ascii="Times New Roman"/>
                <w:b w:val="false"/>
                <w:i w:val="false"/>
                <w:color w:val="000000"/>
                <w:sz w:val="20"/>
              </w:rPr>
              <w:t>
Applied Bachelor of dry cleaning and dyeing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Hairstyling and cosmetology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Hairstyling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p>
            <w:pPr>
              <w:spacing w:after="20"/>
              <w:ind w:left="20"/>
              <w:jc w:val="both"/>
            </w:pPr>
            <w:r>
              <w:rPr>
                <w:rFonts w:ascii="Times New Roman"/>
                <w:b w:val="false"/>
                <w:i w:val="false"/>
                <w:color w:val="000000"/>
                <w:sz w:val="20"/>
              </w:rPr>
              <w:t>
Applied Bachelor of hairstyling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Aesthetic cosmetology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p>
            <w:pPr>
              <w:spacing w:after="20"/>
              <w:ind w:left="20"/>
              <w:jc w:val="both"/>
            </w:pPr>
            <w:r>
              <w:rPr>
                <w:rFonts w:ascii="Times New Roman"/>
                <w:b w:val="false"/>
                <w:i w:val="false"/>
                <w:color w:val="000000"/>
                <w:sz w:val="20"/>
              </w:rPr>
              <w:t>
Applied Bachelor of aesthetic cosmetology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Hospitality, restaurants and catering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Hotel business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p>
            <w:pPr>
              <w:spacing w:after="20"/>
              <w:ind w:left="20"/>
              <w:jc w:val="both"/>
            </w:pPr>
            <w:r>
              <w:rPr>
                <w:rFonts w:ascii="Times New Roman"/>
                <w:b w:val="false"/>
                <w:i w:val="false"/>
                <w:color w:val="000000"/>
                <w:sz w:val="20"/>
              </w:rPr>
              <w:t>
Applied Bachelor of hotel business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Organization of catering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p>
            <w:pPr>
              <w:spacing w:after="20"/>
              <w:ind w:left="20"/>
              <w:jc w:val="both"/>
            </w:pPr>
            <w:r>
              <w:rPr>
                <w:rFonts w:ascii="Times New Roman"/>
                <w:b w:val="false"/>
                <w:i w:val="false"/>
                <w:color w:val="000000"/>
                <w:sz w:val="20"/>
              </w:rPr>
              <w:t>
Applied Bachelor of catering service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Catering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p>
            <w:pPr>
              <w:spacing w:after="20"/>
              <w:ind w:left="20"/>
              <w:jc w:val="both"/>
            </w:pPr>
            <w:r>
              <w:rPr>
                <w:rFonts w:ascii="Times New Roman"/>
                <w:b w:val="false"/>
                <w:i w:val="false"/>
                <w:color w:val="000000"/>
                <w:sz w:val="20"/>
              </w:rPr>
              <w:t>
Applied Bachelor of catering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Travel, Tourism &amp; Leisure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Tourism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p>
            <w:pPr>
              <w:spacing w:after="20"/>
              <w:ind w:left="20"/>
              <w:jc w:val="both"/>
            </w:pPr>
            <w:r>
              <w:rPr>
                <w:rFonts w:ascii="Times New Roman"/>
                <w:b w:val="false"/>
                <w:i w:val="false"/>
                <w:color w:val="000000"/>
                <w:sz w:val="20"/>
              </w:rPr>
              <w:t>
Applied Bachelor of tourism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Occupational health protection  and safety at work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Occupational health and production safety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xml:space="preserve">
Occupational and technological processes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p>
            <w:pPr>
              <w:spacing w:after="20"/>
              <w:ind w:left="20"/>
              <w:jc w:val="both"/>
            </w:pPr>
            <w:r>
              <w:rPr>
                <w:rFonts w:ascii="Times New Roman"/>
                <w:b w:val="false"/>
                <w:i w:val="false"/>
                <w:color w:val="000000"/>
                <w:sz w:val="20"/>
              </w:rPr>
              <w:t xml:space="preserve">
Applied Bachelor of occupational and technological processes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Security 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Protection of citizens and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p>
            <w:pPr>
              <w:spacing w:after="20"/>
              <w:ind w:left="20"/>
              <w:jc w:val="both"/>
            </w:pPr>
            <w:r>
              <w:rPr>
                <w:rFonts w:ascii="Times New Roman"/>
                <w:b w:val="false"/>
                <w:i w:val="false"/>
                <w:color w:val="000000"/>
                <w:sz w:val="20"/>
              </w:rPr>
              <w:t>
Applied Bachelor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Protection in emergency situations (by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p>
            <w:pPr>
              <w:spacing w:after="20"/>
              <w:ind w:left="20"/>
              <w:jc w:val="both"/>
            </w:pPr>
            <w:r>
              <w:rPr>
                <w:rFonts w:ascii="Times New Roman"/>
                <w:b w:val="false"/>
                <w:i w:val="false"/>
                <w:color w:val="000000"/>
                <w:sz w:val="20"/>
              </w:rPr>
              <w:t>
Applied Bachelor of emergency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Transport 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Organization of air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p>
            <w:pPr>
              <w:spacing w:after="20"/>
              <w:ind w:left="20"/>
              <w:jc w:val="both"/>
            </w:pPr>
            <w:r>
              <w:rPr>
                <w:rFonts w:ascii="Times New Roman"/>
                <w:b w:val="false"/>
                <w:i w:val="false"/>
                <w:color w:val="000000"/>
                <w:sz w:val="20"/>
              </w:rPr>
              <w:t>
Applied Bachelor of  air transportation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Organization of transportation and traffic control on railway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p>
            <w:pPr>
              <w:spacing w:after="20"/>
              <w:ind w:left="20"/>
              <w:jc w:val="both"/>
            </w:pPr>
            <w:r>
              <w:rPr>
                <w:rFonts w:ascii="Times New Roman"/>
                <w:b w:val="false"/>
                <w:i w:val="false"/>
                <w:color w:val="000000"/>
                <w:sz w:val="20"/>
              </w:rPr>
              <w:t>
Applied Bachelor in  organization of transportation and traffic control on railway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2144-8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Organization of transportation and traffic management on road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p>
            <w:pPr>
              <w:spacing w:after="20"/>
              <w:ind w:left="20"/>
              <w:jc w:val="both"/>
            </w:pPr>
            <w:r>
              <w:rPr>
                <w:rFonts w:ascii="Times New Roman"/>
                <w:b w:val="false"/>
                <w:i w:val="false"/>
                <w:color w:val="000000"/>
                <w:sz w:val="20"/>
              </w:rPr>
              <w:t>
Applied Bachelor in organization of transportation and traffic management on road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Road traffic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p>
            <w:pPr>
              <w:spacing w:after="20"/>
              <w:ind w:left="20"/>
              <w:jc w:val="both"/>
            </w:pPr>
            <w:r>
              <w:rPr>
                <w:rFonts w:ascii="Times New Roman"/>
                <w:b w:val="false"/>
                <w:i w:val="false"/>
                <w:color w:val="000000"/>
                <w:sz w:val="20"/>
              </w:rPr>
              <w:t>
Applied Bachelor of  road traffic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p>
            <w:pPr>
              <w:spacing w:after="20"/>
              <w:ind w:left="20"/>
              <w:jc w:val="both"/>
            </w:pPr>
            <w:r>
              <w:rPr>
                <w:rFonts w:ascii="Times New Roman"/>
                <w:b w:val="false"/>
                <w:i w:val="false"/>
                <w:color w:val="000000"/>
                <w:sz w:val="20"/>
              </w:rPr>
              <w:t>
Operation of water transport (by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p>
            <w:pPr>
              <w:spacing w:after="20"/>
              <w:ind w:left="20"/>
              <w:jc w:val="both"/>
            </w:pPr>
            <w:r>
              <w:rPr>
                <w:rFonts w:ascii="Times New Roman"/>
                <w:b w:val="false"/>
                <w:i w:val="false"/>
                <w:color w:val="000000"/>
                <w:sz w:val="20"/>
              </w:rPr>
              <w:t>
Applied Bachelor of water transport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bookmarkStart w:name="z117" w:id="4"/>
    <w:p>
      <w:pPr>
        <w:spacing w:after="0"/>
        <w:ind w:left="0"/>
        <w:jc w:val="both"/>
      </w:pPr>
      <w:r>
        <w:rPr>
          <w:rFonts w:ascii="Times New Roman"/>
          <w:b w:val="false"/>
          <w:i w:val="false"/>
          <w:color w:val="000000"/>
          <w:sz w:val="28"/>
        </w:rPr>
        <w:t>
      Note:</w:t>
      </w:r>
    </w:p>
    <w:bookmarkEnd w:id="4"/>
    <w:p>
      <w:pPr>
        <w:spacing w:after="0"/>
        <w:ind w:left="0"/>
        <w:jc w:val="both"/>
      </w:pPr>
      <w:r>
        <w:rPr>
          <w:rFonts w:ascii="Times New Roman"/>
          <w:b w:val="false"/>
          <w:i w:val="false"/>
          <w:color w:val="000000"/>
          <w:sz w:val="28"/>
        </w:rPr>
        <w:t>
      1. Fields of education and training areas of post-secondary education in the Classifier are grouped by groups and represented by nine-digit numerical codes according to the International Standard Classification of Education - 2013:</w:t>
      </w:r>
    </w:p>
    <w:p>
      <w:pPr>
        <w:spacing w:after="0"/>
        <w:ind w:left="0"/>
        <w:jc w:val="both"/>
      </w:pPr>
      <w:r>
        <w:rPr>
          <w:rFonts w:ascii="Times New Roman"/>
          <w:b w:val="false"/>
          <w:i w:val="false"/>
          <w:color w:val="000000"/>
          <w:sz w:val="28"/>
        </w:rPr>
        <w:t>
      the first and second digits of the code, having numerical and alphabetic expression, means the level of education according to the   National Qualifications Framework in accordance with the European Qualifications Framework:</w:t>
      </w:r>
    </w:p>
    <w:p>
      <w:pPr>
        <w:spacing w:after="0"/>
        <w:ind w:left="0"/>
        <w:jc w:val="both"/>
      </w:pPr>
      <w:r>
        <w:rPr>
          <w:rFonts w:ascii="Times New Roman"/>
          <w:b w:val="false"/>
          <w:i w:val="false"/>
          <w:color w:val="000000"/>
          <w:sz w:val="28"/>
        </w:rPr>
        <w:t>
      Applied Bachelor – 5AB;</w:t>
      </w:r>
    </w:p>
    <w:p>
      <w:pPr>
        <w:spacing w:after="0"/>
        <w:ind w:left="0"/>
        <w:jc w:val="both"/>
      </w:pPr>
      <w:r>
        <w:rPr>
          <w:rFonts w:ascii="Times New Roman"/>
          <w:b w:val="false"/>
          <w:i w:val="false"/>
          <w:color w:val="000000"/>
          <w:sz w:val="28"/>
        </w:rPr>
        <w:t>
      the third and fourth characters of the code indicate the areas of post-secondary education;</w:t>
      </w:r>
    </w:p>
    <w:p>
      <w:pPr>
        <w:spacing w:after="0"/>
        <w:ind w:left="0"/>
        <w:jc w:val="both"/>
      </w:pPr>
      <w:r>
        <w:rPr>
          <w:rFonts w:ascii="Times New Roman"/>
          <w:b w:val="false"/>
          <w:i w:val="false"/>
          <w:color w:val="000000"/>
          <w:sz w:val="28"/>
        </w:rPr>
        <w:t>
      the fifth character of the code indicates the training direction in this ​​post-secondary education area;</w:t>
      </w:r>
    </w:p>
    <w:p>
      <w:pPr>
        <w:spacing w:after="0"/>
        <w:ind w:left="0"/>
        <w:jc w:val="both"/>
      </w:pPr>
      <w:r>
        <w:rPr>
          <w:rFonts w:ascii="Times New Roman"/>
          <w:b w:val="false"/>
          <w:i w:val="false"/>
          <w:color w:val="000000"/>
          <w:sz w:val="28"/>
        </w:rPr>
        <w:t>
      the sixth character of the code indicates specialization in this post-secondary education area;</w:t>
      </w:r>
    </w:p>
    <w:p>
      <w:pPr>
        <w:spacing w:after="0"/>
        <w:ind w:left="0"/>
        <w:jc w:val="both"/>
      </w:pPr>
      <w:r>
        <w:rPr>
          <w:rFonts w:ascii="Times New Roman"/>
          <w:b w:val="false"/>
          <w:i w:val="false"/>
          <w:color w:val="000000"/>
          <w:sz w:val="28"/>
        </w:rPr>
        <w:t>
      the seventh and eighth characters of the code indicate the two-digit numeric code of the specialty of post-secondary education;</w:t>
      </w:r>
    </w:p>
    <w:bookmarkStart w:name="z143" w:id="5"/>
    <w:p>
      <w:pPr>
        <w:spacing w:after="0"/>
        <w:ind w:left="0"/>
        <w:jc w:val="both"/>
      </w:pPr>
      <w:r>
        <w:rPr>
          <w:rFonts w:ascii="Times New Roman"/>
          <w:b w:val="false"/>
          <w:i w:val="false"/>
          <w:color w:val="000000"/>
          <w:sz w:val="28"/>
        </w:rPr>
        <w:t>
      the ninth and tenth characters of the code indicate the two-digit numeric code of the name of the qualification;</w:t>
      </w:r>
    </w:p>
    <w:bookmarkEnd w:id="5"/>
    <w:p>
      <w:pPr>
        <w:spacing w:after="0"/>
        <w:ind w:left="0"/>
        <w:jc w:val="both"/>
      </w:pPr>
      <w:r>
        <w:rPr>
          <w:rFonts w:ascii="Times New Roman"/>
          <w:b w:val="false"/>
          <w:i w:val="false"/>
          <w:color w:val="000000"/>
          <w:sz w:val="28"/>
        </w:rPr>
        <w:t>
      2. Each field of education includes interdisciplinary programs, which are formed at the junction of several fields or personnel training areas.    Interdisciplinary programs are classified by adding the digits “088” in the codes of education areas and the serial number of the interdisciplinary program.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