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99b8c" w14:textId="ce99b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Rules of wearing military uniform and insignia of Armed Forces, other troops and military formations of the Republic of Kazakhstan, and also other signs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Defense of the Republic of Kazakhstan dated August 24, 2017 No. 476. It is registered in the Ministry of Justice of the Republic of Kazakhstan on September 28, 2017 No. 15803.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Pursuant to paragraph 1 of Article 23 of the Law of the Republic of Kazakhstan “On Military Service and the Status of Military Servants”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Minister of Defense of the Republic of Kazakhstan dated 31.03.2025 № 333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of wearing military uniform and insignia of Armed Forces, other troops and military formations of the Republic of Kazakhstan, and also other signs.</w:t>
      </w:r>
    </w:p>
    <w:p>
      <w:pPr>
        <w:spacing w:after="0"/>
        <w:ind w:left="0"/>
        <w:jc w:val="both"/>
      </w:pPr>
      <w:r>
        <w:rPr>
          <w:rFonts w:ascii="Times New Roman"/>
          <w:b w:val="false"/>
          <w:i w:val="false"/>
          <w:color w:val="000000"/>
          <w:sz w:val="28"/>
        </w:rPr>
        <w:t>
      2. In accordance with the procedure established by the law of the Republic of Kazakhstan the Office of the Chief of Support Services and Armaments of the Armed Forces of the Republic of Kazakhstan shall:</w:t>
      </w:r>
    </w:p>
    <w:p>
      <w:pPr>
        <w:spacing w:after="0"/>
        <w:ind w:left="0"/>
        <w:jc w:val="both"/>
      </w:pPr>
      <w:r>
        <w:rPr>
          <w:rFonts w:ascii="Times New Roman"/>
          <w:b w:val="false"/>
          <w:i w:val="false"/>
          <w:color w:val="000000"/>
          <w:sz w:val="28"/>
        </w:rPr>
        <w:t>
      1) provide the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the state registration of this order, direct a copy thereof in paper and electronic forms in the Kazakh and Russian languages to the Republican State Enterprise with the Right of Economic Management “Republican Center of Legal Information”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place this order on the Internet resource of the Ministry of Defense of the Republic of Kazakhstan after its first official publication;</w:t>
      </w:r>
    </w:p>
    <w:p>
      <w:pPr>
        <w:spacing w:after="0"/>
        <w:ind w:left="0"/>
        <w:jc w:val="both"/>
      </w:pPr>
      <w:r>
        <w:rPr>
          <w:rFonts w:ascii="Times New Roman"/>
          <w:b w:val="false"/>
          <w:i w:val="false"/>
          <w:color w:val="000000"/>
          <w:sz w:val="28"/>
        </w:rPr>
        <w:t>
      4) report to the Legal Department of the Ministry of Defense of the Republic of Kazakhstan on performance of the actions provided for by subparagraphs 1), 2) and 3) of this paragraph within ten calendar days from the date of the state registration.</w:t>
      </w:r>
    </w:p>
    <w:p>
      <w:pPr>
        <w:spacing w:after="0"/>
        <w:ind w:left="0"/>
        <w:jc w:val="both"/>
      </w:pPr>
      <w:r>
        <w:rPr>
          <w:rFonts w:ascii="Times New Roman"/>
          <w:b w:val="false"/>
          <w:i w:val="false"/>
          <w:color w:val="000000"/>
          <w:sz w:val="28"/>
        </w:rPr>
        <w:t>
      3. Control over the execution of this order in the Armed Forces of the Republic of Kazakhstan shall be assigned to the First Deputy Minister of Defense - Chief of the General Staff of the Armed Forces of the Republic of Kazakhstan, in other troops and military formations - at the discretion of chief officers.</w:t>
      </w:r>
    </w:p>
    <w:p>
      <w:pPr>
        <w:spacing w:after="0"/>
        <w:ind w:left="0"/>
        <w:jc w:val="both"/>
      </w:pPr>
      <w:r>
        <w:rPr>
          <w:rFonts w:ascii="Times New Roman"/>
          <w:b w:val="false"/>
          <w:i w:val="false"/>
          <w:color w:val="000000"/>
          <w:sz w:val="28"/>
        </w:rPr>
        <w:t>
      4. This order shall be brought to notice of the chief executive officers in the part concerning them.</w:t>
      </w:r>
    </w:p>
    <w:p>
      <w:pPr>
        <w:spacing w:after="0"/>
        <w:ind w:left="0"/>
        <w:jc w:val="both"/>
      </w:pPr>
      <w:r>
        <w:rPr>
          <w:rFonts w:ascii="Times New Roman"/>
          <w:b w:val="false"/>
          <w:i w:val="false"/>
          <w:color w:val="000000"/>
          <w:sz w:val="28"/>
        </w:rPr>
        <w:t>
      5. This order shall be enforced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Defense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Colonel General</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Zhasuzakov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Prosecutor General</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xml:space="preserve">
      State Judicial Counsellor </w:t>
      </w:r>
    </w:p>
    <w:p>
      <w:pPr>
        <w:spacing w:after="0"/>
        <w:ind w:left="0"/>
        <w:jc w:val="both"/>
      </w:pPr>
      <w:r>
        <w:rPr>
          <w:rFonts w:ascii="Times New Roman"/>
          <w:b w:val="false"/>
          <w:i w:val="false"/>
          <w:color w:val="000000"/>
          <w:sz w:val="28"/>
        </w:rPr>
        <w:t>
       2</w:t>
      </w:r>
      <w:r>
        <w:rPr>
          <w:rFonts w:ascii="Times New Roman"/>
          <w:b w:val="false"/>
          <w:i w:val="false"/>
          <w:color w:val="000000"/>
          <w:vertAlign w:val="superscript"/>
        </w:rPr>
        <w:t>nd</w:t>
      </w:r>
      <w:r>
        <w:rPr>
          <w:rFonts w:ascii="Times New Roman"/>
          <w:b w:val="false"/>
          <w:i w:val="false"/>
          <w:color w:val="000000"/>
          <w:sz w:val="28"/>
        </w:rPr>
        <w:t xml:space="preserve"> class</w:t>
      </w:r>
    </w:p>
    <w:p>
      <w:pPr>
        <w:spacing w:after="0"/>
        <w:ind w:left="0"/>
        <w:jc w:val="both"/>
      </w:pPr>
      <w:r>
        <w:rPr>
          <w:rFonts w:ascii="Times New Roman"/>
          <w:b w:val="false"/>
          <w:i w:val="false"/>
          <w:color w:val="000000"/>
          <w:sz w:val="28"/>
        </w:rPr>
        <w:t>
      ______________ Zh. Asanov</w:t>
      </w:r>
    </w:p>
    <w:p>
      <w:pPr>
        <w:spacing w:after="0"/>
        <w:ind w:left="0"/>
        <w:jc w:val="both"/>
      </w:pPr>
      <w:r>
        <w:rPr>
          <w:rFonts w:ascii="Times New Roman"/>
          <w:b w:val="false"/>
          <w:i w:val="false"/>
          <w:color w:val="000000"/>
          <w:sz w:val="28"/>
        </w:rPr>
        <w:t>
      August 25, 2017</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Head of State Guard Service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Lieutenant General</w:t>
      </w:r>
    </w:p>
    <w:p>
      <w:pPr>
        <w:spacing w:after="0"/>
        <w:ind w:left="0"/>
        <w:jc w:val="both"/>
      </w:pPr>
      <w:r>
        <w:rPr>
          <w:rFonts w:ascii="Times New Roman"/>
          <w:b w:val="false"/>
          <w:i w:val="false"/>
          <w:color w:val="000000"/>
          <w:sz w:val="28"/>
        </w:rPr>
        <w:t>
      ___________ A. Kurenbekov</w:t>
      </w:r>
    </w:p>
    <w:p>
      <w:pPr>
        <w:spacing w:after="0"/>
        <w:ind w:left="0"/>
        <w:jc w:val="both"/>
      </w:pPr>
      <w:r>
        <w:rPr>
          <w:rFonts w:ascii="Times New Roman"/>
          <w:b w:val="false"/>
          <w:i w:val="false"/>
          <w:color w:val="000000"/>
          <w:sz w:val="28"/>
        </w:rPr>
        <w:t>
      August 28, 2017</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Chairman of the National Security</w:t>
      </w:r>
    </w:p>
    <w:p>
      <w:pPr>
        <w:spacing w:after="0"/>
        <w:ind w:left="0"/>
        <w:jc w:val="both"/>
      </w:pPr>
      <w:r>
        <w:rPr>
          <w:rFonts w:ascii="Times New Roman"/>
          <w:b w:val="false"/>
          <w:i w:val="false"/>
          <w:color w:val="000000"/>
          <w:sz w:val="28"/>
        </w:rPr>
        <w:t xml:space="preserve">
      Committee of the </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_________________K. Massimov</w:t>
      </w:r>
    </w:p>
    <w:p>
      <w:pPr>
        <w:spacing w:after="0"/>
        <w:ind w:left="0"/>
        <w:jc w:val="both"/>
      </w:pPr>
      <w:r>
        <w:rPr>
          <w:rFonts w:ascii="Times New Roman"/>
          <w:b w:val="false"/>
          <w:i w:val="false"/>
          <w:color w:val="000000"/>
          <w:sz w:val="28"/>
        </w:rPr>
        <w:t>
      August 29, 2017</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Internal Affairs</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Police Colonel General _______K. Kassymov</w:t>
      </w:r>
    </w:p>
    <w:p>
      <w:pPr>
        <w:spacing w:after="0"/>
        <w:ind w:left="0"/>
        <w:jc w:val="both"/>
      </w:pPr>
      <w:r>
        <w:rPr>
          <w:rFonts w:ascii="Times New Roman"/>
          <w:b w:val="false"/>
          <w:i w:val="false"/>
          <w:color w:val="000000"/>
          <w:sz w:val="28"/>
        </w:rPr>
        <w:t>
      August 30, 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 476</w:t>
            </w:r>
            <w:r>
              <w:br/>
            </w:r>
            <w:r>
              <w:rPr>
                <w:rFonts w:ascii="Times New Roman"/>
                <w:b w:val="false"/>
                <w:i w:val="false"/>
                <w:color w:val="000000"/>
                <w:sz w:val="20"/>
              </w:rPr>
              <w:t>of the Minister of Defense</w:t>
            </w:r>
            <w:r>
              <w:br/>
            </w:r>
            <w:r>
              <w:rPr>
                <w:rFonts w:ascii="Times New Roman"/>
                <w:b w:val="false"/>
                <w:i w:val="false"/>
                <w:color w:val="000000"/>
                <w:sz w:val="20"/>
              </w:rPr>
              <w:t>of the Republic of Kazakhstan</w:t>
            </w:r>
            <w:r>
              <w:br/>
            </w:r>
            <w:r>
              <w:rPr>
                <w:rFonts w:ascii="Times New Roman"/>
                <w:b w:val="false"/>
                <w:i w:val="false"/>
                <w:color w:val="000000"/>
                <w:sz w:val="20"/>
              </w:rPr>
              <w:t>dated August 24, 2017</w:t>
            </w:r>
          </w:p>
        </w:tc>
      </w:tr>
    </w:tbl>
    <w:p>
      <w:pPr>
        <w:spacing w:after="0"/>
        <w:ind w:left="0"/>
        <w:jc w:val="left"/>
      </w:pPr>
      <w:r>
        <w:rPr>
          <w:rFonts w:ascii="Times New Roman"/>
          <w:b/>
          <w:i w:val="false"/>
          <w:color w:val="000000"/>
        </w:rPr>
        <w:t xml:space="preserve"> The Rules of wearing military uniform and insignia of Armed Forces, other troops and military formations of the Republic of Kazakhstan, and also other insignia</w:t>
      </w:r>
    </w:p>
    <w:p>
      <w:pPr>
        <w:spacing w:after="0"/>
        <w:ind w:left="0"/>
        <w:jc w:val="both"/>
      </w:pPr>
      <w:r>
        <w:rPr>
          <w:rFonts w:ascii="Times New Roman"/>
          <w:b w:val="false"/>
          <w:i w:val="false"/>
          <w:color w:val="ff0000"/>
          <w:sz w:val="28"/>
        </w:rPr>
        <w:t>
      Footnote. The Rules - as amended by the order of the Minister of Defense of the Republic of Kazakhstan dated 31.03.2025 № 333 (effective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xml:space="preserve">
      1. These Rules of wearing military uniform and insignia of the Armed Forces, other troops and military formations of the Republic of Kazakhstan, also other insignia (hereinafter referred to as the Rules) establish the order of wearing military uniform and insignia in the Armed Forces (hereinafter referred to as the AF), other troops and military formations of the Republic of Kazakhstan, also other insignia. </w:t>
      </w:r>
    </w:p>
    <w:p>
      <w:pPr>
        <w:spacing w:after="0"/>
        <w:ind w:left="0"/>
        <w:jc w:val="both"/>
      </w:pPr>
      <w:r>
        <w:rPr>
          <w:rFonts w:ascii="Times New Roman"/>
          <w:b w:val="false"/>
          <w:i w:val="false"/>
          <w:color w:val="000000"/>
          <w:sz w:val="28"/>
        </w:rPr>
        <w:t>
      2. The following military uniforms shall be worn by servicemen on military service under contract in the rank of privates, sergeants and officers, and by officers performing military service under conscription:</w:t>
      </w:r>
    </w:p>
    <w:p>
      <w:pPr>
        <w:spacing w:after="0"/>
        <w:ind w:left="0"/>
        <w:jc w:val="both"/>
      </w:pPr>
      <w:r>
        <w:rPr>
          <w:rFonts w:ascii="Times New Roman"/>
          <w:b w:val="false"/>
          <w:i w:val="false"/>
          <w:color w:val="000000"/>
          <w:sz w:val="28"/>
        </w:rPr>
        <w:t>
      1) ceremonial - when performing ceremonial rituals, holding special events, international negotiations and meetings of foreign delegations (at the direction of the heads of state bodies of the Republic of Kazakhstan, which provide for the wearing of military uniforms), when participating in parades, presenting Colors to military units (institutions, ships), presentation of state and departmental awards to military personnel and assigning military ranks, presentation to immediate superiors upon appointment to a position, at official receptions, taking the Military Oath, appointment to the guard of honor, as well as on the days of annual holidays of military units (institutions, ships), at ceremonial formations, meetings, on Defender of the Fatherland Day and on the days of professional holidays of other troops and military formations, when launching ships, raising the Naval Flag on a ship entering service, when laying wreaths at monuments and graves of soldiers, at the burial of persons for whom military honors are due, during service by border control units;</w:t>
      </w:r>
    </w:p>
    <w:p>
      <w:pPr>
        <w:spacing w:after="0"/>
        <w:ind w:left="0"/>
        <w:jc w:val="both"/>
      </w:pPr>
      <w:r>
        <w:rPr>
          <w:rFonts w:ascii="Times New Roman"/>
          <w:b w:val="false"/>
          <w:i w:val="false"/>
          <w:color w:val="000000"/>
          <w:sz w:val="28"/>
        </w:rPr>
        <w:t xml:space="preserve">
      2) everyday service uniform - in daily life (except for field training, firearms and physical training) and when working in headquarters, in departments and institutions, also in off- duty hours (except for the Naval Forces and the AF Marine Corps units, naval units of the Border Service of the National Security Committee of the Republic of Kazakhstan (hereinafter - NSC). </w:t>
      </w:r>
    </w:p>
    <w:p>
      <w:pPr>
        <w:spacing w:after="0"/>
        <w:ind w:left="0"/>
        <w:jc w:val="both"/>
      </w:pPr>
      <w:r>
        <w:rPr>
          <w:rFonts w:ascii="Times New Roman"/>
          <w:b w:val="false"/>
          <w:i w:val="false"/>
          <w:color w:val="000000"/>
          <w:sz w:val="28"/>
        </w:rPr>
        <w:t>
      In the Naval Forces and Marine Corps units of the AF, naval units of the Border Service of the NSC - during combat training classes and when serving as part of daily (ship) duty, on combat duty, when ships are out to sea (during exercises), when working in headquarters, in departments and institutions, during classes at the direction of the ship (military unit) commander, also in off- duty hours;</w:t>
      </w:r>
    </w:p>
    <w:p>
      <w:pPr>
        <w:spacing w:after="0"/>
        <w:ind w:left="0"/>
        <w:jc w:val="both"/>
      </w:pPr>
      <w:r>
        <w:rPr>
          <w:rFonts w:ascii="Times New Roman"/>
          <w:b w:val="false"/>
          <w:i w:val="false"/>
          <w:color w:val="000000"/>
          <w:sz w:val="28"/>
        </w:rPr>
        <w:t>
      3) field uniform - during field training, field missions, combat duty, exercises, while serving on guard duty, daily duties, performing tasks to protect and guard the State Border, during training at training centers, firing ranges, while in the brig, during everyday activities and other combat training events;</w:t>
      </w:r>
    </w:p>
    <w:p>
      <w:pPr>
        <w:spacing w:after="0"/>
        <w:ind w:left="0"/>
        <w:jc w:val="both"/>
      </w:pPr>
      <w:r>
        <w:rPr>
          <w:rFonts w:ascii="Times New Roman"/>
          <w:b w:val="false"/>
          <w:i w:val="false"/>
          <w:color w:val="000000"/>
          <w:sz w:val="28"/>
        </w:rPr>
        <w:t>
      4) special uniform - when performing special training, combat training and combat tasks, special works, as well as fatigue duties (fatigues), while in the brig. It shall be allowed to wear special (working) uniforms when servicing equipment and weapons on the instruction of the military unit commander (head of the institution).</w:t>
      </w:r>
    </w:p>
    <w:p>
      <w:pPr>
        <w:spacing w:after="0"/>
        <w:ind w:left="0"/>
        <w:jc w:val="both"/>
      </w:pPr>
      <w:r>
        <w:rPr>
          <w:rFonts w:ascii="Times New Roman"/>
          <w:b w:val="false"/>
          <w:i w:val="false"/>
          <w:color w:val="000000"/>
          <w:sz w:val="28"/>
        </w:rPr>
        <w:t>
      3. The following military uniforms shall be worn by servicemen on conscript military service, cadets of military educational institutions (military faculties), cadets, ulans of military colleges and trainees of the republican schools "Zhas Ulan":</w:t>
      </w:r>
    </w:p>
    <w:p>
      <w:pPr>
        <w:spacing w:after="0"/>
        <w:ind w:left="0"/>
        <w:jc w:val="both"/>
      </w:pPr>
      <w:r>
        <w:rPr>
          <w:rFonts w:ascii="Times New Roman"/>
          <w:b w:val="false"/>
          <w:i w:val="false"/>
          <w:color w:val="000000"/>
          <w:sz w:val="28"/>
        </w:rPr>
        <w:t>
      1) parade uniform - when participating in parades, presenting the Colors to military units (ships), receiving state and departmental awards, taking the military oath, being appointed to the guard of honor, on the days of annual holidays of a military unit (ship), at ceremonial formations on Defender of the Fatherland Day and on the days of professional holidays of other troops and military formations, at the launching of ships, at the hoisting of the Navy flag on a ship entering into service, by sentries guarding the Colors, at dismissal from the unit location, during leave and at the direction of the military unit (ship) commander;</w:t>
      </w:r>
    </w:p>
    <w:p>
      <w:pPr>
        <w:spacing w:after="0"/>
        <w:ind w:left="0"/>
        <w:jc w:val="both"/>
      </w:pPr>
      <w:r>
        <w:rPr>
          <w:rFonts w:ascii="Times New Roman"/>
          <w:b w:val="false"/>
          <w:i w:val="false"/>
          <w:color w:val="000000"/>
          <w:sz w:val="28"/>
        </w:rPr>
        <w:t>
      2) everyday uniform (for servicemen of the Naval Forces of the AF, naval units of the NSC Border Service) - when ships go out to sea for exercises, maneuvers, on combat duty, when serving as part of ship (daily) duties and during training at the direction of the ship (military unit) commander;</w:t>
      </w:r>
    </w:p>
    <w:p>
      <w:pPr>
        <w:spacing w:after="0"/>
        <w:ind w:left="0"/>
        <w:jc w:val="both"/>
      </w:pPr>
      <w:r>
        <w:rPr>
          <w:rFonts w:ascii="Times New Roman"/>
          <w:b w:val="false"/>
          <w:i w:val="false"/>
          <w:color w:val="000000"/>
          <w:sz w:val="28"/>
        </w:rPr>
        <w:t>
      3) field uniform - during field training, field missions, combat duty, exercises, while on guard duty, performing tasks to protect and guard the State Border, during classes in training centers, as well as during everyday activities as directed by the commander (chief) of a military unit (institution);</w:t>
      </w:r>
    </w:p>
    <w:p>
      <w:pPr>
        <w:spacing w:after="0"/>
        <w:ind w:left="0"/>
        <w:jc w:val="both"/>
      </w:pPr>
      <w:r>
        <w:rPr>
          <w:rFonts w:ascii="Times New Roman"/>
          <w:b w:val="false"/>
          <w:i w:val="false"/>
          <w:color w:val="000000"/>
          <w:sz w:val="28"/>
        </w:rPr>
        <w:t>
      4) special uniform - when performing special training, combat training and combat missions, special works, as well as fatigue duties (fatigues), while in the brig. Special (working) uniforms may be worn when servicing equipment and weapons on the instruction of the commander (chief) of a military unit (institution).</w:t>
      </w:r>
    </w:p>
    <w:p>
      <w:pPr>
        <w:spacing w:after="0"/>
        <w:ind w:left="0"/>
        <w:jc w:val="both"/>
      </w:pPr>
      <w:r>
        <w:rPr>
          <w:rFonts w:ascii="Times New Roman"/>
          <w:b w:val="false"/>
          <w:i w:val="false"/>
          <w:color w:val="000000"/>
          <w:sz w:val="28"/>
        </w:rPr>
        <w:t>
      4. During combat, special and anti-terrorist operations, exercises, special tasks, combat duty (combat service), the servicemen shall wear personal protective equipment (bulletproof vests, helmets, glasses, protective elbow and knee (shin) shields).</w:t>
      </w:r>
    </w:p>
    <w:p>
      <w:pPr>
        <w:spacing w:after="0"/>
        <w:ind w:left="0"/>
        <w:jc w:val="both"/>
      </w:pPr>
      <w:r>
        <w:rPr>
          <w:rFonts w:ascii="Times New Roman"/>
          <w:b w:val="false"/>
          <w:i w:val="false"/>
          <w:color w:val="000000"/>
          <w:sz w:val="28"/>
        </w:rPr>
        <w:t>
      5. The dress code for inspection parades, formations, service conferences and meetings is announced by the persons conducting these events.</w:t>
      </w:r>
    </w:p>
    <w:p>
      <w:pPr>
        <w:spacing w:after="0"/>
        <w:ind w:left="0"/>
        <w:jc w:val="both"/>
      </w:pPr>
      <w:r>
        <w:rPr>
          <w:rFonts w:ascii="Times New Roman"/>
          <w:b w:val="false"/>
          <w:i w:val="false"/>
          <w:color w:val="000000"/>
          <w:sz w:val="28"/>
        </w:rPr>
        <w:t>
      The dress code for patrol duty, duty at checkpoints, also for the servicemen performing checkpoint duty in the buildings of headquarters of directorates, military units and institutions, shall be announced by the commanders (chiefs) of military units (institutions), in subdivisions of military police units - by the chiefs of military police bodies.</w:t>
      </w:r>
    </w:p>
    <w:p>
      <w:pPr>
        <w:spacing w:after="0"/>
        <w:ind w:left="0"/>
        <w:jc w:val="both"/>
      </w:pPr>
      <w:r>
        <w:rPr>
          <w:rFonts w:ascii="Times New Roman"/>
          <w:b w:val="false"/>
          <w:i w:val="false"/>
          <w:color w:val="000000"/>
          <w:sz w:val="28"/>
        </w:rPr>
        <w:t>
      6. Commanders of military units (ships), heads of institutions of the Armed Forces, other troops and military formations shall:</w:t>
      </w:r>
    </w:p>
    <w:p>
      <w:pPr>
        <w:spacing w:after="0"/>
        <w:ind w:left="0"/>
        <w:jc w:val="both"/>
      </w:pPr>
      <w:r>
        <w:rPr>
          <w:rFonts w:ascii="Times New Roman"/>
          <w:b w:val="false"/>
          <w:i w:val="false"/>
          <w:color w:val="000000"/>
          <w:sz w:val="28"/>
        </w:rPr>
        <w:t>
      1) organize careful fitting of military uniform items when issuing them to the servicemen for wear, branding of property assigned to the servicemen on conscript military service, cadets of military educational institutions, cadets, ulans of military colleges, and trainees of the republican schools "Zhas Ulan";</w:t>
      </w:r>
    </w:p>
    <w:p>
      <w:pPr>
        <w:spacing w:after="0"/>
        <w:ind w:left="0"/>
        <w:jc w:val="both"/>
      </w:pPr>
      <w:r>
        <w:rPr>
          <w:rFonts w:ascii="Times New Roman"/>
          <w:b w:val="false"/>
          <w:i w:val="false"/>
          <w:color w:val="000000"/>
          <w:sz w:val="28"/>
        </w:rPr>
        <w:t>
      2) make sure that all the units are equipped with utility rooms, rooms for drying uniforms and shoes, storerooms for storing company property and personal belongings of the servicemen on conscript military service, cadets of military educational institutions (military faculties), cadets, ulans of military colleges and trainees of the republican schools "Zhas Ulan", ensure timely washing and repair of uniforms and footwear;</w:t>
      </w:r>
    </w:p>
    <w:p>
      <w:pPr>
        <w:spacing w:after="0"/>
        <w:ind w:left="0"/>
        <w:jc w:val="both"/>
      </w:pPr>
      <w:r>
        <w:rPr>
          <w:rFonts w:ascii="Times New Roman"/>
          <w:b w:val="false"/>
          <w:i w:val="false"/>
          <w:color w:val="000000"/>
          <w:sz w:val="28"/>
        </w:rPr>
        <w:t>
      3) routinely conduct drill inspections. During morning inspections, drill inspections, as well as during the transition to summer (winter) uniforms, in all formations and before the start of classes, the established uniform, appearance, condition of uniform items and footwear shall be checked.       Military uniforms of servicemen may be kept in the lockers of units and service premises.</w:t>
      </w:r>
    </w:p>
    <w:p>
      <w:pPr>
        <w:spacing w:after="0"/>
        <w:ind w:left="0"/>
        <w:jc w:val="both"/>
      </w:pPr>
      <w:r>
        <w:rPr>
          <w:rFonts w:ascii="Times New Roman"/>
          <w:b w:val="false"/>
          <w:i w:val="false"/>
          <w:color w:val="000000"/>
          <w:sz w:val="28"/>
        </w:rPr>
        <w:t>
      7. Transition to summer or winter uniforms for servicemen, the beginning of wearing in spring time and the end of wearing in fall time of clothing items for servicemen of military units and institutions that are part of garrisons shall be established by orders of the heads of the respective garrisons.</w:t>
      </w:r>
    </w:p>
    <w:p>
      <w:pPr>
        <w:spacing w:after="0"/>
        <w:ind w:left="0"/>
        <w:jc w:val="both"/>
      </w:pPr>
      <w:r>
        <w:rPr>
          <w:rFonts w:ascii="Times New Roman"/>
          <w:b w:val="false"/>
          <w:i w:val="false"/>
          <w:color w:val="000000"/>
          <w:sz w:val="28"/>
        </w:rPr>
        <w:t>
      At the same time during the summer season in cold weather and during the winter season in warm weather items of demi-season uniforms may be worn, as well as items of uniforms out of season, as directed by the senior officer.</w:t>
      </w:r>
    </w:p>
    <w:p>
      <w:pPr>
        <w:spacing w:after="0"/>
        <w:ind w:left="0"/>
        <w:jc w:val="both"/>
      </w:pPr>
      <w:r>
        <w:rPr>
          <w:rFonts w:ascii="Times New Roman"/>
          <w:b w:val="false"/>
          <w:i w:val="false"/>
          <w:color w:val="000000"/>
          <w:sz w:val="28"/>
        </w:rPr>
        <w:t>
      8. When a serviceman is temporarily stationed in another garrison, he shall wear the uniform in accordance with the seasonal dress code established for that garrison.</w:t>
      </w:r>
    </w:p>
    <w:p>
      <w:pPr>
        <w:spacing w:after="0"/>
        <w:ind w:left="0"/>
        <w:jc w:val="both"/>
      </w:pPr>
      <w:r>
        <w:rPr>
          <w:rFonts w:ascii="Times New Roman"/>
          <w:b w:val="false"/>
          <w:i w:val="false"/>
          <w:color w:val="000000"/>
          <w:sz w:val="28"/>
        </w:rPr>
        <w:t>
      9. Servicemen of the offices of military attachés, military missions of the Ministry of Defense of the Republic of Kazakhstan in host states, those studying in military educational institutions of foreign states, as well as those on official business trips on the territory of foreign states or participating in events to organize meetings and accompany foreign military delegations, shall wear uniforms according to the types of the Armed Forces and branches of the Armed Forces or in accordance with international treaties and agreements.</w:t>
      </w:r>
    </w:p>
    <w:p>
      <w:pPr>
        <w:spacing w:after="0"/>
        <w:ind w:left="0"/>
        <w:jc w:val="both"/>
      </w:pPr>
      <w:r>
        <w:rPr>
          <w:rFonts w:ascii="Times New Roman"/>
          <w:b w:val="false"/>
          <w:i w:val="false"/>
          <w:color w:val="000000"/>
          <w:sz w:val="28"/>
        </w:rPr>
        <w:t>
      Aircraft crew members of the NSC aviation service flying to near and far abroad countries shall wear a special uniform (representative).</w:t>
      </w:r>
    </w:p>
    <w:p>
      <w:pPr>
        <w:spacing w:after="0"/>
        <w:ind w:left="0"/>
        <w:jc w:val="both"/>
      </w:pPr>
      <w:r>
        <w:rPr>
          <w:rFonts w:ascii="Times New Roman"/>
          <w:b w:val="false"/>
          <w:i w:val="false"/>
          <w:color w:val="000000"/>
          <w:sz w:val="28"/>
        </w:rPr>
        <w:t>
      10. Servicemen doing military service under contract with the rank of privates, sergeants and officers, officers performing military service under conscription transferred to other military administration bodies, military units (institutions), except for those transferred from the AF Navy and naval units of the NSC Border Service, who have naval military ranks, shall wear the military uniform they were wearing on the day of transfer until the end of the wear period. After that they shall be issued the uniform established for the given command body, military unit (institution).</w:t>
      </w:r>
    </w:p>
    <w:p>
      <w:pPr>
        <w:spacing w:after="0"/>
        <w:ind w:left="0"/>
        <w:jc w:val="both"/>
      </w:pPr>
      <w:r>
        <w:rPr>
          <w:rFonts w:ascii="Times New Roman"/>
          <w:b w:val="false"/>
          <w:i w:val="false"/>
          <w:color w:val="000000"/>
          <w:sz w:val="28"/>
        </w:rPr>
        <w:t>
      11. Servicemen doing military service under contract as privates, sergeants and officers, officers on military service under conscription in the Armed Forces, other troops and military formations, transferred for service in the Navy and Marine Corps units of the AF, naval units of the NSC Border Service shall wear the military uniform of servicemen of the Navy and Marine Corps units of the AF, naval units of the NSC Border Service.</w:t>
      </w:r>
    </w:p>
    <w:p>
      <w:pPr>
        <w:spacing w:after="0"/>
        <w:ind w:left="0"/>
        <w:jc w:val="both"/>
      </w:pPr>
      <w:r>
        <w:rPr>
          <w:rFonts w:ascii="Times New Roman"/>
          <w:b w:val="false"/>
          <w:i w:val="false"/>
          <w:color w:val="000000"/>
          <w:sz w:val="28"/>
        </w:rPr>
        <w:t>
      12. Senior aviation officers transferred to serve in other command bodies, military units (institutions) shall wear the military uniform of the Air Force servicemen.</w:t>
      </w:r>
    </w:p>
    <w:p>
      <w:pPr>
        <w:spacing w:after="0"/>
        <w:ind w:left="0"/>
        <w:jc w:val="both"/>
      </w:pPr>
      <w:r>
        <w:rPr>
          <w:rFonts w:ascii="Times New Roman"/>
          <w:b w:val="false"/>
          <w:i w:val="false"/>
          <w:color w:val="000000"/>
          <w:sz w:val="28"/>
        </w:rPr>
        <w:t>
      Officers performing military service under contract and conscription in the Armed Forces Navy and naval units of the NSC Border Service, holding naval military ranks, transferred to serve in other command bodies, military units (institutions), shall wear the military uniform of servicemen of the AF Navy and naval units of the NSC Border Service.</w:t>
      </w:r>
    </w:p>
    <w:p>
      <w:pPr>
        <w:spacing w:after="0"/>
        <w:ind w:left="0"/>
        <w:jc w:val="both"/>
      </w:pPr>
      <w:r>
        <w:rPr>
          <w:rFonts w:ascii="Times New Roman"/>
          <w:b w:val="false"/>
          <w:i w:val="false"/>
          <w:color w:val="000000"/>
          <w:sz w:val="28"/>
        </w:rPr>
        <w:t>
      13. Servicemen doing military service under contract in the ranks of privates, sergeants and officers, officers performing military service under conscription in the AF, other troops and military formations, transferred for service in the command bodies, military units (institutions) of the National Guard of the Republic of Kazakhstan, shall wear the uniform of the National Guard servicemen.</w:t>
      </w:r>
    </w:p>
    <w:p>
      <w:pPr>
        <w:spacing w:after="0"/>
        <w:ind w:left="0"/>
        <w:jc w:val="both"/>
      </w:pPr>
      <w:r>
        <w:rPr>
          <w:rFonts w:ascii="Times New Roman"/>
          <w:b w:val="false"/>
          <w:i w:val="false"/>
          <w:color w:val="000000"/>
          <w:sz w:val="28"/>
        </w:rPr>
        <w:t>
      14. Servicemen under contract in the ranks of privates, sergeants and officers, officers serving by conscription in the AF Naval Forces and naval units of the NSC Border Service (except for those holding naval military ranks), military police, transferred to other command bodies, military units (institutions), shall wear the military uniform that they were wearing on the day of transfer until the end of the wearing period. After it they shall be issued the uniform established for the given command body, military unit (institution).</w:t>
      </w:r>
    </w:p>
    <w:p>
      <w:pPr>
        <w:spacing w:after="0"/>
        <w:ind w:left="0"/>
        <w:jc w:val="both"/>
      </w:pPr>
      <w:r>
        <w:rPr>
          <w:rFonts w:ascii="Times New Roman"/>
          <w:b w:val="false"/>
          <w:i w:val="false"/>
          <w:color w:val="000000"/>
          <w:sz w:val="28"/>
        </w:rPr>
        <w:t>
      15. In military educational institutions the servicemen  under contract in the ranks of privates, sergeants and officers, and officers serving by conscription (except for officers in training), shall wear the military uniform of the type of the Armed Forces, branch of the armed forces, other troops and military formations (services) to which the military educational institution is assigned.</w:t>
      </w:r>
    </w:p>
    <w:p>
      <w:pPr>
        <w:spacing w:after="0"/>
        <w:ind w:left="0"/>
        <w:jc w:val="both"/>
      </w:pPr>
      <w:r>
        <w:rPr>
          <w:rFonts w:ascii="Times New Roman"/>
          <w:b w:val="false"/>
          <w:i w:val="false"/>
          <w:color w:val="000000"/>
          <w:sz w:val="28"/>
        </w:rPr>
        <w:t>
      16. In military educational institutions, officers-in-training shall wear the uniform of the branch of the Armed Forces, branch of armies, other troops and military formations (service) from which they came.</w:t>
      </w:r>
    </w:p>
    <w:p>
      <w:pPr>
        <w:spacing w:after="0"/>
        <w:ind w:left="0"/>
        <w:jc w:val="both"/>
      </w:pPr>
      <w:r>
        <w:rPr>
          <w:rFonts w:ascii="Times New Roman"/>
          <w:b w:val="false"/>
          <w:i w:val="false"/>
          <w:color w:val="000000"/>
          <w:sz w:val="28"/>
        </w:rPr>
        <w:t>
      17. When undergoing training courses, the military personnel trainees shall wear the uniform of the Armed Forces, other troops and military formations from which they came.</w:t>
      </w:r>
    </w:p>
    <w:p>
      <w:pPr>
        <w:spacing w:after="0"/>
        <w:ind w:left="0"/>
        <w:jc w:val="both"/>
      </w:pPr>
      <w:r>
        <w:rPr>
          <w:rFonts w:ascii="Times New Roman"/>
          <w:b w:val="false"/>
          <w:i w:val="false"/>
          <w:color w:val="000000"/>
          <w:sz w:val="28"/>
        </w:rPr>
        <w:t>
      18. Officers serving under contract and conscription in the AF Navy and Marine Corps, and the naval units of the NSC Border Service, and studying in military educational institutions, shall wear the uniform of servicemen of the Navy and Marine Corps of the Armed Forces, and the naval units of the NSC Border Service.</w:t>
      </w:r>
    </w:p>
    <w:p>
      <w:pPr>
        <w:spacing w:after="0"/>
        <w:ind w:left="0"/>
        <w:jc w:val="both"/>
      </w:pPr>
      <w:r>
        <w:rPr>
          <w:rFonts w:ascii="Times New Roman"/>
          <w:b w:val="false"/>
          <w:i w:val="false"/>
          <w:color w:val="000000"/>
          <w:sz w:val="28"/>
        </w:rPr>
        <w:t>
      19. The military uniform of the servicemen of the National Guard aviation, the NSC Aviation Service, and the state aviation flight safety agency shall correspond to the uniform of the servicemen of the AF Air Defense Forces.</w:t>
      </w:r>
    </w:p>
    <w:p>
      <w:pPr>
        <w:spacing w:after="0"/>
        <w:ind w:left="0"/>
        <w:jc w:val="both"/>
      </w:pPr>
      <w:r>
        <w:rPr>
          <w:rFonts w:ascii="Times New Roman"/>
          <w:b w:val="false"/>
          <w:i w:val="false"/>
          <w:color w:val="000000"/>
          <w:sz w:val="28"/>
        </w:rPr>
        <w:t>
      The uniform of the NSC border service naval units shall correspond to the military uniform of the Armed Forces Navy.</w:t>
      </w:r>
    </w:p>
    <w:p>
      <w:pPr>
        <w:spacing w:after="0"/>
        <w:ind w:left="0"/>
        <w:jc w:val="both"/>
      </w:pPr>
      <w:r>
        <w:rPr>
          <w:rFonts w:ascii="Times New Roman"/>
          <w:b w:val="false"/>
          <w:i w:val="false"/>
          <w:color w:val="000000"/>
          <w:sz w:val="28"/>
        </w:rPr>
        <w:t>
      The military uniform of the NSC Border Academy shall correspond to the military uniform of the servicemen of the NSC Border Service.</w:t>
      </w:r>
    </w:p>
    <w:p>
      <w:pPr>
        <w:spacing w:after="0"/>
        <w:ind w:left="0"/>
        <w:jc w:val="both"/>
      </w:pPr>
      <w:r>
        <w:rPr>
          <w:rFonts w:ascii="Times New Roman"/>
          <w:b w:val="false"/>
          <w:i w:val="false"/>
          <w:color w:val="000000"/>
          <w:sz w:val="28"/>
        </w:rPr>
        <w:t>
      20. Cadets shall wear the military uniform established for the type, branch of the Armed Forces, other troops and military formations of which the military, special educational institution is a part.</w:t>
      </w:r>
    </w:p>
    <w:p>
      <w:pPr>
        <w:spacing w:after="0"/>
        <w:ind w:left="0"/>
        <w:jc w:val="both"/>
      </w:pPr>
      <w:r>
        <w:rPr>
          <w:rFonts w:ascii="Times New Roman"/>
          <w:b w:val="false"/>
          <w:i w:val="false"/>
          <w:color w:val="000000"/>
          <w:sz w:val="28"/>
        </w:rPr>
        <w:t>
      21. The order of wearing military uniform when performing guard duty shall be determined by the Charter of the garrison and guard services of the Armed Forces, other troops and military formations of the Republic of Kazakhstan, approved by Decree of the President of the Republic of Kazakhstan dated July 5, 2007 № 364.</w:t>
      </w:r>
    </w:p>
    <w:p>
      <w:pPr>
        <w:spacing w:after="0"/>
        <w:ind w:left="0"/>
        <w:jc w:val="both"/>
      </w:pPr>
      <w:r>
        <w:rPr>
          <w:rFonts w:ascii="Times New Roman"/>
          <w:b w:val="false"/>
          <w:i w:val="false"/>
          <w:color w:val="000000"/>
          <w:sz w:val="28"/>
        </w:rPr>
        <w:t>
      22. Servicemen performing military service under contract in the ranks of privates, sergeants and officers, officers performing military service under conscription may wear civilian clothes during off-duty time, and during duty time on the instruction of the commander (chief) of the military unit and institution.</w:t>
      </w:r>
    </w:p>
    <w:p>
      <w:pPr>
        <w:spacing w:after="0"/>
        <w:ind w:left="0"/>
        <w:jc w:val="both"/>
      </w:pPr>
      <w:r>
        <w:rPr>
          <w:rFonts w:ascii="Times New Roman"/>
          <w:b w:val="false"/>
          <w:i w:val="false"/>
          <w:color w:val="000000"/>
          <w:sz w:val="28"/>
        </w:rPr>
        <w:t>
      It shall be allowed to wear previously used items of military uniforms until the expiration of their wear period and provision of similar items of uniforms of a new model.</w:t>
      </w:r>
    </w:p>
    <w:p>
      <w:pPr>
        <w:spacing w:after="0"/>
        <w:ind w:left="0"/>
        <w:jc w:val="both"/>
      </w:pPr>
      <w:r>
        <w:rPr>
          <w:rFonts w:ascii="Times New Roman"/>
          <w:b w:val="false"/>
          <w:i w:val="false"/>
          <w:color w:val="000000"/>
          <w:sz w:val="28"/>
        </w:rPr>
        <w:t>
      23. Inventory warm clothing shall be worn in winter at low temperatures as directed by the military unit commander (head of the institution).</w:t>
      </w:r>
    </w:p>
    <w:p>
      <w:pPr>
        <w:spacing w:after="0"/>
        <w:ind w:left="0"/>
        <w:jc w:val="both"/>
      </w:pPr>
      <w:r>
        <w:rPr>
          <w:rFonts w:ascii="Times New Roman"/>
          <w:b w:val="false"/>
          <w:i w:val="false"/>
          <w:color w:val="000000"/>
          <w:sz w:val="28"/>
        </w:rPr>
        <w:t>
      24. Special working uniforms (fatigues) shall be worn only on the territory of military units and institutions, also in places of work, combat, combat training and special tasks if they are located outside the territory. It shall be allowed to wear special working uniforms (fatigues) when moving to and from places of work, combat, combat training, combat-related training and special tasks.</w:t>
      </w:r>
    </w:p>
    <w:p>
      <w:pPr>
        <w:spacing w:after="0"/>
        <w:ind w:left="0"/>
        <w:jc w:val="both"/>
      </w:pPr>
      <w:r>
        <w:rPr>
          <w:rFonts w:ascii="Times New Roman"/>
          <w:b w:val="false"/>
          <w:i w:val="false"/>
          <w:color w:val="000000"/>
          <w:sz w:val="28"/>
        </w:rPr>
        <w:t>
      It shall be permitted to wear unmarked uniforms as special working uniforms (fatigues). However, if a group of servicemen is provided with different uniform items, they shall not be permitted to leave their permanent stations in this working uniform.</w:t>
      </w:r>
    </w:p>
    <w:p>
      <w:pPr>
        <w:spacing w:after="0"/>
        <w:ind w:left="0"/>
        <w:jc w:val="left"/>
      </w:pPr>
      <w:r>
        <w:rPr>
          <w:rFonts w:ascii="Times New Roman"/>
          <w:b/>
          <w:i w:val="false"/>
          <w:color w:val="000000"/>
        </w:rPr>
        <w:t xml:space="preserve"> Chapter 2. Wearing certain items of military uniform of the Armed Forces, other troops and military formations of the Republic of Kazakhstan</w:t>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1. Headwear</w:t>
      </w:r>
    </w:p>
    <w:p>
      <w:pPr>
        <w:spacing w:after="0"/>
        <w:ind w:left="0"/>
        <w:jc w:val="both"/>
      </w:pPr>
      <w:r>
        <w:rPr>
          <w:rFonts w:ascii="Times New Roman"/>
          <w:b w:val="false"/>
          <w:i w:val="false"/>
          <w:color w:val="000000"/>
          <w:sz w:val="28"/>
        </w:rPr>
        <w:t>
       25. Berets of established patterns and colors are worn with a slight tilt to the right, a maroon beret is worn with a slight tilt to the left, and a cap with a visor (made of karakul fur), a hat with earflaps (fur and gray karakul ), a field cap with a snood (a cap-mask), a peaked cap, a kepi, a women's hat, a panama hat and a bandana - straight, without tilting, so that the visor of the cap, peaked cap, kepi, women's hat are at the level of the eyebrows, and their lower edge is the width of two fingers placed horizontally above the eyebrows. The center of the cockade (star, emblem) is above the bridge of the nose.</w:t>
      </w:r>
    </w:p>
    <w:p>
      <w:pPr>
        <w:spacing w:after="0"/>
        <w:ind w:left="0"/>
        <w:jc w:val="both"/>
      </w:pPr>
      <w:r>
        <w:rPr>
          <w:rFonts w:ascii="Times New Roman"/>
          <w:b w:val="false"/>
          <w:i w:val="false"/>
          <w:color w:val="000000"/>
          <w:sz w:val="28"/>
        </w:rPr>
        <w:t>
      The beret is worn by cadets, students and trainees of military educational institutions, in the NSC Border Academy – apple green color, in the Ministry of Emergency Situations of the Republic of Kazakhstan - orange color, cadets of Airborne Assault Troops - blue color.</w:t>
      </w:r>
    </w:p>
    <w:p>
      <w:pPr>
        <w:spacing w:after="0"/>
        <w:ind w:left="0"/>
        <w:jc w:val="both"/>
      </w:pPr>
      <w:r>
        <w:rPr>
          <w:rFonts w:ascii="Times New Roman"/>
          <w:b w:val="false"/>
          <w:i w:val="false"/>
          <w:color w:val="000000"/>
          <w:sz w:val="28"/>
        </w:rPr>
        <w:t>
      26. The headwear color of the special uniform shall be determined by senior commanders of the AF, other troops and military formations depending on the region where the tasks are performed and the service conditions.</w:t>
      </w:r>
    </w:p>
    <w:p>
      <w:pPr>
        <w:spacing w:after="0"/>
        <w:ind w:left="0"/>
        <w:jc w:val="both"/>
      </w:pPr>
      <w:r>
        <w:rPr>
          <w:rFonts w:ascii="Times New Roman"/>
          <w:b w:val="false"/>
          <w:i w:val="false"/>
          <w:color w:val="000000"/>
          <w:sz w:val="28"/>
        </w:rPr>
        <w:t>
      27. Servicemen of military police of military communications at international airports may wear a karakul cap, peaked cap and a dark blue cap.</w:t>
      </w:r>
    </w:p>
    <w:p>
      <w:pPr>
        <w:spacing w:after="0"/>
        <w:ind w:left="0"/>
        <w:jc w:val="both"/>
      </w:pPr>
      <w:r>
        <w:rPr>
          <w:rFonts w:ascii="Times New Roman"/>
          <w:b w:val="false"/>
          <w:i w:val="false"/>
          <w:color w:val="000000"/>
          <w:sz w:val="28"/>
        </w:rPr>
        <w:t>
      Servicemen of border control units of the NSC Border Service, whose official duties include execution of documents at checkpoints, may wear a karakul ear flap cap.</w:t>
      </w:r>
    </w:p>
    <w:p>
      <w:pPr>
        <w:spacing w:after="0"/>
        <w:ind w:left="0"/>
        <w:jc w:val="both"/>
      </w:pPr>
      <w:r>
        <w:rPr>
          <w:rFonts w:ascii="Times New Roman"/>
          <w:b w:val="false"/>
          <w:i w:val="false"/>
          <w:color w:val="000000"/>
          <w:sz w:val="28"/>
        </w:rPr>
        <w:t>
      28. An earflap cap with earflaps down may be worn at outside temperatures of -10°C and below. When in a formation the band and earflaps are lowered as directed by the commander (chief), and the ends of the earflaps are tied at the back. When the earflaps are raised the tied ends of the ribbon are tucked under the earflaps.</w:t>
      </w:r>
    </w:p>
    <w:p>
      <w:pPr>
        <w:spacing w:after="0"/>
        <w:ind w:left="0"/>
        <w:jc w:val="both"/>
      </w:pPr>
      <w:r>
        <w:rPr>
          <w:rFonts w:ascii="Times New Roman"/>
          <w:b w:val="false"/>
          <w:i w:val="false"/>
          <w:color w:val="000000"/>
          <w:sz w:val="28"/>
        </w:rPr>
        <w:t>
      The brim and earflaps may be lowered when servicing weapons and military hardware, on fatigue duty and as directed by the unit commander.</w:t>
      </w:r>
    </w:p>
    <w:p>
      <w:pPr>
        <w:spacing w:after="0"/>
        <w:ind w:left="0"/>
        <w:jc w:val="both"/>
      </w:pPr>
      <w:r>
        <w:rPr>
          <w:rFonts w:ascii="Times New Roman"/>
          <w:b w:val="false"/>
          <w:i w:val="false"/>
          <w:color w:val="000000"/>
          <w:sz w:val="28"/>
        </w:rPr>
        <w:t>
      29. At the direction of the senior officer the following shall be worn:</w:t>
      </w:r>
    </w:p>
    <w:p>
      <w:pPr>
        <w:spacing w:after="0"/>
        <w:ind w:left="0"/>
        <w:jc w:val="both"/>
      </w:pPr>
      <w:r>
        <w:rPr>
          <w:rFonts w:ascii="Times New Roman"/>
          <w:b w:val="false"/>
          <w:i w:val="false"/>
          <w:color w:val="000000"/>
          <w:sz w:val="28"/>
        </w:rPr>
        <w:t>
      1) with a winter parade uniform in warm weather instead of a karakul cap and a fur cap with earflaps – a peaked cap or a beret (for women servants - a women's hat);</w:t>
      </w:r>
    </w:p>
    <w:p>
      <w:pPr>
        <w:spacing w:after="0"/>
        <w:ind w:left="0"/>
        <w:jc w:val="both"/>
      </w:pPr>
      <w:r>
        <w:rPr>
          <w:rFonts w:ascii="Times New Roman"/>
          <w:b w:val="false"/>
          <w:i w:val="false"/>
          <w:color w:val="000000"/>
          <w:sz w:val="28"/>
        </w:rPr>
        <w:t>
      2) for winter field uniform instead of a field cap - a fur cap with earflaps and a karakul cap with earflaps;</w:t>
      </w:r>
    </w:p>
    <w:p>
      <w:pPr>
        <w:spacing w:after="0"/>
        <w:ind w:left="0"/>
        <w:jc w:val="both"/>
      </w:pPr>
      <w:r>
        <w:rPr>
          <w:rFonts w:ascii="Times New Roman"/>
          <w:b w:val="false"/>
          <w:i w:val="false"/>
          <w:color w:val="000000"/>
          <w:sz w:val="28"/>
        </w:rPr>
        <w:t>
      3) for summer uniform (only for servicemen of the Airborne Assault Troops, units and subdivisions of the Marine Corps and special forces, as well as military units of other troops and military formations) instead of a field camouflage cap - a beret;</w:t>
      </w:r>
    </w:p>
    <w:p>
      <w:pPr>
        <w:spacing w:after="0"/>
        <w:ind w:left="0"/>
        <w:jc w:val="both"/>
      </w:pPr>
      <w:r>
        <w:rPr>
          <w:rFonts w:ascii="Times New Roman"/>
          <w:b w:val="false"/>
          <w:i w:val="false"/>
          <w:color w:val="000000"/>
          <w:sz w:val="28"/>
        </w:rPr>
        <w:t>
      4) for summer everyday wear instead of a cap - a peaked cap (for women military personnel, a women's hat);</w:t>
      </w:r>
    </w:p>
    <w:p>
      <w:pPr>
        <w:spacing w:after="0"/>
        <w:ind w:left="0"/>
        <w:jc w:val="both"/>
      </w:pPr>
      <w:r>
        <w:rPr>
          <w:rFonts w:ascii="Times New Roman"/>
          <w:b w:val="false"/>
          <w:i w:val="false"/>
          <w:color w:val="000000"/>
          <w:sz w:val="28"/>
        </w:rPr>
        <w:t>
      5) in field summer uniform instead of a field cap a field panama; in the BS and the NSC Border Academy, instead of a field cap and field panama- a green peaked cap.</w:t>
      </w:r>
    </w:p>
    <w:p>
      <w:pPr>
        <w:spacing w:after="0"/>
        <w:ind w:left="0"/>
        <w:jc w:val="left"/>
      </w:pPr>
      <w:r>
        <w:rPr>
          <w:rFonts w:ascii="Times New Roman"/>
          <w:b/>
          <w:i w:val="false"/>
          <w:color w:val="000000"/>
        </w:rPr>
        <w:t xml:space="preserve"> Section 2. Outwear</w:t>
      </w:r>
    </w:p>
    <w:p>
      <w:pPr>
        <w:spacing w:after="0"/>
        <w:ind w:left="0"/>
        <w:jc w:val="both"/>
      </w:pPr>
      <w:r>
        <w:rPr>
          <w:rFonts w:ascii="Times New Roman"/>
          <w:b w:val="false"/>
          <w:i w:val="false"/>
          <w:color w:val="000000"/>
          <w:sz w:val="28"/>
        </w:rPr>
        <w:t>
      30. Winter coat with a fur collar (for senior officers, colonels and captains of the 1st rank - with a karakul collar) for servicemen under contract in the ranks of privates, sergeants and officers, officers serving by conscription, except for female servants, shall be fastened in front with all buttons on the right side.</w:t>
      </w:r>
    </w:p>
    <w:p>
      <w:pPr>
        <w:spacing w:after="0"/>
        <w:ind w:left="0"/>
        <w:jc w:val="both"/>
      </w:pPr>
      <w:r>
        <w:rPr>
          <w:rFonts w:ascii="Times New Roman"/>
          <w:b w:val="false"/>
          <w:i w:val="false"/>
          <w:color w:val="000000"/>
          <w:sz w:val="28"/>
        </w:rPr>
        <w:t>
      Winter coat with a fur collar (colonels and captains of the 1st rank and servicemen of the honor guard units with a karakul collar) for female servants shall be fastened in front with all buttons on the left side. The distance from the floor to the hem of the winter coat shall be 38 - 40 centimeters.</w:t>
      </w:r>
    </w:p>
    <w:p>
      <w:pPr>
        <w:spacing w:after="0"/>
        <w:ind w:left="0"/>
        <w:jc w:val="both"/>
      </w:pPr>
      <w:r>
        <w:rPr>
          <w:rFonts w:ascii="Times New Roman"/>
          <w:b w:val="false"/>
          <w:i w:val="false"/>
          <w:color w:val="000000"/>
          <w:sz w:val="28"/>
        </w:rPr>
        <w:t xml:space="preserve">
      The winter coat is worn with a dress belt and aiguillette when in full dress uniform. </w:t>
      </w:r>
    </w:p>
    <w:p>
      <w:pPr>
        <w:spacing w:after="0"/>
        <w:ind w:left="0"/>
        <w:jc w:val="both"/>
      </w:pPr>
      <w:r>
        <w:rPr>
          <w:rFonts w:ascii="Times New Roman"/>
          <w:b w:val="false"/>
          <w:i w:val="false"/>
          <w:color w:val="000000"/>
          <w:sz w:val="28"/>
        </w:rPr>
        <w:t>
      The winter coat, neatly folded with the right side out, is carried on the left arm.</w:t>
      </w:r>
    </w:p>
    <w:p>
      <w:pPr>
        <w:spacing w:after="0"/>
        <w:ind w:left="0"/>
        <w:jc w:val="both"/>
      </w:pPr>
      <w:r>
        <w:rPr>
          <w:rFonts w:ascii="Times New Roman"/>
          <w:b w:val="false"/>
          <w:i w:val="false"/>
          <w:color w:val="000000"/>
          <w:sz w:val="28"/>
        </w:rPr>
        <w:t>
      31. Winter coat with a gray karakul collar for the honor guard units of the Armed Forces in dress uniform № 1 shall be fastened in front with all buttons on the right side.</w:t>
      </w:r>
    </w:p>
    <w:p>
      <w:pPr>
        <w:spacing w:after="0"/>
        <w:ind w:left="0"/>
        <w:jc w:val="both"/>
      </w:pPr>
      <w:r>
        <w:rPr>
          <w:rFonts w:ascii="Times New Roman"/>
          <w:b w:val="false"/>
          <w:i w:val="false"/>
          <w:color w:val="000000"/>
          <w:sz w:val="28"/>
        </w:rPr>
        <w:t>
      The winter coat with a gray (black) karakul collar of the honor guard units of the Armed Forces in dress uniform № 2 (three types of the Armed Forces), honor guard units of the National Guard and the State Security Service, upon the instructions of the senior commander, may be not fastened on the top button. In this case, the lapels are folded outward and carefully pressed.</w:t>
      </w:r>
    </w:p>
    <w:p>
      <w:pPr>
        <w:spacing w:after="0"/>
        <w:ind w:left="0"/>
        <w:jc w:val="both"/>
      </w:pPr>
      <w:r>
        <w:rPr>
          <w:rFonts w:ascii="Times New Roman"/>
          <w:b w:val="false"/>
          <w:i w:val="false"/>
          <w:color w:val="000000"/>
          <w:sz w:val="28"/>
        </w:rPr>
        <w:t xml:space="preserve">
      The winter coat is worn with a dress belt and aiguillette. </w:t>
      </w:r>
    </w:p>
    <w:p>
      <w:pPr>
        <w:spacing w:after="0"/>
        <w:ind w:left="0"/>
        <w:jc w:val="both"/>
      </w:pPr>
      <w:r>
        <w:rPr>
          <w:rFonts w:ascii="Times New Roman"/>
          <w:b w:val="false"/>
          <w:i w:val="false"/>
          <w:color w:val="000000"/>
          <w:sz w:val="28"/>
        </w:rPr>
        <w:t>
      The winter coat, neatly folded with the right side out, shall be carried on the left arm.</w:t>
      </w:r>
    </w:p>
    <w:p>
      <w:pPr>
        <w:spacing w:after="0"/>
        <w:ind w:left="0"/>
        <w:jc w:val="both"/>
      </w:pPr>
      <w:r>
        <w:rPr>
          <w:rFonts w:ascii="Times New Roman"/>
          <w:b w:val="false"/>
          <w:i w:val="false"/>
          <w:color w:val="000000"/>
          <w:sz w:val="28"/>
        </w:rPr>
        <w:t>
      32. The winter jacket fastens with a zipper, with a windproof flap. The windproof flap fastens with a concealed fastener on all buttons on the right side, for female servicemen - on the left side.</w:t>
      </w:r>
    </w:p>
    <w:p>
      <w:pPr>
        <w:spacing w:after="0"/>
        <w:ind w:left="0"/>
        <w:jc w:val="both"/>
      </w:pPr>
      <w:r>
        <w:rPr>
          <w:rFonts w:ascii="Times New Roman"/>
          <w:b w:val="false"/>
          <w:i w:val="false"/>
          <w:color w:val="000000"/>
          <w:sz w:val="28"/>
        </w:rPr>
        <w:t>
      In warm weather it is permissible to wear the winter jacket without fastening the top button and (or) without the hood.</w:t>
      </w:r>
    </w:p>
    <w:p>
      <w:pPr>
        <w:spacing w:after="0"/>
        <w:ind w:left="0"/>
        <w:jc w:val="both"/>
      </w:pPr>
      <w:r>
        <w:rPr>
          <w:rFonts w:ascii="Times New Roman"/>
          <w:b w:val="false"/>
          <w:i w:val="false"/>
          <w:color w:val="000000"/>
          <w:sz w:val="28"/>
        </w:rPr>
        <w:t>
      The winter jacket, neatly folded with the right side out, is carried on the left hand.</w:t>
      </w:r>
    </w:p>
    <w:p>
      <w:pPr>
        <w:spacing w:after="0"/>
        <w:ind w:left="0"/>
        <w:jc w:val="both"/>
      </w:pPr>
      <w:r>
        <w:rPr>
          <w:rFonts w:ascii="Times New Roman"/>
          <w:b w:val="false"/>
          <w:i w:val="false"/>
          <w:color w:val="000000"/>
          <w:sz w:val="28"/>
        </w:rPr>
        <w:t>
      33. A demi-season field jacket for servicemen under contract as privates, sergeants and officers, officers serving by conscription, and an everyday demi-season jacket (for the Navy) fastens with a concealed fastener in the front with all buttons.</w:t>
      </w:r>
    </w:p>
    <w:p>
      <w:pPr>
        <w:spacing w:after="0"/>
        <w:ind w:left="0"/>
        <w:jc w:val="both"/>
      </w:pPr>
      <w:r>
        <w:rPr>
          <w:rFonts w:ascii="Times New Roman"/>
          <w:b w:val="false"/>
          <w:i w:val="false"/>
          <w:color w:val="000000"/>
          <w:sz w:val="28"/>
        </w:rPr>
        <w:t>
      In warm weather a demi-season field jacket may be worn without fastening the top button and (or) without a hood.</w:t>
      </w:r>
    </w:p>
    <w:p>
      <w:pPr>
        <w:spacing w:after="0"/>
        <w:ind w:left="0"/>
        <w:jc w:val="both"/>
      </w:pPr>
      <w:r>
        <w:rPr>
          <w:rFonts w:ascii="Times New Roman"/>
          <w:b w:val="false"/>
          <w:i w:val="false"/>
          <w:color w:val="000000"/>
          <w:sz w:val="28"/>
        </w:rPr>
        <w:t>
      A demi-season jacket, neatly folded with the right side out, may be carried on the left arm.</w:t>
      </w:r>
    </w:p>
    <w:p>
      <w:pPr>
        <w:spacing w:after="0"/>
        <w:ind w:left="0"/>
        <w:jc w:val="both"/>
      </w:pPr>
      <w:r>
        <w:rPr>
          <w:rFonts w:ascii="Times New Roman"/>
          <w:b w:val="false"/>
          <w:i w:val="false"/>
          <w:color w:val="000000"/>
          <w:sz w:val="28"/>
        </w:rPr>
        <w:t xml:space="preserve">
      34. A cape coat fastens with all buttons and is worn (with or without a hood) in rough weather over the summer and winter outerwear. </w:t>
      </w:r>
    </w:p>
    <w:p>
      <w:pPr>
        <w:spacing w:after="0"/>
        <w:ind w:left="0"/>
        <w:jc w:val="both"/>
      </w:pPr>
      <w:r>
        <w:rPr>
          <w:rFonts w:ascii="Times New Roman"/>
          <w:b w:val="false"/>
          <w:i w:val="false"/>
          <w:color w:val="000000"/>
          <w:sz w:val="28"/>
        </w:rPr>
        <w:t>
      It is permissible to wear a cape-coat, shortened and rolled up on a shoulder strap or neatly folded with the front side outward on the left arm.</w:t>
      </w:r>
    </w:p>
    <w:p>
      <w:pPr>
        <w:spacing w:after="0"/>
        <w:ind w:left="0"/>
        <w:jc w:val="both"/>
      </w:pPr>
      <w:r>
        <w:rPr>
          <w:rFonts w:ascii="Times New Roman"/>
          <w:b w:val="false"/>
          <w:i w:val="false"/>
          <w:color w:val="000000"/>
          <w:sz w:val="28"/>
        </w:rPr>
        <w:t>
      35. A duffle coat of cadets of military educational institutions and servicemen in the Navy and naval units of the NSC  Border Service  fastens with a hook and all buttons and is worn with a black woolen (cloth) tie, with a white under-collar sewn to the collar.</w:t>
      </w:r>
    </w:p>
    <w:p>
      <w:pPr>
        <w:spacing w:after="0"/>
        <w:ind w:left="0"/>
        <w:jc w:val="both"/>
      </w:pPr>
      <w:r>
        <w:rPr>
          <w:rFonts w:ascii="Times New Roman"/>
          <w:b w:val="false"/>
          <w:i w:val="false"/>
          <w:color w:val="000000"/>
          <w:sz w:val="28"/>
        </w:rPr>
        <w:t>
      36. The uniform coat (jacket) is buttoned with all buttons on the right side, and for female servants - on the left side.  The uniform coat (jacket) is worn with a dress belt, gloves and aiguillette, and off duty - without a dress belt and gloves.</w:t>
      </w:r>
    </w:p>
    <w:p>
      <w:pPr>
        <w:spacing w:after="0"/>
        <w:ind w:left="0"/>
        <w:jc w:val="both"/>
      </w:pPr>
      <w:r>
        <w:rPr>
          <w:rFonts w:ascii="Times New Roman"/>
          <w:b w:val="false"/>
          <w:i w:val="false"/>
          <w:color w:val="000000"/>
          <w:sz w:val="28"/>
        </w:rPr>
        <w:t>
      In dress uniform senior officers and colonels are allowed to wear a dress coat of gray color - double-breasted.</w:t>
      </w:r>
    </w:p>
    <w:p>
      <w:pPr>
        <w:spacing w:after="0"/>
        <w:ind w:left="0"/>
        <w:jc w:val="both"/>
      </w:pPr>
      <w:r>
        <w:rPr>
          <w:rFonts w:ascii="Times New Roman"/>
          <w:b w:val="false"/>
          <w:i w:val="false"/>
          <w:color w:val="000000"/>
          <w:sz w:val="28"/>
        </w:rPr>
        <w:t>
      Servicemen of the Airborne Assault Troops, units and subdivisions of the Marine Corps and special forces, as well as military units of other troops and military formations when in full dress uniform may wear a uniform coat (jacket) with a striped vest instead of a shirt and tie.</w:t>
      </w:r>
    </w:p>
    <w:p>
      <w:pPr>
        <w:spacing w:after="0"/>
        <w:ind w:left="0"/>
        <w:jc w:val="both"/>
      </w:pPr>
      <w:r>
        <w:rPr>
          <w:rFonts w:ascii="Times New Roman"/>
          <w:b w:val="false"/>
          <w:i w:val="false"/>
          <w:color w:val="000000"/>
          <w:sz w:val="28"/>
        </w:rPr>
        <w:t>
      37. For everyday wear the servicemen under contract in the ranks of privates, sergeants and officers, officers serving by conscription in strategic, operational-strategic, operational-tactical, operational-territorial, local military command bodies and military departments, border control units of the Border Service, the Aviation Service of the National Security Committee (except for separate structural units), military police bodies of the National Security Committee, military communications bodies, military, special educational institutions (except for units to support the educational process and cadets), as well as commanders (chiefs) of military units (institutions, separate structural units) and their deputies of the Armed Forces, other troops and military formations (hereinafter referred to as command bodies) shall be provided with everyday uniform № 1 - everyday suit (long-sleeved jacket and trousers).</w:t>
      </w:r>
    </w:p>
    <w:p>
      <w:pPr>
        <w:spacing w:after="0"/>
        <w:ind w:left="0"/>
        <w:jc w:val="both"/>
      </w:pPr>
      <w:r>
        <w:rPr>
          <w:rFonts w:ascii="Times New Roman"/>
          <w:b w:val="false"/>
          <w:i w:val="false"/>
          <w:color w:val="000000"/>
          <w:sz w:val="28"/>
        </w:rPr>
        <w:t>
      In hot weather when the daytime air temperature is +20°C and above it is permissible to wear a casual suit with short sleeves.</w:t>
      </w:r>
    </w:p>
    <w:p>
      <w:pPr>
        <w:spacing w:after="0"/>
        <w:ind w:left="0"/>
        <w:jc w:val="both"/>
      </w:pPr>
      <w:r>
        <w:rPr>
          <w:rFonts w:ascii="Times New Roman"/>
          <w:b w:val="false"/>
          <w:i w:val="false"/>
          <w:color w:val="000000"/>
          <w:sz w:val="28"/>
        </w:rPr>
        <w:t>
      Senior officers, deputy defense ministers, heads of other troops and military formations, as well as commanders-in-chief, commanders and their deputies, heads of departments and their deputies, heads of structural divisions and their deputies, directly subordinate to the heads of state bodies and their deputies shall be allowed to wear everyday uniform № 2 - casual jacket and trousers (except for the Aviation Service of the National Security Committee).</w:t>
      </w:r>
    </w:p>
    <w:p>
      <w:pPr>
        <w:spacing w:after="0"/>
        <w:ind w:left="0"/>
        <w:jc w:val="both"/>
      </w:pPr>
      <w:r>
        <w:rPr>
          <w:rFonts w:ascii="Times New Roman"/>
          <w:b w:val="false"/>
          <w:i w:val="false"/>
          <w:color w:val="000000"/>
          <w:sz w:val="28"/>
        </w:rPr>
        <w:t>
      38. The uniform top shirt and uniform blouse are tucked into trousers without overlap in the front, with folds on the sides, and are worn with a striped vest and uniform collar. In summer it is permissible to wear without a striped vest.</w:t>
      </w:r>
    </w:p>
    <w:p>
      <w:pPr>
        <w:spacing w:after="0"/>
        <w:ind w:left="0"/>
        <w:jc w:val="both"/>
      </w:pPr>
      <w:r>
        <w:rPr>
          <w:rFonts w:ascii="Times New Roman"/>
          <w:b w:val="false"/>
          <w:i w:val="false"/>
          <w:color w:val="000000"/>
          <w:sz w:val="28"/>
        </w:rPr>
        <w:t>
      39. The working suit of the established color (for the Navy and marine units of the border service) is not tucked into the trousers and is worn with a striped shirt and a uniform collar.</w:t>
      </w:r>
    </w:p>
    <w:p>
      <w:pPr>
        <w:spacing w:after="0"/>
        <w:ind w:left="0"/>
        <w:jc w:val="both"/>
      </w:pPr>
      <w:r>
        <w:rPr>
          <w:rFonts w:ascii="Times New Roman"/>
          <w:b w:val="false"/>
          <w:i w:val="false"/>
          <w:color w:val="000000"/>
          <w:sz w:val="28"/>
        </w:rPr>
        <w:t>
      40. The field suit jacket shall be fastened with all buttons on the right side.</w:t>
      </w:r>
    </w:p>
    <w:p>
      <w:pPr>
        <w:spacing w:after="0"/>
        <w:ind w:left="0"/>
        <w:jc w:val="both"/>
      </w:pPr>
      <w:r>
        <w:rPr>
          <w:rFonts w:ascii="Times New Roman"/>
          <w:b w:val="false"/>
          <w:i w:val="false"/>
          <w:color w:val="000000"/>
          <w:sz w:val="28"/>
        </w:rPr>
        <w:t>
      Conscript servicemen, cadets of military educational institutions (military faculties), cadets, ulans of military colleges and trainees of the republican schools "Zhas Ulan") shall wear the field suit with a fresh white collar, the upper edge of which is 1-2 millimeters above the collar.</w:t>
      </w:r>
    </w:p>
    <w:p>
      <w:pPr>
        <w:spacing w:after="0"/>
        <w:ind w:left="0"/>
        <w:jc w:val="both"/>
      </w:pPr>
      <w:r>
        <w:rPr>
          <w:rFonts w:ascii="Times New Roman"/>
          <w:b w:val="false"/>
          <w:i w:val="false"/>
          <w:color w:val="000000"/>
          <w:sz w:val="28"/>
        </w:rPr>
        <w:t>
      Servicemen under contract in the ranks of privates, sergeants and officers, and officers serving by conscription may wear a field suit with a white under-collar.</w:t>
      </w:r>
    </w:p>
    <w:p>
      <w:pPr>
        <w:spacing w:after="0"/>
        <w:ind w:left="0"/>
        <w:jc w:val="both"/>
      </w:pPr>
      <w:r>
        <w:rPr>
          <w:rFonts w:ascii="Times New Roman"/>
          <w:b w:val="false"/>
          <w:i w:val="false"/>
          <w:color w:val="000000"/>
          <w:sz w:val="28"/>
        </w:rPr>
        <w:t>
      The field suit is worn with a T-shirt (sailor's shirt). In the Airborne Assault Troops, Marine Corps units and subdivisions the jacket is tucked into trousers without a bulge in the front, with folds on the sides.</w:t>
      </w:r>
    </w:p>
    <w:p>
      <w:pPr>
        <w:spacing w:after="0"/>
        <w:ind w:left="0"/>
        <w:jc w:val="both"/>
      </w:pPr>
      <w:r>
        <w:rPr>
          <w:rFonts w:ascii="Times New Roman"/>
          <w:b w:val="false"/>
          <w:i w:val="false"/>
          <w:color w:val="000000"/>
          <w:sz w:val="28"/>
        </w:rPr>
        <w:t>
      In summer when the daytime air temperature is +20°C and above the upper corners of the jacket lapels are folded back, and the sleeves of the jacket may be rolled up 2-4 centimeters above the elbow. And at the direction of the senior officer in winter the top button of the jacket may be worn unbuttoned, while the upper corners of the jacket lapels are turned back.</w:t>
      </w:r>
    </w:p>
    <w:p>
      <w:pPr>
        <w:spacing w:after="0"/>
        <w:ind w:left="0"/>
        <w:jc w:val="both"/>
      </w:pPr>
      <w:r>
        <w:rPr>
          <w:rFonts w:ascii="Times New Roman"/>
          <w:b w:val="false"/>
          <w:i w:val="false"/>
          <w:color w:val="000000"/>
          <w:sz w:val="28"/>
        </w:rPr>
        <w:t>
      The field uniform is worn with ammunition during field exercises, field outings, combat duty, training, on guard duty, day duty, performing tasks to protect and guard the State Border, during classes at training centers, firing ranges and other combat training events, and outside classes - without it (except for conscript servicemen, cadets of military educational institutions (military faculties), cadets, ulans of military colleges and trainees of the republican schools "Zhas Ulan").</w:t>
      </w:r>
    </w:p>
    <w:p>
      <w:pPr>
        <w:spacing w:after="0"/>
        <w:ind w:left="0"/>
        <w:jc w:val="both"/>
      </w:pPr>
      <w:r>
        <w:rPr>
          <w:rFonts w:ascii="Times New Roman"/>
          <w:b w:val="false"/>
          <w:i w:val="false"/>
          <w:color w:val="000000"/>
          <w:sz w:val="28"/>
        </w:rPr>
        <w:t>
      Straight-cut field trousers are tucked into field boots. Trousers may be worn over field boots with an overlap.</w:t>
      </w:r>
    </w:p>
    <w:p>
      <w:pPr>
        <w:spacing w:after="0"/>
        <w:ind w:left="0"/>
        <w:jc w:val="both"/>
      </w:pPr>
      <w:r>
        <w:rPr>
          <w:rFonts w:ascii="Times New Roman"/>
          <w:b w:val="false"/>
          <w:i w:val="false"/>
          <w:color w:val="000000"/>
          <w:sz w:val="28"/>
        </w:rPr>
        <w:t>
      41. The jacket of the winter field suit fastens with a zipper, with a windproof flap. The flap shall be fastened with a concealed fastener on all buttons on the right side. Depending on the weather conditions the winter field jacket is worn with winter field trousers (semi-overalls) or summer ones. Trousers (semi-overalls) may be worn over field boots with an overlap.</w:t>
      </w:r>
    </w:p>
    <w:p>
      <w:pPr>
        <w:spacing w:after="0"/>
        <w:ind w:left="0"/>
        <w:jc w:val="both"/>
      </w:pPr>
      <w:r>
        <w:rPr>
          <w:rFonts w:ascii="Times New Roman"/>
          <w:b w:val="false"/>
          <w:i w:val="false"/>
          <w:color w:val="000000"/>
          <w:sz w:val="28"/>
        </w:rPr>
        <w:t>
      Winter field suit jacket may be worn with the top button unbuttoned, without a hood and/or without a shirt font with a knitted collar.</w:t>
      </w:r>
    </w:p>
    <w:p>
      <w:pPr>
        <w:spacing w:after="0"/>
        <w:ind w:left="0"/>
        <w:jc w:val="both"/>
      </w:pPr>
      <w:r>
        <w:rPr>
          <w:rFonts w:ascii="Times New Roman"/>
          <w:b w:val="false"/>
          <w:i w:val="false"/>
          <w:color w:val="000000"/>
          <w:sz w:val="28"/>
        </w:rPr>
        <w:t>
      A winter field jacket is worn with ammunition only during field exercises, and outside of classes – without it (except for conscript servicemen, cadets of military educational institutions, cadets, ulans of military colleges and trainees of republican schools "Zhas Ulan").</w:t>
      </w:r>
    </w:p>
    <w:p>
      <w:pPr>
        <w:spacing w:after="0"/>
        <w:ind w:left="0"/>
        <w:jc w:val="both"/>
      </w:pPr>
      <w:r>
        <w:rPr>
          <w:rFonts w:ascii="Times New Roman"/>
          <w:b w:val="false"/>
          <w:i w:val="false"/>
          <w:color w:val="000000"/>
          <w:sz w:val="28"/>
        </w:rPr>
        <w:t>
      42. A work jacket (a special form of clothing) is worn without insignia, fastened with all buttons and worn with a white under collar, the upper edge of which is 1-2 millimeters above the collar (except for the NSC Aviation Service).</w:t>
      </w:r>
    </w:p>
    <w:p>
      <w:pPr>
        <w:spacing w:after="0"/>
        <w:ind w:left="0"/>
        <w:jc w:val="both"/>
      </w:pPr>
      <w:r>
        <w:rPr>
          <w:rFonts w:ascii="Times New Roman"/>
          <w:b w:val="false"/>
          <w:i w:val="false"/>
          <w:color w:val="000000"/>
          <w:sz w:val="28"/>
        </w:rPr>
        <w:t>
      In summer at daytime temperatures of +20 ° C and above the jacket is worn with the top button unbuttoned and without a waist belt, while the upper corners of the jacket sides are turned back and the jacket sleeves are rolled 2-4 centimeters above the elbow (except for the NSC Aviation Service).</w:t>
      </w:r>
    </w:p>
    <w:p>
      <w:pPr>
        <w:spacing w:after="0"/>
        <w:ind w:left="0"/>
        <w:jc w:val="both"/>
      </w:pPr>
      <w:r>
        <w:rPr>
          <w:rFonts w:ascii="Times New Roman"/>
          <w:b w:val="false"/>
          <w:i w:val="false"/>
          <w:color w:val="000000"/>
          <w:sz w:val="28"/>
        </w:rPr>
        <w:t xml:space="preserve">
      43. Servicemen of military communications commandant's offices of international airports may wear a winter coat with a gray karakul collar, a uniform and trousers, and a casual dark blue suit.    </w:t>
      </w:r>
    </w:p>
    <w:p>
      <w:pPr>
        <w:spacing w:after="0"/>
        <w:ind w:left="0"/>
        <w:jc w:val="both"/>
      </w:pPr>
      <w:r>
        <w:rPr>
          <w:rFonts w:ascii="Times New Roman"/>
          <w:b w:val="false"/>
          <w:i w:val="false"/>
          <w:color w:val="000000"/>
          <w:sz w:val="28"/>
        </w:rPr>
        <w:t>
      Servicemen of the border control units of the NSC Border Service, whose official duties include processing of documents at checkpoints, may wear a winter coat with a gray karakul collar.</w:t>
      </w:r>
    </w:p>
    <w:p>
      <w:pPr>
        <w:spacing w:after="0"/>
        <w:ind w:left="0"/>
        <w:jc w:val="both"/>
      </w:pPr>
      <w:r>
        <w:rPr>
          <w:rFonts w:ascii="Times New Roman"/>
          <w:b w:val="false"/>
          <w:i w:val="false"/>
          <w:color w:val="000000"/>
          <w:sz w:val="28"/>
        </w:rPr>
        <w:t>
      44. Winter coats, winter jackets, demi-season jackets, uniforms coats, uniform jackets, uniform top shirts, and uniform blouses shall be worn in the established styles, clean and pressed. Trousers have longitudinal ironed folds when worn.</w:t>
      </w:r>
    </w:p>
    <w:p>
      <w:pPr>
        <w:spacing w:after="0"/>
        <w:ind w:left="0"/>
        <w:jc w:val="both"/>
      </w:pPr>
      <w:r>
        <w:rPr>
          <w:rFonts w:ascii="Times New Roman"/>
          <w:b w:val="false"/>
          <w:i w:val="false"/>
          <w:color w:val="000000"/>
          <w:sz w:val="28"/>
        </w:rPr>
        <w:t>
      The skirt shall be worn in the established style, clean and ironed, without folds. The hem of the skirt must be at knee level.</w:t>
      </w:r>
    </w:p>
    <w:p>
      <w:pPr>
        <w:spacing w:after="0"/>
        <w:ind w:left="0"/>
        <w:jc w:val="both"/>
      </w:pPr>
      <w:r>
        <w:rPr>
          <w:rFonts w:ascii="Times New Roman"/>
          <w:b w:val="false"/>
          <w:i w:val="false"/>
          <w:color w:val="000000"/>
          <w:sz w:val="28"/>
        </w:rPr>
        <w:t>
      The pocket flaps of the coat, uniform, jacket, and tunic are pulled outward.</w:t>
      </w:r>
    </w:p>
    <w:p>
      <w:pPr>
        <w:spacing w:after="0"/>
        <w:ind w:left="0"/>
        <w:jc w:val="both"/>
      </w:pPr>
      <w:r>
        <w:rPr>
          <w:rFonts w:ascii="Times New Roman"/>
          <w:b w:val="false"/>
          <w:i w:val="false"/>
          <w:color w:val="000000"/>
          <w:sz w:val="28"/>
        </w:rPr>
        <w:t>
      Insignia must be sewn on (attached) correctly and neatly.</w:t>
      </w:r>
    </w:p>
    <w:p>
      <w:pPr>
        <w:spacing w:after="0"/>
        <w:ind w:left="0"/>
        <w:jc w:val="both"/>
      </w:pPr>
      <w:r>
        <w:rPr>
          <w:rFonts w:ascii="Times New Roman"/>
          <w:b w:val="false"/>
          <w:i w:val="false"/>
          <w:color w:val="000000"/>
          <w:sz w:val="28"/>
        </w:rPr>
        <w:t>
      45. During field training and exercises, field uniforms shall be worn with personal weapons and the necessary working tools.</w:t>
      </w:r>
    </w:p>
    <w:p>
      <w:pPr>
        <w:spacing w:after="0"/>
        <w:ind w:left="0"/>
        <w:jc w:val="both"/>
      </w:pPr>
      <w:r>
        <w:rPr>
          <w:rFonts w:ascii="Times New Roman"/>
          <w:b w:val="false"/>
          <w:i w:val="false"/>
          <w:color w:val="000000"/>
          <w:sz w:val="28"/>
        </w:rPr>
        <w:t>
      46. ​​It shall be permitted to wear a casual uniform coat and jacket and trousers (skirt) of lightweight fabric with the summer casual uniform.</w:t>
      </w:r>
    </w:p>
    <w:p>
      <w:pPr>
        <w:spacing w:after="0"/>
        <w:ind w:left="0"/>
        <w:jc w:val="both"/>
      </w:pPr>
      <w:r>
        <w:rPr>
          <w:rFonts w:ascii="Times New Roman"/>
          <w:b w:val="false"/>
          <w:i w:val="false"/>
          <w:color w:val="000000"/>
          <w:sz w:val="28"/>
        </w:rPr>
        <w:t>
      47. It shall be  permitted to wear (upon the instructions of a senior officer):</w:t>
      </w:r>
    </w:p>
    <w:p>
      <w:pPr>
        <w:spacing w:after="0"/>
        <w:ind w:left="0"/>
        <w:jc w:val="both"/>
      </w:pPr>
      <w:r>
        <w:rPr>
          <w:rFonts w:ascii="Times New Roman"/>
          <w:b w:val="false"/>
          <w:i w:val="false"/>
          <w:color w:val="000000"/>
          <w:sz w:val="28"/>
        </w:rPr>
        <w:t>
      1) with the winter casual uniform in warm weather and the summer casual uniform in cold weather a winter jacket without a hood;</w:t>
      </w:r>
    </w:p>
    <w:p>
      <w:pPr>
        <w:spacing w:after="0"/>
        <w:ind w:left="0"/>
        <w:jc w:val="both"/>
      </w:pPr>
      <w:r>
        <w:rPr>
          <w:rFonts w:ascii="Times New Roman"/>
          <w:b w:val="false"/>
          <w:i w:val="false"/>
          <w:color w:val="000000"/>
          <w:sz w:val="28"/>
        </w:rPr>
        <w:t>
      2) with the winter casual uniform a black winter coat (only for servicemen of the Navy and naval units of the NSC Border Service);</w:t>
      </w:r>
    </w:p>
    <w:p>
      <w:pPr>
        <w:spacing w:after="0"/>
        <w:ind w:left="0"/>
        <w:jc w:val="both"/>
      </w:pPr>
      <w:r>
        <w:rPr>
          <w:rFonts w:ascii="Times New Roman"/>
          <w:b w:val="false"/>
          <w:i w:val="false"/>
          <w:color w:val="000000"/>
          <w:sz w:val="28"/>
        </w:rPr>
        <w:t xml:space="preserve">
      3) for winter and summer field uniforms instead of a summer field jacket - a field sweater; </w:t>
      </w:r>
    </w:p>
    <w:p>
      <w:pPr>
        <w:spacing w:after="0"/>
        <w:ind w:left="0"/>
        <w:jc w:val="both"/>
      </w:pPr>
      <w:r>
        <w:rPr>
          <w:rFonts w:ascii="Times New Roman"/>
          <w:b w:val="false"/>
          <w:i w:val="false"/>
          <w:color w:val="000000"/>
          <w:sz w:val="28"/>
        </w:rPr>
        <w:t>
      4) for winter field uniforms in warm weather and summer field uniforms in cold weather instead of a winter field jacket - a demi-season field jacket.</w:t>
      </w:r>
    </w:p>
    <w:p>
      <w:pPr>
        <w:spacing w:after="0"/>
        <w:ind w:left="0"/>
        <w:jc w:val="left"/>
      </w:pPr>
      <w:r>
        <w:rPr>
          <w:rFonts w:ascii="Times New Roman"/>
          <w:b/>
          <w:i w:val="false"/>
          <w:color w:val="000000"/>
        </w:rPr>
        <w:t xml:space="preserve"> Section 3. Shirts, ties, T-shirts, vests (striped vests), scarves and gloves</w:t>
      </w:r>
    </w:p>
    <w:p>
      <w:pPr>
        <w:spacing w:after="0"/>
        <w:ind w:left="0"/>
        <w:jc w:val="both"/>
      </w:pPr>
      <w:r>
        <w:rPr>
          <w:rFonts w:ascii="Times New Roman"/>
          <w:b w:val="false"/>
          <w:i w:val="false"/>
          <w:color w:val="000000"/>
          <w:sz w:val="28"/>
        </w:rPr>
        <w:t>
      48. Shirts shall be buttoned up with all buttons on the right side, for female servants on the left side, and shall be worn with shoulder straps and a tie (women's tie). When wearing a uniform coat, jacket, or tunic, the shirt collar at the back must be level with the top edge of the uniform coat (jacket, tunic) collar or no more than 0.5 centimeters above it.</w:t>
      </w:r>
    </w:p>
    <w:p>
      <w:pPr>
        <w:spacing w:after="0"/>
        <w:ind w:left="0"/>
        <w:jc w:val="both"/>
      </w:pPr>
      <w:r>
        <w:rPr>
          <w:rFonts w:ascii="Times New Roman"/>
          <w:b w:val="false"/>
          <w:i w:val="false"/>
          <w:color w:val="000000"/>
          <w:sz w:val="28"/>
        </w:rPr>
        <w:t>
      49. Shirts may be worn:</w:t>
      </w:r>
    </w:p>
    <w:p>
      <w:pPr>
        <w:spacing w:after="0"/>
        <w:ind w:left="0"/>
        <w:jc w:val="both"/>
      </w:pPr>
      <w:r>
        <w:rPr>
          <w:rFonts w:ascii="Times New Roman"/>
          <w:b w:val="false"/>
          <w:i w:val="false"/>
          <w:color w:val="000000"/>
          <w:sz w:val="28"/>
        </w:rPr>
        <w:t>
      1) dress shirts with a tie without a uniform coat (jacket) with summer dress uniform, and in service premises - at any time of the year. For servicemen of the border control units of the NSC Border Service, whose official duties include processing of documents at checkpoints, when serving in the summer - without a tie, with short sleeves;</w:t>
      </w:r>
    </w:p>
    <w:p>
      <w:pPr>
        <w:spacing w:after="0"/>
        <w:ind w:left="0"/>
        <w:jc w:val="both"/>
      </w:pPr>
      <w:r>
        <w:rPr>
          <w:rFonts w:ascii="Times New Roman"/>
          <w:b w:val="false"/>
          <w:i w:val="false"/>
          <w:color w:val="000000"/>
          <w:sz w:val="28"/>
        </w:rPr>
        <w:t>
      2) for the senior staff of the Ministry of Defense of the Republic of Kazakhstan in the colors of  light wormwood, light blue and white with shoulder straps and a tie (women's tie) without a uniform coat (jacket) in summer everyday uniform, and in office premises, during classes in classrooms (workshops) - at any time of the year.</w:t>
      </w:r>
    </w:p>
    <w:p>
      <w:pPr>
        <w:spacing w:after="0"/>
        <w:ind w:left="0"/>
        <w:jc w:val="both"/>
      </w:pPr>
      <w:r>
        <w:rPr>
          <w:rFonts w:ascii="Times New Roman"/>
          <w:b w:val="false"/>
          <w:i w:val="false"/>
          <w:color w:val="000000"/>
          <w:sz w:val="28"/>
        </w:rPr>
        <w:t>
      It shall not be allowed to wear faded and unpressed shirts, shirts with deformed and soiled shoulder straps, also to press out folds on the back of the shirt.</w:t>
      </w:r>
    </w:p>
    <w:p>
      <w:pPr>
        <w:spacing w:after="0"/>
        <w:ind w:left="0"/>
        <w:jc w:val="both"/>
      </w:pPr>
      <w:r>
        <w:rPr>
          <w:rFonts w:ascii="Times New Roman"/>
          <w:b w:val="false"/>
          <w:i w:val="false"/>
          <w:color w:val="000000"/>
          <w:sz w:val="28"/>
        </w:rPr>
        <w:t>
      50. A tie shall be worn with a shirt and is attached to it with a gold-colored fastening of the established pattern, between the third and the fourth buttons from the top (except for women's ties). The tie shall be always worn fresh and clean. Faded and untidy ties are not permissible.</w:t>
      </w:r>
    </w:p>
    <w:p>
      <w:pPr>
        <w:spacing w:after="0"/>
        <w:ind w:left="0"/>
        <w:jc w:val="both"/>
      </w:pPr>
      <w:r>
        <w:rPr>
          <w:rFonts w:ascii="Times New Roman"/>
          <w:b w:val="false"/>
          <w:i w:val="false"/>
          <w:color w:val="000000"/>
          <w:sz w:val="28"/>
        </w:rPr>
        <w:t>
      51. A T-shirt (striped vest) is worn with everyday uniform № 1, field uniform and special uniform. In summer, when performing work on equipment maintenance and when on fatigue duty, a T-shirt may be worn without a summer field jacket or a special work jacket (fatigues).</w:t>
      </w:r>
    </w:p>
    <w:p>
      <w:pPr>
        <w:spacing w:after="0"/>
        <w:ind w:left="0"/>
        <w:jc w:val="both"/>
      </w:pPr>
      <w:r>
        <w:rPr>
          <w:rFonts w:ascii="Times New Roman"/>
          <w:b w:val="false"/>
          <w:i w:val="false"/>
          <w:color w:val="000000"/>
          <w:sz w:val="28"/>
        </w:rPr>
        <w:t>
      Servicemen of the Airborne Assault forces, Special Operations forces, combat reconnaissance, marines, military police, serving to ensure the regime and security of the Ministry of Defense and the General Staff, rapid response units of the military police of the Armed Forces, as well as special forces units and subdivisions of the Armed Forces of other troops and military formations, servicemen of the Ministry of Emergency Situations and the National Guard may wear a striped vest, a sleeveless striped vest or a short- sleeved striped shirt instead of a T-shirt with all types of uniform.</w:t>
      </w:r>
    </w:p>
    <w:p>
      <w:pPr>
        <w:spacing w:after="0"/>
        <w:ind w:left="0"/>
        <w:jc w:val="both"/>
      </w:pPr>
      <w:r>
        <w:rPr>
          <w:rFonts w:ascii="Times New Roman"/>
          <w:b w:val="false"/>
          <w:i w:val="false"/>
          <w:color w:val="000000"/>
          <w:sz w:val="28"/>
        </w:rPr>
        <w:t>
      52. A white scarf shall be neatly tucked under a winter coat collar. The upper edge of the scarf must be 1-2 centimeters evenly above the collar when worn. Wearing faded scarves of unestablished color or patterned shall not be allowed.</w:t>
      </w:r>
    </w:p>
    <w:p>
      <w:pPr>
        <w:spacing w:after="0"/>
        <w:ind w:left="0"/>
        <w:jc w:val="both"/>
      </w:pPr>
      <w:r>
        <w:rPr>
          <w:rFonts w:ascii="Times New Roman"/>
          <w:b w:val="false"/>
          <w:i w:val="false"/>
          <w:color w:val="000000"/>
          <w:sz w:val="28"/>
        </w:rPr>
        <w:t>
      53. Servicemen of the commandant's offices of military communications at international airports may wear a light blue shirt and a navy blue scarf and tie.</w:t>
      </w:r>
    </w:p>
    <w:p>
      <w:pPr>
        <w:spacing w:after="0"/>
        <w:ind w:left="0"/>
        <w:jc w:val="both"/>
      </w:pPr>
      <w:r>
        <w:rPr>
          <w:rFonts w:ascii="Times New Roman"/>
          <w:b w:val="false"/>
          <w:i w:val="false"/>
          <w:color w:val="000000"/>
          <w:sz w:val="28"/>
        </w:rPr>
        <w:t>
      54. Winter parade gloves shall be worn at parades with parade dress. White leather gloves may be worn during parades with dress uniform. Black gloves shall be worn at parades with ceremonial dress uniform by special instruction.</w:t>
      </w:r>
    </w:p>
    <w:p>
      <w:pPr>
        <w:spacing w:after="0"/>
        <w:ind w:left="0"/>
        <w:jc w:val="both"/>
      </w:pPr>
      <w:r>
        <w:rPr>
          <w:rFonts w:ascii="Times New Roman"/>
          <w:b w:val="false"/>
          <w:i w:val="false"/>
          <w:color w:val="000000"/>
          <w:sz w:val="28"/>
        </w:rPr>
        <w:t>
      Winter gloves are worn with winter casual, field and special uniforms, and may also be worn in cold weather with summer uniforms. It is allowed to wear leather gloves, woolen warm black gloves and winter khaki- colored gloves instead of winter gloves.</w:t>
      </w:r>
    </w:p>
    <w:p>
      <w:pPr>
        <w:spacing w:after="0"/>
        <w:ind w:left="0"/>
        <w:jc w:val="both"/>
      </w:pPr>
      <w:r>
        <w:rPr>
          <w:rFonts w:ascii="Times New Roman"/>
          <w:b w:val="false"/>
          <w:i w:val="false"/>
          <w:color w:val="000000"/>
          <w:sz w:val="28"/>
        </w:rPr>
        <w:t>
      Gloves shall not be removed when performing military salute.</w:t>
      </w:r>
    </w:p>
    <w:p>
      <w:pPr>
        <w:spacing w:after="0"/>
        <w:ind w:left="0"/>
        <w:jc w:val="both"/>
      </w:pPr>
      <w:r>
        <w:rPr>
          <w:rFonts w:ascii="Times New Roman"/>
          <w:b w:val="false"/>
          <w:i w:val="false"/>
          <w:color w:val="000000"/>
          <w:sz w:val="28"/>
        </w:rPr>
        <w:t>
      It is allowed not to wear winter gloves in warm weather when dressed in winter uniform.</w:t>
      </w:r>
    </w:p>
    <w:p>
      <w:pPr>
        <w:spacing w:after="0"/>
        <w:ind w:left="0"/>
        <w:jc w:val="left"/>
      </w:pPr>
      <w:r>
        <w:rPr>
          <w:rFonts w:ascii="Times New Roman"/>
          <w:b/>
          <w:i w:val="false"/>
          <w:color w:val="000000"/>
        </w:rPr>
        <w:t xml:space="preserve"> Section 4. Shoes, socks, stockings and tights</w:t>
      </w:r>
    </w:p>
    <w:p>
      <w:pPr>
        <w:spacing w:after="0"/>
        <w:ind w:left="0"/>
        <w:jc w:val="both"/>
      </w:pPr>
      <w:r>
        <w:rPr>
          <w:rFonts w:ascii="Times New Roman"/>
          <w:b w:val="false"/>
          <w:i w:val="false"/>
          <w:color w:val="000000"/>
          <w:sz w:val="28"/>
        </w:rPr>
        <w:t>
      55. When wearing military uniform footwear must be of the established pattern, in good condition and always polished. Boots must be worn neatly laced, with the shoelaces tucked into the tops. Wearing footwear with damaged uppers or worn heels, or boots with lowered or rolled-up tops shall not be permitted. In summertime ship crews are allowed to wear sandals on ships, so are the servicemen of the AF Air Defense Forces on combat duty. Cadets, ulans of military colleges and trainees of the republican schools "Zhas Ulan" may wear sports sneakers during sports events and physical education classes, also in their free time.</w:t>
      </w:r>
    </w:p>
    <w:p>
      <w:pPr>
        <w:spacing w:after="0"/>
        <w:ind w:left="0"/>
        <w:jc w:val="both"/>
      </w:pPr>
      <w:r>
        <w:rPr>
          <w:rFonts w:ascii="Times New Roman"/>
          <w:b w:val="false"/>
          <w:i w:val="false"/>
          <w:color w:val="000000"/>
          <w:sz w:val="28"/>
        </w:rPr>
        <w:t>
      56. It shall be permitted to wear (upon the senior officer’s instructions):</w:t>
      </w:r>
    </w:p>
    <w:p>
      <w:pPr>
        <w:spacing w:after="0"/>
        <w:ind w:left="0"/>
        <w:jc w:val="both"/>
      </w:pPr>
      <w:r>
        <w:rPr>
          <w:rFonts w:ascii="Times New Roman"/>
          <w:b w:val="false"/>
          <w:i w:val="false"/>
          <w:color w:val="000000"/>
          <w:sz w:val="28"/>
        </w:rPr>
        <w:t>
      1) with summer field uniform instead of sand-colored summer field boots - black summer field boots (in the autumn-spring season in the presence of precipitation and its consequences, during the maintenance, repair of weapons and military hardware, on fatigue duty and doing special work, when guarding the state border) or black half-boots (shoes) (except for cadets, ulans, trainees and conscript servicemen).</w:t>
      </w:r>
    </w:p>
    <w:p>
      <w:pPr>
        <w:spacing w:after="0"/>
        <w:ind w:left="0"/>
        <w:jc w:val="both"/>
      </w:pPr>
      <w:r>
        <w:rPr>
          <w:rFonts w:ascii="Times New Roman"/>
          <w:b w:val="false"/>
          <w:i w:val="false"/>
          <w:color w:val="000000"/>
          <w:sz w:val="28"/>
        </w:rPr>
        <w:t>
      National Guard servicemen  may wear black summer field boots with summer field uniform instead of sand-colored summer field boots;</w:t>
      </w:r>
    </w:p>
    <w:p>
      <w:pPr>
        <w:spacing w:after="0"/>
        <w:ind w:left="0"/>
        <w:jc w:val="both"/>
      </w:pPr>
      <w:r>
        <w:rPr>
          <w:rFonts w:ascii="Times New Roman"/>
          <w:b w:val="false"/>
          <w:i w:val="false"/>
          <w:color w:val="000000"/>
          <w:sz w:val="28"/>
        </w:rPr>
        <w:t>
      It is allowed to wear olive-colored tactical boots (sneakers) instead of field summer boots for contract servicemen in the ranks of privates, sergeants and officers, and conscript officers.</w:t>
      </w:r>
    </w:p>
    <w:p>
      <w:pPr>
        <w:spacing w:after="0"/>
        <w:ind w:left="0"/>
        <w:jc w:val="both"/>
      </w:pPr>
      <w:r>
        <w:rPr>
          <w:rFonts w:ascii="Times New Roman"/>
          <w:b w:val="false"/>
          <w:i w:val="false"/>
          <w:color w:val="000000"/>
          <w:sz w:val="28"/>
        </w:rPr>
        <w:t>
      2) in winter field uniform instead of black winter field boots - black winter half-boots.</w:t>
      </w:r>
    </w:p>
    <w:p>
      <w:pPr>
        <w:spacing w:after="0"/>
        <w:ind w:left="0"/>
        <w:jc w:val="both"/>
      </w:pPr>
      <w:r>
        <w:rPr>
          <w:rFonts w:ascii="Times New Roman"/>
          <w:b w:val="false"/>
          <w:i w:val="false"/>
          <w:color w:val="000000"/>
          <w:sz w:val="28"/>
        </w:rPr>
        <w:t>
      In warm weather in winter it is allowed to wear shoes from the summer uniform.</w:t>
      </w:r>
    </w:p>
    <w:p>
      <w:pPr>
        <w:spacing w:after="0"/>
        <w:ind w:left="0"/>
        <w:jc w:val="both"/>
      </w:pPr>
      <w:r>
        <w:rPr>
          <w:rFonts w:ascii="Times New Roman"/>
          <w:b w:val="false"/>
          <w:i w:val="false"/>
          <w:color w:val="000000"/>
          <w:sz w:val="28"/>
        </w:rPr>
        <w:t>
      In dress and everyday uniforms it is allowed to wear black civilian shoes of the same style as the established shoes (heel height no higher than 4 centimeters).</w:t>
      </w:r>
    </w:p>
    <w:p>
      <w:pPr>
        <w:spacing w:after="0"/>
        <w:ind w:left="0"/>
        <w:jc w:val="both"/>
      </w:pPr>
      <w:r>
        <w:rPr>
          <w:rFonts w:ascii="Times New Roman"/>
          <w:b w:val="false"/>
          <w:i w:val="false"/>
          <w:color w:val="000000"/>
          <w:sz w:val="28"/>
        </w:rPr>
        <w:t>
      57. Socks are worn: with black and sand (olive) colored shoes – in black (khaki) color, with white shoes - white color. Faded socks of an unspecified color may not be worn.</w:t>
      </w:r>
    </w:p>
    <w:p>
      <w:pPr>
        <w:spacing w:after="0"/>
        <w:ind w:left="0"/>
        <w:jc w:val="both"/>
      </w:pPr>
      <w:r>
        <w:rPr>
          <w:rFonts w:ascii="Times New Roman"/>
          <w:b w:val="false"/>
          <w:i w:val="false"/>
          <w:color w:val="000000"/>
          <w:sz w:val="28"/>
        </w:rPr>
        <w:t>
      58. Stockings and tights for female military personnel shall be worn with winter uniform in black, and with the summer uniform in flesh color. Faded stockings and tights of an unspecified color may not be worn.</w:t>
      </w:r>
    </w:p>
    <w:p>
      <w:pPr>
        <w:spacing w:after="0"/>
        <w:ind w:left="0"/>
        <w:jc w:val="both"/>
      </w:pPr>
      <w:r>
        <w:rPr>
          <w:rFonts w:ascii="Times New Roman"/>
          <w:b w:val="false"/>
          <w:i w:val="false"/>
          <w:color w:val="000000"/>
          <w:sz w:val="28"/>
        </w:rPr>
        <w:t>
      59. Uniforms for the Armed Forces, other troops and military formations are specified in the description and drawings of samples approved by the Decree of the President of the Republic of Kazakhstan dated August 25, 2011 № 144 “On the military uniform and insignia of servicemen of the Armed Forces, other troops and military formations of the Republic of Kazakhstan” (hereinafter referred to as the Decree).</w:t>
      </w:r>
    </w:p>
    <w:p>
      <w:pPr>
        <w:spacing w:after="0"/>
        <w:ind w:left="0"/>
        <w:jc w:val="left"/>
      </w:pPr>
      <w:r>
        <w:rPr>
          <w:rFonts w:ascii="Times New Roman"/>
          <w:b/>
          <w:i w:val="false"/>
          <w:color w:val="000000"/>
        </w:rPr>
        <w:t xml:space="preserve"> Section 5. Ammunition - military uniform accessories (belts, pouches, belt kits) facilitating the carrying of weapons, ammunition and other military equipment</w:t>
      </w:r>
    </w:p>
    <w:p>
      <w:pPr>
        <w:spacing w:after="0"/>
        <w:ind w:left="0"/>
        <w:jc w:val="both"/>
      </w:pPr>
      <w:r>
        <w:rPr>
          <w:rFonts w:ascii="Times New Roman"/>
          <w:b w:val="false"/>
          <w:i w:val="false"/>
          <w:color w:val="000000"/>
          <w:sz w:val="28"/>
        </w:rPr>
        <w:t>
      60. The parade belt on the uniform coats (jackets) of contract servicemen in the ranks of privates, sergeants and officers, and officers serving by conscription, rests in front on the third button from the top.</w:t>
      </w:r>
    </w:p>
    <w:p>
      <w:pPr>
        <w:spacing w:after="0"/>
        <w:ind w:left="0"/>
        <w:jc w:val="both"/>
      </w:pPr>
      <w:r>
        <w:rPr>
          <w:rFonts w:ascii="Times New Roman"/>
          <w:b w:val="false"/>
          <w:i w:val="false"/>
          <w:color w:val="000000"/>
          <w:sz w:val="28"/>
        </w:rPr>
        <w:t>
      When wearing a ceremonial belt on a winter coat it rests on the third button on top.</w:t>
      </w:r>
    </w:p>
    <w:p>
      <w:pPr>
        <w:spacing w:after="0"/>
        <w:ind w:left="0"/>
        <w:jc w:val="both"/>
      </w:pPr>
      <w:r>
        <w:rPr>
          <w:rFonts w:ascii="Times New Roman"/>
          <w:b w:val="false"/>
          <w:i w:val="false"/>
          <w:color w:val="000000"/>
          <w:sz w:val="28"/>
        </w:rPr>
        <w:t xml:space="preserve">
      The belt buckle is worn in the middle front. </w:t>
      </w:r>
    </w:p>
    <w:p>
      <w:pPr>
        <w:spacing w:after="0"/>
        <w:ind w:left="0"/>
        <w:jc w:val="both"/>
      </w:pPr>
      <w:r>
        <w:rPr>
          <w:rFonts w:ascii="Times New Roman"/>
          <w:b w:val="false"/>
          <w:i w:val="false"/>
          <w:color w:val="000000"/>
          <w:sz w:val="28"/>
        </w:rPr>
        <w:t>
      61. A field belt is worn on a field suit, winter field suits for military police servicemen, in the cases specified in paragraph 45 of these Rules.</w:t>
      </w:r>
    </w:p>
    <w:p>
      <w:pPr>
        <w:spacing w:after="0"/>
        <w:ind w:left="0"/>
        <w:jc w:val="both"/>
      </w:pPr>
      <w:r>
        <w:rPr>
          <w:rFonts w:ascii="Times New Roman"/>
          <w:b w:val="false"/>
          <w:i w:val="false"/>
          <w:color w:val="000000"/>
          <w:sz w:val="28"/>
        </w:rPr>
        <w:t>
      The buckle of the field belt (equipment) is worn in the middle.</w:t>
      </w:r>
    </w:p>
    <w:p>
      <w:pPr>
        <w:spacing w:after="0"/>
        <w:ind w:left="0"/>
        <w:jc w:val="both"/>
      </w:pPr>
      <w:r>
        <w:rPr>
          <w:rFonts w:ascii="Times New Roman"/>
          <w:b w:val="false"/>
          <w:i w:val="false"/>
          <w:color w:val="000000"/>
          <w:sz w:val="28"/>
        </w:rPr>
        <w:t>
      62. Conscript servicemen, cadets of military educational institutions, cadets, ulans of military colleges and trainees of the republican schools "Zhas Ulan" may wear a brown waist belt with a brass buckle instead of a field belt. The parade belt is worn over a parade winter jacket or tunic. The field belt is worn on a field suit, winter field suit, a short fur coat, a quilted jacket, and in the Navy when wearing a uniform top shirt or uniform blouse - over trousers.</w:t>
      </w:r>
    </w:p>
    <w:p>
      <w:pPr>
        <w:spacing w:after="0"/>
        <w:ind w:left="0"/>
        <w:jc w:val="both"/>
      </w:pPr>
      <w:r>
        <w:rPr>
          <w:rFonts w:ascii="Times New Roman"/>
          <w:b w:val="false"/>
          <w:i w:val="false"/>
          <w:color w:val="000000"/>
          <w:sz w:val="28"/>
        </w:rPr>
        <w:t>
      The white parade waist belt worn on a winter and summer camouflage jacket of conscript servicemen, a winter jacket of cadets of military educational institutions (military faculties), cadets, ulans of military colleges and trainees of the republican schools "Zhas Ulan" a winter coat is worn at waist level so that the lower edge of the belt is at the level of the upper edge of the pelvic bones, on a jacket it covers the third button from the top.</w:t>
      </w:r>
    </w:p>
    <w:p>
      <w:pPr>
        <w:spacing w:after="0"/>
        <w:ind w:left="0"/>
        <w:jc w:val="both"/>
      </w:pPr>
      <w:r>
        <w:rPr>
          <w:rFonts w:ascii="Times New Roman"/>
          <w:b w:val="false"/>
          <w:i w:val="false"/>
          <w:color w:val="000000"/>
          <w:sz w:val="28"/>
        </w:rPr>
        <w:t>
      63. A holster is worn on a belt (equipment) on the right hip:</w:t>
      </w:r>
    </w:p>
    <w:p>
      <w:pPr>
        <w:spacing w:after="0"/>
        <w:ind w:left="0"/>
        <w:jc w:val="both"/>
      </w:pPr>
      <w:r>
        <w:rPr>
          <w:rFonts w:ascii="Times New Roman"/>
          <w:b w:val="false"/>
          <w:i w:val="false"/>
          <w:color w:val="000000"/>
          <w:sz w:val="28"/>
        </w:rPr>
        <w:t>
      1) in the Armed Forces (except the Navy) over a winter coat, winter jacket, tunic, summer and winter field jackets, under a shirt (on a waist belt);</w:t>
      </w:r>
    </w:p>
    <w:p>
      <w:pPr>
        <w:spacing w:after="0"/>
        <w:ind w:left="0"/>
        <w:jc w:val="both"/>
      </w:pPr>
      <w:r>
        <w:rPr>
          <w:rFonts w:ascii="Times New Roman"/>
          <w:b w:val="false"/>
          <w:i w:val="false"/>
          <w:color w:val="000000"/>
          <w:sz w:val="28"/>
        </w:rPr>
        <w:t>
      2) in the Navy - over a winter coat, duffle coat, everyday winter jacket and summer and winter field jackets under a jacket and shirt over trousers when wearing a uniform top shirt, uniform blouse.</w:t>
      </w:r>
    </w:p>
    <w:p>
      <w:pPr>
        <w:spacing w:after="0"/>
        <w:ind w:left="0"/>
        <w:jc w:val="both"/>
      </w:pPr>
      <w:r>
        <w:rPr>
          <w:rFonts w:ascii="Times New Roman"/>
          <w:b w:val="false"/>
          <w:i w:val="false"/>
          <w:color w:val="000000"/>
          <w:sz w:val="28"/>
        </w:rPr>
        <w:t>
      64. In the Navy the dagger is worn on the left hip with a parade belt, over the jacket and winter coat.</w:t>
      </w:r>
    </w:p>
    <w:p>
      <w:pPr>
        <w:spacing w:after="0"/>
        <w:ind w:left="0"/>
        <w:jc w:val="both"/>
      </w:pPr>
      <w:r>
        <w:rPr>
          <w:rFonts w:ascii="Times New Roman"/>
          <w:b w:val="false"/>
          <w:i w:val="false"/>
          <w:color w:val="000000"/>
          <w:sz w:val="28"/>
        </w:rPr>
        <w:t>
      At the direction of a senior officer it is permitted to wear the dagger under the jacket.</w:t>
      </w:r>
    </w:p>
    <w:p>
      <w:pPr>
        <w:spacing w:after="0"/>
        <w:ind w:left="0"/>
        <w:jc w:val="both"/>
      </w:pPr>
      <w:r>
        <w:rPr>
          <w:rFonts w:ascii="Times New Roman"/>
          <w:b w:val="false"/>
          <w:i w:val="false"/>
          <w:color w:val="000000"/>
          <w:sz w:val="28"/>
        </w:rPr>
        <w:t xml:space="preserve">
      65. The field bag is worn on the left hip, on a belt placed on the right shoulder over the uniform, with field and everyday summer, demi-season and winter uniforms. </w:t>
      </w:r>
    </w:p>
    <w:p>
      <w:pPr>
        <w:spacing w:after="0"/>
        <w:ind w:left="0"/>
        <w:jc w:val="both"/>
      </w:pPr>
      <w:r>
        <w:rPr>
          <w:rFonts w:ascii="Times New Roman"/>
          <w:b w:val="false"/>
          <w:i w:val="false"/>
          <w:color w:val="000000"/>
          <w:sz w:val="28"/>
        </w:rPr>
        <w:t>
      It is permissible to wear a field bag on the left hand when out of ranks.</w:t>
      </w:r>
    </w:p>
    <w:p>
      <w:pPr>
        <w:spacing w:after="0"/>
        <w:ind w:left="0"/>
        <w:jc w:val="both"/>
      </w:pPr>
      <w:r>
        <w:rPr>
          <w:rFonts w:ascii="Times New Roman"/>
          <w:b w:val="false"/>
          <w:i w:val="false"/>
          <w:color w:val="000000"/>
          <w:sz w:val="28"/>
        </w:rPr>
        <w:t>
      66. An aiguillette is worn with parade uniform:</w:t>
      </w:r>
    </w:p>
    <w:p>
      <w:pPr>
        <w:spacing w:after="0"/>
        <w:ind w:left="0"/>
        <w:jc w:val="both"/>
      </w:pPr>
      <w:r>
        <w:rPr>
          <w:rFonts w:ascii="Times New Roman"/>
          <w:b w:val="false"/>
          <w:i w:val="false"/>
          <w:color w:val="000000"/>
          <w:sz w:val="28"/>
        </w:rPr>
        <w:t>
      1) by senior officers, servicemen with the rank of colonel, honor guard units, military conductors and musicians of brass bands - gold in color with two tips;</w:t>
      </w:r>
    </w:p>
    <w:p>
      <w:pPr>
        <w:spacing w:after="0"/>
        <w:ind w:left="0"/>
        <w:jc w:val="both"/>
      </w:pPr>
      <w:r>
        <w:rPr>
          <w:rFonts w:ascii="Times New Roman"/>
          <w:b w:val="false"/>
          <w:i w:val="false"/>
          <w:color w:val="000000"/>
          <w:sz w:val="28"/>
        </w:rPr>
        <w:t>
      2) by senior and junior officers, military contract servicemen in the positions of privates, sergeants and officers, female military personnel - gold in color with one tip;</w:t>
      </w:r>
    </w:p>
    <w:p>
      <w:pPr>
        <w:spacing w:after="0"/>
        <w:ind w:left="0"/>
        <w:jc w:val="both"/>
      </w:pPr>
      <w:r>
        <w:rPr>
          <w:rFonts w:ascii="Times New Roman"/>
          <w:b w:val="false"/>
          <w:i w:val="false"/>
          <w:color w:val="000000"/>
          <w:sz w:val="28"/>
        </w:rPr>
        <w:t>
      3) cadets of military educational institutions (military faculties), conscript servicemen, cadets, ulans of military colleges and trainees of the republican schools "Zhas Ulan" - silver in color (in the Special Forces of the State Security Service of the Republic of Kazakhstan - gold in color) with one tip.</w:t>
      </w:r>
    </w:p>
    <w:p>
      <w:pPr>
        <w:spacing w:after="0"/>
        <w:ind w:left="0"/>
        <w:jc w:val="both"/>
      </w:pPr>
      <w:r>
        <w:rPr>
          <w:rFonts w:ascii="Times New Roman"/>
          <w:b w:val="false"/>
          <w:i w:val="false"/>
          <w:color w:val="000000"/>
          <w:sz w:val="28"/>
        </w:rPr>
        <w:t>
      67. Ammunition for servicemen is listed in Appendix 1 to these Rules.</w:t>
      </w:r>
    </w:p>
    <w:p>
      <w:pPr>
        <w:spacing w:after="0"/>
        <w:ind w:left="0"/>
        <w:jc w:val="both"/>
      </w:pPr>
      <w:r>
        <w:rPr>
          <w:rFonts w:ascii="Times New Roman"/>
          <w:b w:val="false"/>
          <w:i w:val="false"/>
          <w:color w:val="000000"/>
          <w:sz w:val="28"/>
        </w:rPr>
        <w:t>
      Ammunition for servicemen of special forces units shall be determined by the unit commanders.</w:t>
      </w:r>
    </w:p>
    <w:p>
      <w:pPr>
        <w:spacing w:after="0"/>
        <w:ind w:left="0"/>
        <w:jc w:val="left"/>
      </w:pPr>
      <w:r>
        <w:rPr>
          <w:rFonts w:ascii="Times New Roman"/>
          <w:b/>
          <w:i w:val="false"/>
          <w:color w:val="000000"/>
        </w:rPr>
        <w:t xml:space="preserve"> Chapter 3. Insignia of the Armed Forces, other troops and military formations of the Republic of Kazakhstan  Section1. Epaulettes and shoulder straps </w:t>
      </w:r>
    </w:p>
    <w:p>
      <w:pPr>
        <w:spacing w:after="0"/>
        <w:ind w:left="0"/>
        <w:jc w:val="both"/>
      </w:pPr>
      <w:r>
        <w:rPr>
          <w:rFonts w:ascii="Times New Roman"/>
          <w:b w:val="false"/>
          <w:i w:val="false"/>
          <w:color w:val="000000"/>
          <w:sz w:val="28"/>
        </w:rPr>
        <w:t>
      68. Sew-on epaulettes are worn on winter coats.</w:t>
      </w:r>
    </w:p>
    <w:p>
      <w:pPr>
        <w:spacing w:after="0"/>
        <w:ind w:left="0"/>
        <w:jc w:val="both"/>
      </w:pPr>
      <w:r>
        <w:rPr>
          <w:rFonts w:ascii="Times New Roman"/>
          <w:b w:val="false"/>
          <w:i w:val="false"/>
          <w:color w:val="000000"/>
          <w:sz w:val="28"/>
        </w:rPr>
        <w:t>
      Removable epaulettes are worn on uniform coats, jackets, tunics and short fur coats.</w:t>
      </w:r>
    </w:p>
    <w:p>
      <w:pPr>
        <w:spacing w:after="0"/>
        <w:ind w:left="0"/>
        <w:jc w:val="both"/>
      </w:pPr>
      <w:r>
        <w:rPr>
          <w:rFonts w:ascii="Times New Roman"/>
          <w:b w:val="false"/>
          <w:i w:val="false"/>
          <w:color w:val="000000"/>
          <w:sz w:val="28"/>
        </w:rPr>
        <w:t xml:space="preserve">
      Epaulettes on shoulder marks are worn on winter jackets, everyday suits № 1, shirts and fur-lined jackets. </w:t>
      </w:r>
    </w:p>
    <w:p>
      <w:pPr>
        <w:spacing w:after="0"/>
        <w:ind w:left="0"/>
        <w:jc w:val="both"/>
      </w:pPr>
      <w:r>
        <w:rPr>
          <w:rFonts w:ascii="Times New Roman"/>
          <w:b w:val="false"/>
          <w:i w:val="false"/>
          <w:color w:val="000000"/>
          <w:sz w:val="28"/>
        </w:rPr>
        <w:t>
      Chest patches with indication of  military rank and blood group are worn on summer, winter and demi-season camouflage jackets and field sweaters. The lower edge of the patches goes along the upper edge of the shoulder yoke.</w:t>
      </w:r>
    </w:p>
    <w:p>
      <w:pPr>
        <w:spacing w:after="0"/>
        <w:ind w:left="0"/>
        <w:jc w:val="both"/>
      </w:pPr>
      <w:r>
        <w:rPr>
          <w:rFonts w:ascii="Times New Roman"/>
          <w:b w:val="false"/>
          <w:i w:val="false"/>
          <w:color w:val="000000"/>
          <w:sz w:val="28"/>
        </w:rPr>
        <w:t>
      On the special uniform for the AF Air Defense servicemen, square-shaped military rank chest patches are worn on the left side of the chest at the level of the corner of the collar.</w:t>
      </w:r>
    </w:p>
    <w:p>
      <w:pPr>
        <w:spacing w:after="0"/>
        <w:ind w:left="0"/>
        <w:jc w:val="both"/>
      </w:pPr>
      <w:r>
        <w:rPr>
          <w:rFonts w:ascii="Times New Roman"/>
          <w:b w:val="false"/>
          <w:i w:val="false"/>
          <w:color w:val="000000"/>
          <w:sz w:val="28"/>
        </w:rPr>
        <w:t>
      On the special uniform of the servicemen of the NSC Aviation Service, square-shaped military rank chest patches are worn on the left side of the chest above the yoke.</w:t>
      </w:r>
    </w:p>
    <w:p>
      <w:pPr>
        <w:spacing w:after="0"/>
        <w:ind w:left="0"/>
        <w:jc w:val="both"/>
      </w:pPr>
      <w:r>
        <w:rPr>
          <w:rFonts w:ascii="Times New Roman"/>
          <w:b w:val="false"/>
          <w:i w:val="false"/>
          <w:color w:val="000000"/>
          <w:sz w:val="28"/>
        </w:rPr>
        <w:t>
      Servicemen of the coastal and marine units of the NSC Border Service, who hold military ranks wear epaulettes with a field of the established color and light green edging.</w:t>
      </w:r>
    </w:p>
    <w:p>
      <w:pPr>
        <w:spacing w:after="0"/>
        <w:ind w:left="0"/>
        <w:jc w:val="both"/>
      </w:pPr>
      <w:r>
        <w:rPr>
          <w:rFonts w:ascii="Times New Roman"/>
          <w:b w:val="false"/>
          <w:i w:val="false"/>
          <w:color w:val="000000"/>
          <w:sz w:val="28"/>
        </w:rPr>
        <w:t xml:space="preserve">
      Servicemen of the NSC Aviation Service wear epaulettes with a navy blue field on their everyday uniform. </w:t>
      </w:r>
    </w:p>
    <w:p>
      <w:pPr>
        <w:spacing w:after="0"/>
        <w:ind w:left="0"/>
        <w:jc w:val="both"/>
      </w:pPr>
      <w:r>
        <w:rPr>
          <w:rFonts w:ascii="Times New Roman"/>
          <w:b w:val="false"/>
          <w:i w:val="false"/>
          <w:color w:val="000000"/>
          <w:sz w:val="28"/>
        </w:rPr>
        <w:t>
      Servicemen of the Naval Forces coastal units, whose regular military occupations are not naval (having military ranks), wear epaulettes with red edging.</w:t>
      </w:r>
    </w:p>
    <w:p>
      <w:pPr>
        <w:spacing w:after="0"/>
        <w:ind w:left="0"/>
        <w:jc w:val="both"/>
      </w:pPr>
      <w:r>
        <w:rPr>
          <w:rFonts w:ascii="Times New Roman"/>
          <w:b w:val="false"/>
          <w:i w:val="false"/>
          <w:color w:val="000000"/>
          <w:sz w:val="28"/>
        </w:rPr>
        <w:t>
      Shoulder straps are sewn onto a uniform overshirt, a uniform flannel blouse and a work suit.</w:t>
      </w:r>
    </w:p>
    <w:p>
      <w:pPr>
        <w:spacing w:after="0"/>
        <w:ind w:left="0"/>
        <w:jc w:val="both"/>
      </w:pPr>
      <w:r>
        <w:rPr>
          <w:rFonts w:ascii="Times New Roman"/>
          <w:b w:val="false"/>
          <w:i w:val="false"/>
          <w:color w:val="000000"/>
          <w:sz w:val="28"/>
        </w:rPr>
        <w:t>
      69. Stars (service stars) on epaulettes are placed as per Appendix 2 to these Rules.</w:t>
      </w:r>
    </w:p>
    <w:p>
      <w:pPr>
        <w:spacing w:after="0"/>
        <w:ind w:left="0"/>
        <w:jc w:val="both"/>
      </w:pPr>
      <w:r>
        <w:rPr>
          <w:rFonts w:ascii="Times New Roman"/>
          <w:b w:val="false"/>
          <w:i w:val="false"/>
          <w:color w:val="000000"/>
          <w:sz w:val="28"/>
        </w:rPr>
        <w:t>
      70. The placement of stripes on epaulettes is detailed in Appendix 3 to these Rules.</w:t>
      </w:r>
    </w:p>
    <w:p>
      <w:pPr>
        <w:spacing w:after="0"/>
        <w:ind w:left="0"/>
        <w:jc w:val="left"/>
      </w:pPr>
      <w:r>
        <w:rPr>
          <w:rFonts w:ascii="Times New Roman"/>
          <w:b/>
          <w:i w:val="false"/>
          <w:color w:val="000000"/>
        </w:rPr>
        <w:t xml:space="preserve"> Section 2. Sleeve and chest insignia</w:t>
      </w:r>
    </w:p>
    <w:p>
      <w:pPr>
        <w:spacing w:after="0"/>
        <w:ind w:left="0"/>
        <w:jc w:val="both"/>
      </w:pPr>
      <w:r>
        <w:rPr>
          <w:rFonts w:ascii="Times New Roman"/>
          <w:b w:val="false"/>
          <w:i w:val="false"/>
          <w:color w:val="000000"/>
          <w:sz w:val="28"/>
        </w:rPr>
        <w:t>
      71. Chevrons indicating the servicemen’s belonging with the Armed Forces, other troops and military formations are sewn on the left sleeve of the uniform 12 centimeters from the upper point of the sleeve, for ulans, cadets of military colleges and trainees of the republican schools “Zhas Ulan” –8 centimeters from the upper point of the sleeve.</w:t>
      </w:r>
    </w:p>
    <w:p>
      <w:pPr>
        <w:spacing w:after="0"/>
        <w:ind w:left="0"/>
        <w:jc w:val="both"/>
      </w:pPr>
      <w:r>
        <w:rPr>
          <w:rFonts w:ascii="Times New Roman"/>
          <w:b w:val="false"/>
          <w:i w:val="false"/>
          <w:color w:val="000000"/>
          <w:sz w:val="28"/>
        </w:rPr>
        <w:t>
      The servicemen fulfilling international obligations outside the Republic of Kazakhstan and the Peacekeeping Operations Center of the Ministry of Defense of the Republic of Kazakhstan may wear chevrons and patches with inscriptions in English similar to those established.</w:t>
      </w:r>
    </w:p>
    <w:p>
      <w:pPr>
        <w:spacing w:after="0"/>
        <w:ind w:left="0"/>
        <w:jc w:val="both"/>
      </w:pPr>
      <w:r>
        <w:rPr>
          <w:rFonts w:ascii="Times New Roman"/>
          <w:b w:val="false"/>
          <w:i w:val="false"/>
          <w:color w:val="000000"/>
          <w:sz w:val="28"/>
        </w:rPr>
        <w:t xml:space="preserve">
      72. Sleeve insignia indicating the servicemen’s types of the Armed Forces, branches of the armed forces, general commands, regional commands, military units, are sewn onto the right sleeve of the uniform 12 centimeters from the top of the sleeve and are in the shape of a circle with a diameter of 80 millimeters (except for sleeve insignia for sergeants and senior sergeants serving under contract in command positions). For military police servicemen sleeve insignia are sewn 2 centimeters from the top of the sleeve. For cadets, ulans of military colleges and students of the republican schools "Zhas Ulan" -  8 centimeters from the top of the sleeve. </w:t>
      </w:r>
    </w:p>
    <w:p>
      <w:pPr>
        <w:spacing w:after="0"/>
        <w:ind w:left="0"/>
        <w:jc w:val="both"/>
      </w:pPr>
      <w:r>
        <w:rPr>
          <w:rFonts w:ascii="Times New Roman"/>
          <w:b w:val="false"/>
          <w:i w:val="false"/>
          <w:color w:val="000000"/>
          <w:sz w:val="28"/>
        </w:rPr>
        <w:t>
      Chevrons of the NSC Aviation Service are in the shape  of a circle with a diameter of 70 millimeters.</w:t>
      </w:r>
    </w:p>
    <w:p>
      <w:pPr>
        <w:spacing w:after="0"/>
        <w:ind w:left="0"/>
        <w:jc w:val="both"/>
      </w:pPr>
      <w:r>
        <w:rPr>
          <w:rFonts w:ascii="Times New Roman"/>
          <w:b w:val="false"/>
          <w:i w:val="false"/>
          <w:color w:val="000000"/>
          <w:sz w:val="28"/>
        </w:rPr>
        <w:t>
      73. Chevrons for sergeants and sergeant-majors serving under contract in command positions, worn on the right sleeve of the uniform, are sewn 12 centimeters from the top of the sleeve and are in the shape of a shield. The chevron dimensions shall be: height - 90 millimeters, width - 75 millimeters. The color of the chevron edging, inscriptions and images on it is golden.</w:t>
      </w:r>
    </w:p>
    <w:p>
      <w:pPr>
        <w:spacing w:after="0"/>
        <w:ind w:left="0"/>
        <w:jc w:val="both"/>
      </w:pPr>
      <w:r>
        <w:rPr>
          <w:rFonts w:ascii="Times New Roman"/>
          <w:b w:val="false"/>
          <w:i w:val="false"/>
          <w:color w:val="000000"/>
          <w:sz w:val="28"/>
        </w:rPr>
        <w:t>
      74. The nationality sign (with the National Flag of the Republic of Kazakhstan) is worn on the left side of the suits of everyday uniform № 1 above the yoke.</w:t>
      </w:r>
    </w:p>
    <w:p>
      <w:pPr>
        <w:spacing w:after="0"/>
        <w:ind w:left="0"/>
        <w:jc w:val="both"/>
      </w:pPr>
      <w:r>
        <w:rPr>
          <w:rFonts w:ascii="Times New Roman"/>
          <w:b w:val="false"/>
          <w:i w:val="false"/>
          <w:color w:val="000000"/>
          <w:sz w:val="28"/>
        </w:rPr>
        <w:t>
      The badge of class qualification of specialists is worn on the right side of the suits of everyday uniform № 1 above the yoke.</w:t>
      </w:r>
    </w:p>
    <w:p>
      <w:pPr>
        <w:spacing w:after="0"/>
        <w:ind w:left="0"/>
        <w:jc w:val="both"/>
      </w:pPr>
      <w:r>
        <w:rPr>
          <w:rFonts w:ascii="Times New Roman"/>
          <w:b w:val="false"/>
          <w:i w:val="false"/>
          <w:color w:val="000000"/>
          <w:sz w:val="28"/>
        </w:rPr>
        <w:t>
      On the special uniform of the servicemen of the NSC Aviation Service, the badge of the class qualification of specialists is worn on the right side of the chest above the yoke in the form of a patch in the color of the fabric of the upper part of the uniform.</w:t>
      </w:r>
    </w:p>
    <w:p>
      <w:pPr>
        <w:spacing w:after="0"/>
        <w:ind w:left="0"/>
        <w:jc w:val="both"/>
      </w:pPr>
      <w:r>
        <w:rPr>
          <w:rFonts w:ascii="Times New Roman"/>
          <w:b w:val="false"/>
          <w:i w:val="false"/>
          <w:color w:val="000000"/>
          <w:sz w:val="28"/>
        </w:rPr>
        <w:t>
       It is allowed to sew on a badge indicating affiliation with the Airborne Assault Troops of the Armed Forces. Other military personnel wear it only when fulfilling international obligations, conducting international exercises, and also when leaving for business trips outside the Republic of Kazakhstan on the right and (or) left sleeves 2 centimeters from the top of the sleeve.</w:t>
      </w:r>
    </w:p>
    <w:p>
      <w:pPr>
        <w:spacing w:after="0"/>
        <w:ind w:left="0"/>
        <w:jc w:val="both"/>
      </w:pPr>
      <w:r>
        <w:rPr>
          <w:rFonts w:ascii="Times New Roman"/>
          <w:b w:val="false"/>
          <w:i w:val="false"/>
          <w:color w:val="000000"/>
          <w:sz w:val="28"/>
        </w:rPr>
        <w:t>
      When worn on the right sleeve, the badge shows the right side of the National Flag (the ornament is on the right side of the Flag, the soaring eagle is directed to the right).</w:t>
      </w:r>
    </w:p>
    <w:p>
      <w:pPr>
        <w:spacing w:after="0"/>
        <w:ind w:left="0"/>
        <w:jc w:val="both"/>
      </w:pPr>
      <w:r>
        <w:rPr>
          <w:rFonts w:ascii="Times New Roman"/>
          <w:b w:val="false"/>
          <w:i w:val="false"/>
          <w:color w:val="000000"/>
          <w:sz w:val="28"/>
        </w:rPr>
        <w:t>
      The chest badge for parachute and airborne training with dimensions: length - 60 millimeters, height - 30 millimeters is worn on field and special uniforms on the right side above the chest badge of military rank.</w:t>
      </w:r>
    </w:p>
    <w:p>
      <w:pPr>
        <w:spacing w:after="0"/>
        <w:ind w:left="0"/>
        <w:jc w:val="both"/>
      </w:pPr>
      <w:r>
        <w:rPr>
          <w:rFonts w:ascii="Times New Roman"/>
          <w:b w:val="false"/>
          <w:i w:val="false"/>
          <w:color w:val="000000"/>
          <w:sz w:val="28"/>
        </w:rPr>
        <w:t>
      75. Sleeve insignia for military ranks of naval admirals and officers of the Navy (who hold naval military ranks) are worn on the jacket - on the outside, on both sleeves, 10 centimeters from the lower edge of the sleeve.</w:t>
      </w:r>
    </w:p>
    <w:p>
      <w:pPr>
        <w:spacing w:after="0"/>
        <w:ind w:left="0"/>
        <w:jc w:val="both"/>
      </w:pPr>
      <w:r>
        <w:rPr>
          <w:rFonts w:ascii="Times New Roman"/>
          <w:b w:val="false"/>
          <w:i w:val="false"/>
          <w:color w:val="000000"/>
          <w:sz w:val="28"/>
        </w:rPr>
        <w:t>
      Servicemen of the coastal units of the Navy with non-naval military occupations (who hold military ranks) do not wear military rank sleeve insignia.</w:t>
      </w:r>
    </w:p>
    <w:p>
      <w:pPr>
        <w:spacing w:after="0"/>
        <w:ind w:left="0"/>
        <w:jc w:val="both"/>
      </w:pPr>
      <w:r>
        <w:rPr>
          <w:rFonts w:ascii="Times New Roman"/>
          <w:b w:val="false"/>
          <w:i w:val="false"/>
          <w:color w:val="000000"/>
          <w:sz w:val="28"/>
        </w:rPr>
        <w:t>
      76. Sleeve insignia by the year of training for cadets of military educational institutions (except for the Navy, naval units of the NSC Border Service) – golden galloon chevrons, with angle downwards on a cloth flap in the color of the type, branch of the armed forces, are sewn on the outside of the left sleeve of the tunic and winter jacket parallel to their lower edge 1 centimeter below the sleeve insignia of the Armed Forces, other troops and military formations.</w:t>
      </w:r>
    </w:p>
    <w:p>
      <w:pPr>
        <w:spacing w:after="0"/>
        <w:ind w:left="0"/>
        <w:jc w:val="both"/>
      </w:pPr>
      <w:r>
        <w:rPr>
          <w:rFonts w:ascii="Times New Roman"/>
          <w:b w:val="false"/>
          <w:i w:val="false"/>
          <w:color w:val="000000"/>
          <w:sz w:val="28"/>
        </w:rPr>
        <w:t xml:space="preserve">
      Squares on the sleeve insignia shall indicate the year of training: one, two, three, four, five squares – for cadets of the 1st, 2nd, 3rd, 4th, 5th years respectively. </w:t>
      </w:r>
    </w:p>
    <w:p>
      <w:pPr>
        <w:spacing w:after="0"/>
        <w:ind w:left="0"/>
        <w:jc w:val="both"/>
      </w:pPr>
      <w:r>
        <w:rPr>
          <w:rFonts w:ascii="Times New Roman"/>
          <w:b w:val="false"/>
          <w:i w:val="false"/>
          <w:color w:val="000000"/>
          <w:sz w:val="28"/>
        </w:rPr>
        <w:t>
      The width of the galloon shall be10 millimeters, the length - 75 millimeters. The distance between the squares - 2 millimeters.</w:t>
      </w:r>
    </w:p>
    <w:p>
      <w:pPr>
        <w:spacing w:after="0"/>
        <w:ind w:left="0"/>
        <w:jc w:val="both"/>
      </w:pPr>
      <w:r>
        <w:rPr>
          <w:rFonts w:ascii="Times New Roman"/>
          <w:b w:val="false"/>
          <w:i w:val="false"/>
          <w:color w:val="000000"/>
          <w:sz w:val="28"/>
        </w:rPr>
        <w:t>
      77. Sleeve insignia by the year of training for cadets of military educational institutions of the Navy, naval units of the NSC Border Service - chevrons of golden galloons, placed at an angle downwards, are sewn on the outside of the left sleeve made of black cloth (on the uniform upper shirt - white). Above the chevrons is a gold-colored star with a diameter of 20 millimeters, which is sewn on parallel to their lower edge 1 centimeter below the sleeve insignia of the Armed Forces, other troops and military formations.</w:t>
      </w:r>
    </w:p>
    <w:p>
      <w:pPr>
        <w:spacing w:after="0"/>
        <w:ind w:left="0"/>
        <w:jc w:val="both"/>
      </w:pPr>
      <w:r>
        <w:rPr>
          <w:rFonts w:ascii="Times New Roman"/>
          <w:b w:val="false"/>
          <w:i w:val="false"/>
          <w:color w:val="000000"/>
          <w:sz w:val="28"/>
        </w:rPr>
        <w:t xml:space="preserve">
      Squares on the sleeve insignia shall indicate the year of training: one, two, three, four, five squares – for cadets of the 1st, 2nd, 3rd, 4th, 5th years respectively. </w:t>
      </w:r>
    </w:p>
    <w:p>
      <w:pPr>
        <w:spacing w:after="0"/>
        <w:ind w:left="0"/>
        <w:jc w:val="both"/>
      </w:pPr>
      <w:r>
        <w:rPr>
          <w:rFonts w:ascii="Times New Roman"/>
          <w:b w:val="false"/>
          <w:i w:val="false"/>
          <w:color w:val="000000"/>
          <w:sz w:val="28"/>
        </w:rPr>
        <w:t>
      The width of the galloon is 10 millimeters, the length - 75 millimeters. The distance between the chevrons is 2 millimeters. The vertical distance from the line connecting the vertices of the upper angles of the chevron to the center of the emblem star is 25 millimeters.</w:t>
      </w:r>
    </w:p>
    <w:p>
      <w:pPr>
        <w:spacing w:after="0"/>
        <w:ind w:left="0"/>
        <w:jc w:val="both"/>
      </w:pPr>
      <w:r>
        <w:rPr>
          <w:rFonts w:ascii="Times New Roman"/>
          <w:b w:val="false"/>
          <w:i w:val="false"/>
          <w:color w:val="000000"/>
          <w:sz w:val="28"/>
        </w:rPr>
        <w:t>
      78. The sleeve insignia of a sergeant, indicating the position, with a khaki background and an inscription in the state language in black letters, is sewn onto the right sleeve of summer and winter field jackets 2 centimeters from the upper point of the sleeve.</w:t>
      </w:r>
    </w:p>
    <w:p>
      <w:pPr>
        <w:spacing w:after="0"/>
        <w:ind w:left="0"/>
        <w:jc w:val="left"/>
      </w:pPr>
      <w:r>
        <w:rPr>
          <w:rFonts w:ascii="Times New Roman"/>
          <w:b/>
          <w:i w:val="false"/>
          <w:color w:val="000000"/>
        </w:rPr>
        <w:t xml:space="preserve"> Section 3. Cockades, emblems, embroidery and patches on headgear</w:t>
      </w:r>
    </w:p>
    <w:p>
      <w:pPr>
        <w:spacing w:after="0"/>
        <w:ind w:left="0"/>
        <w:jc w:val="both"/>
      </w:pPr>
      <w:r>
        <w:rPr>
          <w:rFonts w:ascii="Times New Roman"/>
          <w:b w:val="false"/>
          <w:i w:val="false"/>
          <w:color w:val="000000"/>
          <w:sz w:val="28"/>
        </w:rPr>
        <w:t>
      79. Cockades, emblems, embroidery and patches on headgear shall be worn in accordance with the descriptions and drawings of samples of military uniforms and insignia of the Armed Forces, other troops and military formations of the Republic of Kazakhstan, approved by the Decree.</w:t>
      </w:r>
    </w:p>
    <w:p>
      <w:pPr>
        <w:spacing w:after="0"/>
        <w:ind w:left="0"/>
        <w:jc w:val="both"/>
      </w:pPr>
      <w:r>
        <w:rPr>
          <w:rFonts w:ascii="Times New Roman"/>
          <w:b w:val="false"/>
          <w:i w:val="false"/>
          <w:color w:val="000000"/>
          <w:sz w:val="28"/>
        </w:rPr>
        <w:t xml:space="preserve">
      80. The beret patch is shield-shaped with a golden-colored border and is worn on the left side, 50 millimeters from the center. Patch size: height - 50 millimeters, width - 40 millimeters. </w:t>
      </w:r>
    </w:p>
    <w:p>
      <w:pPr>
        <w:spacing w:after="0"/>
        <w:ind w:left="0"/>
        <w:jc w:val="both"/>
      </w:pPr>
      <w:r>
        <w:rPr>
          <w:rFonts w:ascii="Times New Roman"/>
          <w:b w:val="false"/>
          <w:i w:val="false"/>
          <w:color w:val="000000"/>
          <w:sz w:val="28"/>
        </w:rPr>
        <w:t>
      The beret patch for the Airborne Assault Troops has a trapezoid shape and is sewn onto the left side of the beret. The height of the front part is 35 millimeters, the back part - 15 millimeters, the length of the upper part - 80 millimeters, the lower part - 70 millimeters.</w:t>
      </w:r>
    </w:p>
    <w:p>
      <w:pPr>
        <w:spacing w:after="0"/>
        <w:ind w:left="0"/>
        <w:jc w:val="left"/>
      </w:pPr>
      <w:r>
        <w:rPr>
          <w:rFonts w:ascii="Times New Roman"/>
          <w:b/>
          <w:i w:val="false"/>
          <w:color w:val="000000"/>
        </w:rPr>
        <w:t xml:space="preserve">         Section 4. Emblems, buckles, plates, buttons, ornaments and embroidery on uniforms</w:t>
      </w:r>
    </w:p>
    <w:p>
      <w:pPr>
        <w:spacing w:after="0"/>
        <w:ind w:left="0"/>
        <w:jc w:val="both"/>
      </w:pPr>
      <w:r>
        <w:rPr>
          <w:rFonts w:ascii="Times New Roman"/>
          <w:b w:val="false"/>
          <w:i w:val="false"/>
          <w:color w:val="000000"/>
          <w:sz w:val="28"/>
        </w:rPr>
        <w:t>
      81. Emblems, buckles, plates, buttons, ornaments and embroidery on uniforms shall be worn in accordance with the descriptions and drawings of samples of military uniforms and insignia of servicemen of the Armed Forces, other troops and military formations of the Republic of Kazakhstan, approved by the Decree.</w:t>
      </w:r>
    </w:p>
    <w:p>
      <w:pPr>
        <w:spacing w:after="0"/>
        <w:ind w:left="0"/>
        <w:jc w:val="both"/>
      </w:pPr>
      <w:r>
        <w:rPr>
          <w:rFonts w:ascii="Times New Roman"/>
          <w:b w:val="false"/>
          <w:i w:val="false"/>
          <w:color w:val="000000"/>
          <w:sz w:val="28"/>
        </w:rPr>
        <w:t>
      82. “KZ” emblems in gold color are attached on the collars of uniforms and jackets of the servicemen (except for senior officers) of the Armed Forces, other troops and military formations (except for the Navy, Marine Corps units, naval units of the NSC Border Service and military prosecution bodies), parallel to the lower edge of the collar. The distance from the lower edge of the collar to the lower edge of the letters is 15 millimeters.</w:t>
      </w:r>
    </w:p>
    <w:p>
      <w:pPr>
        <w:spacing w:after="0"/>
        <w:ind w:left="0"/>
        <w:jc w:val="left"/>
      </w:pPr>
      <w:r>
        <w:rPr>
          <w:rFonts w:ascii="Times New Roman"/>
          <w:b/>
          <w:i w:val="false"/>
          <w:color w:val="000000"/>
        </w:rPr>
        <w:t xml:space="preserve">   Chapter 4. Wearing orders, medals, decoration ribbons and service ribbons and other insignia on the military uniform of the Armed Forces, other troops and military formations of the Republic of Kazakhstan</w:t>
      </w:r>
    </w:p>
    <w:p>
      <w:pPr>
        <w:spacing w:after="0"/>
        <w:ind w:left="0"/>
        <w:jc w:val="both"/>
      </w:pPr>
      <w:r>
        <w:rPr>
          <w:rFonts w:ascii="Times New Roman"/>
          <w:b w:val="false"/>
          <w:i w:val="false"/>
          <w:color w:val="000000"/>
          <w:sz w:val="28"/>
        </w:rPr>
        <w:t>
      83. Wearing orders and medals or decoration ribbons and service ribbons and lapel badges on military uniforms (on uniform jackets, tunics, jackets, everyday suits, uniform top shirts, uniform blouses) shall be mandatory.</w:t>
      </w:r>
    </w:p>
    <w:p>
      <w:pPr>
        <w:spacing w:after="0"/>
        <w:ind w:left="0"/>
        <w:jc w:val="both"/>
      </w:pPr>
      <w:r>
        <w:rPr>
          <w:rFonts w:ascii="Times New Roman"/>
          <w:b w:val="false"/>
          <w:i w:val="false"/>
          <w:color w:val="000000"/>
          <w:sz w:val="28"/>
        </w:rPr>
        <w:t>
      Military servicemen may not wear more than eight departmental, international medals and awards from other countries on their parade uniform.</w:t>
      </w:r>
    </w:p>
    <w:p>
      <w:pPr>
        <w:spacing w:after="0"/>
        <w:ind w:left="0"/>
        <w:jc w:val="both"/>
      </w:pPr>
      <w:r>
        <w:rPr>
          <w:rFonts w:ascii="Times New Roman"/>
          <w:b w:val="false"/>
          <w:i w:val="false"/>
          <w:color w:val="000000"/>
          <w:sz w:val="28"/>
        </w:rPr>
        <w:t>
      In the event of more than eight departmental, international medals and awards of other states, divided by degree, only those of the highest degree shall be worn.</w:t>
      </w:r>
    </w:p>
    <w:p>
      <w:pPr>
        <w:spacing w:after="0"/>
        <w:ind w:left="0"/>
        <w:jc w:val="both"/>
      </w:pPr>
      <w:r>
        <w:rPr>
          <w:rFonts w:ascii="Times New Roman"/>
          <w:b w:val="false"/>
          <w:i w:val="false"/>
          <w:color w:val="000000"/>
          <w:sz w:val="28"/>
        </w:rPr>
        <w:t>
      84. Insignia of the highest degree of distinction: the Order “Altyn Kyran”, the Gold Star Medal “Halyk Kaharmany”, “Otan” Order, as well as lapel badges to honorary titles are worn with all forms of dress, except for summer dress (a shirt), summer casual (a shirt), field and special (fatigues) uniforms.</w:t>
      </w:r>
    </w:p>
    <w:p>
      <w:pPr>
        <w:spacing w:after="0"/>
        <w:ind w:left="0"/>
        <w:jc w:val="both"/>
      </w:pPr>
      <w:r>
        <w:rPr>
          <w:rFonts w:ascii="Times New Roman"/>
          <w:b w:val="false"/>
          <w:i w:val="false"/>
          <w:color w:val="000000"/>
          <w:sz w:val="28"/>
        </w:rPr>
        <w:t>
      85. The following shall be worn on parade uniform:</w:t>
      </w:r>
    </w:p>
    <w:p>
      <w:pPr>
        <w:spacing w:after="0"/>
        <w:ind w:left="0"/>
        <w:jc w:val="both"/>
      </w:pPr>
      <w:r>
        <w:rPr>
          <w:rFonts w:ascii="Times New Roman"/>
          <w:b w:val="false"/>
          <w:i w:val="false"/>
          <w:color w:val="000000"/>
          <w:sz w:val="28"/>
        </w:rPr>
        <w:t>
      1) badges of the highest degree of distinction –  “Altyn Kyran” (Golden Eagle)  Order, the Gold Star Medal “Halyk Kaharmany” (People’s Hero), “Otan” (Fatherland)  Order;</w:t>
      </w:r>
    </w:p>
    <w:p>
      <w:pPr>
        <w:spacing w:after="0"/>
        <w:ind w:left="0"/>
        <w:jc w:val="both"/>
      </w:pPr>
      <w:r>
        <w:rPr>
          <w:rFonts w:ascii="Times New Roman"/>
          <w:b w:val="false"/>
          <w:i w:val="false"/>
          <w:color w:val="000000"/>
          <w:sz w:val="28"/>
        </w:rPr>
        <w:t>
      2) orders and medals;</w:t>
      </w:r>
    </w:p>
    <w:p>
      <w:pPr>
        <w:spacing w:after="0"/>
        <w:ind w:left="0"/>
        <w:jc w:val="both"/>
      </w:pPr>
      <w:r>
        <w:rPr>
          <w:rFonts w:ascii="Times New Roman"/>
          <w:b w:val="false"/>
          <w:i w:val="false"/>
          <w:color w:val="000000"/>
          <w:sz w:val="28"/>
        </w:rPr>
        <w:t>
      3) lapel badges of honorary titles;</w:t>
      </w:r>
    </w:p>
    <w:p>
      <w:pPr>
        <w:spacing w:after="0"/>
        <w:ind w:left="0"/>
        <w:jc w:val="both"/>
      </w:pPr>
      <w:r>
        <w:rPr>
          <w:rFonts w:ascii="Times New Roman"/>
          <w:b w:val="false"/>
          <w:i w:val="false"/>
          <w:color w:val="000000"/>
          <w:sz w:val="28"/>
        </w:rPr>
        <w:t>
      4) lapel badges of deputies;</w:t>
      </w:r>
    </w:p>
    <w:p>
      <w:pPr>
        <w:spacing w:after="0"/>
        <w:ind w:left="0"/>
        <w:jc w:val="both"/>
      </w:pPr>
      <w:r>
        <w:rPr>
          <w:rFonts w:ascii="Times New Roman"/>
          <w:b w:val="false"/>
          <w:i w:val="false"/>
          <w:color w:val="000000"/>
          <w:sz w:val="28"/>
        </w:rPr>
        <w:t>
      5) lapel badge “Kazakhstannyn garyshker-ushkyshy” (Pilot-cosmonaut of Kazakhstan);</w:t>
      </w:r>
    </w:p>
    <w:p>
      <w:pPr>
        <w:spacing w:after="0"/>
        <w:ind w:left="0"/>
        <w:jc w:val="both"/>
      </w:pPr>
      <w:r>
        <w:rPr>
          <w:rFonts w:ascii="Times New Roman"/>
          <w:b w:val="false"/>
          <w:i w:val="false"/>
          <w:color w:val="000000"/>
          <w:sz w:val="28"/>
        </w:rPr>
        <w:t>
      6) lapel badge “Корабль командирі” (Ship Commander);</w:t>
      </w:r>
    </w:p>
    <w:p>
      <w:pPr>
        <w:spacing w:after="0"/>
        <w:ind w:left="0"/>
        <w:jc w:val="both"/>
      </w:pPr>
      <w:r>
        <w:rPr>
          <w:rFonts w:ascii="Times New Roman"/>
          <w:b w:val="false"/>
          <w:i w:val="false"/>
          <w:color w:val="000000"/>
          <w:sz w:val="28"/>
        </w:rPr>
        <w:t>
      7) lapel badge “Alys zhoryk ushin” (For long-distance voyage;</w:t>
      </w:r>
    </w:p>
    <w:p>
      <w:pPr>
        <w:spacing w:after="0"/>
        <w:ind w:left="0"/>
        <w:jc w:val="both"/>
      </w:pPr>
      <w:r>
        <w:rPr>
          <w:rFonts w:ascii="Times New Roman"/>
          <w:b w:val="false"/>
          <w:i w:val="false"/>
          <w:color w:val="000000"/>
          <w:sz w:val="28"/>
        </w:rPr>
        <w:t>
      8) lapel excellence and skill badges;</w:t>
      </w:r>
    </w:p>
    <w:p>
      <w:pPr>
        <w:spacing w:after="0"/>
        <w:ind w:left="0"/>
        <w:jc w:val="both"/>
      </w:pPr>
      <w:r>
        <w:rPr>
          <w:rFonts w:ascii="Times New Roman"/>
          <w:b w:val="false"/>
          <w:i w:val="false"/>
          <w:color w:val="000000"/>
          <w:sz w:val="28"/>
        </w:rPr>
        <w:t>
      9) lapel badge of completion of military, special educational institutions.</w:t>
      </w:r>
    </w:p>
    <w:p>
      <w:pPr>
        <w:spacing w:after="0"/>
        <w:ind w:left="0"/>
        <w:jc w:val="both"/>
      </w:pPr>
      <w:r>
        <w:rPr>
          <w:rFonts w:ascii="Times New Roman"/>
          <w:b w:val="false"/>
          <w:i w:val="false"/>
          <w:color w:val="000000"/>
          <w:sz w:val="28"/>
        </w:rPr>
        <w:t>
      86. In addition to shirts, the following are worn on parade and everyday uniforms:</w:t>
      </w:r>
    </w:p>
    <w:p>
      <w:pPr>
        <w:spacing w:after="0"/>
        <w:ind w:left="0"/>
        <w:jc w:val="both"/>
      </w:pPr>
      <w:r>
        <w:rPr>
          <w:rFonts w:ascii="Times New Roman"/>
          <w:b w:val="false"/>
          <w:i w:val="false"/>
          <w:color w:val="000000"/>
          <w:sz w:val="28"/>
        </w:rPr>
        <w:t>
      1) a badge of completion of military and special educational institutions;</w:t>
      </w:r>
    </w:p>
    <w:p>
      <w:pPr>
        <w:spacing w:after="0"/>
        <w:ind w:left="0"/>
        <w:jc w:val="both"/>
      </w:pPr>
      <w:r>
        <w:rPr>
          <w:rFonts w:ascii="Times New Roman"/>
          <w:b w:val="false"/>
          <w:i w:val="false"/>
          <w:color w:val="000000"/>
          <w:sz w:val="28"/>
        </w:rPr>
        <w:t>
      2) a badge of completion of higher civilian educational institutions;</w:t>
      </w:r>
    </w:p>
    <w:p>
      <w:pPr>
        <w:spacing w:after="0"/>
        <w:ind w:left="0"/>
        <w:jc w:val="both"/>
      </w:pPr>
      <w:r>
        <w:rPr>
          <w:rFonts w:ascii="Times New Roman"/>
          <w:b w:val="false"/>
          <w:i w:val="false"/>
          <w:color w:val="000000"/>
          <w:sz w:val="28"/>
        </w:rPr>
        <w:t>
      3) badges of excellence and class qualifications;</w:t>
      </w:r>
    </w:p>
    <w:p>
      <w:pPr>
        <w:spacing w:after="0"/>
        <w:ind w:left="0"/>
        <w:jc w:val="both"/>
      </w:pPr>
      <w:r>
        <w:rPr>
          <w:rFonts w:ascii="Times New Roman"/>
          <w:b w:val="false"/>
          <w:i w:val="false"/>
          <w:color w:val="000000"/>
          <w:sz w:val="28"/>
        </w:rPr>
        <w:t>
      4) badges of parachute training;</w:t>
      </w:r>
    </w:p>
    <w:p>
      <w:pPr>
        <w:spacing w:after="0"/>
        <w:ind w:left="0"/>
        <w:jc w:val="both"/>
      </w:pPr>
      <w:r>
        <w:rPr>
          <w:rFonts w:ascii="Times New Roman"/>
          <w:b w:val="false"/>
          <w:i w:val="false"/>
          <w:color w:val="000000"/>
          <w:sz w:val="28"/>
        </w:rPr>
        <w:t>
      5) sports badges and medals;</w:t>
      </w:r>
    </w:p>
    <w:p>
      <w:pPr>
        <w:spacing w:after="0"/>
        <w:ind w:left="0"/>
        <w:jc w:val="both"/>
      </w:pPr>
      <w:r>
        <w:rPr>
          <w:rFonts w:ascii="Times New Roman"/>
          <w:b w:val="false"/>
          <w:i w:val="false"/>
          <w:color w:val="000000"/>
          <w:sz w:val="28"/>
        </w:rPr>
        <w:t>
      6) other distinguishing badges established by the legislation of the Republic of Kazakhstan.</w:t>
      </w:r>
    </w:p>
    <w:p>
      <w:pPr>
        <w:spacing w:after="0"/>
        <w:ind w:left="0"/>
        <w:jc w:val="both"/>
      </w:pPr>
      <w:r>
        <w:rPr>
          <w:rFonts w:ascii="Times New Roman"/>
          <w:b w:val="false"/>
          <w:i w:val="false"/>
          <w:color w:val="000000"/>
          <w:sz w:val="28"/>
        </w:rPr>
        <w:t>
      It is not permitted to wear badges of completion of higher and secondary military educational institutions in the event of completion of only course training in these educational institutions (military academic courses, advanced training courses).</w:t>
      </w:r>
    </w:p>
    <w:p>
      <w:pPr>
        <w:spacing w:after="0"/>
        <w:ind w:left="0"/>
        <w:jc w:val="both"/>
      </w:pPr>
      <w:r>
        <w:rPr>
          <w:rFonts w:ascii="Times New Roman"/>
          <w:b w:val="false"/>
          <w:i w:val="false"/>
          <w:color w:val="000000"/>
          <w:sz w:val="28"/>
        </w:rPr>
        <w:t>
      87. On the grey parade uniform and everyday uniform instead of orders and medals decoration ribbons and service ribbons, as well as marks of distinction, including lapel badges, specified in paragraph 86 of these Rules are worn.</w:t>
      </w:r>
    </w:p>
    <w:p>
      <w:pPr>
        <w:spacing w:after="0"/>
        <w:ind w:left="0"/>
        <w:jc w:val="both"/>
      </w:pPr>
      <w:r>
        <w:rPr>
          <w:rFonts w:ascii="Times New Roman"/>
          <w:b w:val="false"/>
          <w:i w:val="false"/>
          <w:color w:val="000000"/>
          <w:sz w:val="28"/>
        </w:rPr>
        <w:t>
      88. Wound number insignia are worn with all uniforms, except for summer dress (a shirt), summer everyday dress (a shirt), field and special (fatigues) uniforms, on the right side of the chest 10 millimeters above the orders and medals, and in the absence of orders and medals - in their place.</w:t>
      </w:r>
    </w:p>
    <w:p>
      <w:pPr>
        <w:spacing w:after="0"/>
        <w:ind w:left="0"/>
        <w:jc w:val="both"/>
      </w:pPr>
      <w:r>
        <w:rPr>
          <w:rFonts w:ascii="Times New Roman"/>
          <w:b w:val="false"/>
          <w:i w:val="false"/>
          <w:color w:val="000000"/>
          <w:sz w:val="28"/>
        </w:rPr>
        <w:t>
      89. Insignia of the highest distinction degree: “Altyn Kyran” (Golden Eagle) Order, the Gold Star Medal “Khalyk Kaharmany” (People’s Hero), “Otan” (Fatherland) Order, are worn on the left chest above orders and medals or above order ribbons and medal ribbons.</w:t>
      </w:r>
    </w:p>
    <w:p>
      <w:pPr>
        <w:spacing w:after="0"/>
        <w:ind w:left="0"/>
        <w:jc w:val="both"/>
      </w:pPr>
      <w:r>
        <w:rPr>
          <w:rFonts w:ascii="Times New Roman"/>
          <w:b w:val="false"/>
          <w:i w:val="false"/>
          <w:color w:val="000000"/>
          <w:sz w:val="28"/>
        </w:rPr>
        <w:t>
      When wearing two or more badges of the highest distinction degree, they are attached to clothing separately in one row, from right to left, with intervals of 10 millimeters, between the side ends of the stars in the following sequence: “Altyn Kyran” (Golden Eagle) Order, the Gold Star Medal “Khalyk Kaharmany” (People’s Hero), “Otan” (Fatherland)   Order.</w:t>
      </w:r>
    </w:p>
    <w:p>
      <w:pPr>
        <w:spacing w:after="0"/>
        <w:ind w:left="0"/>
        <w:jc w:val="both"/>
      </w:pPr>
      <w:r>
        <w:rPr>
          <w:rFonts w:ascii="Times New Roman"/>
          <w:b w:val="false"/>
          <w:i w:val="false"/>
          <w:color w:val="000000"/>
          <w:sz w:val="28"/>
        </w:rPr>
        <w:t>
      “Altyn Kyran” Order, the Gold Star Medal “Khalyk Kaharmany”, “Otan” Order are placed:</w:t>
      </w:r>
    </w:p>
    <w:p>
      <w:pPr>
        <w:spacing w:after="0"/>
        <w:ind w:left="0"/>
        <w:jc w:val="both"/>
      </w:pPr>
      <w:r>
        <w:rPr>
          <w:rFonts w:ascii="Times New Roman"/>
          <w:b w:val="false"/>
          <w:i w:val="false"/>
          <w:color w:val="000000"/>
          <w:sz w:val="28"/>
        </w:rPr>
        <w:t>
      1) on a double-breasted uniform coat, tunic and jacket - to the left of the lapel so that the upper edge of the medal ribbon is at the lapel angle level;</w:t>
      </w:r>
    </w:p>
    <w:p>
      <w:pPr>
        <w:spacing w:after="0"/>
        <w:ind w:left="0"/>
        <w:jc w:val="both"/>
      </w:pPr>
      <w:r>
        <w:rPr>
          <w:rFonts w:ascii="Times New Roman"/>
          <w:b w:val="false"/>
          <w:i w:val="false"/>
          <w:color w:val="000000"/>
          <w:sz w:val="28"/>
        </w:rPr>
        <w:t>
      2) on a single-breasted uniform coat, tunic and jacket - to the left of the lapel so that the upper edge of the medal ribbon is at the level of the  lapel ledge;</w:t>
      </w:r>
    </w:p>
    <w:p>
      <w:pPr>
        <w:spacing w:after="0"/>
        <w:ind w:left="0"/>
        <w:jc w:val="both"/>
      </w:pPr>
      <w:r>
        <w:rPr>
          <w:rFonts w:ascii="Times New Roman"/>
          <w:b w:val="false"/>
          <w:i w:val="false"/>
          <w:color w:val="000000"/>
          <w:sz w:val="28"/>
        </w:rPr>
        <w:t xml:space="preserve">
      3) on a uniform top shirt, uniform flannel blouse so that the lower ends of the stars of orders and medals are 80 millimeters above the collar neckline angle. </w:t>
      </w:r>
    </w:p>
    <w:p>
      <w:pPr>
        <w:spacing w:after="0"/>
        <w:ind w:left="0"/>
        <w:jc w:val="both"/>
      </w:pPr>
      <w:r>
        <w:rPr>
          <w:rFonts w:ascii="Times New Roman"/>
          <w:b w:val="false"/>
          <w:i w:val="false"/>
          <w:color w:val="000000"/>
          <w:sz w:val="28"/>
        </w:rPr>
        <w:t>
      90. Orders of the former Union of Soviet Socialist Republics (hereinafter -the USSR), the Commonwealth of Independent States (hereinafter -the CIS) and other foreign states, worn on bars, are placed on the left side of the chest, and orders worn without bars are placed on the right side of the chest. All medals are worn on the left side of the chest.</w:t>
      </w:r>
    </w:p>
    <w:p>
      <w:pPr>
        <w:spacing w:after="0"/>
        <w:ind w:left="0"/>
        <w:jc w:val="both"/>
      </w:pPr>
      <w:r>
        <w:rPr>
          <w:rFonts w:ascii="Times New Roman"/>
          <w:b w:val="false"/>
          <w:i w:val="false"/>
          <w:color w:val="000000"/>
          <w:sz w:val="28"/>
        </w:rPr>
        <w:t>
      91. State awards are worn in the manner prescribed by the Law of the Republic of Kazakhstan “On State Awards of the Republic of Kazakhstan”.</w:t>
      </w:r>
    </w:p>
    <w:p>
      <w:pPr>
        <w:spacing w:after="0"/>
        <w:ind w:left="0"/>
        <w:jc w:val="both"/>
      </w:pPr>
      <w:r>
        <w:rPr>
          <w:rFonts w:ascii="Times New Roman"/>
          <w:b w:val="false"/>
          <w:i w:val="false"/>
          <w:color w:val="000000"/>
          <w:sz w:val="28"/>
        </w:rPr>
        <w:t>
      92. Medals worn on the left side of the chest are placed in the following order:</w:t>
      </w:r>
    </w:p>
    <w:p>
      <w:pPr>
        <w:spacing w:after="0"/>
        <w:ind w:left="0"/>
        <w:jc w:val="both"/>
      </w:pPr>
      <w:r>
        <w:rPr>
          <w:rFonts w:ascii="Times New Roman"/>
          <w:b w:val="false"/>
          <w:i w:val="false"/>
          <w:color w:val="000000"/>
          <w:sz w:val="28"/>
        </w:rPr>
        <w:t>
      1) jubilee medals of republican significance in ascending time order;</w:t>
      </w:r>
    </w:p>
    <w:p>
      <w:pPr>
        <w:spacing w:after="0"/>
        <w:ind w:left="0"/>
        <w:jc w:val="both"/>
      </w:pPr>
      <w:r>
        <w:rPr>
          <w:rFonts w:ascii="Times New Roman"/>
          <w:b w:val="false"/>
          <w:i w:val="false"/>
          <w:color w:val="000000"/>
          <w:sz w:val="28"/>
        </w:rPr>
        <w:t>
      2) jubilee medals of the Armed Forces, other troops and military formations in ascending time order;</w:t>
      </w:r>
    </w:p>
    <w:p>
      <w:pPr>
        <w:spacing w:after="0"/>
        <w:ind w:left="0"/>
        <w:jc w:val="both"/>
      </w:pPr>
      <w:r>
        <w:rPr>
          <w:rFonts w:ascii="Times New Roman"/>
          <w:b w:val="false"/>
          <w:i w:val="false"/>
          <w:color w:val="000000"/>
          <w:sz w:val="28"/>
        </w:rPr>
        <w:t>
      3) departmental medals approved by the Decree of the President of the Republic of Kazakhstan dated September 30, 2011 № 155 “On issues of state symbols and heraldry of departmental and other awards equivalent to them of certain state bodies directly subordinate and accountable to the President of the Republic of Kazakhstan, the Constitutional Court of the Republic of Kazakhstan, the Central Election Commission of the Republic of Kazakhstan, law enforcement bodies, courts, the Armed Forces, other troops and military formations”, in the order of importance, according to the list of this Decree of the President of the Republic of Kazakhstan;</w:t>
      </w:r>
    </w:p>
    <w:p>
      <w:pPr>
        <w:spacing w:after="0"/>
        <w:ind w:left="0"/>
        <w:jc w:val="both"/>
      </w:pPr>
      <w:r>
        <w:rPr>
          <w:rFonts w:ascii="Times New Roman"/>
          <w:b w:val="false"/>
          <w:i w:val="false"/>
          <w:color w:val="000000"/>
          <w:sz w:val="28"/>
        </w:rPr>
        <w:t>
      4) departmental medals approved by the Resolution of the Government of the Republic of Kazakhstan dated December 15, 2011 № 1539 “On departmental awards of certain state bodies included in the structure of the Government of the Republic of Kazakhstan”, in the order of importance, according to the list of this Resolution of the Government of the Republic of Kazakhstan.</w:t>
      </w:r>
    </w:p>
    <w:p>
      <w:pPr>
        <w:spacing w:after="0"/>
        <w:ind w:left="0"/>
        <w:jc w:val="both"/>
      </w:pPr>
      <w:r>
        <w:rPr>
          <w:rFonts w:ascii="Times New Roman"/>
          <w:b w:val="false"/>
          <w:i w:val="false"/>
          <w:color w:val="000000"/>
          <w:sz w:val="28"/>
        </w:rPr>
        <w:t xml:space="preserve">
      When a serviceman is awarded medals of various departments, they are worn from right to left, in the order of importance, after the medals of the department in which the serviceman is serving.   </w:t>
      </w:r>
    </w:p>
    <w:p>
      <w:pPr>
        <w:spacing w:after="0"/>
        <w:ind w:left="0"/>
        <w:jc w:val="both"/>
      </w:pPr>
      <w:r>
        <w:rPr>
          <w:rFonts w:ascii="Times New Roman"/>
          <w:b w:val="false"/>
          <w:i w:val="false"/>
          <w:color w:val="000000"/>
          <w:sz w:val="28"/>
        </w:rPr>
        <w:t>
      Instead of orders and medals the awarded persons may wear symbols of awards of established form.</w:t>
      </w:r>
    </w:p>
    <w:p>
      <w:pPr>
        <w:spacing w:after="0"/>
        <w:ind w:left="0"/>
        <w:jc w:val="both"/>
      </w:pPr>
      <w:r>
        <w:rPr>
          <w:rFonts w:ascii="Times New Roman"/>
          <w:b w:val="false"/>
          <w:i w:val="false"/>
          <w:color w:val="000000"/>
          <w:sz w:val="28"/>
        </w:rPr>
        <w:t>
      93. When wearing two or more orders on the left side of the chest, also when wearing medals together with the said orders, their bars are connected in a row from right to left in the order established by paragraphs 92 and 93 of these Rules. Orders and medals of the same name are placed next to each other in the order of the time of award. Orders and medals that do not fit in one row are transferred to the second and subsequent rows, below the first, and are also placed in them from right to left in the established order.</w:t>
      </w:r>
    </w:p>
    <w:p>
      <w:pPr>
        <w:spacing w:after="0"/>
        <w:ind w:left="0"/>
        <w:jc w:val="both"/>
      </w:pPr>
      <w:r>
        <w:rPr>
          <w:rFonts w:ascii="Times New Roman"/>
          <w:b w:val="false"/>
          <w:i w:val="false"/>
          <w:color w:val="000000"/>
          <w:sz w:val="28"/>
        </w:rPr>
        <w:t>
      94. Orders and medals are placed on the left side of the chest in such a way that the upper edge of the common bar (block) of the first row is aligned as follows:</w:t>
      </w:r>
    </w:p>
    <w:p>
      <w:pPr>
        <w:spacing w:after="0"/>
        <w:ind w:left="0"/>
        <w:jc w:val="both"/>
      </w:pPr>
      <w:r>
        <w:rPr>
          <w:rFonts w:ascii="Times New Roman"/>
          <w:b w:val="false"/>
          <w:i w:val="false"/>
          <w:color w:val="000000"/>
          <w:sz w:val="28"/>
        </w:rPr>
        <w:t>
      1) on double-breasted uniform coat, jacket, and tunic - 70 millimeters below the lapel level;</w:t>
      </w:r>
    </w:p>
    <w:p>
      <w:pPr>
        <w:spacing w:after="0"/>
        <w:ind w:left="0"/>
        <w:jc w:val="both"/>
      </w:pPr>
      <w:r>
        <w:rPr>
          <w:rFonts w:ascii="Times New Roman"/>
          <w:b w:val="false"/>
          <w:i w:val="false"/>
          <w:color w:val="000000"/>
          <w:sz w:val="28"/>
        </w:rPr>
        <w:t>
      2) on a uniform top shirt, uniform flannel blouse - 70 millimeters above the collar neckline level.</w:t>
      </w:r>
    </w:p>
    <w:p>
      <w:pPr>
        <w:spacing w:after="0"/>
        <w:ind w:left="0"/>
        <w:jc w:val="both"/>
      </w:pPr>
      <w:r>
        <w:rPr>
          <w:rFonts w:ascii="Times New Roman"/>
          <w:b w:val="false"/>
          <w:i w:val="false"/>
          <w:color w:val="000000"/>
          <w:sz w:val="28"/>
        </w:rPr>
        <w:t>
      The general bar of orders and the bar of medals of the second row go under the orders and medals of the first row, the third and subsequent rows are aligned in the similar sequence.</w:t>
      </w:r>
    </w:p>
    <w:p>
      <w:pPr>
        <w:spacing w:after="0"/>
        <w:ind w:left="0"/>
        <w:jc w:val="both"/>
      </w:pPr>
      <w:r>
        <w:rPr>
          <w:rFonts w:ascii="Times New Roman"/>
          <w:b w:val="false"/>
          <w:i w:val="false"/>
          <w:color w:val="000000"/>
          <w:sz w:val="28"/>
        </w:rPr>
        <w:t>
      95. When two or more orders are worn on the right side of the chest, they are arranged horizontally in a row from left to right at the intervals of 5 millimeters between their lateral ends. Orders of the same denomination with degrees are placed side by side in the order of the awarding time.</w:t>
      </w:r>
    </w:p>
    <w:p>
      <w:pPr>
        <w:spacing w:after="0"/>
        <w:ind w:left="0"/>
        <w:jc w:val="both"/>
      </w:pPr>
      <w:r>
        <w:rPr>
          <w:rFonts w:ascii="Times New Roman"/>
          <w:b w:val="false"/>
          <w:i w:val="false"/>
          <w:color w:val="000000"/>
          <w:sz w:val="28"/>
        </w:rPr>
        <w:t>
      Orders that do not fit into one row are transferred to the second and subsequent rows, below the first, and are placed in them from left to right in the indicated sequence. The distance between the rows of orders is 10 millimeters.</w:t>
      </w:r>
    </w:p>
    <w:p>
      <w:pPr>
        <w:spacing w:after="0"/>
        <w:ind w:left="0"/>
        <w:jc w:val="both"/>
      </w:pPr>
      <w:r>
        <w:rPr>
          <w:rFonts w:ascii="Times New Roman"/>
          <w:b w:val="false"/>
          <w:i w:val="false"/>
          <w:color w:val="000000"/>
          <w:sz w:val="28"/>
        </w:rPr>
        <w:t>
      The upper ends of orders (medal blocks) of the first row are placed at the level set for the common bar of the first row of orders and medals placed on the left side of the chest.</w:t>
      </w:r>
    </w:p>
    <w:p>
      <w:pPr>
        <w:spacing w:after="0"/>
        <w:ind w:left="0"/>
        <w:jc w:val="both"/>
      </w:pPr>
      <w:r>
        <w:rPr>
          <w:rFonts w:ascii="Times New Roman"/>
          <w:b w:val="false"/>
          <w:i w:val="false"/>
          <w:color w:val="000000"/>
          <w:sz w:val="28"/>
        </w:rPr>
        <w:t>
      96. Badges of the highest degree of distinction, orders and medals of the former USSR, CIS and foreign states shall be worn after the awards of the Republic of Kazakhstan in the sequence corresponding to their status.</w:t>
      </w:r>
    </w:p>
    <w:p>
      <w:pPr>
        <w:spacing w:after="0"/>
        <w:ind w:left="0"/>
        <w:jc w:val="both"/>
      </w:pPr>
      <w:r>
        <w:rPr>
          <w:rFonts w:ascii="Times New Roman"/>
          <w:b w:val="false"/>
          <w:i w:val="false"/>
          <w:color w:val="000000"/>
          <w:sz w:val="28"/>
        </w:rPr>
        <w:t>
      97. Order ribbons and medal ribbon bars are worn on the left side of the chest:</w:t>
      </w:r>
    </w:p>
    <w:p>
      <w:pPr>
        <w:spacing w:after="0"/>
        <w:ind w:left="0"/>
        <w:jc w:val="both"/>
      </w:pPr>
      <w:r>
        <w:rPr>
          <w:rFonts w:ascii="Times New Roman"/>
          <w:b w:val="false"/>
          <w:i w:val="false"/>
          <w:color w:val="000000"/>
          <w:sz w:val="28"/>
        </w:rPr>
        <w:t>
      1) on a uniform coat, tunic, jacket -70 millimeters below the lapel angle level;</w:t>
      </w:r>
    </w:p>
    <w:p>
      <w:pPr>
        <w:spacing w:after="0"/>
        <w:ind w:left="0"/>
        <w:jc w:val="both"/>
      </w:pPr>
      <w:r>
        <w:rPr>
          <w:rFonts w:ascii="Times New Roman"/>
          <w:b w:val="false"/>
          <w:i w:val="false"/>
          <w:color w:val="000000"/>
          <w:sz w:val="28"/>
        </w:rPr>
        <w:t>
      2) on a uniform top shirt, uniform flannel blouse - 70 millimeters above the collar neckline level.</w:t>
      </w:r>
    </w:p>
    <w:p>
      <w:pPr>
        <w:spacing w:after="0"/>
        <w:ind w:left="0"/>
        <w:jc w:val="both"/>
      </w:pPr>
      <w:r>
        <w:rPr>
          <w:rFonts w:ascii="Times New Roman"/>
          <w:b w:val="false"/>
          <w:i w:val="false"/>
          <w:color w:val="000000"/>
          <w:sz w:val="28"/>
        </w:rPr>
        <w:t>
      98. Order ribbons and medal ribbon bars are placed from right to left in the order specified in paragraph 92, 93 of these Rules.</w:t>
      </w:r>
    </w:p>
    <w:p>
      <w:pPr>
        <w:spacing w:after="0"/>
        <w:ind w:left="0"/>
        <w:jc w:val="both"/>
      </w:pPr>
      <w:r>
        <w:rPr>
          <w:rFonts w:ascii="Times New Roman"/>
          <w:b w:val="false"/>
          <w:i w:val="false"/>
          <w:color w:val="000000"/>
          <w:sz w:val="28"/>
        </w:rPr>
        <w:t>
      Ribbons that do not fit in one bar are transferred to the second and subsequent bars; the height of the complete ribbon bar is 10 millimeters.</w:t>
      </w:r>
    </w:p>
    <w:p>
      <w:pPr>
        <w:spacing w:after="0"/>
        <w:ind w:left="0"/>
        <w:jc w:val="both"/>
      </w:pPr>
      <w:r>
        <w:rPr>
          <w:rFonts w:ascii="Times New Roman"/>
          <w:b w:val="false"/>
          <w:i w:val="false"/>
          <w:color w:val="000000"/>
          <w:sz w:val="28"/>
        </w:rPr>
        <w:t>
      99. Order and medal ribbons of the former USSR, CIS and foreign states shall be worn on the bars after the bars of orders and medals of the Republic of Kazakhstan in the sequence corresponding to their status. Order and medal ribbons that do not fit in one row are transferred to the second and subsequent rows.</w:t>
      </w:r>
    </w:p>
    <w:p>
      <w:pPr>
        <w:spacing w:after="0"/>
        <w:ind w:left="0"/>
        <w:jc w:val="both"/>
      </w:pPr>
      <w:r>
        <w:rPr>
          <w:rFonts w:ascii="Times New Roman"/>
          <w:b w:val="false"/>
          <w:i w:val="false"/>
          <w:color w:val="000000"/>
          <w:sz w:val="28"/>
        </w:rPr>
        <w:t>
      100. Badges of honorary titles are worn on the right side of the chest and above orders and medals:</w:t>
      </w:r>
    </w:p>
    <w:p>
      <w:pPr>
        <w:spacing w:after="0"/>
        <w:ind w:left="0"/>
        <w:jc w:val="both"/>
      </w:pPr>
      <w:r>
        <w:rPr>
          <w:rFonts w:ascii="Times New Roman"/>
          <w:b w:val="false"/>
          <w:i w:val="false"/>
          <w:color w:val="000000"/>
          <w:sz w:val="28"/>
        </w:rPr>
        <w:t>
      1) on double-breasted and single-breasted uniform coat, jacket and tunic - to the right of the lapel so that the upper edge of the badge bar is at the level of the lapel angle;</w:t>
      </w:r>
    </w:p>
    <w:p>
      <w:pPr>
        <w:spacing w:after="0"/>
        <w:ind w:left="0"/>
        <w:jc w:val="both"/>
      </w:pPr>
      <w:r>
        <w:rPr>
          <w:rFonts w:ascii="Times New Roman"/>
          <w:b w:val="false"/>
          <w:i w:val="false"/>
          <w:color w:val="000000"/>
          <w:sz w:val="28"/>
        </w:rPr>
        <w:t>
      2) on a uniform top shirt, uniform flannel blouse so that the lower edge of the badge is 80 millimeters above the collar neckline.</w:t>
      </w:r>
    </w:p>
    <w:p>
      <w:pPr>
        <w:spacing w:after="0"/>
        <w:ind w:left="0"/>
        <w:jc w:val="both"/>
      </w:pPr>
      <w:r>
        <w:rPr>
          <w:rFonts w:ascii="Times New Roman"/>
          <w:b w:val="false"/>
          <w:i w:val="false"/>
          <w:color w:val="000000"/>
          <w:sz w:val="28"/>
        </w:rPr>
        <w:t>
      101. Lapel badges of deputies are worn on the left side of the chest and are placed:</w:t>
      </w:r>
    </w:p>
    <w:p>
      <w:pPr>
        <w:spacing w:after="0"/>
        <w:ind w:left="0"/>
        <w:jc w:val="both"/>
      </w:pPr>
      <w:r>
        <w:rPr>
          <w:rFonts w:ascii="Times New Roman"/>
          <w:b w:val="false"/>
          <w:i w:val="false"/>
          <w:color w:val="000000"/>
          <w:sz w:val="28"/>
        </w:rPr>
        <w:t>
      1) on double-breasted uniform coat and jacket - in the middle of the lapel at the loop level;</w:t>
      </w:r>
    </w:p>
    <w:p>
      <w:pPr>
        <w:spacing w:after="0"/>
        <w:ind w:left="0"/>
        <w:jc w:val="both"/>
      </w:pPr>
      <w:r>
        <w:rPr>
          <w:rFonts w:ascii="Times New Roman"/>
          <w:b w:val="false"/>
          <w:i w:val="false"/>
          <w:color w:val="000000"/>
          <w:sz w:val="28"/>
        </w:rPr>
        <w:t>
      2) on single-breasted uniform coat and jacket - in the middle of the lapel at the level of its angle;</w:t>
      </w:r>
    </w:p>
    <w:p>
      <w:pPr>
        <w:spacing w:after="0"/>
        <w:ind w:left="0"/>
        <w:jc w:val="both"/>
      </w:pPr>
      <w:r>
        <w:rPr>
          <w:rFonts w:ascii="Times New Roman"/>
          <w:b w:val="false"/>
          <w:i w:val="false"/>
          <w:color w:val="000000"/>
          <w:sz w:val="28"/>
        </w:rPr>
        <w:t>
      3) on a uniform top shirt, uniform flannel blouse - 10 millimeters above orders and medals or bars of orders and medals.</w:t>
      </w:r>
    </w:p>
    <w:p>
      <w:pPr>
        <w:spacing w:after="0"/>
        <w:ind w:left="0"/>
        <w:jc w:val="both"/>
      </w:pPr>
      <w:r>
        <w:rPr>
          <w:rFonts w:ascii="Times New Roman"/>
          <w:b w:val="false"/>
          <w:i w:val="false"/>
          <w:color w:val="000000"/>
          <w:sz w:val="28"/>
        </w:rPr>
        <w:t>
      102. The skill badge is placed on the right side of the chest 70 millimeters below the lapel.</w:t>
      </w:r>
    </w:p>
    <w:p>
      <w:pPr>
        <w:spacing w:after="0"/>
        <w:ind w:left="0"/>
        <w:jc w:val="both"/>
      </w:pPr>
      <w:r>
        <w:rPr>
          <w:rFonts w:ascii="Times New Roman"/>
          <w:b w:val="false"/>
          <w:i w:val="false"/>
          <w:color w:val="000000"/>
          <w:sz w:val="28"/>
        </w:rPr>
        <w:t>
      The badge of completion of a higher educational institution is placed 10 millimeters below the badge of class qualification.</w:t>
      </w:r>
    </w:p>
    <w:p>
      <w:pPr>
        <w:spacing w:after="0"/>
        <w:ind w:left="0"/>
        <w:jc w:val="both"/>
      </w:pPr>
      <w:r>
        <w:rPr>
          <w:rFonts w:ascii="Times New Roman"/>
          <w:b w:val="false"/>
          <w:i w:val="false"/>
          <w:color w:val="000000"/>
          <w:sz w:val="28"/>
        </w:rPr>
        <w:t>
      The badge "Алыс жорық үшін" (For long voyage) is worn on the right side of the chest, to the right of the badge on graduation from educational institution on the same level.</w:t>
      </w:r>
    </w:p>
    <w:p>
      <w:pPr>
        <w:spacing w:after="0"/>
        <w:ind w:left="0"/>
        <w:jc w:val="both"/>
      </w:pPr>
      <w:r>
        <w:rPr>
          <w:rFonts w:ascii="Times New Roman"/>
          <w:b w:val="false"/>
          <w:i w:val="false"/>
          <w:color w:val="000000"/>
          <w:sz w:val="28"/>
        </w:rPr>
        <w:t>
      The badge "Құрметті шекарашы" (Honorary Border Guard) is worn on the right side of the chest, to the left of the badge on graduation from a higher military educational institution, on the same level.</w:t>
      </w:r>
    </w:p>
    <w:p>
      <w:pPr>
        <w:spacing w:after="0"/>
        <w:ind w:left="0"/>
        <w:jc w:val="both"/>
      </w:pPr>
      <w:r>
        <w:rPr>
          <w:rFonts w:ascii="Times New Roman"/>
          <w:b w:val="false"/>
          <w:i w:val="false"/>
          <w:color w:val="000000"/>
          <w:sz w:val="28"/>
        </w:rPr>
        <w:t>
      Other distinctive and departmental chest badges established by the President of the Republic of Kazakhstan, the Government and the heads of state bodies are worn on the right side of the chest, in one row, at the level of the lapel and are placed from left to right.</w:t>
      </w:r>
    </w:p>
    <w:p>
      <w:pPr>
        <w:spacing w:after="0"/>
        <w:ind w:left="0"/>
        <w:jc w:val="both"/>
      </w:pPr>
      <w:r>
        <w:rPr>
          <w:rFonts w:ascii="Times New Roman"/>
          <w:b w:val="false"/>
          <w:i w:val="false"/>
          <w:color w:val="000000"/>
          <w:sz w:val="28"/>
        </w:rPr>
        <w:t>
      103. If the servicemen hold lapel badges on the completion of two or more civil higher and military education institutions, all the lapel badges shall be worn.</w:t>
      </w:r>
    </w:p>
    <w:p>
      <w:pPr>
        <w:spacing w:after="0"/>
        <w:ind w:left="0"/>
        <w:jc w:val="both"/>
      </w:pPr>
      <w:r>
        <w:rPr>
          <w:rFonts w:ascii="Times New Roman"/>
          <w:b w:val="false"/>
          <w:i w:val="false"/>
          <w:color w:val="000000"/>
          <w:sz w:val="28"/>
        </w:rPr>
        <w:t>
      A lapel badge of graduation from a civilian higher educational institution (university, institute) may also be worn if there is a badge of graduation from a higher military educational institution to the right of it, on the same level with it.</w:t>
      </w:r>
    </w:p>
    <w:p>
      <w:pPr>
        <w:spacing w:after="0"/>
        <w:ind w:left="0"/>
        <w:jc w:val="both"/>
      </w:pPr>
      <w:r>
        <w:rPr>
          <w:rFonts w:ascii="Times New Roman"/>
          <w:b w:val="false"/>
          <w:i w:val="false"/>
          <w:color w:val="000000"/>
          <w:sz w:val="28"/>
        </w:rPr>
        <w:t>
      In the presence of a lapel badge of graduation from a higher military education institution a badge of graduation from a military school shall not be worn.</w:t>
      </w:r>
    </w:p>
    <w:p>
      <w:pPr>
        <w:spacing w:after="0"/>
        <w:ind w:left="0"/>
        <w:jc w:val="both"/>
      </w:pPr>
      <w:r>
        <w:rPr>
          <w:rFonts w:ascii="Times New Roman"/>
          <w:b w:val="false"/>
          <w:i w:val="false"/>
          <w:color w:val="000000"/>
          <w:sz w:val="28"/>
        </w:rPr>
        <w:t>
      Lapel badges of graduation from military colleges, republican school and special boarding schools shall be worn on the right side of the chest and are placed on the same level with badges of graduation from higher or secondary military educational institutions, to the right of them, and in the absence of these badges in their place.</w:t>
      </w:r>
    </w:p>
    <w:p>
      <w:pPr>
        <w:spacing w:after="0"/>
        <w:ind w:left="0"/>
        <w:jc w:val="both"/>
      </w:pPr>
      <w:r>
        <w:rPr>
          <w:rFonts w:ascii="Times New Roman"/>
          <w:b w:val="false"/>
          <w:i w:val="false"/>
          <w:color w:val="000000"/>
          <w:sz w:val="28"/>
        </w:rPr>
        <w:t>
      104. Badges of distinction of the former USSR, CIS and foreign states shall be worn after the badges of the Republic of Kazakhstan.</w:t>
      </w:r>
    </w:p>
    <w:p>
      <w:pPr>
        <w:spacing w:after="0"/>
        <w:ind w:left="0"/>
        <w:jc w:val="both"/>
      </w:pPr>
      <w:r>
        <w:rPr>
          <w:rFonts w:ascii="Times New Roman"/>
          <w:b w:val="false"/>
          <w:i w:val="false"/>
          <w:color w:val="000000"/>
          <w:sz w:val="28"/>
        </w:rPr>
        <w:t>
      105. Placement of orders, medals and badges of distinction on parade and everyday uniforms of military servants is specified in Appendices 5, and 6 to these Rules respectively.</w:t>
      </w:r>
    </w:p>
    <w:p>
      <w:pPr>
        <w:spacing w:after="0"/>
        <w:ind w:left="0"/>
        <w:jc w:val="both"/>
      </w:pPr>
      <w:r>
        <w:rPr>
          <w:rFonts w:ascii="Times New Roman"/>
          <w:b w:val="false"/>
          <w:i w:val="false"/>
          <w:color w:val="000000"/>
          <w:sz w:val="28"/>
        </w:rPr>
        <w:t>
      Placement of medals on bars and insignia on the servicemen’s everyday uniform is similar to Appendix 5 to these Rules.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of wearing military</w:t>
            </w:r>
            <w:r>
              <w:br/>
            </w:r>
            <w:r>
              <w:rPr>
                <w:rFonts w:ascii="Times New Roman"/>
                <w:b w:val="false"/>
                <w:i w:val="false"/>
                <w:color w:val="000000"/>
                <w:sz w:val="20"/>
              </w:rPr>
              <w:t>uniform and insignia of</w:t>
            </w:r>
            <w:r>
              <w:br/>
            </w:r>
            <w:r>
              <w:rPr>
                <w:rFonts w:ascii="Times New Roman"/>
                <w:b w:val="false"/>
                <w:i w:val="false"/>
                <w:color w:val="000000"/>
                <w:sz w:val="20"/>
              </w:rPr>
              <w:t>Armed Forces, other troops and</w:t>
            </w:r>
            <w:r>
              <w:br/>
            </w:r>
            <w:r>
              <w:rPr>
                <w:rFonts w:ascii="Times New Roman"/>
                <w:b w:val="false"/>
                <w:i w:val="false"/>
                <w:color w:val="000000"/>
                <w:sz w:val="20"/>
              </w:rPr>
              <w:t>military formations</w:t>
            </w:r>
            <w:r>
              <w:br/>
            </w:r>
            <w:r>
              <w:rPr>
                <w:rFonts w:ascii="Times New Roman"/>
                <w:b w:val="false"/>
                <w:i w:val="false"/>
                <w:color w:val="000000"/>
                <w:sz w:val="20"/>
              </w:rPr>
              <w:t>of the Republic of Kazakhstan,</w:t>
            </w:r>
            <w:r>
              <w:br/>
            </w:r>
            <w:r>
              <w:rPr>
                <w:rFonts w:ascii="Times New Roman"/>
                <w:b w:val="false"/>
                <w:i w:val="false"/>
                <w:color w:val="000000"/>
                <w:sz w:val="20"/>
              </w:rPr>
              <w:t>and also other insignia</w:t>
            </w:r>
          </w:p>
        </w:tc>
      </w:tr>
    </w:tbl>
    <w:bookmarkStart w:name="z315" w:id="0"/>
    <w:p>
      <w:pPr>
        <w:spacing w:after="0"/>
        <w:ind w:left="0"/>
        <w:jc w:val="left"/>
      </w:pPr>
      <w:r>
        <w:rPr>
          <w:rFonts w:ascii="Times New Roman"/>
          <w:b/>
          <w:i w:val="false"/>
          <w:color w:val="000000"/>
        </w:rPr>
        <w:t xml:space="preserve"> Ammunition for military servicemen</w:t>
      </w:r>
    </w:p>
    <w:bookmarkEnd w:id="0"/>
    <w:p>
      <w:pPr>
        <w:spacing w:after="0"/>
        <w:ind w:left="0"/>
        <w:jc w:val="both"/>
      </w:pPr>
      <w:r>
        <w:rPr>
          <w:rFonts w:ascii="Times New Roman"/>
          <w:b w:val="false"/>
          <w:i w:val="false"/>
          <w:color w:val="000000"/>
          <w:sz w:val="28"/>
        </w:rPr>
        <w:t>
      1. The ammunition kit includes the following items: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items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items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Protective helmet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Armor vest, ballistic system (floating body armor)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Ammunition vest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off-loading belt, shoulder straps or belt-and-shoulder system may be worn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Field belt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 unloading belt may be worn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Martial cloak (cape)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Sleeping bag with a liner and a heat-insulating mat (camping mat)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Rucksack (bag) for personal belongings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Rucksack (duffel bag)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Magazine pouch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Handgun magazine pouch with shoulder strap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Provisioned for machine gunner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 for hand grenades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Flask case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Combined bowler case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8" w:id="1"/>
    <w:p>
      <w:pPr>
        <w:spacing w:after="0"/>
        <w:ind w:left="0"/>
        <w:jc w:val="both"/>
      </w:pPr>
      <w:r>
        <w:rPr>
          <w:rFonts w:ascii="Times New Roman"/>
          <w:b w:val="false"/>
          <w:i w:val="false"/>
          <w:color w:val="000000"/>
          <w:sz w:val="28"/>
        </w:rPr>
        <w:t xml:space="preserve">
      Note: Ammunition kits for servicemen of other military specialties include the above items with changes according to the prescribed weapon. </w:t>
      </w:r>
    </w:p>
    <w:bookmarkEnd w:id="1"/>
    <w:p>
      <w:pPr>
        <w:spacing w:after="0"/>
        <w:ind w:left="0"/>
        <w:jc w:val="both"/>
      </w:pPr>
      <w:r>
        <w:rPr>
          <w:rFonts w:ascii="Times New Roman"/>
          <w:b w:val="false"/>
          <w:i w:val="false"/>
          <w:color w:val="000000"/>
          <w:sz w:val="28"/>
        </w:rPr>
        <w:t xml:space="preserve">
      2. Assembling and putting on ammunition: </w:t>
      </w:r>
    </w:p>
    <w:p>
      <w:pPr>
        <w:spacing w:after="0"/>
        <w:ind w:left="0"/>
        <w:jc w:val="both"/>
      </w:pPr>
      <w:r>
        <w:rPr>
          <w:rFonts w:ascii="Times New Roman"/>
          <w:b w:val="false"/>
          <w:i w:val="false"/>
          <w:color w:val="000000"/>
          <w:sz w:val="28"/>
        </w:rPr>
        <w:t>
      1) shoulder straps or belt-shoulder system and ammunition items are put on the field belt or equipment;</w:t>
      </w:r>
    </w:p>
    <w:p>
      <w:pPr>
        <w:spacing w:after="0"/>
        <w:ind w:left="0"/>
        <w:jc w:val="both"/>
      </w:pPr>
      <w:r>
        <w:rPr>
          <w:rFonts w:ascii="Times New Roman"/>
          <w:b w:val="false"/>
          <w:i w:val="false"/>
          <w:color w:val="000000"/>
          <w:sz w:val="28"/>
        </w:rPr>
        <w:t>
      2) shoulder straps or  belt-shoulder system are adjusted to the height and size so that the loop of the back strap is in the middle of the waist, and the shaped frame of the strap is in the recess between the shoulder blades;</w:t>
      </w:r>
    </w:p>
    <w:p>
      <w:pPr>
        <w:spacing w:after="0"/>
        <w:ind w:left="0"/>
        <w:jc w:val="both"/>
      </w:pPr>
      <w:r>
        <w:rPr>
          <w:rFonts w:ascii="Times New Roman"/>
          <w:b w:val="false"/>
          <w:i w:val="false"/>
          <w:color w:val="000000"/>
          <w:sz w:val="28"/>
        </w:rPr>
        <w:t xml:space="preserve">
      3) the necessary pouches and covers are attached to the belt and shoulder straps or the belt-shoulder systems, and ammunition, grenades, a flask, a combined bowler, a gas mask and personal protective equipment are placed in them; </w:t>
      </w:r>
    </w:p>
    <w:p>
      <w:pPr>
        <w:spacing w:after="0"/>
        <w:ind w:left="0"/>
        <w:jc w:val="both"/>
      </w:pPr>
      <w:r>
        <w:rPr>
          <w:rFonts w:ascii="Times New Roman"/>
          <w:b w:val="false"/>
          <w:i w:val="false"/>
          <w:color w:val="000000"/>
          <w:sz w:val="28"/>
        </w:rPr>
        <w:t>
      4) ammunition is put on.</w:t>
      </w:r>
    </w:p>
    <w:p>
      <w:pPr>
        <w:spacing w:after="0"/>
        <w:ind w:left="0"/>
        <w:jc w:val="both"/>
      </w:pPr>
      <w:r>
        <w:rPr>
          <w:rFonts w:ascii="Times New Roman"/>
          <w:b w:val="false"/>
          <w:i w:val="false"/>
          <w:color w:val="000000"/>
          <w:sz w:val="28"/>
        </w:rPr>
        <w:t>
      At the direction of the commander (chief), some ammunition items may be kept (packed) in a bag (backpack) for personal belongings or a rucksack.</w:t>
      </w:r>
    </w:p>
    <w:bookmarkStart w:name="z840"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The martial cloak is folded in the following order: </w:t>
      </w:r>
    </w:p>
    <w:bookmarkEnd w:id="2"/>
    <w:bookmarkStart w:name="z846" w:id="3"/>
    <w:p>
      <w:pPr>
        <w:spacing w:after="0"/>
        <w:ind w:left="0"/>
        <w:jc w:val="both"/>
      </w:pPr>
      <w:r>
        <w:rPr>
          <w:rFonts w:ascii="Times New Roman"/>
          <w:b w:val="false"/>
          <w:i w:val="false"/>
          <w:color w:val="000000"/>
          <w:sz w:val="28"/>
        </w:rPr>
        <w:t>
      1) the martial cloak is folded in four (bending along and across), with the front side out so that the loops sewn on its lower corner are on the outside of the cloth;</w:t>
      </w:r>
    </w:p>
    <w:bookmarkEnd w:id="3"/>
    <w:bookmarkStart w:name="z847" w:id="4"/>
    <w:p>
      <w:pPr>
        <w:spacing w:after="0"/>
        <w:ind w:left="0"/>
        <w:jc w:val="both"/>
      </w:pPr>
      <w:r>
        <w:rPr>
          <w:rFonts w:ascii="Times New Roman"/>
          <w:b w:val="false"/>
          <w:i w:val="false"/>
          <w:color w:val="000000"/>
          <w:sz w:val="28"/>
        </w:rPr>
        <w:t>
      2) the folded fabric is folded twice and then rolled up so that the loops are on the outside of the roll.</w:t>
      </w:r>
    </w:p>
    <w:bookmarkEnd w:id="4"/>
    <w:bookmarkStart w:name="z848" w:id="5"/>
    <w:p>
      <w:pPr>
        <w:spacing w:after="0"/>
        <w:ind w:left="0"/>
        <w:jc w:val="both"/>
      </w:pPr>
      <w:r>
        <w:rPr>
          <w:rFonts w:ascii="Times New Roman"/>
          <w:b w:val="false"/>
          <w:i w:val="false"/>
          <w:color w:val="000000"/>
          <w:sz w:val="28"/>
        </w:rPr>
        <w:t>
      4. The following items are packed in a rucksack (backpack) for personal belongings or a field bag of contract and conscript officers, contract sergeants and soldiers:</w:t>
      </w:r>
    </w:p>
    <w:bookmarkEnd w:id="5"/>
    <w:bookmarkStart w:name="z849" w:id="6"/>
    <w:p>
      <w:pPr>
        <w:spacing w:after="0"/>
        <w:ind w:left="0"/>
        <w:jc w:val="both"/>
      </w:pPr>
      <w:r>
        <w:rPr>
          <w:rFonts w:ascii="Times New Roman"/>
          <w:b w:val="false"/>
          <w:i w:val="false"/>
          <w:color w:val="000000"/>
          <w:sz w:val="28"/>
        </w:rPr>
        <w:t xml:space="preserve">
      1) martial cloak (cape), in cases when it is not used;   </w:t>
      </w:r>
    </w:p>
    <w:bookmarkEnd w:id="6"/>
    <w:bookmarkStart w:name="z850" w:id="7"/>
    <w:p>
      <w:pPr>
        <w:spacing w:after="0"/>
        <w:ind w:left="0"/>
        <w:jc w:val="both"/>
      </w:pPr>
      <w:r>
        <w:rPr>
          <w:rFonts w:ascii="Times New Roman"/>
          <w:b w:val="false"/>
          <w:i w:val="false"/>
          <w:color w:val="000000"/>
          <w:sz w:val="28"/>
        </w:rPr>
        <w:t>
      2) sleeping bag;</w:t>
      </w:r>
    </w:p>
    <w:bookmarkEnd w:id="7"/>
    <w:bookmarkStart w:name="z852" w:id="8"/>
    <w:p>
      <w:pPr>
        <w:spacing w:after="0"/>
        <w:ind w:left="0"/>
        <w:jc w:val="both"/>
      </w:pPr>
      <w:r>
        <w:rPr>
          <w:rFonts w:ascii="Times New Roman"/>
          <w:b w:val="false"/>
          <w:i w:val="false"/>
          <w:color w:val="000000"/>
          <w:sz w:val="28"/>
        </w:rPr>
        <w:t>
      3)  headdress (with a winter field uniform -  summer headdress, with a summer field uniform -  winter headdress);</w:t>
      </w:r>
    </w:p>
    <w:bookmarkEnd w:id="8"/>
    <w:bookmarkStart w:name="z853" w:id="9"/>
    <w:p>
      <w:pPr>
        <w:spacing w:after="0"/>
        <w:ind w:left="0"/>
        <w:jc w:val="both"/>
      </w:pPr>
      <w:r>
        <w:rPr>
          <w:rFonts w:ascii="Times New Roman"/>
          <w:b w:val="false"/>
          <w:i w:val="false"/>
          <w:color w:val="000000"/>
          <w:sz w:val="28"/>
        </w:rPr>
        <w:t>
      4) spare socks – 4 pairs (2 summer pairs, 2 pairs of thermal socks) (in place of  thermal socks– warm socks are acceptable - 2 pairs), underwear – 1 set, thermal underwear – 1 set (in place of  thermal underwear– warm underwear is acceptable – 1set), a T-shirt of established color – 1, underpants – 1 and under-collars – 2 (or measured white fabric);</w:t>
      </w:r>
    </w:p>
    <w:bookmarkEnd w:id="9"/>
    <w:bookmarkStart w:name="z854" w:id="10"/>
    <w:p>
      <w:pPr>
        <w:spacing w:after="0"/>
        <w:ind w:left="0"/>
        <w:jc w:val="both"/>
      </w:pPr>
      <w:r>
        <w:rPr>
          <w:rFonts w:ascii="Times New Roman"/>
          <w:b w:val="false"/>
          <w:i w:val="false"/>
          <w:color w:val="000000"/>
          <w:sz w:val="28"/>
        </w:rPr>
        <w:t>
      5) a pot with a mug and a spoon;</w:t>
      </w:r>
    </w:p>
    <w:bookmarkEnd w:id="10"/>
    <w:p>
      <w:pPr>
        <w:spacing w:after="0"/>
        <w:ind w:left="0"/>
        <w:jc w:val="both"/>
      </w:pPr>
      <w:r>
        <w:rPr>
          <w:rFonts w:ascii="Times New Roman"/>
          <w:b w:val="false"/>
          <w:i w:val="false"/>
          <w:color w:val="000000"/>
          <w:sz w:val="28"/>
        </w:rPr>
        <w:t xml:space="preserve">
      6) individual food ration (stored in warehouses, provisioned in a special period); </w:t>
      </w:r>
    </w:p>
    <w:bookmarkStart w:name="z855" w:id="11"/>
    <w:p>
      <w:pPr>
        <w:spacing w:after="0"/>
        <w:ind w:left="0"/>
        <w:jc w:val="both"/>
      </w:pPr>
      <w:r>
        <w:rPr>
          <w:rFonts w:ascii="Times New Roman"/>
          <w:b w:val="false"/>
          <w:i w:val="false"/>
          <w:color w:val="000000"/>
          <w:sz w:val="28"/>
        </w:rPr>
        <w:t xml:space="preserve">
      7) protective helmet (steel, kevlar and others), in cases when it is not used;   </w:t>
      </w:r>
    </w:p>
    <w:bookmarkEnd w:id="11"/>
    <w:bookmarkStart w:name="z856" w:id="12"/>
    <w:p>
      <w:pPr>
        <w:spacing w:after="0"/>
        <w:ind w:left="0"/>
        <w:jc w:val="both"/>
      </w:pPr>
      <w:r>
        <w:rPr>
          <w:rFonts w:ascii="Times New Roman"/>
          <w:b w:val="false"/>
          <w:i w:val="false"/>
          <w:color w:val="000000"/>
          <w:sz w:val="28"/>
        </w:rPr>
        <w:t xml:space="preserve">
      8) toiletries (toilet soap in a case, toothpaste, toothbrush in a case, shaving accessories) and 2 towels (facial and foot towel); </w:t>
      </w:r>
    </w:p>
    <w:bookmarkEnd w:id="12"/>
    <w:bookmarkStart w:name="z857" w:id="13"/>
    <w:p>
      <w:pPr>
        <w:spacing w:after="0"/>
        <w:ind w:left="0"/>
        <w:jc w:val="both"/>
      </w:pPr>
      <w:r>
        <w:rPr>
          <w:rFonts w:ascii="Times New Roman"/>
          <w:b w:val="false"/>
          <w:i w:val="false"/>
          <w:color w:val="000000"/>
          <w:sz w:val="28"/>
        </w:rPr>
        <w:t xml:space="preserve">
      9) household items (white threads - 1 spool, khaki threads - 1 spool, sewing needles - 2 , clothes and shoe brushes, khaki buttons - 2, shoe cream); </w:t>
      </w:r>
    </w:p>
    <w:bookmarkEnd w:id="13"/>
    <w:p>
      <w:pPr>
        <w:spacing w:after="0"/>
        <w:ind w:left="0"/>
        <w:jc w:val="both"/>
      </w:pPr>
      <w:r>
        <w:rPr>
          <w:rFonts w:ascii="Times New Roman"/>
          <w:b w:val="false"/>
          <w:i w:val="false"/>
          <w:color w:val="000000"/>
          <w:sz w:val="28"/>
        </w:rPr>
        <w:t>
      10. Individual dressing pack;</w:t>
      </w:r>
    </w:p>
    <w:bookmarkStart w:name="z859" w:id="14"/>
    <w:p>
      <w:pPr>
        <w:spacing w:after="0"/>
        <w:ind w:left="0"/>
        <w:jc w:val="both"/>
      </w:pPr>
      <w:r>
        <w:rPr>
          <w:rFonts w:ascii="Times New Roman"/>
          <w:b w:val="false"/>
          <w:i w:val="false"/>
          <w:color w:val="000000"/>
          <w:sz w:val="28"/>
        </w:rPr>
        <w:t>
      11) a flashlight;</w:t>
      </w:r>
    </w:p>
    <w:bookmarkEnd w:id="14"/>
    <w:bookmarkStart w:name="z860" w:id="15"/>
    <w:p>
      <w:pPr>
        <w:spacing w:after="0"/>
        <w:ind w:left="0"/>
        <w:jc w:val="both"/>
      </w:pPr>
      <w:r>
        <w:rPr>
          <w:rFonts w:ascii="Times New Roman"/>
          <w:b w:val="false"/>
          <w:i w:val="false"/>
          <w:color w:val="000000"/>
          <w:sz w:val="28"/>
        </w:rPr>
        <w:t>
      12) matches – 1 box, candles- 2;</w:t>
      </w:r>
    </w:p>
    <w:bookmarkEnd w:id="15"/>
    <w:bookmarkStart w:name="z861" w:id="16"/>
    <w:p>
      <w:pPr>
        <w:spacing w:after="0"/>
        <w:ind w:left="0"/>
        <w:jc w:val="both"/>
      </w:pPr>
      <w:r>
        <w:rPr>
          <w:rFonts w:ascii="Times New Roman"/>
          <w:b w:val="false"/>
          <w:i w:val="false"/>
          <w:color w:val="000000"/>
          <w:sz w:val="28"/>
        </w:rPr>
        <w:t>
      13) penknife (stationery knife and sharpener are acceptable);</w:t>
      </w:r>
    </w:p>
    <w:bookmarkEnd w:id="16"/>
    <w:bookmarkStart w:name="z862" w:id="17"/>
    <w:p>
      <w:pPr>
        <w:spacing w:after="0"/>
        <w:ind w:left="0"/>
        <w:jc w:val="both"/>
      </w:pPr>
      <w:r>
        <w:rPr>
          <w:rFonts w:ascii="Times New Roman"/>
          <w:b w:val="false"/>
          <w:i w:val="false"/>
          <w:color w:val="000000"/>
          <w:sz w:val="28"/>
        </w:rPr>
        <w:t>
      14) a stationery set (A5 notebook - 1, envelopes - 2, a simple pencil - 1, a biro pen - 1).</w:t>
      </w:r>
    </w:p>
    <w:bookmarkEnd w:id="17"/>
    <w:bookmarkStart w:name="z863" w:id="18"/>
    <w:p>
      <w:pPr>
        <w:spacing w:after="0"/>
        <w:ind w:left="0"/>
        <w:jc w:val="both"/>
      </w:pPr>
      <w:r>
        <w:rPr>
          <w:rFonts w:ascii="Times New Roman"/>
          <w:b w:val="false"/>
          <w:i w:val="false"/>
          <w:color w:val="000000"/>
          <w:sz w:val="28"/>
        </w:rPr>
        <w:t>
      In the availability of a field commander's bag a flashlight, a penknife and stationery set are not packed into a bag (backpack) for personal belongings.</w:t>
      </w:r>
    </w:p>
    <w:bookmarkEnd w:id="18"/>
    <w:bookmarkStart w:name="z864" w:id="19"/>
    <w:p>
      <w:pPr>
        <w:spacing w:after="0"/>
        <w:ind w:left="0"/>
        <w:jc w:val="both"/>
      </w:pPr>
      <w:r>
        <w:rPr>
          <w:rFonts w:ascii="Times New Roman"/>
          <w:b w:val="false"/>
          <w:i w:val="false"/>
          <w:color w:val="000000"/>
          <w:sz w:val="28"/>
        </w:rPr>
        <w:t xml:space="preserve">
      5. The duffel bag of cadets, trainees and conscript servicemen must contain: </w:t>
      </w:r>
    </w:p>
    <w:bookmarkEnd w:id="19"/>
    <w:bookmarkStart w:name="z865" w:id="20"/>
    <w:p>
      <w:pPr>
        <w:spacing w:after="0"/>
        <w:ind w:left="0"/>
        <w:jc w:val="both"/>
      </w:pPr>
      <w:r>
        <w:rPr>
          <w:rFonts w:ascii="Times New Roman"/>
          <w:b w:val="false"/>
          <w:i w:val="false"/>
          <w:color w:val="000000"/>
          <w:sz w:val="28"/>
        </w:rPr>
        <w:t xml:space="preserve">
      1) martial cloak (cape), in cases when it is not used;   </w:t>
      </w:r>
    </w:p>
    <w:bookmarkEnd w:id="20"/>
    <w:p>
      <w:pPr>
        <w:spacing w:after="0"/>
        <w:ind w:left="0"/>
        <w:jc w:val="both"/>
      </w:pPr>
      <w:r>
        <w:rPr>
          <w:rFonts w:ascii="Times New Roman"/>
          <w:b w:val="false"/>
          <w:i w:val="false"/>
          <w:color w:val="000000"/>
          <w:sz w:val="28"/>
        </w:rPr>
        <w:t>
      2) sleeping bag;</w:t>
      </w:r>
    </w:p>
    <w:bookmarkStart w:name="z867" w:id="21"/>
    <w:p>
      <w:pPr>
        <w:spacing w:after="0"/>
        <w:ind w:left="0"/>
        <w:jc w:val="both"/>
      </w:pPr>
      <w:r>
        <w:rPr>
          <w:rFonts w:ascii="Times New Roman"/>
          <w:b w:val="false"/>
          <w:i w:val="false"/>
          <w:color w:val="000000"/>
          <w:sz w:val="28"/>
        </w:rPr>
        <w:t>
      3)  headdress (with a winter field uniform -  summer headdress, with a summer field uniform -  winter headdress);</w:t>
      </w:r>
    </w:p>
    <w:bookmarkEnd w:id="21"/>
    <w:bookmarkStart w:name="z868" w:id="22"/>
    <w:p>
      <w:pPr>
        <w:spacing w:after="0"/>
        <w:ind w:left="0"/>
        <w:jc w:val="both"/>
      </w:pPr>
      <w:r>
        <w:rPr>
          <w:rFonts w:ascii="Times New Roman"/>
          <w:b w:val="false"/>
          <w:i w:val="false"/>
          <w:color w:val="000000"/>
          <w:sz w:val="28"/>
        </w:rPr>
        <w:t>
      4) spare socks – 4 pairs (2 summer pairs, 2 pairs of thermal socks) (in place of  thermal socks– warm socks are acceptable - 2 pairs), underwear – 1 set, thermal underwear – 1 set (in place of  thermal underwear– warm underwear is acceptable – 1set), a T-shirt of established color – 1, underpants – 1 and under-collars – 2 (or measured white fabric);</w:t>
      </w:r>
    </w:p>
    <w:bookmarkEnd w:id="22"/>
    <w:bookmarkStart w:name="z869" w:id="23"/>
    <w:p>
      <w:pPr>
        <w:spacing w:after="0"/>
        <w:ind w:left="0"/>
        <w:jc w:val="both"/>
      </w:pPr>
      <w:r>
        <w:rPr>
          <w:rFonts w:ascii="Times New Roman"/>
          <w:b w:val="false"/>
          <w:i w:val="false"/>
          <w:color w:val="000000"/>
          <w:sz w:val="28"/>
        </w:rPr>
        <w:t>
      5) a pot with a mug and a spoon;</w:t>
      </w:r>
    </w:p>
    <w:bookmarkEnd w:id="23"/>
    <w:bookmarkStart w:name="z870" w:id="24"/>
    <w:p>
      <w:pPr>
        <w:spacing w:after="0"/>
        <w:ind w:left="0"/>
        <w:jc w:val="both"/>
      </w:pPr>
      <w:r>
        <w:rPr>
          <w:rFonts w:ascii="Times New Roman"/>
          <w:b w:val="false"/>
          <w:i w:val="false"/>
          <w:color w:val="000000"/>
          <w:sz w:val="28"/>
        </w:rPr>
        <w:t xml:space="preserve">
      6) individual food ration (stored in warehouses, provisioned in a special period); </w:t>
      </w:r>
    </w:p>
    <w:bookmarkEnd w:id="24"/>
    <w:p>
      <w:pPr>
        <w:spacing w:after="0"/>
        <w:ind w:left="0"/>
        <w:jc w:val="both"/>
      </w:pPr>
      <w:r>
        <w:rPr>
          <w:rFonts w:ascii="Times New Roman"/>
          <w:b w:val="false"/>
          <w:i w:val="false"/>
          <w:color w:val="000000"/>
          <w:sz w:val="28"/>
        </w:rPr>
        <w:t xml:space="preserve">
      7) protective helmet (steel, kevlar and others), in cases when it is not used;   </w:t>
      </w:r>
    </w:p>
    <w:bookmarkStart w:name="z872" w:id="25"/>
    <w:p>
      <w:pPr>
        <w:spacing w:after="0"/>
        <w:ind w:left="0"/>
        <w:jc w:val="both"/>
      </w:pPr>
      <w:r>
        <w:rPr>
          <w:rFonts w:ascii="Times New Roman"/>
          <w:b w:val="false"/>
          <w:i w:val="false"/>
          <w:color w:val="000000"/>
          <w:sz w:val="28"/>
        </w:rPr>
        <w:t xml:space="preserve">
      8) toiletries (toilet soap in a case, toothpaste, toothbrush in a case, shaving accessories) and 2 towels (facial and foot towel); </w:t>
      </w:r>
    </w:p>
    <w:bookmarkEnd w:id="25"/>
    <w:bookmarkStart w:name="z873" w:id="26"/>
    <w:p>
      <w:pPr>
        <w:spacing w:after="0"/>
        <w:ind w:left="0"/>
        <w:jc w:val="both"/>
      </w:pPr>
      <w:r>
        <w:rPr>
          <w:rFonts w:ascii="Times New Roman"/>
          <w:b w:val="false"/>
          <w:i w:val="false"/>
          <w:color w:val="000000"/>
          <w:sz w:val="28"/>
        </w:rPr>
        <w:t xml:space="preserve">
      9) household items (white threads - 1 spool, khaki threads - 1 spool, sewing needles - 2, clothes and shoe brushes, khaki buttons - 2, shoe cream); </w:t>
      </w:r>
    </w:p>
    <w:bookmarkEnd w:id="26"/>
    <w:bookmarkStart w:name="z874" w:id="27"/>
    <w:p>
      <w:pPr>
        <w:spacing w:after="0"/>
        <w:ind w:left="0"/>
        <w:jc w:val="both"/>
      </w:pPr>
      <w:r>
        <w:rPr>
          <w:rFonts w:ascii="Times New Roman"/>
          <w:b w:val="false"/>
          <w:i w:val="false"/>
          <w:color w:val="000000"/>
          <w:sz w:val="28"/>
        </w:rPr>
        <w:t>
      10) individual first aid kit (stored in warehouses, issued during special periods);</w:t>
      </w:r>
    </w:p>
    <w:bookmarkEnd w:id="27"/>
    <w:p>
      <w:pPr>
        <w:spacing w:after="0"/>
        <w:ind w:left="0"/>
        <w:jc w:val="both"/>
      </w:pPr>
      <w:r>
        <w:rPr>
          <w:rFonts w:ascii="Times New Roman"/>
          <w:b w:val="false"/>
          <w:i w:val="false"/>
          <w:color w:val="000000"/>
          <w:sz w:val="28"/>
        </w:rPr>
        <w:t>
      11) a stationery set (A5 notebook - 1, envelopes - 2, a simple pencil - 1, a biro pen - 1).</w:t>
      </w:r>
    </w:p>
    <w:bookmarkStart w:name="z876" w:id="28"/>
    <w:p>
      <w:pPr>
        <w:spacing w:after="0"/>
        <w:ind w:left="0"/>
        <w:jc w:val="both"/>
      </w:pPr>
      <w:r>
        <w:rPr>
          <w:rFonts w:ascii="Times New Roman"/>
          <w:b w:val="false"/>
          <w:i w:val="false"/>
          <w:color w:val="000000"/>
          <w:sz w:val="28"/>
        </w:rPr>
        <w:t>
      6. A field commander's bag must contain:</w:t>
      </w:r>
    </w:p>
    <w:bookmarkEnd w:id="28"/>
    <w:p>
      <w:pPr>
        <w:spacing w:after="0"/>
        <w:ind w:left="0"/>
        <w:jc w:val="both"/>
      </w:pPr>
      <w:r>
        <w:rPr>
          <w:rFonts w:ascii="Times New Roman"/>
          <w:b w:val="false"/>
          <w:i w:val="false"/>
          <w:color w:val="000000"/>
          <w:sz w:val="28"/>
        </w:rPr>
        <w:t>
      1) workbook and reference book;</w:t>
      </w:r>
    </w:p>
    <w:p>
      <w:pPr>
        <w:spacing w:after="0"/>
        <w:ind w:left="0"/>
        <w:jc w:val="both"/>
      </w:pPr>
      <w:r>
        <w:rPr>
          <w:rFonts w:ascii="Times New Roman"/>
          <w:b w:val="false"/>
          <w:i w:val="false"/>
          <w:color w:val="000000"/>
          <w:sz w:val="28"/>
        </w:rPr>
        <w:t>
      2) map marking stencil;</w:t>
      </w:r>
    </w:p>
    <w:p>
      <w:pPr>
        <w:spacing w:after="0"/>
        <w:ind w:left="0"/>
        <w:jc w:val="both"/>
      </w:pPr>
      <w:r>
        <w:rPr>
          <w:rFonts w:ascii="Times New Roman"/>
          <w:b w:val="false"/>
          <w:i w:val="false"/>
          <w:color w:val="000000"/>
          <w:sz w:val="28"/>
        </w:rPr>
        <w:t>
      3) colored pencils (red - 2, blue - 2, black - 1, brown - 1, green - 1, yellow - 1);</w:t>
      </w:r>
    </w:p>
    <w:bookmarkStart w:name="z881" w:id="29"/>
    <w:p>
      <w:pPr>
        <w:spacing w:after="0"/>
        <w:ind w:left="0"/>
        <w:jc w:val="both"/>
      </w:pPr>
      <w:r>
        <w:rPr>
          <w:rFonts w:ascii="Times New Roman"/>
          <w:b w:val="false"/>
          <w:i w:val="false"/>
          <w:color w:val="000000"/>
          <w:sz w:val="28"/>
        </w:rPr>
        <w:t>
      4) a set of felt-tip pens;</w:t>
      </w:r>
    </w:p>
    <w:bookmarkEnd w:id="29"/>
    <w:p>
      <w:pPr>
        <w:spacing w:after="0"/>
        <w:ind w:left="0"/>
        <w:jc w:val="both"/>
      </w:pPr>
      <w:r>
        <w:rPr>
          <w:rFonts w:ascii="Times New Roman"/>
          <w:b w:val="false"/>
          <w:i w:val="false"/>
          <w:color w:val="000000"/>
          <w:sz w:val="28"/>
        </w:rPr>
        <w:t>
      5) eraser, pencil sharpener, scissors, stationery knife;</w:t>
      </w:r>
    </w:p>
    <w:bookmarkStart w:name="z882" w:id="30"/>
    <w:p>
      <w:pPr>
        <w:spacing w:after="0"/>
        <w:ind w:left="0"/>
        <w:jc w:val="both"/>
      </w:pPr>
      <w:r>
        <w:rPr>
          <w:rFonts w:ascii="Times New Roman"/>
          <w:b w:val="false"/>
          <w:i w:val="false"/>
          <w:color w:val="000000"/>
          <w:sz w:val="28"/>
        </w:rPr>
        <w:t>
      6) a compass;</w:t>
      </w:r>
    </w:p>
    <w:bookmarkEnd w:id="30"/>
    <w:bookmarkStart w:name="z883" w:id="31"/>
    <w:p>
      <w:pPr>
        <w:spacing w:after="0"/>
        <w:ind w:left="0"/>
        <w:jc w:val="both"/>
      </w:pPr>
      <w:r>
        <w:rPr>
          <w:rFonts w:ascii="Times New Roman"/>
          <w:b w:val="false"/>
          <w:i w:val="false"/>
          <w:color w:val="000000"/>
          <w:sz w:val="28"/>
        </w:rPr>
        <w:t>
      7) curvimeter, measuring compass;</w:t>
      </w:r>
    </w:p>
    <w:bookmarkEnd w:id="31"/>
    <w:bookmarkStart w:name="z884" w:id="32"/>
    <w:p>
      <w:pPr>
        <w:spacing w:after="0"/>
        <w:ind w:left="0"/>
        <w:jc w:val="both"/>
      </w:pPr>
      <w:r>
        <w:rPr>
          <w:rFonts w:ascii="Times New Roman"/>
          <w:b w:val="false"/>
          <w:i w:val="false"/>
          <w:color w:val="000000"/>
          <w:sz w:val="28"/>
        </w:rPr>
        <w:t>
      8) a flashlight.</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of wearing military</w:t>
            </w:r>
            <w:r>
              <w:br/>
            </w:r>
            <w:r>
              <w:rPr>
                <w:rFonts w:ascii="Times New Roman"/>
                <w:b w:val="false"/>
                <w:i w:val="false"/>
                <w:color w:val="000000"/>
                <w:sz w:val="20"/>
              </w:rPr>
              <w:t>uniform and insignia of</w:t>
            </w:r>
            <w:r>
              <w:br/>
            </w:r>
            <w:r>
              <w:rPr>
                <w:rFonts w:ascii="Times New Roman"/>
                <w:b w:val="false"/>
                <w:i w:val="false"/>
                <w:color w:val="000000"/>
                <w:sz w:val="20"/>
              </w:rPr>
              <w:t>Armed Forces, other troops and</w:t>
            </w:r>
            <w:r>
              <w:br/>
            </w:r>
            <w:r>
              <w:rPr>
                <w:rFonts w:ascii="Times New Roman"/>
                <w:b w:val="false"/>
                <w:i w:val="false"/>
                <w:color w:val="000000"/>
                <w:sz w:val="20"/>
              </w:rPr>
              <w:t>military formations</w:t>
            </w:r>
            <w:r>
              <w:br/>
            </w:r>
            <w:r>
              <w:rPr>
                <w:rFonts w:ascii="Times New Roman"/>
                <w:b w:val="false"/>
                <w:i w:val="false"/>
                <w:color w:val="000000"/>
                <w:sz w:val="20"/>
              </w:rPr>
              <w:t>of the Republic of Kazakhstan,</w:t>
            </w:r>
            <w:r>
              <w:br/>
            </w:r>
            <w:r>
              <w:rPr>
                <w:rFonts w:ascii="Times New Roman"/>
                <w:b w:val="false"/>
                <w:i w:val="false"/>
                <w:color w:val="000000"/>
                <w:sz w:val="20"/>
              </w:rPr>
              <w:t>and also other insignia</w:t>
            </w:r>
          </w:p>
        </w:tc>
      </w:tr>
    </w:tbl>
    <w:bookmarkStart w:name="z511" w:id="33"/>
    <w:p>
      <w:pPr>
        <w:spacing w:after="0"/>
        <w:ind w:left="0"/>
        <w:jc w:val="left"/>
      </w:pPr>
      <w:r>
        <w:rPr>
          <w:rFonts w:ascii="Times New Roman"/>
          <w:b/>
          <w:i w:val="false"/>
          <w:color w:val="000000"/>
        </w:rPr>
        <w:t xml:space="preserve"> Placement of stars (service stars) on epaulettes</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4"/>
          <w:p>
            <w:pPr>
              <w:spacing w:after="20"/>
              <w:ind w:left="20"/>
              <w:jc w:val="both"/>
            </w:pPr>
            <w:r>
              <w:rPr>
                <w:rFonts w:ascii="Times New Roman"/>
                <w:b w:val="false"/>
                <w:i w:val="false"/>
                <w:color w:val="000000"/>
                <w:sz w:val="20"/>
              </w:rPr>
              <w:t>
№ n/n</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rank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stars (service stars)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Distance from the lower edge of the epaulette to the center of the first star (service star), millimeter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Distance between the centers of the stars (service stars) along the epaulette, millimeter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Army general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colonel-general, admiral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lieutenant general, vice admiral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general, rear admiral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colonel, captain 1st rank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lieutenant colonel, captain 2nd rank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captain 3rd rank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captain, lieutenant captain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lieutenant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lieutenant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of wearing military</w:t>
            </w:r>
            <w:r>
              <w:br/>
            </w:r>
            <w:r>
              <w:rPr>
                <w:rFonts w:ascii="Times New Roman"/>
                <w:b w:val="false"/>
                <w:i w:val="false"/>
                <w:color w:val="000000"/>
                <w:sz w:val="20"/>
              </w:rPr>
              <w:t>uniform and insignia of</w:t>
            </w:r>
            <w:r>
              <w:br/>
            </w:r>
            <w:r>
              <w:rPr>
                <w:rFonts w:ascii="Times New Roman"/>
                <w:b w:val="false"/>
                <w:i w:val="false"/>
                <w:color w:val="000000"/>
                <w:sz w:val="20"/>
              </w:rPr>
              <w:t>Armed Forces, other troops and</w:t>
            </w:r>
            <w:r>
              <w:br/>
            </w:r>
            <w:r>
              <w:rPr>
                <w:rFonts w:ascii="Times New Roman"/>
                <w:b w:val="false"/>
                <w:i w:val="false"/>
                <w:color w:val="000000"/>
                <w:sz w:val="20"/>
              </w:rPr>
              <w:t>military formations</w:t>
            </w:r>
            <w:r>
              <w:br/>
            </w:r>
            <w:r>
              <w:rPr>
                <w:rFonts w:ascii="Times New Roman"/>
                <w:b w:val="false"/>
                <w:i w:val="false"/>
                <w:color w:val="000000"/>
                <w:sz w:val="20"/>
              </w:rPr>
              <w:t>of the Republic of Kazakhstan,</w:t>
            </w:r>
            <w:r>
              <w:br/>
            </w:r>
            <w:r>
              <w:rPr>
                <w:rFonts w:ascii="Times New Roman"/>
                <w:b w:val="false"/>
                <w:i w:val="false"/>
                <w:color w:val="000000"/>
                <w:sz w:val="20"/>
              </w:rPr>
              <w:t>and also other insignia</w:t>
            </w:r>
          </w:p>
        </w:tc>
      </w:tr>
    </w:tbl>
    <w:bookmarkStart w:name="z417" w:id="35"/>
    <w:p>
      <w:pPr>
        <w:spacing w:after="0"/>
        <w:ind w:left="0"/>
        <w:jc w:val="left"/>
      </w:pPr>
      <w:r>
        <w:rPr>
          <w:rFonts w:ascii="Times New Roman"/>
          <w:b/>
          <w:i w:val="false"/>
          <w:color w:val="000000"/>
        </w:rPr>
        <w:t xml:space="preserve"> Placement of stripes on epaulettes</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rank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corner stripes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Width of stripes, mm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Master-sergeant (sergeant-major)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 wide and one narrow corner stripes</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width of wide stripe – 15, width of narrow stripe – 7</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Staff sergeant</w:t>
            </w:r>
          </w:p>
          <w:p>
            <w:pPr>
              <w:spacing w:after="20"/>
              <w:ind w:left="20"/>
              <w:jc w:val="both"/>
            </w:pPr>
            <w:r>
              <w:rPr>
                <w:rFonts w:ascii="Times New Roman"/>
                <w:b w:val="false"/>
                <w:i w:val="false"/>
                <w:color w:val="000000"/>
                <w:sz w:val="20"/>
              </w:rPr>
              <w:t>(head sergeant)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two wide cross- corner stripes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width of wide stripe –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Sergeant I class (petty officer I class)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one wide and three narrow cross- corner stripes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width of wide stripe – 15, width of narrow stripe –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Sergeant II class (sergeant-major II class)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one wide and two narrow cross- corner stripes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width of wide stripe – 15, width of narrow stripe – 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Sergeant III class (sergeant-major III class)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one wide and one narrow cross- corner stripes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width of wide chevron tab – 15, width of narrow chevron tab–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Senior sergeant</w:t>
            </w:r>
          </w:p>
          <w:p>
            <w:pPr>
              <w:spacing w:after="20"/>
              <w:ind w:left="20"/>
              <w:jc w:val="both"/>
            </w:pPr>
            <w:r>
              <w:rPr>
                <w:rFonts w:ascii="Times New Roman"/>
                <w:b w:val="false"/>
                <w:i w:val="false"/>
                <w:color w:val="000000"/>
                <w:sz w:val="20"/>
              </w:rPr>
              <w:t>(senior sergeant -major)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wide cross- corner stripe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width of wide stripe –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Sergeant (petty officer I class)</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three narrow cross- corner stripes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width of narrow stripe –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Junior sergeant (petty officer II class)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 narrow cross- corner stripes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width of narrow stripe –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Corporal</w:t>
            </w:r>
          </w:p>
          <w:p>
            <w:pPr>
              <w:spacing w:after="20"/>
              <w:ind w:left="20"/>
              <w:jc w:val="both"/>
            </w:pPr>
            <w:r>
              <w:rPr>
                <w:rFonts w:ascii="Times New Roman"/>
                <w:b w:val="false"/>
                <w:i w:val="false"/>
                <w:color w:val="000000"/>
                <w:sz w:val="20"/>
              </w:rPr>
              <w:t xml:space="preserve">(senior sailor)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one narrow cross- corner stripe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width of narrow stripe–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of wearing military</w:t>
            </w:r>
            <w:r>
              <w:br/>
            </w:r>
            <w:r>
              <w:rPr>
                <w:rFonts w:ascii="Times New Roman"/>
                <w:b w:val="false"/>
                <w:i w:val="false"/>
                <w:color w:val="000000"/>
                <w:sz w:val="20"/>
              </w:rPr>
              <w:t>uniform and insignia of</w:t>
            </w:r>
            <w:r>
              <w:br/>
            </w:r>
            <w:r>
              <w:rPr>
                <w:rFonts w:ascii="Times New Roman"/>
                <w:b w:val="false"/>
                <w:i w:val="false"/>
                <w:color w:val="000000"/>
                <w:sz w:val="20"/>
              </w:rPr>
              <w:t>Armed Forces, other troops and</w:t>
            </w:r>
            <w:r>
              <w:br/>
            </w:r>
            <w:r>
              <w:rPr>
                <w:rFonts w:ascii="Times New Roman"/>
                <w:b w:val="false"/>
                <w:i w:val="false"/>
                <w:color w:val="000000"/>
                <w:sz w:val="20"/>
              </w:rPr>
              <w:t>military formations</w:t>
            </w:r>
            <w:r>
              <w:br/>
            </w:r>
            <w:r>
              <w:rPr>
                <w:rFonts w:ascii="Times New Roman"/>
                <w:b w:val="false"/>
                <w:i w:val="false"/>
                <w:color w:val="000000"/>
                <w:sz w:val="20"/>
              </w:rPr>
              <w:t>of the Republic of Kazakhstan,</w:t>
            </w:r>
            <w:r>
              <w:br/>
            </w:r>
            <w:r>
              <w:rPr>
                <w:rFonts w:ascii="Times New Roman"/>
                <w:b w:val="false"/>
                <w:i w:val="false"/>
                <w:color w:val="000000"/>
                <w:sz w:val="20"/>
              </w:rPr>
              <w:t>and also other insignia</w:t>
            </w:r>
          </w:p>
        </w:tc>
      </w:tr>
    </w:tbl>
    <w:p>
      <w:pPr>
        <w:spacing w:after="0"/>
        <w:ind w:left="0"/>
        <w:jc w:val="left"/>
      </w:pPr>
      <w:r>
        <w:rPr>
          <w:rFonts w:ascii="Times New Roman"/>
          <w:b/>
          <w:i w:val="false"/>
          <w:color w:val="000000"/>
        </w:rPr>
        <w:t xml:space="preserve"> Placement of orders, medals and insignia on the ceremonial uniform of military personnel </w:t>
      </w:r>
    </w:p>
    <w:p>
      <w:pPr>
        <w:spacing w:after="0"/>
        <w:ind w:left="0"/>
        <w:jc w:val="both"/>
      </w:pPr>
      <w:r>
        <w:drawing>
          <wp:inline distT="0" distB="0" distL="0" distR="0">
            <wp:extent cx="6553200" cy="594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53200" cy="5943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Rules of wearing military</w:t>
            </w:r>
            <w:r>
              <w:br/>
            </w:r>
            <w:r>
              <w:rPr>
                <w:rFonts w:ascii="Times New Roman"/>
                <w:b w:val="false"/>
                <w:i w:val="false"/>
                <w:color w:val="000000"/>
                <w:sz w:val="20"/>
              </w:rPr>
              <w:t>uniform and insignia of</w:t>
            </w:r>
            <w:r>
              <w:br/>
            </w:r>
            <w:r>
              <w:rPr>
                <w:rFonts w:ascii="Times New Roman"/>
                <w:b w:val="false"/>
                <w:i w:val="false"/>
                <w:color w:val="000000"/>
                <w:sz w:val="20"/>
              </w:rPr>
              <w:t>Armed Forces, other troops and</w:t>
            </w:r>
            <w:r>
              <w:br/>
            </w:r>
            <w:r>
              <w:rPr>
                <w:rFonts w:ascii="Times New Roman"/>
                <w:b w:val="false"/>
                <w:i w:val="false"/>
                <w:color w:val="000000"/>
                <w:sz w:val="20"/>
              </w:rPr>
              <w:t>military formations</w:t>
            </w:r>
            <w:r>
              <w:br/>
            </w:r>
            <w:r>
              <w:rPr>
                <w:rFonts w:ascii="Times New Roman"/>
                <w:b w:val="false"/>
                <w:i w:val="false"/>
                <w:color w:val="000000"/>
                <w:sz w:val="20"/>
              </w:rPr>
              <w:t>of the Republic of Kazakhstan,</w:t>
            </w:r>
            <w:r>
              <w:br/>
            </w:r>
            <w:r>
              <w:rPr>
                <w:rFonts w:ascii="Times New Roman"/>
                <w:b w:val="false"/>
                <w:i w:val="false"/>
                <w:color w:val="000000"/>
                <w:sz w:val="20"/>
              </w:rPr>
              <w:t>and also other insignia</w:t>
            </w:r>
          </w:p>
        </w:tc>
      </w:tr>
    </w:tbl>
    <w:bookmarkStart w:name="z442" w:id="36"/>
    <w:p>
      <w:pPr>
        <w:spacing w:after="0"/>
        <w:ind w:left="0"/>
        <w:jc w:val="left"/>
      </w:pPr>
      <w:r>
        <w:rPr>
          <w:rFonts w:ascii="Times New Roman"/>
          <w:b/>
          <w:i w:val="false"/>
          <w:color w:val="000000"/>
        </w:rPr>
        <w:t xml:space="preserve"> Placement of medal bars and insignia on everyday uniforms № 2 of servicemen </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p>
    <w:p>
      <w:pPr>
        <w:spacing w:after="0"/>
        <w:ind w:left="0"/>
        <w:jc w:val="left"/>
      </w:pPr>
      <w:r>
        <w:br/>
      </w:r>
    </w:p>
    <w:p>
      <w:pPr>
        <w:spacing w:after="0"/>
        <w:ind w:left="0"/>
        <w:jc w:val="both"/>
      </w:pPr>
      <w:r>
        <w:drawing>
          <wp:inline distT="0" distB="0" distL="0" distR="0">
            <wp:extent cx="7073900" cy="758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73900" cy="758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