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bc8bb" w14:textId="d2bc8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forms of acts of state forest inspection officials of the Republic of Kazakhstan and state forest protection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Deputy Prime Minister of the Republic of Kazakhstan - Minister of Agriculture of the Republic of Kazakhstan dated August 28, 2017 No. 359. Registered in the Ministry of Justice of the Republic of Kazakhstan on September 28, 2017 No. 15797.</w:t>
      </w:r>
    </w:p>
    <w:p>
      <w:pPr>
        <w:spacing w:after="0"/>
        <w:ind w:left="0"/>
        <w:jc w:val="both"/>
      </w:pPr>
      <w:r>
        <w:rPr>
          <w:rFonts w:ascii="Times New Roman"/>
          <w:b w:val="false"/>
          <w:i w:val="false"/>
          <w:color w:val="ff0000"/>
          <w:sz w:val="28"/>
        </w:rPr>
        <w:t>
      Unofficial translation</w:t>
      </w:r>
    </w:p>
    <w:bookmarkStart w:name="z2" w:id="0"/>
    <w:p>
      <w:pPr>
        <w:spacing w:after="0"/>
        <w:ind w:left="0"/>
        <w:jc w:val="both"/>
      </w:pPr>
      <w:r>
        <w:rPr>
          <w:rFonts w:ascii="Times New Roman"/>
          <w:b w:val="false"/>
          <w:i w:val="false"/>
          <w:color w:val="000000"/>
          <w:sz w:val="28"/>
        </w:rPr>
        <w:t xml:space="preserve">
      In accordance with subparagraph 18-45) of paragraph 1 of Article 13 of the Forest Code of the Republic of Kazakhstan, </w:t>
      </w:r>
      <w:r>
        <w:rPr>
          <w:rFonts w:ascii="Times New Roman"/>
          <w:b/>
          <w:i w:val="false"/>
          <w:color w:val="000000"/>
          <w:sz w:val="28"/>
        </w:rPr>
        <w:t>I HEREBY ORDER</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in the wording of the order of the acting Minister of Ecology and Natural Resources of the Republic of Kazakhstan dated 28.06.2024 № 142 (shall enter into force upon expiry of ten calendar days after the day of its first official publication).</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To approve the forms of acts of state forest inspection officials of the Republic of Kazakhstan and state forest protection of the Republic of Kazakhstan:</w:t>
      </w:r>
    </w:p>
    <w:bookmarkEnd w:id="1"/>
    <w:bookmarkStart w:name="z4" w:id="2"/>
    <w:p>
      <w:pPr>
        <w:spacing w:after="0"/>
        <w:ind w:left="0"/>
        <w:jc w:val="both"/>
      </w:pPr>
      <w:r>
        <w:rPr>
          <w:rFonts w:ascii="Times New Roman"/>
          <w:b w:val="false"/>
          <w:i w:val="false"/>
          <w:color w:val="000000"/>
          <w:sz w:val="28"/>
        </w:rPr>
        <w:t>
      1) the protocol on an administrative offense in the field of forest legislation in accordance with Appendix 1 to this Order;</w:t>
      </w:r>
    </w:p>
    <w:bookmarkEnd w:id="2"/>
    <w:bookmarkStart w:name="z5" w:id="3"/>
    <w:p>
      <w:pPr>
        <w:spacing w:after="0"/>
        <w:ind w:left="0"/>
        <w:jc w:val="both"/>
      </w:pPr>
      <w:r>
        <w:rPr>
          <w:rFonts w:ascii="Times New Roman"/>
          <w:b w:val="false"/>
          <w:i w:val="false"/>
          <w:color w:val="000000"/>
          <w:sz w:val="28"/>
        </w:rPr>
        <w:t>
      2) the resolution on an administrative offense case in accordance with Appendix 2 to this order;</w:t>
      </w:r>
    </w:p>
    <w:bookmarkEnd w:id="3"/>
    <w:bookmarkStart w:name="z6" w:id="4"/>
    <w:p>
      <w:pPr>
        <w:spacing w:after="0"/>
        <w:ind w:left="0"/>
        <w:jc w:val="both"/>
      </w:pPr>
      <w:r>
        <w:rPr>
          <w:rFonts w:ascii="Times New Roman"/>
          <w:b w:val="false"/>
          <w:i w:val="false"/>
          <w:color w:val="000000"/>
          <w:sz w:val="28"/>
        </w:rPr>
        <w:t>
      3) a resolution on the seizure of illegally mined forest resources, means of transport, tools for their extraction for temporary storage, which have been tools for committing an offense in accordance with Annex 3 to this order.</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order of the Acting Minister of Ecology and Natural Resources of the Republic of Kazakhstan dated 28.06.2024 № 142 (shall enter into force upon expiry of ten calendar days after the day of its first official publication).</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2. In accordance with the procedure established by the legislation, the Forestry and Wildlife Committee of the Ministry of Agriculture of the Republic of Kazakhstan shall:</w:t>
      </w:r>
    </w:p>
    <w:bookmarkEnd w:id="5"/>
    <w:bookmarkStart w:name="z8" w:id="6"/>
    <w:p>
      <w:pPr>
        <w:spacing w:after="0"/>
        <w:ind w:left="0"/>
        <w:jc w:val="both"/>
      </w:pPr>
      <w:r>
        <w:rPr>
          <w:rFonts w:ascii="Times New Roman"/>
          <w:b w:val="false"/>
          <w:i w:val="false"/>
          <w:color w:val="000000"/>
          <w:sz w:val="28"/>
        </w:rPr>
        <w:t>
      1) provide the state registration of this order with the Ministry of Justice of the Republic of Kazakhstan;</w:t>
      </w:r>
    </w:p>
    <w:bookmarkEnd w:id="6"/>
    <w:bookmarkStart w:name="z9" w:id="7"/>
    <w:p>
      <w:pPr>
        <w:spacing w:after="0"/>
        <w:ind w:left="0"/>
        <w:jc w:val="both"/>
      </w:pPr>
      <w:r>
        <w:rPr>
          <w:rFonts w:ascii="Times New Roman"/>
          <w:b w:val="false"/>
          <w:i w:val="false"/>
          <w:color w:val="000000"/>
          <w:sz w:val="28"/>
        </w:rPr>
        <w:t>
      2) within ten calendar days from the date of the state registration of this order, direct its copy in paper and electronic forms in the Kazakh and Russian languages to the Republican State Enterprise with the Right of Economic Management “Republican Center of Legal Information” for official publication and inclusion in the Reference Control Bank of Regulatory Legal Acts of the Republic of Kazakhstan;</w:t>
      </w:r>
    </w:p>
    <w:bookmarkEnd w:id="7"/>
    <w:bookmarkStart w:name="z10" w:id="8"/>
    <w:p>
      <w:pPr>
        <w:spacing w:after="0"/>
        <w:ind w:left="0"/>
        <w:jc w:val="both"/>
      </w:pPr>
      <w:r>
        <w:rPr>
          <w:rFonts w:ascii="Times New Roman"/>
          <w:b w:val="false"/>
          <w:i w:val="false"/>
          <w:color w:val="000000"/>
          <w:sz w:val="28"/>
        </w:rPr>
        <w:t>
      3) within ten calendar days after the state registration of this order, direct a copy of it for the official publication in periodicals;</w:t>
      </w:r>
    </w:p>
    <w:bookmarkEnd w:id="8"/>
    <w:bookmarkStart w:name="z11" w:id="9"/>
    <w:p>
      <w:pPr>
        <w:spacing w:after="0"/>
        <w:ind w:left="0"/>
        <w:jc w:val="both"/>
      </w:pPr>
      <w:r>
        <w:rPr>
          <w:rFonts w:ascii="Times New Roman"/>
          <w:b w:val="false"/>
          <w:i w:val="false"/>
          <w:color w:val="000000"/>
          <w:sz w:val="28"/>
        </w:rPr>
        <w:t>
      4) place this order on the Internet resource of the Ministry of Agriculture of the Republic of Kazakhstan.</w:t>
      </w:r>
    </w:p>
    <w:bookmarkEnd w:id="9"/>
    <w:bookmarkStart w:name="z12" w:id="10"/>
    <w:p>
      <w:pPr>
        <w:spacing w:after="0"/>
        <w:ind w:left="0"/>
        <w:jc w:val="both"/>
      </w:pPr>
      <w:r>
        <w:rPr>
          <w:rFonts w:ascii="Times New Roman"/>
          <w:b w:val="false"/>
          <w:i w:val="false"/>
          <w:color w:val="000000"/>
          <w:sz w:val="28"/>
        </w:rPr>
        <w:t>
      3. Control over the execution of this order shall be assigned to the supervising Vice Minister of Agriculture of the Republic of Kazakhstan.</w:t>
      </w:r>
    </w:p>
    <w:bookmarkEnd w:id="10"/>
    <w:bookmarkStart w:name="z13" w:id="11"/>
    <w:p>
      <w:pPr>
        <w:spacing w:after="0"/>
        <w:ind w:left="0"/>
        <w:jc w:val="both"/>
      </w:pPr>
      <w:r>
        <w:rPr>
          <w:rFonts w:ascii="Times New Roman"/>
          <w:b w:val="false"/>
          <w:i w:val="false"/>
          <w:color w:val="000000"/>
          <w:sz w:val="28"/>
        </w:rPr>
        <w:t>
      4. This order shall be enforced upon expiry of ten calendar days after the date of its first official publication.</w:t>
      </w:r>
    </w:p>
    <w:bookmarkEnd w:id="1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Deputy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Agriculture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Myrzakhmetov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order № 359 of the Deputy</w:t>
            </w:r>
            <w:r>
              <w:br/>
            </w:r>
            <w:r>
              <w:rPr>
                <w:rFonts w:ascii="Times New Roman"/>
                <w:b w:val="false"/>
                <w:i w:val="false"/>
                <w:color w:val="000000"/>
                <w:sz w:val="20"/>
              </w:rPr>
              <w:t>Prime Minister of the Republic</w:t>
            </w:r>
            <w:r>
              <w:br/>
            </w:r>
            <w:r>
              <w:rPr>
                <w:rFonts w:ascii="Times New Roman"/>
                <w:b w:val="false"/>
                <w:i w:val="false"/>
                <w:color w:val="000000"/>
                <w:sz w:val="20"/>
              </w:rPr>
              <w:t>of Kazakhstan- Minister</w:t>
            </w:r>
            <w:r>
              <w:br/>
            </w:r>
            <w:r>
              <w:rPr>
                <w:rFonts w:ascii="Times New Roman"/>
                <w:b w:val="false"/>
                <w:i w:val="false"/>
                <w:color w:val="000000"/>
                <w:sz w:val="20"/>
              </w:rPr>
              <w:t>of Agriculture of the</w:t>
            </w:r>
            <w:r>
              <w:br/>
            </w:r>
            <w:r>
              <w:rPr>
                <w:rFonts w:ascii="Times New Roman"/>
                <w:b w:val="false"/>
                <w:i w:val="false"/>
                <w:color w:val="000000"/>
                <w:sz w:val="20"/>
              </w:rPr>
              <w:t>Republic of Kazakhstan</w:t>
            </w:r>
            <w:r>
              <w:br/>
            </w:r>
            <w:r>
              <w:rPr>
                <w:rFonts w:ascii="Times New Roman"/>
                <w:b w:val="false"/>
                <w:i w:val="false"/>
                <w:color w:val="000000"/>
                <w:sz w:val="20"/>
              </w:rPr>
              <w:t>of August, 28 2017</w:t>
            </w:r>
            <w:r>
              <w:br/>
            </w:r>
            <w:r>
              <w:rPr>
                <w:rFonts w:ascii="Times New Roman"/>
                <w:b w:val="false"/>
                <w:i w:val="false"/>
                <w:color w:val="000000"/>
                <w:sz w:val="20"/>
              </w:rPr>
              <w:t>Form</w:t>
            </w:r>
          </w:p>
        </w:tc>
      </w:tr>
    </w:tbl>
    <w:bookmarkStart w:name="z15" w:id="12"/>
    <w:p>
      <w:pPr>
        <w:spacing w:after="0"/>
        <w:ind w:left="0"/>
        <w:jc w:val="left"/>
      </w:pPr>
      <w:r>
        <w:rPr>
          <w:rFonts w:ascii="Times New Roman"/>
          <w:b/>
          <w:i w:val="false"/>
          <w:color w:val="000000"/>
        </w:rPr>
        <w:t xml:space="preserve"> Protocol on administrative offence № _____</w:t>
      </w:r>
    </w:p>
    <w:bookmarkEnd w:id="12"/>
    <w:p>
      <w:pPr>
        <w:spacing w:after="0"/>
        <w:ind w:left="0"/>
        <w:jc w:val="both"/>
      </w:pPr>
      <w:r>
        <w:rPr>
          <w:rFonts w:ascii="Times New Roman"/>
          <w:b w:val="false"/>
          <w:i w:val="false"/>
          <w:color w:val="000000"/>
          <w:sz w:val="28"/>
        </w:rPr>
        <w:t>
      1. "___" __________ 20 ___ year</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(place of drawing of the protocol)</w:t>
      </w:r>
    </w:p>
    <w:p>
      <w:pPr>
        <w:spacing w:after="0"/>
        <w:ind w:left="0"/>
        <w:jc w:val="both"/>
      </w:pPr>
      <w:r>
        <w:rPr>
          <w:rFonts w:ascii="Times New Roman"/>
          <w:b w:val="false"/>
          <w:i w:val="false"/>
          <w:color w:val="000000"/>
          <w:sz w:val="28"/>
        </w:rPr>
        <w:t>
      2. Full name, position of the person, who drew up the protocol 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Information about the person against whom proceedings were initiated:</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(for physical persons: full name, date of birth, _____________________________________</w:t>
      </w:r>
    </w:p>
    <w:p>
      <w:pPr>
        <w:spacing w:after="0"/>
        <w:ind w:left="0"/>
        <w:jc w:val="both"/>
      </w:pPr>
      <w:r>
        <w:rPr>
          <w:rFonts w:ascii="Times New Roman"/>
          <w:b w:val="false"/>
          <w:i w:val="false"/>
          <w:color w:val="000000"/>
          <w:sz w:val="28"/>
        </w:rPr>
        <w:t>
      residence, name and details of the identity document, _______________________________</w:t>
      </w:r>
    </w:p>
    <w:p>
      <w:pPr>
        <w:spacing w:after="0"/>
        <w:ind w:left="0"/>
        <w:jc w:val="both"/>
      </w:pPr>
      <w:r>
        <w:rPr>
          <w:rFonts w:ascii="Times New Roman"/>
          <w:b w:val="false"/>
          <w:i w:val="false"/>
          <w:color w:val="000000"/>
          <w:sz w:val="28"/>
        </w:rPr>
        <w:t>
      individual identification number, place of work, subscriber number of the phone, fax, mobile phone and (or) electronic address (if any) _______________________________________________</w:t>
      </w:r>
    </w:p>
    <w:p>
      <w:pPr>
        <w:spacing w:after="0"/>
        <w:ind w:left="0"/>
        <w:jc w:val="both"/>
      </w:pPr>
      <w:r>
        <w:rPr>
          <w:rFonts w:ascii="Times New Roman"/>
          <w:b w:val="false"/>
          <w:i w:val="false"/>
          <w:color w:val="000000"/>
          <w:sz w:val="28"/>
        </w:rPr>
        <w:t>
      (for legal entities: name, location, number and date __________________________________</w:t>
      </w:r>
    </w:p>
    <w:p>
      <w:pPr>
        <w:spacing w:after="0"/>
        <w:ind w:left="0"/>
        <w:jc w:val="both"/>
      </w:pPr>
      <w:r>
        <w:rPr>
          <w:rFonts w:ascii="Times New Roman"/>
          <w:b w:val="false"/>
          <w:i w:val="false"/>
          <w:color w:val="000000"/>
          <w:sz w:val="28"/>
        </w:rPr>
        <w:t>
      of state registration (reregistration) of legal entity, __________________________________</w:t>
      </w:r>
    </w:p>
    <w:p>
      <w:pPr>
        <w:spacing w:after="0"/>
        <w:ind w:left="0"/>
        <w:jc w:val="both"/>
      </w:pPr>
      <w:r>
        <w:rPr>
          <w:rFonts w:ascii="Times New Roman"/>
          <w:b w:val="false"/>
          <w:i w:val="false"/>
          <w:color w:val="000000"/>
          <w:sz w:val="28"/>
        </w:rPr>
        <w:t>
      identification number and bank details, subscriber number of the phone, fax,</w:t>
      </w:r>
    </w:p>
    <w:p>
      <w:pPr>
        <w:spacing w:after="0"/>
        <w:ind w:left="0"/>
        <w:jc w:val="both"/>
      </w:pPr>
      <w:r>
        <w:rPr>
          <w:rFonts w:ascii="Times New Roman"/>
          <w:b w:val="false"/>
          <w:i w:val="false"/>
          <w:color w:val="000000"/>
          <w:sz w:val="28"/>
        </w:rPr>
        <w:t>
      mobile phone and (or) electronic address (if they are available)</w:t>
      </w:r>
    </w:p>
    <w:p>
      <w:pPr>
        <w:spacing w:after="0"/>
        <w:ind w:left="0"/>
        <w:jc w:val="both"/>
      </w:pPr>
      <w:r>
        <w:rPr>
          <w:rFonts w:ascii="Times New Roman"/>
          <w:b w:val="false"/>
          <w:i w:val="false"/>
          <w:color w:val="000000"/>
          <w:sz w:val="28"/>
        </w:rPr>
        <w:t>
      4. Place, time and substance of the administrative offense</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5. Administrative offence, provided for in Article (articles) ___________________________</w:t>
      </w:r>
    </w:p>
    <w:p>
      <w:pPr>
        <w:spacing w:after="0"/>
        <w:ind w:left="0"/>
        <w:jc w:val="both"/>
      </w:pPr>
      <w:r>
        <w:rPr>
          <w:rFonts w:ascii="Times New Roman"/>
          <w:b w:val="false"/>
          <w:i w:val="false"/>
          <w:color w:val="000000"/>
          <w:sz w:val="28"/>
        </w:rPr>
        <w:t>
      of the Code of the Republic of Kazakhstan dated July5 2014 On Administrative Offences</w:t>
      </w:r>
    </w:p>
    <w:p>
      <w:pPr>
        <w:spacing w:after="0"/>
        <w:ind w:left="0"/>
        <w:jc w:val="both"/>
      </w:pPr>
      <w:r>
        <w:rPr>
          <w:rFonts w:ascii="Times New Roman"/>
          <w:b w:val="false"/>
          <w:i w:val="false"/>
          <w:color w:val="000000"/>
          <w:sz w:val="28"/>
        </w:rPr>
        <w:t>
      (further- CRKoAO)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Full names, ________________________________________________________________</w:t>
      </w:r>
    </w:p>
    <w:p>
      <w:pPr>
        <w:spacing w:after="0"/>
        <w:ind w:left="0"/>
        <w:jc w:val="both"/>
      </w:pPr>
      <w:r>
        <w:rPr>
          <w:rFonts w:ascii="Times New Roman"/>
          <w:b w:val="false"/>
          <w:i w:val="false"/>
          <w:color w:val="000000"/>
          <w:sz w:val="28"/>
        </w:rPr>
        <w:t>
      addresses of witnesses and injured parties, if any) ________________________________________</w:t>
      </w:r>
    </w:p>
    <w:p>
      <w:pPr>
        <w:spacing w:after="0"/>
        <w:ind w:left="0"/>
        <w:jc w:val="both"/>
      </w:pPr>
      <w:r>
        <w:rPr>
          <w:rFonts w:ascii="Times New Roman"/>
          <w:b w:val="false"/>
          <w:i w:val="false"/>
          <w:color w:val="000000"/>
          <w:sz w:val="28"/>
        </w:rPr>
        <w:t>
      6. Explanation of the individual or representative of the legal entity against whom proceedings were initiated; name, number, date of metrological verification, indications of technical device, if it was used in clarification and fixation of the administrative offense 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7. The list of illegally acquired forest resources (their parts and derivatives), which are</w:t>
      </w:r>
    </w:p>
    <w:p>
      <w:pPr>
        <w:spacing w:after="0"/>
        <w:ind w:left="0"/>
        <w:jc w:val="both"/>
      </w:pPr>
      <w:r>
        <w:rPr>
          <w:rFonts w:ascii="Times New Roman"/>
          <w:b w:val="false"/>
          <w:i w:val="false"/>
          <w:color w:val="000000"/>
          <w:sz w:val="28"/>
        </w:rPr>
        <w:t>
      the object of the offense withdrawn from the person (s) in respect of whom proceedings are initiated, other information required to resolve the case, also documents attached, confirming the fact of committed administrative offense</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8. Language of proceedings on the case 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9. The offender was explained his rights and obligations under articles, </w:t>
      </w:r>
      <w:r>
        <w:rPr>
          <w:rFonts w:ascii="Times New Roman"/>
          <w:b w:val="false"/>
          <w:i w:val="false"/>
          <w:color w:val="000000"/>
          <w:sz w:val="28"/>
        </w:rPr>
        <w:t>810</w:t>
      </w:r>
      <w:r>
        <w:rPr>
          <w:rFonts w:ascii="Times New Roman"/>
          <w:b w:val="false"/>
          <w:i w:val="false"/>
          <w:color w:val="000000"/>
          <w:sz w:val="28"/>
        </w:rPr>
        <w:t xml:space="preserve"> of CRKoAO</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10. I have read and understood the protocol: 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(signature of the person, against whom proceedings were initiated,</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(in the presence of injured persons and witnesses, also with witnesses of investigative action, the protocol shall also be signed by these persons)</w:t>
      </w:r>
    </w:p>
    <w:p>
      <w:pPr>
        <w:spacing w:after="0"/>
        <w:ind w:left="0"/>
        <w:jc w:val="both"/>
      </w:pPr>
      <w:r>
        <w:rPr>
          <w:rFonts w:ascii="Times New Roman"/>
          <w:b w:val="false"/>
          <w:i w:val="false"/>
          <w:color w:val="000000"/>
          <w:sz w:val="28"/>
        </w:rPr>
        <w:t>
      The fact of signing the protocol by the person in respect of whom the proceedings were initiated indicates that the person has read and understood the protocol and it shall not be held as evidence of confession of his guilt in the administrative offense.</w:t>
      </w:r>
    </w:p>
    <w:p>
      <w:pPr>
        <w:spacing w:after="0"/>
        <w:ind w:left="0"/>
        <w:jc w:val="both"/>
      </w:pPr>
      <w:r>
        <w:rPr>
          <w:rFonts w:ascii="Times New Roman"/>
          <w:b w:val="false"/>
          <w:i w:val="false"/>
          <w:color w:val="000000"/>
          <w:sz w:val="28"/>
        </w:rPr>
        <w:t>
      11. Explanations and comments on the contents of the protocol 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12. Reasons for refusal to sign the protocol 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13. In the event of absence or non-appearance of a duly notified person in respect of whom the proceedings were initiated _______________________________________________________</w:t>
      </w:r>
    </w:p>
    <w:p>
      <w:pPr>
        <w:spacing w:after="0"/>
        <w:ind w:left="0"/>
        <w:jc w:val="both"/>
      </w:pPr>
      <w:r>
        <w:rPr>
          <w:rFonts w:ascii="Times New Roman"/>
          <w:b w:val="false"/>
          <w:i w:val="false"/>
          <w:color w:val="000000"/>
          <w:sz w:val="28"/>
        </w:rPr>
        <w:t>
      14. Record in the event of refusal to accept against receipt the protocol on administrative offense by the person in respect of whom legal proceedings on administrative violations were taken</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15. Note on notification that resolution on this protocol, case will be passed by official executive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(full name of the authorized body or its territorial unit,</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full name of the official, position) on the address</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(date, time)</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16. Information on sending the protocol by mail if it was drawn in the absence of the person against whom legal proceedings on administrative violations were taken</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Signatures:</w:t>
      </w:r>
    </w:p>
    <w:p>
      <w:pPr>
        <w:spacing w:after="0"/>
        <w:ind w:left="0"/>
        <w:jc w:val="both"/>
      </w:pPr>
      <w:r>
        <w:rPr>
          <w:rFonts w:ascii="Times New Roman"/>
          <w:b w:val="false"/>
          <w:i w:val="false"/>
          <w:color w:val="000000"/>
          <w:sz w:val="28"/>
        </w:rPr>
        <w:t>
      Person, who drew up the protocol _______________________________________________</w:t>
      </w:r>
    </w:p>
    <w:p>
      <w:pPr>
        <w:spacing w:after="0"/>
        <w:ind w:left="0"/>
        <w:jc w:val="both"/>
      </w:pPr>
      <w:r>
        <w:rPr>
          <w:rFonts w:ascii="Times New Roman"/>
          <w:b w:val="false"/>
          <w:i w:val="false"/>
          <w:color w:val="000000"/>
          <w:sz w:val="28"/>
        </w:rPr>
        <w:t>
      Individual or representative of the legal entity against whom legal proceedings were initiated</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Witnesses _________________________________________________________________</w:t>
      </w:r>
    </w:p>
    <w:p>
      <w:pPr>
        <w:spacing w:after="0"/>
        <w:ind w:left="0"/>
        <w:jc w:val="both"/>
      </w:pPr>
      <w:r>
        <w:rPr>
          <w:rFonts w:ascii="Times New Roman"/>
          <w:b w:val="false"/>
          <w:i w:val="false"/>
          <w:color w:val="000000"/>
          <w:sz w:val="28"/>
        </w:rPr>
        <w:t>
      Receipt:</w:t>
      </w:r>
    </w:p>
    <w:p>
      <w:pPr>
        <w:spacing w:after="0"/>
        <w:ind w:left="0"/>
        <w:jc w:val="both"/>
      </w:pPr>
      <w:r>
        <w:rPr>
          <w:rFonts w:ascii="Times New Roman"/>
          <w:b w:val="false"/>
          <w:i w:val="false"/>
          <w:color w:val="000000"/>
          <w:sz w:val="28"/>
        </w:rPr>
        <w:t>
      I received a copy of the protocol _______________________________________________</w:t>
      </w:r>
    </w:p>
    <w:p>
      <w:pPr>
        <w:spacing w:after="0"/>
        <w:ind w:left="0"/>
        <w:jc w:val="both"/>
      </w:pPr>
      <w:r>
        <w:rPr>
          <w:rFonts w:ascii="Times New Roman"/>
          <w:b w:val="false"/>
          <w:i w:val="false"/>
          <w:color w:val="000000"/>
          <w:sz w:val="28"/>
        </w:rPr>
        <w:t>
      (signature of the individual or representative of the legal entity against whom legal proceedings were initiated)</w:t>
      </w:r>
    </w:p>
    <w:p>
      <w:pPr>
        <w:spacing w:after="0"/>
        <w:ind w:left="0"/>
        <w:jc w:val="both"/>
      </w:pPr>
      <w:r>
        <w:rPr>
          <w:rFonts w:ascii="Times New Roman"/>
          <w:b w:val="false"/>
          <w:i w:val="false"/>
          <w:color w:val="000000"/>
          <w:sz w:val="28"/>
        </w:rPr>
        <w:t>
      "___" ____________ 20___ year.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order № 359 of the Deputy</w:t>
            </w:r>
            <w:r>
              <w:br/>
            </w:r>
            <w:r>
              <w:rPr>
                <w:rFonts w:ascii="Times New Roman"/>
                <w:b w:val="false"/>
                <w:i w:val="false"/>
                <w:color w:val="000000"/>
                <w:sz w:val="20"/>
              </w:rPr>
              <w:t>Prime Minister of the</w:t>
            </w:r>
            <w:r>
              <w:br/>
            </w:r>
            <w:r>
              <w:rPr>
                <w:rFonts w:ascii="Times New Roman"/>
                <w:b w:val="false"/>
                <w:i w:val="false"/>
                <w:color w:val="000000"/>
                <w:sz w:val="20"/>
              </w:rPr>
              <w:t>Republic of Kazakhstan- Minister</w:t>
            </w:r>
            <w:r>
              <w:br/>
            </w:r>
            <w:r>
              <w:rPr>
                <w:rFonts w:ascii="Times New Roman"/>
                <w:b w:val="false"/>
                <w:i w:val="false"/>
                <w:color w:val="000000"/>
                <w:sz w:val="20"/>
              </w:rPr>
              <w:t>of Agriculture of the</w:t>
            </w:r>
            <w:r>
              <w:br/>
            </w:r>
            <w:r>
              <w:rPr>
                <w:rFonts w:ascii="Times New Roman"/>
                <w:b w:val="false"/>
                <w:i w:val="false"/>
                <w:color w:val="000000"/>
                <w:sz w:val="20"/>
              </w:rPr>
              <w:t>Republic of Kazakhstan</w:t>
            </w:r>
            <w:r>
              <w:br/>
            </w:r>
            <w:r>
              <w:rPr>
                <w:rFonts w:ascii="Times New Roman"/>
                <w:b w:val="false"/>
                <w:i w:val="false"/>
                <w:color w:val="000000"/>
                <w:sz w:val="20"/>
              </w:rPr>
              <w:t>of August, 28 2017</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Resolution on administrative offence case № _____</w:t>
      </w:r>
    </w:p>
    <w:p>
      <w:pPr>
        <w:spacing w:after="0"/>
        <w:ind w:left="0"/>
        <w:jc w:val="both"/>
      </w:pPr>
      <w:r>
        <w:rPr>
          <w:rFonts w:ascii="Times New Roman"/>
          <w:b w:val="false"/>
          <w:i w:val="false"/>
          <w:color w:val="000000"/>
          <w:sz w:val="28"/>
        </w:rPr>
        <w:t xml:space="preserve">
      "___" __________ 20 ___year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(venue of proceedings)</w:t>
      </w:r>
    </w:p>
    <w:p>
      <w:pPr>
        <w:spacing w:after="0"/>
        <w:ind w:left="0"/>
        <w:jc w:val="both"/>
      </w:pPr>
      <w:r>
        <w:rPr>
          <w:rFonts w:ascii="Times New Roman"/>
          <w:b w:val="false"/>
          <w:i w:val="false"/>
          <w:color w:val="000000"/>
          <w:sz w:val="28"/>
        </w:rPr>
        <w:t>
      I, officer of ________________________________________________________________</w:t>
      </w:r>
    </w:p>
    <w:p>
      <w:pPr>
        <w:spacing w:after="0"/>
        <w:ind w:left="0"/>
        <w:jc w:val="both"/>
      </w:pPr>
      <w:r>
        <w:rPr>
          <w:rFonts w:ascii="Times New Roman"/>
          <w:b w:val="false"/>
          <w:i w:val="false"/>
          <w:color w:val="000000"/>
          <w:sz w:val="28"/>
        </w:rPr>
        <w:t>
      (name of the department of the authorize body or its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territorial unit and (or) state forestry institution, position, full name</w:t>
      </w:r>
    </w:p>
    <w:p>
      <w:pPr>
        <w:spacing w:after="0"/>
        <w:ind w:left="0"/>
        <w:jc w:val="both"/>
      </w:pPr>
      <w:r>
        <w:rPr>
          <w:rFonts w:ascii="Times New Roman"/>
          <w:b w:val="false"/>
          <w:i w:val="false"/>
          <w:color w:val="000000"/>
          <w:sz w:val="28"/>
        </w:rPr>
        <w:t>
      who examined the administrative offence case, in accordance with</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(indicate the article of the particular part of the Code of the</w:t>
      </w:r>
    </w:p>
    <w:p>
      <w:pPr>
        <w:spacing w:after="0"/>
        <w:ind w:left="0"/>
        <w:jc w:val="both"/>
      </w:pPr>
      <w:r>
        <w:rPr>
          <w:rFonts w:ascii="Times New Roman"/>
          <w:b w:val="false"/>
          <w:i w:val="false"/>
          <w:color w:val="000000"/>
          <w:sz w:val="28"/>
        </w:rPr>
        <w:t>
      Republic of Kazakhstan of 5 July 2014</w:t>
      </w:r>
    </w:p>
    <w:p>
      <w:pPr>
        <w:spacing w:after="0"/>
        <w:ind w:left="0"/>
        <w:jc w:val="both"/>
      </w:pPr>
      <w:r>
        <w:rPr>
          <w:rFonts w:ascii="Times New Roman"/>
          <w:b w:val="false"/>
          <w:i w:val="false"/>
          <w:color w:val="000000"/>
          <w:sz w:val="28"/>
        </w:rPr>
        <w:t>
      On Administrative Offences (further- CRKoAO)</w:t>
      </w:r>
    </w:p>
    <w:p>
      <w:pPr>
        <w:spacing w:after="0"/>
        <w:ind w:left="0"/>
        <w:jc w:val="both"/>
      </w:pPr>
      <w:r>
        <w:rPr>
          <w:rFonts w:ascii="Times New Roman"/>
          <w:b w:val="false"/>
          <w:i w:val="false"/>
          <w:color w:val="000000"/>
          <w:sz w:val="28"/>
        </w:rPr>
        <w:t>
      in relation to _______________________________________________________________</w:t>
      </w:r>
    </w:p>
    <w:p>
      <w:pPr>
        <w:spacing w:after="0"/>
        <w:ind w:left="0"/>
        <w:jc w:val="both"/>
      </w:pPr>
      <w:r>
        <w:rPr>
          <w:rFonts w:ascii="Times New Roman"/>
          <w:b w:val="false"/>
          <w:i w:val="false"/>
          <w:color w:val="000000"/>
          <w:sz w:val="28"/>
        </w:rPr>
        <w:t>
      (for physical persons: full name, date of birth, _____________________________________</w:t>
      </w:r>
    </w:p>
    <w:p>
      <w:pPr>
        <w:spacing w:after="0"/>
        <w:ind w:left="0"/>
        <w:jc w:val="both"/>
      </w:pPr>
      <w:r>
        <w:rPr>
          <w:rFonts w:ascii="Times New Roman"/>
          <w:b w:val="false"/>
          <w:i w:val="false"/>
          <w:color w:val="000000"/>
          <w:sz w:val="28"/>
        </w:rPr>
        <w:t>
      residence, name and details of the identity document,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identification number, information on registration at the place of residence, place of work)</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for legal entities: name, legal form, location,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number and date of the state registration as a legal entity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identification number and bank requisites)</w:t>
      </w:r>
    </w:p>
    <w:p>
      <w:pPr>
        <w:spacing w:after="0"/>
        <w:ind w:left="0"/>
        <w:jc w:val="both"/>
      </w:pPr>
      <w:r>
        <w:rPr>
          <w:rFonts w:ascii="Times New Roman"/>
          <w:b w:val="false"/>
          <w:i w:val="false"/>
          <w:color w:val="000000"/>
          <w:sz w:val="28"/>
        </w:rPr>
        <w:t>
      In accordance with article</w:t>
      </w:r>
      <w:r>
        <w:rPr>
          <w:rFonts w:ascii="Times New Roman"/>
          <w:b w:val="false"/>
          <w:i w:val="false"/>
          <w:color w:val="000000"/>
          <w:sz w:val="28"/>
        </w:rPr>
        <w:t xml:space="preserve"> 738</w:t>
      </w:r>
      <w:r>
        <w:rPr>
          <w:rFonts w:ascii="Times New Roman"/>
          <w:b w:val="false"/>
          <w:i w:val="false"/>
          <w:color w:val="000000"/>
          <w:sz w:val="28"/>
        </w:rPr>
        <w:t xml:space="preserve"> of CRKoAO determine ____________________the language</w:t>
      </w:r>
    </w:p>
    <w:p>
      <w:pPr>
        <w:spacing w:after="0"/>
        <w:ind w:left="0"/>
        <w:jc w:val="both"/>
      </w:pPr>
      <w:r>
        <w:rPr>
          <w:rFonts w:ascii="Times New Roman"/>
          <w:b w:val="false"/>
          <w:i w:val="false"/>
          <w:color w:val="000000"/>
          <w:sz w:val="28"/>
        </w:rPr>
        <w:t>
      of proceedings, initiated on the basis of protocol №__________of "___" ______________</w:t>
      </w:r>
    </w:p>
    <w:p>
      <w:pPr>
        <w:spacing w:after="0"/>
        <w:ind w:left="0"/>
        <w:jc w:val="both"/>
      </w:pPr>
      <w:r>
        <w:rPr>
          <w:rFonts w:ascii="Times New Roman"/>
          <w:b w:val="false"/>
          <w:i w:val="false"/>
          <w:color w:val="000000"/>
          <w:sz w:val="28"/>
        </w:rPr>
        <w:t>
      20 __ and submitted materials, established</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Based on the above, guided by article 709 of CRKoAO</w:t>
      </w:r>
    </w:p>
    <w:p>
      <w:pPr>
        <w:spacing w:after="0"/>
        <w:ind w:left="0"/>
        <w:jc w:val="both"/>
      </w:pPr>
      <w:r>
        <w:rPr>
          <w:rFonts w:ascii="Times New Roman"/>
          <w:b w:val="false"/>
          <w:i w:val="false"/>
          <w:color w:val="000000"/>
          <w:sz w:val="28"/>
        </w:rPr>
        <w:t>
      RESOLVE:</w:t>
      </w:r>
    </w:p>
    <w:p>
      <w:pPr>
        <w:spacing w:after="0"/>
        <w:ind w:left="0"/>
        <w:jc w:val="both"/>
      </w:pPr>
      <w:r>
        <w:rPr>
          <w:rFonts w:ascii="Times New Roman"/>
          <w:b w:val="false"/>
          <w:i w:val="false"/>
          <w:color w:val="000000"/>
          <w:sz w:val="28"/>
        </w:rPr>
        <w:t>
      to bring ___________________________________________________________________</w:t>
      </w:r>
    </w:p>
    <w:p>
      <w:pPr>
        <w:spacing w:after="0"/>
        <w:ind w:left="0"/>
        <w:jc w:val="both"/>
      </w:pPr>
      <w:r>
        <w:rPr>
          <w:rFonts w:ascii="Times New Roman"/>
          <w:b w:val="false"/>
          <w:i w:val="false"/>
          <w:color w:val="000000"/>
          <w:sz w:val="28"/>
        </w:rPr>
        <w:t>
      (full name)</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to administrative liability in the form of __________________________________________</w:t>
      </w:r>
    </w:p>
    <w:p>
      <w:pPr>
        <w:spacing w:after="0"/>
        <w:ind w:left="0"/>
        <w:jc w:val="both"/>
      </w:pPr>
      <w:r>
        <w:rPr>
          <w:rFonts w:ascii="Times New Roman"/>
          <w:b w:val="false"/>
          <w:i w:val="false"/>
          <w:color w:val="000000"/>
          <w:sz w:val="28"/>
        </w:rPr>
        <w:t>
      under article__________ of CRKoAO in the amount of ________ monthly calculation Indexes in the sum of</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(sum in words)</w:t>
      </w:r>
    </w:p>
    <w:p>
      <w:pPr>
        <w:spacing w:after="0"/>
        <w:ind w:left="0"/>
        <w:jc w:val="both"/>
      </w:pPr>
      <w:r>
        <w:rPr>
          <w:rFonts w:ascii="Times New Roman"/>
          <w:b w:val="false"/>
          <w:i w:val="false"/>
          <w:color w:val="000000"/>
          <w:sz w:val="28"/>
        </w:rPr>
        <w:t>
      In accordance with article</w:t>
      </w:r>
      <w:r>
        <w:rPr>
          <w:rFonts w:ascii="Times New Roman"/>
          <w:b w:val="false"/>
          <w:i w:val="false"/>
          <w:color w:val="000000"/>
          <w:sz w:val="28"/>
        </w:rPr>
        <w:t xml:space="preserve"> 893</w:t>
      </w:r>
      <w:r>
        <w:rPr>
          <w:rFonts w:ascii="Times New Roman"/>
          <w:b w:val="false"/>
          <w:i w:val="false"/>
          <w:color w:val="000000"/>
          <w:sz w:val="28"/>
        </w:rPr>
        <w:t xml:space="preserve"> of CRKoAO the above fine shall be paid within 30 days to</w:t>
      </w:r>
    </w:p>
    <w:p>
      <w:pPr>
        <w:spacing w:after="0"/>
        <w:ind w:left="0"/>
        <w:jc w:val="both"/>
      </w:pPr>
      <w:r>
        <w:rPr>
          <w:rFonts w:ascii="Times New Roman"/>
          <w:b w:val="false"/>
          <w:i w:val="false"/>
          <w:color w:val="000000"/>
          <w:sz w:val="28"/>
        </w:rPr>
        <w:t>budget account №__________________________of the Treasury</w:t>
      </w:r>
    </w:p>
    <w:p>
      <w:pPr>
        <w:spacing w:after="0"/>
        <w:ind w:left="0"/>
        <w:jc w:val="both"/>
      </w:pPr>
      <w:r>
        <w:rPr>
          <w:rFonts w:ascii="Times New Roman"/>
          <w:b w:val="false"/>
          <w:i w:val="false"/>
          <w:color w:val="000000"/>
          <w:sz w:val="28"/>
        </w:rPr>
        <w:t>
      Committee of the Ministry of Finance of the Republic of Kazakhstan, code _____________</w:t>
      </w:r>
    </w:p>
    <w:p>
      <w:pPr>
        <w:spacing w:after="0"/>
        <w:ind w:left="0"/>
        <w:jc w:val="both"/>
      </w:pPr>
      <w:r>
        <w:rPr>
          <w:rFonts w:ascii="Times New Roman"/>
          <w:b w:val="false"/>
          <w:i w:val="false"/>
          <w:color w:val="000000"/>
          <w:sz w:val="28"/>
        </w:rPr>
        <w:t>
      state department "State Revenue Committee" ______________________,</w:t>
      </w:r>
    </w:p>
    <w:p>
      <w:pPr>
        <w:spacing w:after="0"/>
        <w:ind w:left="0"/>
        <w:jc w:val="both"/>
      </w:pPr>
      <w:r>
        <w:rPr>
          <w:rFonts w:ascii="Times New Roman"/>
          <w:b w:val="false"/>
          <w:i w:val="false"/>
          <w:color w:val="000000"/>
          <w:sz w:val="28"/>
        </w:rPr>
        <w:t xml:space="preserve">
      business identification number _______________________________ , bank beneficiary </w:t>
      </w:r>
    </w:p>
    <w:p>
      <w:pPr>
        <w:spacing w:after="0"/>
        <w:ind w:left="0"/>
        <w:jc w:val="both"/>
      </w:pPr>
      <w:r>
        <w:rPr>
          <w:rFonts w:ascii="Times New Roman"/>
          <w:b w:val="false"/>
          <w:i w:val="false"/>
          <w:color w:val="000000"/>
          <w:sz w:val="28"/>
        </w:rPr>
        <w:t xml:space="preserve">
      _______________ bank identification code ____________________ and receipt on paid </w:t>
      </w:r>
    </w:p>
    <w:p>
      <w:pPr>
        <w:spacing w:after="0"/>
        <w:ind w:left="0"/>
        <w:jc w:val="both"/>
      </w:pPr>
      <w:r>
        <w:rPr>
          <w:rFonts w:ascii="Times New Roman"/>
          <w:b w:val="false"/>
          <w:i w:val="false"/>
          <w:color w:val="000000"/>
          <w:sz w:val="28"/>
        </w:rPr>
        <w:t>
      fine shall be presented to the officer who imposed the fine (if any).</w:t>
      </w:r>
    </w:p>
    <w:p>
      <w:pPr>
        <w:spacing w:after="0"/>
        <w:ind w:left="0"/>
        <w:jc w:val="both"/>
      </w:pPr>
      <w:r>
        <w:rPr>
          <w:rFonts w:ascii="Times New Roman"/>
          <w:b w:val="false"/>
          <w:i w:val="false"/>
          <w:color w:val="000000"/>
          <w:sz w:val="28"/>
        </w:rPr>
        <w:t>
      Compensation for damage to __________________________________________________</w:t>
      </w:r>
    </w:p>
    <w:p>
      <w:pPr>
        <w:spacing w:after="0"/>
        <w:ind w:left="0"/>
        <w:jc w:val="both"/>
      </w:pPr>
      <w:r>
        <w:rPr>
          <w:rFonts w:ascii="Times New Roman"/>
          <w:b w:val="false"/>
          <w:i w:val="false"/>
          <w:color w:val="000000"/>
          <w:sz w:val="28"/>
        </w:rPr>
        <w:t>
      (in its existence and with consent of the person to its voluntary compensation)</w:t>
      </w:r>
    </w:p>
    <w:p>
      <w:pPr>
        <w:spacing w:after="0"/>
        <w:ind w:left="0"/>
        <w:jc w:val="both"/>
      </w:pPr>
      <w:r>
        <w:rPr>
          <w:rFonts w:ascii="Times New Roman"/>
          <w:b w:val="false"/>
          <w:i w:val="false"/>
          <w:color w:val="000000"/>
          <w:sz w:val="28"/>
        </w:rPr>
        <w:t xml:space="preserve">
      In the event of non-payment of the fine within the prescribed period in accordance with articles </w:t>
      </w:r>
      <w:r>
        <w:rPr>
          <w:rFonts w:ascii="Times New Roman"/>
          <w:b w:val="false"/>
          <w:i w:val="false"/>
          <w:color w:val="000000"/>
          <w:sz w:val="28"/>
        </w:rPr>
        <w:t xml:space="preserve"> 894</w:t>
      </w:r>
      <w:r>
        <w:rPr>
          <w:rFonts w:ascii="Times New Roman"/>
          <w:b w:val="false"/>
          <w:i w:val="false"/>
          <w:color w:val="000000"/>
          <w:sz w:val="28"/>
        </w:rPr>
        <w:t xml:space="preserve">, </w:t>
      </w:r>
      <w:r>
        <w:rPr>
          <w:rFonts w:ascii="Times New Roman"/>
          <w:b w:val="false"/>
          <w:i w:val="false"/>
          <w:color w:val="000000"/>
          <w:sz w:val="28"/>
        </w:rPr>
        <w:t>895</w:t>
      </w:r>
      <w:r>
        <w:rPr>
          <w:rFonts w:ascii="Times New Roman"/>
          <w:b w:val="false"/>
          <w:i w:val="false"/>
          <w:color w:val="000000"/>
          <w:sz w:val="28"/>
        </w:rPr>
        <w:t xml:space="preserve"> of CRKoAO the resolution shall be sent to bailiffs for compulsory collection of the fine.</w:t>
      </w:r>
    </w:p>
    <w:p>
      <w:pPr>
        <w:spacing w:after="0"/>
        <w:ind w:left="0"/>
        <w:jc w:val="both"/>
      </w:pPr>
      <w:r>
        <w:rPr>
          <w:rFonts w:ascii="Times New Roman"/>
          <w:b w:val="false"/>
          <w:i w:val="false"/>
          <w:color w:val="000000"/>
          <w:sz w:val="28"/>
        </w:rPr>
        <w:t xml:space="preserve">
      This resolution may be appealed in accordance with Articles </w:t>
      </w:r>
      <w:r>
        <w:rPr>
          <w:rFonts w:ascii="Times New Roman"/>
          <w:b w:val="false"/>
          <w:i w:val="false"/>
          <w:color w:val="000000"/>
          <w:sz w:val="28"/>
        </w:rPr>
        <w:t xml:space="preserve"> 744</w:t>
      </w:r>
      <w:r>
        <w:rPr>
          <w:rFonts w:ascii="Times New Roman"/>
          <w:b w:val="false"/>
          <w:i w:val="false"/>
          <w:color w:val="000000"/>
          <w:sz w:val="28"/>
        </w:rPr>
        <w:t xml:space="preserve">, </w:t>
      </w:r>
      <w:r>
        <w:rPr>
          <w:rFonts w:ascii="Times New Roman"/>
          <w:b w:val="false"/>
          <w:i w:val="false"/>
          <w:color w:val="000000"/>
          <w:sz w:val="28"/>
        </w:rPr>
        <w:t>752</w:t>
      </w:r>
      <w:r>
        <w:rPr>
          <w:rFonts w:ascii="Times New Roman"/>
          <w:b w:val="false"/>
          <w:i w:val="false"/>
          <w:color w:val="000000"/>
          <w:sz w:val="28"/>
        </w:rPr>
        <w:t xml:space="preserve"> of CRKoAO from the date of delivery of the copy of the resolution, and by the person who did not participate in the consideration of the case, from the day it was received.</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(decision about withdrawn things and documents that were with an individual</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or withdrawn documents and property belonging to a legal entity)</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Officer ____________________________________________________________________</w:t>
      </w:r>
    </w:p>
    <w:p>
      <w:pPr>
        <w:spacing w:after="0"/>
        <w:ind w:left="0"/>
        <w:jc w:val="both"/>
      </w:pPr>
      <w:r>
        <w:rPr>
          <w:rFonts w:ascii="Times New Roman"/>
          <w:b w:val="false"/>
          <w:i w:val="false"/>
          <w:color w:val="000000"/>
          <w:sz w:val="28"/>
        </w:rPr>
        <w:t>
      (full name),</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department of the authorized body or its territorial unit and (or) a forestry institution</w:t>
      </w:r>
    </w:p>
    <w:p>
      <w:pPr>
        <w:spacing w:after="0"/>
        <w:ind w:left="0"/>
        <w:jc w:val="both"/>
      </w:pPr>
      <w:r>
        <w:rPr>
          <w:rFonts w:ascii="Times New Roman"/>
          <w:b w:val="false"/>
          <w:i w:val="false"/>
          <w:color w:val="000000"/>
          <w:sz w:val="28"/>
        </w:rPr>
        <w:t>
      "___" __________ 20 ___ year</w:t>
      </w:r>
    </w:p>
    <w:p>
      <w:pPr>
        <w:spacing w:after="0"/>
        <w:ind w:left="0"/>
        <w:jc w:val="both"/>
      </w:pPr>
      <w:r>
        <w:rPr>
          <w:rFonts w:ascii="Times New Roman"/>
          <w:b w:val="false"/>
          <w:i w:val="false"/>
          <w:color w:val="000000"/>
          <w:sz w:val="28"/>
        </w:rPr>
        <w:t>
      Seal</w:t>
      </w:r>
    </w:p>
    <w:p>
      <w:pPr>
        <w:spacing w:after="0"/>
        <w:ind w:left="0"/>
        <w:jc w:val="both"/>
      </w:pPr>
      <w:r>
        <w:rPr>
          <w:rFonts w:ascii="Times New Roman"/>
          <w:b w:val="false"/>
          <w:i w:val="false"/>
          <w:color w:val="000000"/>
          <w:sz w:val="28"/>
        </w:rPr>
        <w:t>
      Person, held liable</w:t>
      </w:r>
    </w:p>
    <w:p>
      <w:pPr>
        <w:spacing w:after="0"/>
        <w:ind w:left="0"/>
        <w:jc w:val="both"/>
      </w:pPr>
      <w:r>
        <w:rPr>
          <w:rFonts w:ascii="Times New Roman"/>
          <w:b w:val="false"/>
          <w:i w:val="false"/>
          <w:color w:val="000000"/>
          <w:sz w:val="28"/>
        </w:rPr>
        <w:t>
      A copy of the resolution received __________________________________</w:t>
      </w:r>
    </w:p>
    <w:p>
      <w:pPr>
        <w:spacing w:after="0"/>
        <w:ind w:left="0"/>
        <w:jc w:val="both"/>
      </w:pPr>
      <w:r>
        <w:rPr>
          <w:rFonts w:ascii="Times New Roman"/>
          <w:b w:val="false"/>
          <w:i w:val="false"/>
          <w:color w:val="000000"/>
          <w:sz w:val="28"/>
        </w:rPr>
        <w:t>
      (full name, signature)</w:t>
      </w:r>
    </w:p>
    <w:p>
      <w:pPr>
        <w:spacing w:after="0"/>
        <w:ind w:left="0"/>
        <w:jc w:val="both"/>
      </w:pPr>
      <w:r>
        <w:rPr>
          <w:rFonts w:ascii="Times New Roman"/>
          <w:b w:val="false"/>
          <w:i w:val="false"/>
          <w:color w:val="000000"/>
          <w:sz w:val="28"/>
        </w:rPr>
        <w:t xml:space="preserve">
      "___" ______________ 20 ___year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order № 359 of the Deputy</w:t>
            </w:r>
            <w:r>
              <w:br/>
            </w:r>
            <w:r>
              <w:rPr>
                <w:rFonts w:ascii="Times New Roman"/>
                <w:b w:val="false"/>
                <w:i w:val="false"/>
                <w:color w:val="000000"/>
                <w:sz w:val="20"/>
              </w:rPr>
              <w:t>Prime Minister of the</w:t>
            </w:r>
            <w:r>
              <w:br/>
            </w:r>
            <w:r>
              <w:rPr>
                <w:rFonts w:ascii="Times New Roman"/>
                <w:b w:val="false"/>
                <w:i w:val="false"/>
                <w:color w:val="000000"/>
                <w:sz w:val="20"/>
              </w:rPr>
              <w:t>Republic of Kazakhstan- Minister</w:t>
            </w:r>
            <w:r>
              <w:br/>
            </w:r>
            <w:r>
              <w:rPr>
                <w:rFonts w:ascii="Times New Roman"/>
                <w:b w:val="false"/>
                <w:i w:val="false"/>
                <w:color w:val="000000"/>
                <w:sz w:val="20"/>
              </w:rPr>
              <w:t>of Agriculture of the</w:t>
            </w:r>
            <w:r>
              <w:br/>
            </w:r>
            <w:r>
              <w:rPr>
                <w:rFonts w:ascii="Times New Roman"/>
                <w:b w:val="false"/>
                <w:i w:val="false"/>
                <w:color w:val="000000"/>
                <w:sz w:val="20"/>
              </w:rPr>
              <w:t>Republic of Kazakhstan</w:t>
            </w:r>
            <w:r>
              <w:br/>
            </w:r>
            <w:r>
              <w:rPr>
                <w:rFonts w:ascii="Times New Roman"/>
                <w:b w:val="false"/>
                <w:i w:val="false"/>
                <w:color w:val="000000"/>
                <w:sz w:val="20"/>
              </w:rPr>
              <w:t>of August, 28 2017</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Resolution № _____ on the seizure of illegally mined forest resources, means of transport, tools for their extraction for temporary storage, which were tools for committing an offense</w:t>
      </w:r>
    </w:p>
    <w:p>
      <w:pPr>
        <w:spacing w:after="0"/>
        <w:ind w:left="0"/>
        <w:jc w:val="both"/>
      </w:pPr>
      <w:r>
        <w:rPr>
          <w:rFonts w:ascii="Times New Roman"/>
          <w:b w:val="false"/>
          <w:i w:val="false"/>
          <w:color w:val="ff0000"/>
          <w:sz w:val="28"/>
        </w:rPr>
        <w:t>
      Footnote. Title – in the wording of the order of the acting Minister of Ecology and Natural Resources of the Republic of Kazakhstan dated 28.06.2024 № 142 (shall enter into force upon expiry of ten calendar days after the day of its first official publication).</w:t>
      </w:r>
    </w:p>
    <w:p>
      <w:pPr>
        <w:spacing w:after="0"/>
        <w:ind w:left="0"/>
        <w:jc w:val="both"/>
      </w:pPr>
      <w:r>
        <w:rPr>
          <w:rFonts w:ascii="Times New Roman"/>
          <w:b w:val="false"/>
          <w:i w:val="false"/>
          <w:color w:val="000000"/>
          <w:sz w:val="28"/>
        </w:rPr>
        <w:t>
      "___" __________ 20 ___year</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(venue of proceedings)</w:t>
      </w:r>
    </w:p>
    <w:p>
      <w:pPr>
        <w:spacing w:after="0"/>
        <w:ind w:left="0"/>
        <w:jc w:val="both"/>
      </w:pPr>
      <w:r>
        <w:rPr>
          <w:rFonts w:ascii="Times New Roman"/>
          <w:b w:val="false"/>
          <w:i w:val="false"/>
          <w:color w:val="000000"/>
          <w:sz w:val="28"/>
        </w:rPr>
        <w:t>
      I, officer of ________________________________________________________________</w:t>
      </w:r>
    </w:p>
    <w:p>
      <w:pPr>
        <w:spacing w:after="0"/>
        <w:ind w:left="0"/>
        <w:jc w:val="both"/>
      </w:pPr>
      <w:r>
        <w:rPr>
          <w:rFonts w:ascii="Times New Roman"/>
          <w:b w:val="false"/>
          <w:i w:val="false"/>
          <w:color w:val="000000"/>
          <w:sz w:val="28"/>
        </w:rPr>
        <w:t>
      (name of the department of the authorize body or its</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territorial unit and (or) state forestry institution,</w:t>
      </w:r>
    </w:p>
    <w:p>
      <w:pPr>
        <w:spacing w:after="0"/>
        <w:ind w:left="0"/>
        <w:jc w:val="both"/>
      </w:pPr>
      <w:r>
        <w:rPr>
          <w:rFonts w:ascii="Times New Roman"/>
          <w:b w:val="false"/>
          <w:i w:val="false"/>
          <w:color w:val="000000"/>
          <w:sz w:val="28"/>
        </w:rPr>
        <w:t>
      position, full name</w:t>
      </w:r>
    </w:p>
    <w:p>
      <w:pPr>
        <w:spacing w:after="0"/>
        <w:ind w:left="0"/>
        <w:jc w:val="both"/>
      </w:pPr>
      <w:r>
        <w:rPr>
          <w:rFonts w:ascii="Times New Roman"/>
          <w:b w:val="false"/>
          <w:i w:val="false"/>
          <w:color w:val="000000"/>
          <w:sz w:val="28"/>
        </w:rPr>
        <w:t>
      who examined the administrative offence case, in accordance with</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(indicate the article of the particular part of the Code of the Republic of Kazakhstan of 5 July 2014 </w:t>
      </w:r>
    </w:p>
    <w:p>
      <w:pPr>
        <w:spacing w:after="0"/>
        <w:ind w:left="0"/>
        <w:jc w:val="both"/>
      </w:pPr>
      <w:r>
        <w:rPr>
          <w:rFonts w:ascii="Times New Roman"/>
          <w:b w:val="false"/>
          <w:i w:val="false"/>
          <w:color w:val="000000"/>
          <w:sz w:val="28"/>
        </w:rPr>
        <w:t>
      On Administrative Offences (further- CRKoAO)</w:t>
      </w:r>
    </w:p>
    <w:p>
      <w:pPr>
        <w:spacing w:after="0"/>
        <w:ind w:left="0"/>
        <w:jc w:val="both"/>
      </w:pPr>
      <w:r>
        <w:rPr>
          <w:rFonts w:ascii="Times New Roman"/>
          <w:b w:val="false"/>
          <w:i w:val="false"/>
          <w:color w:val="000000"/>
          <w:sz w:val="28"/>
        </w:rPr>
        <w:t>
      in relation to _______________________________________________________________</w:t>
      </w:r>
    </w:p>
    <w:p>
      <w:pPr>
        <w:spacing w:after="0"/>
        <w:ind w:left="0"/>
        <w:jc w:val="both"/>
      </w:pPr>
      <w:r>
        <w:rPr>
          <w:rFonts w:ascii="Times New Roman"/>
          <w:b w:val="false"/>
          <w:i w:val="false"/>
          <w:color w:val="000000"/>
          <w:sz w:val="28"/>
        </w:rPr>
        <w:t>
      (for physical persons: full name, date of birth,</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residence, name and details of the identity document,</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identification number, information on registration at the place of residence, place of work)</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for legal entities: name, legal form, location,</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number and date of the state registration as a legal entity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identification number and bank requisites)</w:t>
      </w:r>
    </w:p>
    <w:p>
      <w:pPr>
        <w:spacing w:after="0"/>
        <w:ind w:left="0"/>
        <w:jc w:val="both"/>
      </w:pPr>
      <w:r>
        <w:rPr>
          <w:rFonts w:ascii="Times New Roman"/>
          <w:b w:val="false"/>
          <w:i w:val="false"/>
          <w:color w:val="000000"/>
          <w:sz w:val="28"/>
        </w:rPr>
        <w:t>
      In accordance with article</w:t>
      </w:r>
      <w:r>
        <w:rPr>
          <w:rFonts w:ascii="Times New Roman"/>
          <w:b w:val="false"/>
          <w:i w:val="false"/>
          <w:color w:val="000000"/>
          <w:sz w:val="28"/>
        </w:rPr>
        <w:t xml:space="preserve"> 738</w:t>
      </w:r>
      <w:r>
        <w:rPr>
          <w:rFonts w:ascii="Times New Roman"/>
          <w:b w:val="false"/>
          <w:i w:val="false"/>
          <w:color w:val="000000"/>
          <w:sz w:val="28"/>
        </w:rPr>
        <w:t xml:space="preserve"> of CRKoAO determine ____________________the language</w:t>
      </w:r>
    </w:p>
    <w:p>
      <w:pPr>
        <w:spacing w:after="0"/>
        <w:ind w:left="0"/>
        <w:jc w:val="both"/>
      </w:pPr>
      <w:r>
        <w:rPr>
          <w:rFonts w:ascii="Times New Roman"/>
          <w:b w:val="false"/>
          <w:i w:val="false"/>
          <w:color w:val="000000"/>
          <w:sz w:val="28"/>
        </w:rPr>
        <w:t>
      of proceedings, initiated on the basis of protocol №__________of "___"______________ 20 and submitted materials, established</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Based on the above, guided by article 709 of CRKoAO</w:t>
      </w:r>
    </w:p>
    <w:p>
      <w:pPr>
        <w:spacing w:after="0"/>
        <w:ind w:left="0"/>
        <w:jc w:val="both"/>
      </w:pPr>
      <w:r>
        <w:rPr>
          <w:rFonts w:ascii="Times New Roman"/>
          <w:b w:val="false"/>
          <w:i w:val="false"/>
          <w:color w:val="000000"/>
          <w:sz w:val="28"/>
        </w:rPr>
        <w:t>
      RESOLVE:</w:t>
      </w:r>
    </w:p>
    <w:p>
      <w:pPr>
        <w:spacing w:after="0"/>
        <w:ind w:left="0"/>
        <w:jc w:val="both"/>
      </w:pPr>
      <w:r>
        <w:rPr>
          <w:rFonts w:ascii="Times New Roman"/>
          <w:b w:val="false"/>
          <w:i w:val="false"/>
          <w:color w:val="000000"/>
          <w:sz w:val="28"/>
        </w:rPr>
        <w:t>
      to seize __________________________________________________________________</w:t>
      </w:r>
    </w:p>
    <w:p>
      <w:pPr>
        <w:spacing w:after="0"/>
        <w:ind w:left="0"/>
        <w:jc w:val="both"/>
      </w:pPr>
      <w:r>
        <w:rPr>
          <w:rFonts w:ascii="Times New Roman"/>
          <w:b w:val="false"/>
          <w:i w:val="false"/>
          <w:color w:val="000000"/>
          <w:sz w:val="28"/>
        </w:rPr>
        <w:t>
      (full name)</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bring to administrative liability in the form of _____________________________________</w:t>
      </w:r>
    </w:p>
    <w:p>
      <w:pPr>
        <w:spacing w:after="0"/>
        <w:ind w:left="0"/>
        <w:jc w:val="both"/>
      </w:pPr>
      <w:r>
        <w:rPr>
          <w:rFonts w:ascii="Times New Roman"/>
          <w:b w:val="false"/>
          <w:i w:val="false"/>
          <w:color w:val="000000"/>
          <w:sz w:val="28"/>
        </w:rPr>
        <w:t>
      under article__________ of CRKoAO in the amount of ________ monthly calculation Indexes in the sum</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(sum in words)</w:t>
      </w:r>
    </w:p>
    <w:p>
      <w:pPr>
        <w:spacing w:after="0"/>
        <w:ind w:left="0"/>
        <w:jc w:val="both"/>
      </w:pPr>
      <w:r>
        <w:rPr>
          <w:rFonts w:ascii="Times New Roman"/>
          <w:b w:val="false"/>
          <w:i w:val="false"/>
          <w:color w:val="000000"/>
          <w:sz w:val="28"/>
        </w:rPr>
        <w:t>
      In accordance with article</w:t>
      </w:r>
      <w:r>
        <w:rPr>
          <w:rFonts w:ascii="Times New Roman"/>
          <w:b w:val="false"/>
          <w:i w:val="false"/>
          <w:color w:val="000000"/>
          <w:sz w:val="28"/>
        </w:rPr>
        <w:t xml:space="preserve"> 893</w:t>
      </w:r>
      <w:r>
        <w:rPr>
          <w:rFonts w:ascii="Times New Roman"/>
          <w:b w:val="false"/>
          <w:i w:val="false"/>
          <w:color w:val="000000"/>
          <w:sz w:val="28"/>
        </w:rPr>
        <w:t xml:space="preserve"> of CRKoAO the above fine shall be paid within 30 days on budget account №__________________________of the Treasury</w:t>
      </w:r>
    </w:p>
    <w:p>
      <w:pPr>
        <w:spacing w:after="0"/>
        <w:ind w:left="0"/>
        <w:jc w:val="both"/>
      </w:pPr>
      <w:r>
        <w:rPr>
          <w:rFonts w:ascii="Times New Roman"/>
          <w:b w:val="false"/>
          <w:i w:val="false"/>
          <w:color w:val="000000"/>
          <w:sz w:val="28"/>
        </w:rPr>
        <w:t>
      Committee of the Ministry of Finance of the Republic of Kazakhstan, code _____________</w:t>
      </w:r>
    </w:p>
    <w:p>
      <w:pPr>
        <w:spacing w:after="0"/>
        <w:ind w:left="0"/>
        <w:jc w:val="both"/>
      </w:pPr>
      <w:r>
        <w:rPr>
          <w:rFonts w:ascii="Times New Roman"/>
          <w:b w:val="false"/>
          <w:i w:val="false"/>
          <w:color w:val="000000"/>
          <w:sz w:val="28"/>
        </w:rPr>
        <w:t>
      state department "State Revenue Committee" ______________________,</w:t>
      </w:r>
    </w:p>
    <w:p>
      <w:pPr>
        <w:spacing w:after="0"/>
        <w:ind w:left="0"/>
        <w:jc w:val="both"/>
      </w:pPr>
      <w:r>
        <w:rPr>
          <w:rFonts w:ascii="Times New Roman"/>
          <w:b w:val="false"/>
          <w:i w:val="false"/>
          <w:color w:val="000000"/>
          <w:sz w:val="28"/>
        </w:rPr>
        <w:t>
      business identification number _______________________________ , bank beneficiary _______________ bank identification code ____________________ and receipt on paid fine shall be presented to the officer who imposed the fine (if any).</w:t>
      </w:r>
    </w:p>
    <w:p>
      <w:pPr>
        <w:spacing w:after="0"/>
        <w:ind w:left="0"/>
        <w:jc w:val="both"/>
      </w:pPr>
      <w:r>
        <w:rPr>
          <w:rFonts w:ascii="Times New Roman"/>
          <w:b w:val="false"/>
          <w:i w:val="false"/>
          <w:color w:val="000000"/>
          <w:sz w:val="28"/>
        </w:rPr>
        <w:t>
      Compensation for damage to __________________________________________________</w:t>
      </w:r>
    </w:p>
    <w:p>
      <w:pPr>
        <w:spacing w:after="0"/>
        <w:ind w:left="0"/>
        <w:jc w:val="both"/>
      </w:pPr>
      <w:r>
        <w:rPr>
          <w:rFonts w:ascii="Times New Roman"/>
          <w:b w:val="false"/>
          <w:i w:val="false"/>
          <w:color w:val="000000"/>
          <w:sz w:val="28"/>
        </w:rPr>
        <w:t>
      (in its existence and with consent of the person to its voluntary compensation)</w:t>
      </w:r>
    </w:p>
    <w:p>
      <w:pPr>
        <w:spacing w:after="0"/>
        <w:ind w:left="0"/>
        <w:jc w:val="both"/>
      </w:pPr>
      <w:r>
        <w:rPr>
          <w:rFonts w:ascii="Times New Roman"/>
          <w:b w:val="false"/>
          <w:i w:val="false"/>
          <w:color w:val="000000"/>
          <w:sz w:val="28"/>
        </w:rPr>
        <w:t xml:space="preserve">
      In the event of non-payment of the fine within the prescribed period in accordance with articles </w:t>
      </w:r>
      <w:r>
        <w:rPr>
          <w:rFonts w:ascii="Times New Roman"/>
          <w:b w:val="false"/>
          <w:i w:val="false"/>
          <w:color w:val="000000"/>
          <w:sz w:val="28"/>
        </w:rPr>
        <w:t xml:space="preserve"> 894</w:t>
      </w:r>
      <w:r>
        <w:rPr>
          <w:rFonts w:ascii="Times New Roman"/>
          <w:b w:val="false"/>
          <w:i w:val="false"/>
          <w:color w:val="000000"/>
          <w:sz w:val="28"/>
        </w:rPr>
        <w:t xml:space="preserve">, </w:t>
      </w:r>
      <w:r>
        <w:rPr>
          <w:rFonts w:ascii="Times New Roman"/>
          <w:b w:val="false"/>
          <w:i w:val="false"/>
          <w:color w:val="000000"/>
          <w:sz w:val="28"/>
        </w:rPr>
        <w:t>895</w:t>
      </w:r>
      <w:r>
        <w:rPr>
          <w:rFonts w:ascii="Times New Roman"/>
          <w:b w:val="false"/>
          <w:i w:val="false"/>
          <w:color w:val="000000"/>
          <w:sz w:val="28"/>
        </w:rPr>
        <w:t xml:space="preserve"> of CRKoAO the resolution shall be directed to bailiffs for compulsory collection of the fine.</w:t>
      </w:r>
    </w:p>
    <w:p>
      <w:pPr>
        <w:spacing w:after="0"/>
        <w:ind w:left="0"/>
        <w:jc w:val="both"/>
      </w:pPr>
      <w:r>
        <w:rPr>
          <w:rFonts w:ascii="Times New Roman"/>
          <w:b w:val="false"/>
          <w:i w:val="false"/>
          <w:color w:val="000000"/>
          <w:sz w:val="28"/>
        </w:rPr>
        <w:t>
      This resolution may be appealed in accordance with Articles</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744</w:t>
      </w:r>
      <w:r>
        <w:rPr>
          <w:rFonts w:ascii="Times New Roman"/>
          <w:b w:val="false"/>
          <w:i w:val="false"/>
          <w:color w:val="000000"/>
          <w:sz w:val="28"/>
        </w:rPr>
        <w:t xml:space="preserve">, </w:t>
      </w:r>
      <w:r>
        <w:rPr>
          <w:rFonts w:ascii="Times New Roman"/>
          <w:b w:val="false"/>
          <w:i w:val="false"/>
          <w:color w:val="000000"/>
          <w:sz w:val="28"/>
        </w:rPr>
        <w:t>752</w:t>
      </w:r>
      <w:r>
        <w:rPr>
          <w:rFonts w:ascii="Times New Roman"/>
          <w:b w:val="false"/>
          <w:i w:val="false"/>
          <w:color w:val="000000"/>
          <w:sz w:val="28"/>
        </w:rPr>
        <w:t xml:space="preserve"> of CRKoAO from the date of delivery of the copy of the resolution, and by the person who did not participate in the consideration of the case, from the day it was received.</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(decision on withdrawn things and documents that were with an individual</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or on withdrawn documents and property belonging to a legal entity)</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Officer ____________________________________________________________________</w:t>
      </w:r>
    </w:p>
    <w:p>
      <w:pPr>
        <w:spacing w:after="0"/>
        <w:ind w:left="0"/>
        <w:jc w:val="both"/>
      </w:pPr>
      <w:r>
        <w:rPr>
          <w:rFonts w:ascii="Times New Roman"/>
          <w:b w:val="false"/>
          <w:i w:val="false"/>
          <w:color w:val="000000"/>
          <w:sz w:val="28"/>
        </w:rPr>
        <w:t>
      (full name),</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name of department of the authorized body or its territorial unit and (or) a forestry institution</w:t>
      </w:r>
    </w:p>
    <w:p>
      <w:pPr>
        <w:spacing w:after="0"/>
        <w:ind w:left="0"/>
        <w:jc w:val="both"/>
      </w:pPr>
      <w:r>
        <w:rPr>
          <w:rFonts w:ascii="Times New Roman"/>
          <w:b w:val="false"/>
          <w:i w:val="false"/>
          <w:color w:val="000000"/>
          <w:sz w:val="28"/>
        </w:rPr>
        <w:t>
      "___" __________ 20 ___ year</w:t>
      </w:r>
    </w:p>
    <w:p>
      <w:pPr>
        <w:spacing w:after="0"/>
        <w:ind w:left="0"/>
        <w:jc w:val="both"/>
      </w:pPr>
      <w:r>
        <w:rPr>
          <w:rFonts w:ascii="Times New Roman"/>
          <w:b w:val="false"/>
          <w:i w:val="false"/>
          <w:color w:val="000000"/>
          <w:sz w:val="28"/>
        </w:rPr>
        <w:t>
      Seal</w:t>
      </w:r>
    </w:p>
    <w:p>
      <w:pPr>
        <w:spacing w:after="0"/>
        <w:ind w:left="0"/>
        <w:jc w:val="both"/>
      </w:pPr>
      <w:r>
        <w:rPr>
          <w:rFonts w:ascii="Times New Roman"/>
          <w:b w:val="false"/>
          <w:i w:val="false"/>
          <w:color w:val="000000"/>
          <w:sz w:val="28"/>
        </w:rPr>
        <w:t>
      Person, held liable</w:t>
      </w:r>
    </w:p>
    <w:p>
      <w:pPr>
        <w:spacing w:after="0"/>
        <w:ind w:left="0"/>
        <w:jc w:val="both"/>
      </w:pPr>
      <w:r>
        <w:rPr>
          <w:rFonts w:ascii="Times New Roman"/>
          <w:b w:val="false"/>
          <w:i w:val="false"/>
          <w:color w:val="000000"/>
          <w:sz w:val="28"/>
        </w:rPr>
        <w:t>
      A copy of the resolution received __________________________________</w:t>
      </w:r>
    </w:p>
    <w:p>
      <w:pPr>
        <w:spacing w:after="0"/>
        <w:ind w:left="0"/>
        <w:jc w:val="both"/>
      </w:pPr>
      <w:r>
        <w:rPr>
          <w:rFonts w:ascii="Times New Roman"/>
          <w:b w:val="false"/>
          <w:i w:val="false"/>
          <w:color w:val="000000"/>
          <w:sz w:val="28"/>
        </w:rPr>
        <w:t>
      (full name, signature)</w:t>
      </w:r>
    </w:p>
    <w:p>
      <w:pPr>
        <w:spacing w:after="0"/>
        <w:ind w:left="0"/>
        <w:jc w:val="both"/>
      </w:pPr>
      <w:r>
        <w:rPr>
          <w:rFonts w:ascii="Times New Roman"/>
          <w:b w:val="false"/>
          <w:i w:val="false"/>
          <w:color w:val="000000"/>
          <w:sz w:val="28"/>
        </w:rPr>
        <w:t>
      "___" ______________ 20 ___year</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