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7a33" w14:textId="a3b7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Narcotic Drugs, Psychotropic Substances and Precursors to be controlled in the Republic of Kazakhstan, the Summary Table on classification of Narcotic Drugs, Psychotropic Substances, their Analogues and Precursors found in Illicit Trafficking, to small, large and especially large sizes, the List of substituents of hydrogen atoms, halogens and (or) hydroxyl groups in the structural formulas of Narcotic Drugs, Psychotropic Substances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470 dated July 3, 2019.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1-1 of Article 5 of the Law of the Republic of Kazakhstan “On narcotic drugs, psychotropic substances, their analogues and precursors and measures to combat their illicit circulation and abuse,”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23.01.2024 № 22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w:t>
      </w:r>
    </w:p>
    <w:p>
      <w:pPr>
        <w:spacing w:after="0"/>
        <w:ind w:left="0"/>
        <w:jc w:val="both"/>
      </w:pPr>
      <w:r>
        <w:rPr>
          <w:rFonts w:ascii="Times New Roman"/>
          <w:b w:val="false"/>
          <w:i w:val="false"/>
          <w:color w:val="000000"/>
          <w:sz w:val="28"/>
        </w:rPr>
        <w:t xml:space="preserve">
      1) The </w:t>
      </w:r>
      <w:r>
        <w:rPr>
          <w:rFonts w:ascii="Times New Roman"/>
          <w:b w:val="false"/>
          <w:i w:val="false"/>
          <w:color w:val="000000"/>
          <w:sz w:val="28"/>
        </w:rPr>
        <w:t>List</w:t>
      </w:r>
      <w:r>
        <w:rPr>
          <w:rFonts w:ascii="Times New Roman"/>
          <w:b w:val="false"/>
          <w:i w:val="false"/>
          <w:color w:val="000000"/>
          <w:sz w:val="28"/>
        </w:rPr>
        <w:t xml:space="preserve"> of Narcotic Drugs, Psychotropic Substances and Precursors to be controlled in the Republic of Kazakhstan;</w:t>
      </w:r>
    </w:p>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Summary</w:t>
      </w:r>
      <w:r>
        <w:rPr>
          <w:rFonts w:ascii="Times New Roman"/>
          <w:b w:val="false"/>
          <w:i w:val="false"/>
          <w:color w:val="000000"/>
          <w:sz w:val="28"/>
        </w:rPr>
        <w:t xml:space="preserve"> table on classification of Narcotic Drugs, Psychotropic Substances, their Analogues and Precursors found in Illicit Trafficking, to small, large and especially large sizes;</w:t>
      </w:r>
    </w:p>
    <w:p>
      <w:pPr>
        <w:spacing w:after="0"/>
        <w:ind w:left="0"/>
        <w:jc w:val="both"/>
      </w:pPr>
      <w:r>
        <w:rPr>
          <w:rFonts w:ascii="Times New Roman"/>
          <w:b w:val="false"/>
          <w:i w:val="false"/>
          <w:color w:val="000000"/>
          <w:sz w:val="28"/>
        </w:rPr>
        <w:t xml:space="preserve">
      3) A </w:t>
      </w:r>
      <w:r>
        <w:rPr>
          <w:rFonts w:ascii="Times New Roman"/>
          <w:b w:val="false"/>
          <w:i w:val="false"/>
          <w:color w:val="000000"/>
          <w:sz w:val="28"/>
        </w:rPr>
        <w:t>List</w:t>
      </w:r>
      <w:r>
        <w:rPr>
          <w:rFonts w:ascii="Times New Roman"/>
          <w:b w:val="false"/>
          <w:i w:val="false"/>
          <w:color w:val="000000"/>
          <w:sz w:val="28"/>
        </w:rPr>
        <w:t xml:space="preserve"> of substituents of hydrogen atoms, halogens and (or) hydroxyl groups in the structural formulas of Narcotic Drugs, Psychotropic Substances.</w:t>
      </w:r>
    </w:p>
    <w:p>
      <w:pPr>
        <w:spacing w:after="0"/>
        <w:ind w:left="0"/>
        <w:jc w:val="both"/>
      </w:pPr>
      <w:r>
        <w:rPr>
          <w:rFonts w:ascii="Times New Roman"/>
          <w:b w:val="false"/>
          <w:i w:val="false"/>
          <w:color w:val="000000"/>
          <w:sz w:val="28"/>
        </w:rPr>
        <w:t>
      2. This Decree shall be enforced from July 5, 2019 and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 470 dated July 3, 2019 </w:t>
            </w:r>
          </w:p>
        </w:tc>
      </w:tr>
    </w:tbl>
    <w:p>
      <w:pPr>
        <w:spacing w:after="0"/>
        <w:ind w:left="0"/>
        <w:jc w:val="left"/>
      </w:pPr>
      <w:r>
        <w:rPr>
          <w:rFonts w:ascii="Times New Roman"/>
          <w:b/>
          <w:i w:val="false"/>
          <w:color w:val="000000"/>
        </w:rPr>
        <w:t xml:space="preserve"> List  of Narcotic Drugs, Psychotropic Substances and Precursors to be controlled </w:t>
      </w:r>
      <w:r>
        <w:br/>
      </w:r>
      <w:r>
        <w:rPr>
          <w:rFonts w:ascii="Times New Roman"/>
          <w:b/>
          <w:i w:val="false"/>
          <w:color w:val="000000"/>
        </w:rPr>
        <w:t>in the Republic of Kazakhstan  TABLE I LIST OF NARCOTIC DRUGS AND PSYCHOTROPIC SUBSTANCES,  THE USE OF WHICH FOR MEDICAL PURPOSES IS PROHIBITED</w:t>
      </w:r>
    </w:p>
    <w:p>
      <w:pPr>
        <w:spacing w:after="0"/>
        <w:ind w:left="0"/>
        <w:jc w:val="both"/>
      </w:pPr>
      <w:r>
        <w:rPr>
          <w:rFonts w:ascii="Times New Roman"/>
          <w:b w:val="false"/>
          <w:i w:val="false"/>
          <w:color w:val="ff0000"/>
          <w:sz w:val="28"/>
        </w:rPr>
        <w:t>
      Footnote. List as amended by Decrees of the Government of the Republic of Kazakhstan dated September 27, 2021 № 677 (shall be enforced ten calendar days after the day of its first official publication); dated 23.05.2022 № 326 (shall be enforced upon the expiration of ten calendar days after the day of its first official publication); dated 20.03.2023 № 240 (shall be enforced upon the expiration of ten calendar days after the day of its first official publication); dated 23.01.2024 № 22 (shall come into effect upon the expiration of ten calendar days after the day of its first official publication).</w:t>
      </w:r>
    </w:p>
    <w:p>
      <w:pPr>
        <w:spacing w:after="0"/>
        <w:ind w:left="0"/>
        <w:jc w:val="left"/>
      </w:pPr>
      <w:r>
        <w:rPr>
          <w:rFonts w:ascii="Times New Roman"/>
          <w:b/>
          <w:i w:val="false"/>
          <w:color w:val="000000"/>
        </w:rPr>
        <w:t xml:space="preserve"> A. NARCOTICS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ALLILPRODINE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ALFAMEPRODINE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ALFAMETADOL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ALPHA-METHYLFENTANIL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ALPHA-METHYLTHIOFENTANIL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ALFAPRODIN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ANILERIDINE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ACETYL-ALPHA-METHYLFENTANIL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ACETYLATED OPIUM</w:t>
            </w:r>
          </w:p>
          <w:p>
            <w:pPr>
              <w:spacing w:after="20"/>
              <w:ind w:left="20"/>
              <w:jc w:val="both"/>
            </w:pPr>
            <w:r>
              <w:rPr>
                <w:rFonts w:ascii="Times New Roman"/>
                <w:b w:val="false"/>
                <w:i w:val="false"/>
                <w:color w:val="000000"/>
                <w:sz w:val="20"/>
              </w:rPr>
              <w:t>
A product resulting from the acetylation of opium containing narcotic active alkaloids, including morphine, codeine, thebaine and their acetylation products-acetylcodeine, monoacetylmorphine and diacetylmorphine in various ratios.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BENZETIDINE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BEZITRAMIDE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BETA-HYDROXY-3-METHYLFENTANIL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HYDROXY 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BETAMEPRODINE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BETAMETADOL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BETAPRODIN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BETACETYLMETHADOL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HASHISH, ANASHA</w:t>
            </w:r>
          </w:p>
          <w:p>
            <w:pPr>
              <w:spacing w:after="20"/>
              <w:ind w:left="20"/>
              <w:jc w:val="both"/>
            </w:pPr>
            <w:r>
              <w:rPr>
                <w:rFonts w:ascii="Times New Roman"/>
                <w:b w:val="false"/>
                <w:i w:val="false"/>
                <w:color w:val="000000"/>
                <w:sz w:val="20"/>
              </w:rPr>
              <w:t>
cannabis plant pollen or a mixture prepared by processing (grinding, pressing, etc.) the tops of the cannabis plant with different fillers, regardless of whether the mixture is in powder form, tablets, pills, compressed tiles, pastes, etc.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HYDROXYPETHIDINE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DESOMORPHINE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DIAMPROMIDE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DIFENOXIN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DIETHYLTHIAMBUTENE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DIMENOXADOL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DIMEPHEPTANOL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DIMETHYLTHIAMBUTENE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DIOXAPHETYL BUTYRATE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DIPIPANON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DROTEBANOL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ISOMETHADONE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MARIJUANA (CANNABIS) (CANNABIS)-crushed or not crushed apical parts of a plant of the genus Cannabis leaves and inflorescences in dried or non-dried form.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KETOBEMIDONE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KLONITAZEN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KODOKSIM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COCAINE other than cocaine hydrochloride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COCA LEAF</w:t>
            </w:r>
          </w:p>
          <w:p>
            <w:pPr>
              <w:spacing w:after="20"/>
              <w:ind w:left="20"/>
              <w:jc w:val="both"/>
            </w:pPr>
            <w:r>
              <w:rPr>
                <w:rFonts w:ascii="Times New Roman"/>
                <w:b w:val="false"/>
                <w:i w:val="false"/>
                <w:color w:val="000000"/>
                <w:sz w:val="20"/>
              </w:rPr>
              <w:t>
"Coca leaf" means the leaf of the coca bush, excluding leaves from which all ecgonine, cocaine, and any other ecgonine alkaloids have been removed.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Poppy straw:</w:t>
            </w:r>
          </w:p>
          <w:p>
            <w:pPr>
              <w:spacing w:after="20"/>
              <w:ind w:left="20"/>
              <w:jc w:val="both"/>
            </w:pPr>
            <w:r>
              <w:rPr>
                <w:rFonts w:ascii="Times New Roman"/>
                <w:b w:val="false"/>
                <w:i w:val="false"/>
                <w:color w:val="000000"/>
                <w:sz w:val="20"/>
              </w:rPr>
              <w:t>
All parts of the plant, except for the seeds and roots of any variety and cultivar of the poppy species, collected by any means, containing narcotic active opium alkaloids.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METHADONE INTERMEDIATE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3-METHYLTHIOPENTANIL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0-3-Monoacetylmorphine</w:t>
            </w:r>
          </w:p>
          <w:p>
            <w:pPr>
              <w:spacing w:after="20"/>
              <w:ind w:left="20"/>
              <w:jc w:val="both"/>
            </w:pPr>
            <w:r>
              <w:rPr>
                <w:rFonts w:ascii="Times New Roman"/>
                <w:b w:val="false"/>
                <w:i w:val="false"/>
                <w:color w:val="000000"/>
                <w:sz w:val="20"/>
              </w:rPr>
              <w:t>
(3-Monoacetylmorphine, 3-0-Acetylmorphine) - a product of incomplete acetylation of morphine, often found as one of the main constituents of acetylated opium.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0-6-Monoacetylmorphine</w:t>
            </w:r>
          </w:p>
          <w:p>
            <w:pPr>
              <w:spacing w:after="20"/>
              <w:ind w:left="20"/>
              <w:jc w:val="both"/>
            </w:pPr>
            <w:r>
              <w:rPr>
                <w:rFonts w:ascii="Times New Roman"/>
                <w:b w:val="false"/>
                <w:i w:val="false"/>
                <w:color w:val="000000"/>
                <w:sz w:val="20"/>
              </w:rPr>
              <w:t>
(6-Monoacetylmorphine, 6-0-Acetylmorphine) - a product of incomplete acetylation of morphine, often found as one of the main constituents of acetylated opium.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MORAMIDA, INTERMEDIATE PRODUCT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MORPHINEMETHOBROMIDE and other morphine methylates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MORPHINE-N-OXIDE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NORACIMETADOL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NORCODEIN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NORMETADONE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NORPIPANON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 (HYPNOTIC) POPPY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 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PEPAP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PETHIDINE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PETHIDINE INTERMEDIATE A, B,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PIMINODINE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PROHEPTAZIN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PLANT (HEMP) - any plant of the genus Cannabis, with or without a root, containing tetrahydrocannabinol (excluding seeds, if they are not accompanied by the plant itself or other parts of the plant), whether or not dried.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RESIN</w:t>
            </w:r>
          </w:p>
          <w:p>
            <w:pPr>
              <w:spacing w:after="20"/>
              <w:ind w:left="20"/>
              <w:jc w:val="both"/>
            </w:pPr>
            <w:r>
              <w:rPr>
                <w:rFonts w:ascii="Times New Roman"/>
                <w:b w:val="false"/>
                <w:i w:val="false"/>
                <w:color w:val="000000"/>
                <w:sz w:val="20"/>
              </w:rPr>
              <w:t>
Cannabis resin means the separated resin, whether crude or purified, obtained from the cannabis plant.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FENADOXONE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FENAMPROMIDE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PHENOMORPHAN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PHENOPERIDIN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EKGONIN</w:t>
            </w:r>
          </w:p>
          <w:p>
            <w:pPr>
              <w:spacing w:after="20"/>
              <w:ind w:left="20"/>
              <w:jc w:val="both"/>
            </w:pPr>
            <w:r>
              <w:rPr>
                <w:rFonts w:ascii="Times New Roman"/>
                <w:b w:val="false"/>
                <w:i w:val="false"/>
                <w:color w:val="000000"/>
                <w:sz w:val="20"/>
              </w:rPr>
              <w:t>
Ecgonine and its esters and derivatives which can be converted to ecgonine and cocaine.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EXTRACT</w:t>
            </w:r>
          </w:p>
          <w:p>
            <w:pPr>
              <w:spacing w:after="20"/>
              <w:ind w:left="20"/>
              <w:jc w:val="both"/>
            </w:pPr>
            <w:r>
              <w:rPr>
                <w:rFonts w:ascii="Times New Roman"/>
                <w:b w:val="false"/>
                <w:i w:val="false"/>
                <w:color w:val="000000"/>
                <w:sz w:val="20"/>
              </w:rPr>
              <w:t>
(HASH OIL)</w:t>
            </w:r>
          </w:p>
          <w:p>
            <w:pPr>
              <w:spacing w:after="20"/>
              <w:ind w:left="20"/>
              <w:jc w:val="both"/>
            </w:pPr>
            <w:r>
              <w:rPr>
                <w:rFonts w:ascii="Times New Roman"/>
                <w:b w:val="false"/>
                <w:i w:val="false"/>
                <w:color w:val="000000"/>
                <w:sz w:val="20"/>
              </w:rPr>
              <w:t>
Cannabis concentrate, obtained by extracting cannabis with an organic solvent or vegetable oil, etc.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ETHYLMETHYLTHIAMBUTENE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ETONITAZEN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Mitragynine (9-methoxy-corynantheidine)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Isotonitazene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Crotonylfentanyl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Cyclopropyl 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Acryloylfentanyl (Acrylfentanyl)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Furanylfentanyl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Tetrahydrofuranylfentanyl (THF-F)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Para-fluorofentanyl (para-fluorofentanyl)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Metonitazene</w:t>
            </w:r>
          </w:p>
        </w:tc>
      </w:tr>
    </w:tbl>
    <w:p>
      <w:pPr>
        <w:spacing w:after="0"/>
        <w:ind w:left="0"/>
        <w:jc w:val="both"/>
      </w:pPr>
      <w:r>
        <w:rPr>
          <w:rFonts w:ascii="Times New Roman"/>
          <w:b w:val="false"/>
          <w:i w:val="false"/>
          <w:color w:val="000000"/>
          <w:sz w:val="28"/>
        </w:rPr>
        <w:t>
      esters and ethers of the drugs listed in this Table, in all cases where the existence of such esters and ethers is possible;</w:t>
      </w:r>
    </w:p>
    <w:p>
      <w:pPr>
        <w:spacing w:after="0"/>
        <w:ind w:left="0"/>
        <w:jc w:val="both"/>
      </w:pPr>
      <w:r>
        <w:rPr>
          <w:rFonts w:ascii="Times New Roman"/>
          <w:b w:val="false"/>
          <w:i w:val="false"/>
          <w:color w:val="000000"/>
          <w:sz w:val="28"/>
        </w:rPr>
        <w:t>
      isomers of the narcotic drugs listed in this Table, in cases where the existence of such isomers is possible (unless they are expressly excluded);</w:t>
      </w:r>
    </w:p>
    <w:p>
      <w:pPr>
        <w:spacing w:after="0"/>
        <w:ind w:left="0"/>
        <w:jc w:val="both"/>
      </w:pPr>
      <w:r>
        <w:rPr>
          <w:rFonts w:ascii="Times New Roman"/>
          <w:b w:val="false"/>
          <w:i w:val="false"/>
          <w:color w:val="000000"/>
          <w:sz w:val="28"/>
        </w:rPr>
        <w:t>
      salts of all drugs listed in this Table, including salts of esters, ethers and isomers, as provided above, in all cases where the existence of such salts is possible.</w:t>
      </w:r>
    </w:p>
    <w:p>
      <w:pPr>
        <w:spacing w:after="0"/>
        <w:ind w:left="0"/>
        <w:jc w:val="both"/>
      </w:pPr>
      <w:r>
        <w:rPr>
          <w:rFonts w:ascii="Times New Roman"/>
          <w:b w:val="false"/>
          <w:i w:val="false"/>
          <w:color w:val="000000"/>
          <w:sz w:val="28"/>
        </w:rPr>
        <w:t>
      Analogues of the narcotic drugs listed in section A of this table.</w:t>
      </w:r>
    </w:p>
    <w:p>
      <w:pPr>
        <w:spacing w:after="0"/>
        <w:ind w:left="0"/>
        <w:jc w:val="left"/>
      </w:pPr>
      <w:r>
        <w:rPr>
          <w:rFonts w:ascii="Times New Roman"/>
          <w:b/>
          <w:i w:val="false"/>
          <w:color w:val="000000"/>
        </w:rPr>
        <w:t xml:space="preserve"> B. PSYCHOTROPIC SUBSTANCES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BROLAMPHETAMINE-DOB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DMGP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CATHINONE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LYSERGIDE, LSD, LSD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4-MTA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MECLOKVALON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METHOXETAMINE (MXE;3-MeO-2-Oxo-RCE)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N-HYDROXY MDA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N-ETHYL MDA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MESCALINE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METAKVALONE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METHAMPHETAMINE (PERVITIN)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METHAMPHETAMINE RACEMATE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4-METHYLAMINOREX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METHIOPROPAMINE (MPA)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METHCATHINONE (EPHEDRON)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PARAGEXIL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PARA-METHOXYMETHAMPHETAMINE (PMMA)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PYRROLIDINOVALEROPHENONE (alpha-PVP)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KAMES (ANY PART) OF ANY TYPE OF MUSHROOMS</w:t>
            </w:r>
          </w:p>
          <w:p>
            <w:pPr>
              <w:spacing w:after="20"/>
              <w:ind w:left="20"/>
              <w:jc w:val="both"/>
            </w:pPr>
            <w:r>
              <w:rPr>
                <w:rFonts w:ascii="Times New Roman"/>
                <w:b w:val="false"/>
                <w:i w:val="false"/>
                <w:color w:val="000000"/>
                <w:sz w:val="20"/>
              </w:rPr>
              <w:t>
for example, COPRINUS MICACES (both dried and non-dried crushed), containing psychotropic substances, as well as processed products of these mushrooms, incl. homemade preparations containing psychotropic substances (psilobicine, psilocin, etc.).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psilocybin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PSILOCIN, PSILOTSIN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ROLICYCLIDIN (PCP)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STP, HOUSE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TENAMPHETAMINE, MDA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TENOCIKLIDINE, TCP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TETRAHYDROCANNABINOL, all its isomers and their stereochemical variants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Phencyclidine, PCP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ETILPHENIDATE (EP; NRN)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ETHICYCLIDINE, FCG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ETRYPTAMINE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2-(methylamino)-1-(3,4-methylenedioxyphenyl) propan-1-one (bk -MDMA, Methylone)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methylenedioxyphenyl) -2-(pyrrolidin-1-yl) butan-1-one (MDPBP)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2-(pyrrolidin-1- yl) -1-(thiophen-2-yl) pentan-1-one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 pyrrolidinopenthiophenone)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2-(pyrrolidin-1- yl) -1-phenylpentan-1-one (</w:t>
            </w:r>
            <w:r>
              <w:rPr>
                <w:rFonts w:ascii="Times New Roman"/>
                <w:b w:val="false"/>
                <w:i w:val="false"/>
                <w:color w:val="000000"/>
                <w:sz w:val="20"/>
              </w:rPr>
              <w:t>a</w:t>
            </w:r>
            <w:r>
              <w:rPr>
                <w:rFonts w:ascii="Times New Roman"/>
                <w:b w:val="false"/>
                <w:i w:val="false"/>
                <w:color w:val="000000"/>
                <w:sz w:val="20"/>
              </w:rPr>
              <w:t xml:space="preserve">- pyrrolidinovalerophenone, </w:t>
            </w:r>
            <w:r>
              <w:rPr>
                <w:rFonts w:ascii="Times New Roman"/>
                <w:b w:val="false"/>
                <w:i w:val="false"/>
                <w:color w:val="000000"/>
                <w:sz w:val="20"/>
              </w:rPr>
              <w:t>a</w:t>
            </w:r>
            <w:r>
              <w:rPr>
                <w:rFonts w:ascii="Times New Roman"/>
                <w:b w:val="false"/>
                <w:i w:val="false"/>
                <w:color w:val="000000"/>
                <w:sz w:val="20"/>
              </w:rPr>
              <w:t>-PVP)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2-(pyrrolidin-1- yl) -1-phenylpropan-1-one (</w:t>
            </w:r>
            <w:r>
              <w:rPr>
                <w:rFonts w:ascii="Times New Roman"/>
                <w:b w:val="false"/>
                <w:i w:val="false"/>
                <w:color w:val="000000"/>
                <w:sz w:val="20"/>
              </w:rPr>
              <w:t>a</w:t>
            </w:r>
            <w:r>
              <w:rPr>
                <w:rFonts w:ascii="Times New Roman"/>
                <w:b w:val="false"/>
                <w:i w:val="false"/>
                <w:color w:val="000000"/>
                <w:sz w:val="20"/>
              </w:rPr>
              <w:t xml:space="preserve">- pyrrolidinopropiophenone, </w:t>
            </w:r>
            <w:r>
              <w:rPr>
                <w:rFonts w:ascii="Times New Roman"/>
                <w:b w:val="false"/>
                <w:i w:val="false"/>
                <w:color w:val="000000"/>
                <w:sz w:val="20"/>
              </w:rPr>
              <w:t>a</w:t>
            </w:r>
            <w:r>
              <w:rPr>
                <w:rFonts w:ascii="Times New Roman"/>
                <w:b w:val="false"/>
                <w:i w:val="false"/>
                <w:color w:val="000000"/>
                <w:sz w:val="20"/>
              </w:rPr>
              <w:t>- PPP)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2-(pyrrolidin-1- yl) -1-(5,6,7,8-tetrahydronaphthalen-2-yl) pentan-1-one (TH-PVP, Tetrahydronafiron)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2-(methylamino)-1-phenylpentan-1-one (Pentedron)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1-(naphthalen-2- yl) -2-(pyrrolidin-1-yl) pentan-1-one (Naftylpyrovalerone, Nafiron, NRG-1)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N-methyl-1-(4-methoxyphenyl) propan-2-amine (p- Methoxymethamphetamine, PMMA)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methoxyphenyl) -2-(ethylamino) cyclohexan-1-one (Methoxetamine, MXE)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2-(2,5-dimethoxy-4- chlorophenyl)- N-(2-methoxybenzyl) ethanamine (25C-NBOMe, 2C-C-NBOMe)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3-[2-(methylamino)ethyl]-1H-indol-5-ol (5-hydroxy-N-methyltryptamine (5-HO-NMT), norbufotenine)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N-[2-(5-methoxy-1H-indol-2- yl)ethyl ]-N-(prop-2-en-1-yl) prop-2-en-1-amine (5-MeO-DALT, 5-Methoxy-N,N-diallyltryptamine)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2-(piperidin-2- yl) -2-phenylacetate (Ethylphenidate)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2-(Methylamino)-1-(thiophen-2-yl) propane (Methiopropamine, MPA)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1-Phenylpiperazine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1-Benzylpiperazine (BZP)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1-(1,2-diphenylethyl) piperidine (Diphenidine, DEP)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CANNABINOIDS</w:t>
            </w:r>
          </w:p>
          <w:p>
            <w:pPr>
              <w:spacing w:after="20"/>
              <w:ind w:left="20"/>
              <w:jc w:val="both"/>
            </w:pPr>
            <w:r>
              <w:rPr>
                <w:rFonts w:ascii="Times New Roman"/>
                <w:b w:val="false"/>
                <w:i w:val="false"/>
                <w:color w:val="000000"/>
                <w:sz w:val="20"/>
              </w:rPr>
              <w:t>
2-[(1R,3 S) -3-Hydroxycyclohexyl]-5-(2-methyloctan-2-yl) phenol (CP-47,497)</w:t>
            </w:r>
          </w:p>
          <w:p>
            <w:pPr>
              <w:spacing w:after="20"/>
              <w:ind w:left="20"/>
              <w:jc w:val="both"/>
            </w:pPr>
            <w:r>
              <w:rPr>
                <w:rFonts w:ascii="Times New Roman"/>
                <w:b w:val="false"/>
                <w:i w:val="false"/>
                <w:color w:val="000000"/>
                <w:sz w:val="20"/>
              </w:rPr>
              <w:t>
2-[(1R,3 S) -3-Hydroxycyclohexyl]-5-(2-methylheptan-2-yl) phenol (CP-47.497)-C6)</w:t>
            </w:r>
          </w:p>
          <w:p>
            <w:pPr>
              <w:spacing w:after="20"/>
              <w:ind w:left="20"/>
              <w:jc w:val="both"/>
            </w:pPr>
            <w:r>
              <w:rPr>
                <w:rFonts w:ascii="Times New Roman"/>
                <w:b w:val="false"/>
                <w:i w:val="false"/>
                <w:color w:val="000000"/>
                <w:sz w:val="20"/>
              </w:rPr>
              <w:t>
2-[(1R,3 S) -3-Hydroxycyclohexyl]-5-(2-methyl-nonan-2-yl) phenol (CP-47.497)-C8)</w:t>
            </w:r>
          </w:p>
          <w:p>
            <w:pPr>
              <w:spacing w:after="20"/>
              <w:ind w:left="20"/>
              <w:jc w:val="both"/>
            </w:pPr>
            <w:r>
              <w:rPr>
                <w:rFonts w:ascii="Times New Roman"/>
                <w:b w:val="false"/>
                <w:i w:val="false"/>
                <w:color w:val="000000"/>
                <w:sz w:val="20"/>
              </w:rPr>
              <w:t>
2-[(1R,3 S) -3-Hydroxycyclohexyl]-5-(2-methyl-decan-2-yl) phenol (CP-47.497)-C9)</w:t>
            </w:r>
          </w:p>
          <w:p>
            <w:pPr>
              <w:spacing w:after="20"/>
              <w:ind w:left="20"/>
              <w:jc w:val="both"/>
            </w:pPr>
            <w:r>
              <w:rPr>
                <w:rFonts w:ascii="Times New Roman"/>
                <w:b w:val="false"/>
                <w:i w:val="false"/>
                <w:color w:val="000000"/>
                <w:sz w:val="20"/>
              </w:rPr>
              <w:t>
(6aR, 10a R) -9-(Hydroxymethyl)-6,6-dimethyl-3-(2-methyloctan-2-yl)-6a, 7, 10, 10a-tetrahydrobenzo[c]chromen-1-ol (HU -210)</w:t>
            </w:r>
          </w:p>
          <w:p>
            <w:pPr>
              <w:spacing w:after="20"/>
              <w:ind w:left="20"/>
              <w:jc w:val="both"/>
            </w:pPr>
            <w:r>
              <w:rPr>
                <w:rFonts w:ascii="Times New Roman"/>
                <w:b w:val="false"/>
                <w:i w:val="false"/>
                <w:color w:val="000000"/>
                <w:sz w:val="20"/>
              </w:rPr>
              <w:t>
(2-Methyl-1-pentyl-1H-indol-3-yl) (naphthalene-1-yl) methanone (JWH-007)</w:t>
            </w:r>
          </w:p>
          <w:p>
            <w:pPr>
              <w:spacing w:after="20"/>
              <w:ind w:left="20"/>
              <w:jc w:val="both"/>
            </w:pPr>
            <w:r>
              <w:rPr>
                <w:rFonts w:ascii="Times New Roman"/>
                <w:b w:val="false"/>
                <w:i w:val="false"/>
                <w:color w:val="000000"/>
                <w:sz w:val="20"/>
              </w:rPr>
              <w:t>
1-Pentyl-3-(1-naphthoyl) indole (JWH-018)</w:t>
            </w:r>
          </w:p>
          <w:p>
            <w:pPr>
              <w:spacing w:after="20"/>
              <w:ind w:left="20"/>
              <w:jc w:val="both"/>
            </w:pPr>
            <w:r>
              <w:rPr>
                <w:rFonts w:ascii="Times New Roman"/>
                <w:b w:val="false"/>
                <w:i w:val="false"/>
                <w:color w:val="000000"/>
                <w:sz w:val="20"/>
              </w:rPr>
              <w:t>
(1-Butyl-1 H-indol-3-yl) (naphthalene-1-yl) methanone (JWH-073)</w:t>
            </w:r>
          </w:p>
          <w:p>
            <w:pPr>
              <w:spacing w:after="20"/>
              <w:ind w:left="20"/>
              <w:jc w:val="both"/>
            </w:pPr>
            <w:r>
              <w:rPr>
                <w:rFonts w:ascii="Times New Roman"/>
                <w:b w:val="false"/>
                <w:i w:val="false"/>
                <w:color w:val="000000"/>
                <w:sz w:val="20"/>
              </w:rPr>
              <w:t>
(4-Methoxynaphthalene-1-yl) (1-pentyl-1H-indol-3-yl) methanone (JWH-081)</w:t>
            </w:r>
          </w:p>
          <w:p>
            <w:pPr>
              <w:spacing w:after="20"/>
              <w:ind w:left="20"/>
              <w:jc w:val="both"/>
            </w:pPr>
            <w:r>
              <w:rPr>
                <w:rFonts w:ascii="Times New Roman"/>
                <w:b w:val="false"/>
                <w:i w:val="false"/>
                <w:color w:val="000000"/>
                <w:sz w:val="20"/>
              </w:rPr>
              <w:t>
(2-Methyl-1-pentyl-1H-indol-3-yl) (4-methoxyna-phthalen-1-yl) methanone (JWH-098)</w:t>
            </w:r>
          </w:p>
          <w:p>
            <w:pPr>
              <w:spacing w:after="20"/>
              <w:ind w:left="20"/>
              <w:jc w:val="both"/>
            </w:pPr>
            <w:r>
              <w:rPr>
                <w:rFonts w:ascii="Times New Roman"/>
                <w:b w:val="false"/>
                <w:i w:val="false"/>
                <w:color w:val="000000"/>
                <w:sz w:val="20"/>
              </w:rPr>
              <w:t>
1-Ethyl-1-pentyl-3-(1-naphthoyl) indole (JWH-116)</w:t>
            </w:r>
          </w:p>
          <w:p>
            <w:pPr>
              <w:spacing w:after="20"/>
              <w:ind w:left="20"/>
              <w:jc w:val="both"/>
            </w:pPr>
            <w:r>
              <w:rPr>
                <w:rFonts w:ascii="Times New Roman"/>
                <w:b w:val="false"/>
                <w:i w:val="false"/>
                <w:color w:val="000000"/>
                <w:sz w:val="20"/>
              </w:rPr>
              <w:t>
(4-Methylnaphthalene-1-yl) (1-pentyl-1H-indol-3-yl) methanone (JWH-122)</w:t>
            </w:r>
          </w:p>
          <w:p>
            <w:pPr>
              <w:spacing w:after="20"/>
              <w:ind w:left="20"/>
              <w:jc w:val="both"/>
            </w:pPr>
            <w:r>
              <w:rPr>
                <w:rFonts w:ascii="Times New Roman"/>
                <w:b w:val="false"/>
                <w:i w:val="false"/>
                <w:color w:val="000000"/>
                <w:sz w:val="20"/>
              </w:rPr>
              <w:t>
(4-Methylnaphthalene-1-yl) (2-methyl-1-pentyl-1H-indol-3-yl) methanone (JWH-149)</w:t>
            </w:r>
          </w:p>
          <w:p>
            <w:pPr>
              <w:spacing w:after="20"/>
              <w:ind w:left="20"/>
              <w:jc w:val="both"/>
            </w:pPr>
            <w:r>
              <w:rPr>
                <w:rFonts w:ascii="Times New Roman"/>
                <w:b w:val="false"/>
                <w:i w:val="false"/>
                <w:color w:val="000000"/>
                <w:sz w:val="20"/>
              </w:rPr>
              <w:t>
1-Pentyl-1 H-indol-3-yl-(1-naphthyl)methane (JWH-175)</w:t>
            </w:r>
          </w:p>
          <w:p>
            <w:pPr>
              <w:spacing w:after="20"/>
              <w:ind w:left="20"/>
              <w:jc w:val="both"/>
            </w:pPr>
            <w:r>
              <w:rPr>
                <w:rFonts w:ascii="Times New Roman"/>
                <w:b w:val="false"/>
                <w:i w:val="false"/>
                <w:color w:val="000000"/>
                <w:sz w:val="20"/>
              </w:rPr>
              <w:t>
(E)-1-[1-(Naphthalene-1- ylmethylidene) -1H-inden-3-yl]pentane (JWH-176)</w:t>
            </w:r>
          </w:p>
          <w:p>
            <w:pPr>
              <w:spacing w:after="20"/>
              <w:ind w:left="20"/>
              <w:jc w:val="both"/>
            </w:pPr>
            <w:r>
              <w:rPr>
                <w:rFonts w:ascii="Times New Roman"/>
                <w:b w:val="false"/>
                <w:i w:val="false"/>
                <w:color w:val="000000"/>
                <w:sz w:val="20"/>
              </w:rPr>
              <w:t>
1-Pentyl-1H-indol-3-yl-(4-methyl-1-naphthyl)methane (JWH-184)</w:t>
            </w:r>
          </w:p>
          <w:p>
            <w:pPr>
              <w:spacing w:after="20"/>
              <w:ind w:left="20"/>
              <w:jc w:val="both"/>
            </w:pPr>
            <w:r>
              <w:rPr>
                <w:rFonts w:ascii="Times New Roman"/>
                <w:b w:val="false"/>
                <w:i w:val="false"/>
                <w:color w:val="000000"/>
                <w:sz w:val="20"/>
              </w:rPr>
              <w:t>
1-Pentyl-1H-indol-3-yl-(4-methoxy-1-naphthyl)methane (JWH-185)</w:t>
            </w:r>
          </w:p>
          <w:p>
            <w:pPr>
              <w:spacing w:after="20"/>
              <w:ind w:left="20"/>
              <w:jc w:val="both"/>
            </w:pPr>
            <w:r>
              <w:rPr>
                <w:rFonts w:ascii="Times New Roman"/>
                <w:b w:val="false"/>
                <w:i w:val="false"/>
                <w:color w:val="000000"/>
                <w:sz w:val="20"/>
              </w:rPr>
              <w:t>
(4-Methylnaphthalene-1-yl) (1-[2-(4-morpholino) ethyl]-1H-indol-3-yl) methane (JWH-192)</w:t>
            </w:r>
          </w:p>
          <w:p>
            <w:pPr>
              <w:spacing w:after="20"/>
              <w:ind w:left="20"/>
              <w:jc w:val="both"/>
            </w:pPr>
            <w:r>
              <w:rPr>
                <w:rFonts w:ascii="Times New Roman"/>
                <w:b w:val="false"/>
                <w:i w:val="false"/>
                <w:color w:val="000000"/>
                <w:sz w:val="20"/>
              </w:rPr>
              <w:t>
(4-Methylnaphthalene-1-yl) (1-[2-(4-morpholino) ethyl]-1H-indol-3-yl) methanone (JWH-193)</w:t>
            </w:r>
          </w:p>
          <w:p>
            <w:pPr>
              <w:spacing w:after="20"/>
              <w:ind w:left="20"/>
              <w:jc w:val="both"/>
            </w:pPr>
            <w:r>
              <w:rPr>
                <w:rFonts w:ascii="Times New Roman"/>
                <w:b w:val="false"/>
                <w:i w:val="false"/>
                <w:color w:val="000000"/>
                <w:sz w:val="20"/>
              </w:rPr>
              <w:t>
2-Methyl-1-pentyl-1 H-indol-3-yl-(4-methyl-1-naphthyl)methane (JWH-194)</w:t>
            </w:r>
          </w:p>
          <w:p>
            <w:pPr>
              <w:spacing w:after="20"/>
              <w:ind w:left="20"/>
              <w:jc w:val="both"/>
            </w:pPr>
            <w:r>
              <w:rPr>
                <w:rFonts w:ascii="Times New Roman"/>
                <w:b w:val="false"/>
                <w:i w:val="false"/>
                <w:color w:val="000000"/>
                <w:sz w:val="20"/>
              </w:rPr>
              <w:t>
(1-[2-(4-Morpholino)ethyl]-1-H-indol-3-yl)(na-phthalene -1-yl)methane (JWH-195)</w:t>
            </w:r>
          </w:p>
          <w:p>
            <w:pPr>
              <w:spacing w:after="20"/>
              <w:ind w:left="20"/>
              <w:jc w:val="both"/>
            </w:pPr>
            <w:r>
              <w:rPr>
                <w:rFonts w:ascii="Times New Roman"/>
                <w:b w:val="false"/>
                <w:i w:val="false"/>
                <w:color w:val="000000"/>
                <w:sz w:val="20"/>
              </w:rPr>
              <w:t>
2-Methyl-1-pentyl-1H-indol-3-yl-(1-naphthyl)methane (JWH-196)</w:t>
            </w:r>
          </w:p>
          <w:p>
            <w:pPr>
              <w:spacing w:after="20"/>
              <w:ind w:left="20"/>
              <w:jc w:val="both"/>
            </w:pPr>
            <w:r>
              <w:rPr>
                <w:rFonts w:ascii="Times New Roman"/>
                <w:b w:val="false"/>
                <w:i w:val="false"/>
                <w:color w:val="000000"/>
                <w:sz w:val="20"/>
              </w:rPr>
              <w:t>
2-Methyl-1-pentyl-1H-indol-3-yl-(4-methoxy-1-naphthyl)methane (JWH-197)</w:t>
            </w:r>
          </w:p>
          <w:p>
            <w:pPr>
              <w:spacing w:after="20"/>
              <w:ind w:left="20"/>
              <w:jc w:val="both"/>
            </w:pPr>
            <w:r>
              <w:rPr>
                <w:rFonts w:ascii="Times New Roman"/>
                <w:b w:val="false"/>
                <w:i w:val="false"/>
                <w:color w:val="000000"/>
                <w:sz w:val="20"/>
              </w:rPr>
              <w:t>
(4-Methoxy-1-naphthyl) (1-[2-(4-morpholino) ethyl]-1H-indol-3-yl) methanone (JWH-198)</w:t>
            </w:r>
          </w:p>
          <w:p>
            <w:pPr>
              <w:spacing w:after="20"/>
              <w:ind w:left="20"/>
              <w:jc w:val="both"/>
            </w:pPr>
            <w:r>
              <w:rPr>
                <w:rFonts w:ascii="Times New Roman"/>
                <w:b w:val="false"/>
                <w:i w:val="false"/>
                <w:color w:val="000000"/>
                <w:sz w:val="20"/>
              </w:rPr>
              <w:t>
(4-Methoxy-1-naphthyl) (1-[2-(4-morpholino) ethyl]-1H-indol-3-yl) methane (JWH-199)</w:t>
            </w:r>
          </w:p>
          <w:p>
            <w:pPr>
              <w:spacing w:after="20"/>
              <w:ind w:left="20"/>
              <w:jc w:val="both"/>
            </w:pPr>
            <w:r>
              <w:rPr>
                <w:rFonts w:ascii="Times New Roman"/>
                <w:b w:val="false"/>
                <w:i w:val="false"/>
                <w:color w:val="000000"/>
                <w:sz w:val="20"/>
              </w:rPr>
              <w:t>
(1-[2-(4-Morpholino) ethyl]-1H-indol-3-yl) (na-phthalene -1-yl) methanone (JWH-200)</w:t>
            </w:r>
          </w:p>
          <w:p>
            <w:pPr>
              <w:spacing w:after="20"/>
              <w:ind w:left="20"/>
              <w:jc w:val="both"/>
            </w:pPr>
            <w:r>
              <w:rPr>
                <w:rFonts w:ascii="Times New Roman"/>
                <w:b w:val="false"/>
                <w:i w:val="false"/>
                <w:color w:val="000000"/>
                <w:sz w:val="20"/>
              </w:rPr>
              <w:t>
1-Pentyl-3-(2-methoxyphenylacetyl) indole; 2-(2- methoxyphenyl) -1-(1-pentyl-1H-indol-3-yl) ethanone (JWH-250)</w:t>
            </w:r>
          </w:p>
          <w:p>
            <w:pPr>
              <w:spacing w:after="20"/>
              <w:ind w:left="20"/>
              <w:jc w:val="both"/>
            </w:pPr>
            <w:r>
              <w:rPr>
                <w:rFonts w:ascii="Times New Roman"/>
                <w:b w:val="false"/>
                <w:i w:val="false"/>
                <w:color w:val="000000"/>
                <w:sz w:val="20"/>
              </w:rPr>
              <w:t>
Naphthalene-1-yl (1-pentyl-1H-pyrrol-3-yl) methanone (JWH-030)</w:t>
            </w:r>
          </w:p>
          <w:p>
            <w:pPr>
              <w:spacing w:after="20"/>
              <w:ind w:left="20"/>
              <w:jc w:val="both"/>
            </w:pPr>
            <w:r>
              <w:rPr>
                <w:rFonts w:ascii="Times New Roman"/>
                <w:b w:val="false"/>
                <w:i w:val="false"/>
                <w:color w:val="000000"/>
                <w:sz w:val="20"/>
              </w:rPr>
              <w:t>
Naphthalene-1-yl (1-propyl-1H-indol-3-yl) methanone (JWH-072)</w:t>
            </w:r>
          </w:p>
          <w:p>
            <w:pPr>
              <w:spacing w:after="20"/>
              <w:ind w:left="20"/>
              <w:jc w:val="both"/>
            </w:pPr>
            <w:r>
              <w:rPr>
                <w:rFonts w:ascii="Times New Roman"/>
                <w:b w:val="false"/>
                <w:i w:val="false"/>
                <w:color w:val="000000"/>
                <w:sz w:val="20"/>
              </w:rPr>
              <w:t>
Naphthalene-1-yl (1-pentyl-5-phenyl-1H-pyrrol-3-yl) methanone (JWH-145)</w:t>
            </w:r>
          </w:p>
          <w:p>
            <w:pPr>
              <w:spacing w:after="20"/>
              <w:ind w:left="20"/>
              <w:jc w:val="both"/>
            </w:pPr>
            <w:r>
              <w:rPr>
                <w:rFonts w:ascii="Times New Roman"/>
                <w:b w:val="false"/>
                <w:i w:val="false"/>
                <w:color w:val="000000"/>
                <w:sz w:val="20"/>
              </w:rPr>
              <w:t>
Naphthalene-1-yl (1-pentyl-1H-indazol-3-yl) methanone (THJ-018)</w:t>
            </w:r>
          </w:p>
          <w:p>
            <w:pPr>
              <w:spacing w:after="20"/>
              <w:ind w:left="20"/>
              <w:jc w:val="both"/>
            </w:pPr>
            <w:r>
              <w:rPr>
                <w:rFonts w:ascii="Times New Roman"/>
                <w:b w:val="false"/>
                <w:i w:val="false"/>
                <w:color w:val="000000"/>
                <w:sz w:val="20"/>
              </w:rPr>
              <w:t>
N-(Naphthalene-1- yl) -1-pentyl-1H-indazole-3-carboxamide (MN-18)</w:t>
            </w:r>
          </w:p>
          <w:p>
            <w:pPr>
              <w:spacing w:after="20"/>
              <w:ind w:left="20"/>
              <w:jc w:val="both"/>
            </w:pPr>
            <w:r>
              <w:rPr>
                <w:rFonts w:ascii="Times New Roman"/>
                <w:b w:val="false"/>
                <w:i w:val="false"/>
                <w:color w:val="000000"/>
                <w:sz w:val="20"/>
              </w:rPr>
              <w:t>
Naphthalene-1-yl-1-pentyl-1H-indazole-3-carboxylate (SDB-005)</w:t>
            </w:r>
          </w:p>
          <w:p>
            <w:pPr>
              <w:spacing w:after="20"/>
              <w:ind w:left="20"/>
              <w:jc w:val="both"/>
            </w:pPr>
            <w:r>
              <w:rPr>
                <w:rFonts w:ascii="Times New Roman"/>
                <w:b w:val="false"/>
                <w:i w:val="false"/>
                <w:color w:val="000000"/>
                <w:sz w:val="20"/>
              </w:rPr>
              <w:t>
Naphthalene-1-yl-1-pentyl-1H-indole-3-carboxylate (CBL-018)</w:t>
            </w:r>
          </w:p>
          <w:p>
            <w:pPr>
              <w:spacing w:after="20"/>
              <w:ind w:left="20"/>
              <w:jc w:val="both"/>
            </w:pPr>
            <w:r>
              <w:rPr>
                <w:rFonts w:ascii="Times New Roman"/>
                <w:b w:val="false"/>
                <w:i w:val="false"/>
                <w:color w:val="000000"/>
                <w:sz w:val="20"/>
              </w:rPr>
              <w:t>
Naphthalene-1-yl-1-benzyl-1H-indazole-3-carboxylate</w:t>
            </w:r>
          </w:p>
          <w:p>
            <w:pPr>
              <w:spacing w:after="20"/>
              <w:ind w:left="20"/>
              <w:jc w:val="both"/>
            </w:pPr>
            <w:r>
              <w:rPr>
                <w:rFonts w:ascii="Times New Roman"/>
                <w:b w:val="false"/>
                <w:i w:val="false"/>
                <w:color w:val="000000"/>
                <w:sz w:val="20"/>
              </w:rPr>
              <w:t>
Naphthalene-1-yl-1-benzyl-1H-indole-3-carboxylate</w:t>
            </w:r>
          </w:p>
          <w:p>
            <w:pPr>
              <w:spacing w:after="20"/>
              <w:ind w:left="20"/>
              <w:jc w:val="both"/>
            </w:pPr>
            <w:r>
              <w:rPr>
                <w:rFonts w:ascii="Times New Roman"/>
                <w:b w:val="false"/>
                <w:i w:val="false"/>
                <w:color w:val="000000"/>
                <w:sz w:val="20"/>
              </w:rPr>
              <w:t>
Quinoline-8-yl-1-benzyl-1H-indazole-3-carboxylate</w:t>
            </w:r>
          </w:p>
          <w:p>
            <w:pPr>
              <w:spacing w:after="20"/>
              <w:ind w:left="20"/>
              <w:jc w:val="both"/>
            </w:pPr>
            <w:r>
              <w:rPr>
                <w:rFonts w:ascii="Times New Roman"/>
                <w:b w:val="false"/>
                <w:i w:val="false"/>
                <w:color w:val="000000"/>
                <w:sz w:val="20"/>
              </w:rPr>
              <w:t>
1-Benzyl-1H-indole-3-carboxylic acid quinolin-8-yl ester</w:t>
            </w:r>
          </w:p>
          <w:p>
            <w:pPr>
              <w:spacing w:after="20"/>
              <w:ind w:left="20"/>
              <w:jc w:val="both"/>
            </w:pPr>
            <w:r>
              <w:rPr>
                <w:rFonts w:ascii="Times New Roman"/>
                <w:b w:val="false"/>
                <w:i w:val="false"/>
                <w:color w:val="000000"/>
                <w:sz w:val="20"/>
              </w:rPr>
              <w:t>
Quinoline-8-yl-1-pentyl-1H-indole-3-carboxylate (RV-22)</w:t>
            </w:r>
          </w:p>
          <w:p>
            <w:pPr>
              <w:spacing w:after="20"/>
              <w:ind w:left="20"/>
              <w:jc w:val="both"/>
            </w:pPr>
            <w:r>
              <w:rPr>
                <w:rFonts w:ascii="Times New Roman"/>
                <w:b w:val="false"/>
                <w:i w:val="false"/>
                <w:color w:val="000000"/>
                <w:sz w:val="20"/>
              </w:rPr>
              <w:t>
Quinoline-8-yl-1-pentyl-1H-indazole-3-carboxylate (NPB-22)</w:t>
            </w:r>
          </w:p>
          <w:p>
            <w:pPr>
              <w:spacing w:after="20"/>
              <w:ind w:left="20"/>
              <w:jc w:val="both"/>
            </w:pPr>
            <w:r>
              <w:rPr>
                <w:rFonts w:ascii="Times New Roman"/>
                <w:b w:val="false"/>
                <w:i w:val="false"/>
                <w:color w:val="000000"/>
                <w:sz w:val="20"/>
              </w:rPr>
              <w:t>
1-benzyl-N-(quinolin-8- yl)- 1H-indazole-3-carboxamide</w:t>
            </w:r>
          </w:p>
          <w:p>
            <w:pPr>
              <w:spacing w:after="20"/>
              <w:ind w:left="20"/>
              <w:jc w:val="both"/>
            </w:pPr>
            <w:r>
              <w:rPr>
                <w:rFonts w:ascii="Times New Roman"/>
                <w:b w:val="false"/>
                <w:i w:val="false"/>
                <w:color w:val="000000"/>
                <w:sz w:val="20"/>
              </w:rPr>
              <w:t>
1-benzyl-N-(quinolin-8- yl)- 1H-indole-3-carboxamide</w:t>
            </w:r>
          </w:p>
          <w:p>
            <w:pPr>
              <w:spacing w:after="20"/>
              <w:ind w:left="20"/>
              <w:jc w:val="both"/>
            </w:pPr>
            <w:r>
              <w:rPr>
                <w:rFonts w:ascii="Times New Roman"/>
                <w:b w:val="false"/>
                <w:i w:val="false"/>
                <w:color w:val="000000"/>
                <w:sz w:val="20"/>
              </w:rPr>
              <w:t>
N-(naphthalene-1- yl)- 1H-indole-3-carboxamide</w:t>
            </w:r>
          </w:p>
          <w:p>
            <w:pPr>
              <w:spacing w:after="20"/>
              <w:ind w:left="20"/>
              <w:jc w:val="both"/>
            </w:pPr>
            <w:r>
              <w:rPr>
                <w:rFonts w:ascii="Times New Roman"/>
                <w:b w:val="false"/>
                <w:i w:val="false"/>
                <w:color w:val="000000"/>
                <w:sz w:val="20"/>
              </w:rPr>
              <w:t>
1-(cyclohexylmethyl)-8-quinolinyl ester-1H-indole-3-carboxylic acid (BB-22; QUCHIC)</w:t>
            </w:r>
          </w:p>
          <w:p>
            <w:pPr>
              <w:spacing w:after="20"/>
              <w:ind w:left="20"/>
              <w:jc w:val="both"/>
            </w:pPr>
            <w:r>
              <w:rPr>
                <w:rFonts w:ascii="Times New Roman"/>
                <w:b w:val="false"/>
                <w:i w:val="false"/>
                <w:color w:val="000000"/>
                <w:sz w:val="20"/>
              </w:rPr>
              <w:t>
Naphthalen-1-yl (9-pentyl-9H-carbazol-3-yl) methanone (EG-018)</w:t>
            </w:r>
          </w:p>
          <w:p>
            <w:pPr>
              <w:spacing w:after="20"/>
              <w:ind w:left="20"/>
              <w:jc w:val="both"/>
            </w:pPr>
            <w:r>
              <w:rPr>
                <w:rFonts w:ascii="Times New Roman"/>
                <w:b w:val="false"/>
                <w:i w:val="false"/>
                <w:color w:val="000000"/>
                <w:sz w:val="20"/>
              </w:rPr>
              <w:t>
(1-pentyl-1H-indol-3-yl) (pyridin-3-yl) methanone</w:t>
            </w:r>
          </w:p>
          <w:p>
            <w:pPr>
              <w:spacing w:after="20"/>
              <w:ind w:left="20"/>
              <w:jc w:val="both"/>
            </w:pPr>
            <w:r>
              <w:rPr>
                <w:rFonts w:ascii="Times New Roman"/>
                <w:b w:val="false"/>
                <w:i w:val="false"/>
                <w:color w:val="000000"/>
                <w:sz w:val="20"/>
              </w:rPr>
              <w:t>
(4-methoxyphenyl) (1-pentyl-1H-indol-3-yl) methanone (RCS-4)</w:t>
            </w:r>
          </w:p>
          <w:p>
            <w:pPr>
              <w:spacing w:after="20"/>
              <w:ind w:left="20"/>
              <w:jc w:val="both"/>
            </w:pPr>
            <w:r>
              <w:rPr>
                <w:rFonts w:ascii="Times New Roman"/>
                <w:b w:val="false"/>
                <w:i w:val="false"/>
                <w:color w:val="000000"/>
                <w:sz w:val="20"/>
              </w:rPr>
              <w:t>
(1-pentyl-1H-indol-3-yl) (2,2,3,3-tetramethylcyclopropyl) methanone (UR-144; TMSP-018)</w:t>
            </w:r>
          </w:p>
          <w:p>
            <w:pPr>
              <w:spacing w:after="20"/>
              <w:ind w:left="20"/>
              <w:jc w:val="both"/>
            </w:pPr>
            <w:r>
              <w:rPr>
                <w:rFonts w:ascii="Times New Roman"/>
                <w:b w:val="false"/>
                <w:i w:val="false"/>
                <w:color w:val="000000"/>
                <w:sz w:val="20"/>
              </w:rPr>
              <w:t>
(1-pentyl-1H-indazol-3-yl) (2,2,3,3-tetramethylcyclopropyl) methanone</w:t>
            </w:r>
          </w:p>
          <w:p>
            <w:pPr>
              <w:spacing w:after="20"/>
              <w:ind w:left="20"/>
              <w:jc w:val="both"/>
            </w:pPr>
            <w:r>
              <w:rPr>
                <w:rFonts w:ascii="Times New Roman"/>
                <w:b w:val="false"/>
                <w:i w:val="false"/>
                <w:color w:val="000000"/>
                <w:sz w:val="20"/>
              </w:rPr>
              <w:t>
N- (2-hydroxy-1R-methylethyl-5Z,8Z,11Z,14Z-eicosatetraenamide (Metanandamide, AM-356)</w:t>
            </w:r>
          </w:p>
          <w:p>
            <w:pPr>
              <w:spacing w:after="20"/>
              <w:ind w:left="20"/>
              <w:jc w:val="both"/>
            </w:pPr>
            <w:r>
              <w:rPr>
                <w:rFonts w:ascii="Times New Roman"/>
                <w:b w:val="false"/>
                <w:i w:val="false"/>
                <w:color w:val="000000"/>
                <w:sz w:val="20"/>
              </w:rPr>
              <w:t>
{1-[(1-methylpiperidin-2-yl) methyl]-1H-indol-3- yl}(naphthalen-1-yl) methanone (AM1220)</w:t>
            </w:r>
          </w:p>
          <w:p>
            <w:pPr>
              <w:spacing w:after="20"/>
              <w:ind w:left="20"/>
              <w:jc w:val="both"/>
            </w:pPr>
            <w:r>
              <w:rPr>
                <w:rFonts w:ascii="Times New Roman"/>
                <w:b w:val="false"/>
                <w:i w:val="false"/>
                <w:color w:val="000000"/>
                <w:sz w:val="20"/>
              </w:rPr>
              <w:t>
3-benzoylindole [(1H-indol-3-yl) phenylmethanone ]</w:t>
            </w:r>
          </w:p>
          <w:p>
            <w:pPr>
              <w:spacing w:after="20"/>
              <w:ind w:left="20"/>
              <w:jc w:val="both"/>
            </w:pPr>
            <w:r>
              <w:rPr>
                <w:rFonts w:ascii="Times New Roman"/>
                <w:b w:val="false"/>
                <w:i w:val="false"/>
                <w:color w:val="000000"/>
                <w:sz w:val="20"/>
              </w:rPr>
              <w:t>
(Naphthalen-1-yl) (4-pentyloxynaphthalen-1-yl) methanone (CB-13; CRA-13, SAB-378)</w:t>
            </w:r>
          </w:p>
          <w:p>
            <w:pPr>
              <w:spacing w:after="20"/>
              <w:ind w:left="20"/>
              <w:jc w:val="both"/>
            </w:pPr>
            <w:r>
              <w:rPr>
                <w:rFonts w:ascii="Times New Roman"/>
                <w:b w:val="false"/>
                <w:i w:val="false"/>
                <w:color w:val="000000"/>
                <w:sz w:val="20"/>
              </w:rPr>
              <w:t>
5-Chloro-3-ethyl-1H-indole-2-carboxylic acid [2-(4-piperidin-1-yl-phenyl)ethyl] amide (Org 27569)</w:t>
            </w:r>
          </w:p>
          <w:p>
            <w:pPr>
              <w:spacing w:after="20"/>
              <w:ind w:left="20"/>
              <w:jc w:val="both"/>
            </w:pPr>
            <w:r>
              <w:rPr>
                <w:rFonts w:ascii="Times New Roman"/>
                <w:b w:val="false"/>
                <w:i w:val="false"/>
                <w:color w:val="000000"/>
                <w:sz w:val="20"/>
              </w:rPr>
              <w:t>
5-fluoro-3-ethyl-1H-indole-2-carboxylic acid [2-(4-dimethylamino-phenyl)ethyl] amide (Org 27759)</w:t>
            </w:r>
          </w:p>
          <w:p>
            <w:pPr>
              <w:spacing w:after="20"/>
              <w:ind w:left="20"/>
              <w:jc w:val="both"/>
            </w:pPr>
            <w:r>
              <w:rPr>
                <w:rFonts w:ascii="Times New Roman"/>
                <w:b w:val="false"/>
                <w:i w:val="false"/>
                <w:color w:val="000000"/>
                <w:sz w:val="20"/>
              </w:rPr>
              <w:t>
5-chloro-3-ethyl-1H-indole-2-carboxylic acid-(1-benzylpyrrolidin-3-yl) amide (Org 29647)</w:t>
            </w:r>
          </w:p>
          <w:p>
            <w:pPr>
              <w:spacing w:after="20"/>
              <w:ind w:left="20"/>
              <w:jc w:val="both"/>
            </w:pPr>
            <w:r>
              <w:rPr>
                <w:rFonts w:ascii="Times New Roman"/>
                <w:b w:val="false"/>
                <w:i w:val="false"/>
                <w:color w:val="000000"/>
                <w:sz w:val="20"/>
              </w:rPr>
              <w:t>
(Naphthalen-1-yl) [(3 R) -2,3dihydro-5-methyl-3-(4-morpholinylmethyl) -pyrrolo [1,2,3-de]1,4-benzoaxicin-6-yl] methanone (WIN-55,212-2)</w:t>
            </w:r>
          </w:p>
          <w:p>
            <w:pPr>
              <w:spacing w:after="20"/>
              <w:ind w:left="20"/>
              <w:jc w:val="both"/>
            </w:pPr>
            <w:r>
              <w:rPr>
                <w:rFonts w:ascii="Times New Roman"/>
                <w:b w:val="false"/>
                <w:i w:val="false"/>
                <w:color w:val="000000"/>
                <w:sz w:val="20"/>
              </w:rPr>
              <w:t>
2-(2- methoxyphenyl) -1-[1-(2-cyclohexylethyl) indol-3-yl] ethanone (SR-18, RCS-8, BTM-8)</w:t>
            </w:r>
          </w:p>
          <w:p>
            <w:pPr>
              <w:spacing w:after="20"/>
              <w:ind w:left="20"/>
              <w:jc w:val="both"/>
            </w:pPr>
            <w:r>
              <w:rPr>
                <w:rFonts w:ascii="Times New Roman"/>
                <w:b w:val="false"/>
                <w:i w:val="false"/>
                <w:color w:val="000000"/>
                <w:sz w:val="20"/>
              </w:rPr>
              <w:t>
N-[(2 S) -1-amino-3-methyl-1-oxobutan-2-yl)]-1-[(4-fluorobenzyl)methyl]indazole-3-carboxamide (AB-FUBINACA)</w:t>
            </w:r>
          </w:p>
          <w:p>
            <w:pPr>
              <w:spacing w:after="20"/>
              <w:ind w:left="20"/>
              <w:jc w:val="both"/>
            </w:pPr>
            <w:r>
              <w:rPr>
                <w:rFonts w:ascii="Times New Roman"/>
                <w:b w:val="false"/>
                <w:i w:val="false"/>
                <w:color w:val="000000"/>
                <w:sz w:val="20"/>
              </w:rPr>
              <w:t>
N-(1-amino-3,3-dimethyl-1-oxobutan-2- yl) -1-(4-fluorobenzyl)-1H-indazole-3-carboxamide (ADB-FUBINACA)</w:t>
            </w:r>
          </w:p>
          <w:p>
            <w:pPr>
              <w:spacing w:after="20"/>
              <w:ind w:left="20"/>
              <w:jc w:val="both"/>
            </w:pPr>
            <w:r>
              <w:rPr>
                <w:rFonts w:ascii="Times New Roman"/>
                <w:b w:val="false"/>
                <w:i w:val="false"/>
                <w:color w:val="000000"/>
                <w:sz w:val="20"/>
              </w:rPr>
              <w:t>
3-Methyl-2-(1-benzyl-1H-indazole-3-carboxamido) butanoic acid methyl ester</w:t>
            </w:r>
          </w:p>
          <w:p>
            <w:pPr>
              <w:spacing w:after="20"/>
              <w:ind w:left="20"/>
              <w:jc w:val="both"/>
            </w:pPr>
            <w:r>
              <w:rPr>
                <w:rFonts w:ascii="Times New Roman"/>
                <w:b w:val="false"/>
                <w:i w:val="false"/>
                <w:color w:val="000000"/>
                <w:sz w:val="20"/>
              </w:rPr>
              <w:t>
3-Methyl-2-(1-benzyl-1H-indole-3-carboxamido) butanoic acid methyl ester</w:t>
            </w:r>
          </w:p>
          <w:p>
            <w:pPr>
              <w:spacing w:after="20"/>
              <w:ind w:left="20"/>
              <w:jc w:val="both"/>
            </w:pPr>
            <w:r>
              <w:rPr>
                <w:rFonts w:ascii="Times New Roman"/>
                <w:b w:val="false"/>
                <w:i w:val="false"/>
                <w:color w:val="000000"/>
                <w:sz w:val="20"/>
              </w:rPr>
              <w:t>
3-Methyl-2-(1-pentyl-1H-indazole-3-carboxamido) butanoic acid methyl ester</w:t>
            </w:r>
          </w:p>
          <w:p>
            <w:pPr>
              <w:spacing w:after="20"/>
              <w:ind w:left="20"/>
              <w:jc w:val="both"/>
            </w:pPr>
            <w:r>
              <w:rPr>
                <w:rFonts w:ascii="Times New Roman"/>
                <w:b w:val="false"/>
                <w:i w:val="false"/>
                <w:color w:val="000000"/>
                <w:sz w:val="20"/>
              </w:rPr>
              <w:t>
3-Methyl-2-(1-pentyl-1H-indole-3-carboxamido) butanoic acid methyl ester</w:t>
            </w:r>
          </w:p>
          <w:p>
            <w:pPr>
              <w:spacing w:after="20"/>
              <w:ind w:left="20"/>
              <w:jc w:val="both"/>
            </w:pPr>
            <w:r>
              <w:rPr>
                <w:rFonts w:ascii="Times New Roman"/>
                <w:b w:val="false"/>
                <w:i w:val="false"/>
                <w:color w:val="000000"/>
                <w:sz w:val="20"/>
              </w:rPr>
              <w:t>
3-adamantoylindole [(Adamantan-1-yl)(1H-idol-3-yl) methanone ]</w:t>
            </w:r>
          </w:p>
          <w:p>
            <w:pPr>
              <w:spacing w:after="20"/>
              <w:ind w:left="20"/>
              <w:jc w:val="both"/>
            </w:pPr>
            <w:r>
              <w:rPr>
                <w:rFonts w:ascii="Times New Roman"/>
                <w:b w:val="false"/>
                <w:i w:val="false"/>
                <w:color w:val="000000"/>
                <w:sz w:val="20"/>
              </w:rPr>
              <w:t>
N-(1- adamantyl) -1-pentyl-1H-indazole-3-carboxamide (APINACA, AKV48)</w:t>
            </w:r>
          </w:p>
          <w:p>
            <w:pPr>
              <w:spacing w:after="20"/>
              <w:ind w:left="20"/>
              <w:jc w:val="both"/>
            </w:pPr>
            <w:r>
              <w:rPr>
                <w:rFonts w:ascii="Times New Roman"/>
                <w:b w:val="false"/>
                <w:i w:val="false"/>
                <w:color w:val="000000"/>
                <w:sz w:val="20"/>
              </w:rPr>
              <w:t>
N-(adamantan-1- yl)-1 -pentyl-1H-indole-3-carboxamide (ACBM-018)</w:t>
            </w:r>
          </w:p>
          <w:p>
            <w:pPr>
              <w:spacing w:after="20"/>
              <w:ind w:left="20"/>
              <w:jc w:val="both"/>
            </w:pPr>
            <w:r>
              <w:rPr>
                <w:rFonts w:ascii="Times New Roman"/>
                <w:b w:val="false"/>
                <w:i w:val="false"/>
                <w:color w:val="000000"/>
                <w:sz w:val="20"/>
              </w:rPr>
              <w:t>
N-(adamantan-1- yl) -1-benzyl-1H-indazole-3-carboxamide</w:t>
            </w:r>
          </w:p>
          <w:p>
            <w:pPr>
              <w:spacing w:after="20"/>
              <w:ind w:left="20"/>
              <w:jc w:val="both"/>
            </w:pPr>
            <w:r>
              <w:rPr>
                <w:rFonts w:ascii="Times New Roman"/>
                <w:b w:val="false"/>
                <w:i w:val="false"/>
                <w:color w:val="000000"/>
                <w:sz w:val="20"/>
              </w:rPr>
              <w:t>
Naphthalen-1-yl(1-pentyl-1H-benzimidazol-2-yl) methanone</w:t>
            </w:r>
          </w:p>
          <w:p>
            <w:pPr>
              <w:spacing w:after="20"/>
              <w:ind w:left="20"/>
              <w:jc w:val="both"/>
            </w:pPr>
            <w:r>
              <w:rPr>
                <w:rFonts w:ascii="Times New Roman"/>
                <w:b w:val="false"/>
                <w:i w:val="false"/>
                <w:color w:val="000000"/>
                <w:sz w:val="20"/>
              </w:rPr>
              <w:t>
N-(1-amino-3-methyl-1-oxobutan-2- yl) -1-pentyl-1H-indazole-3-carboxamide (AB-PINACA)</w:t>
            </w:r>
          </w:p>
          <w:p>
            <w:pPr>
              <w:spacing w:after="20"/>
              <w:ind w:left="20"/>
              <w:jc w:val="both"/>
            </w:pPr>
            <w:r>
              <w:rPr>
                <w:rFonts w:ascii="Times New Roman"/>
                <w:b w:val="false"/>
                <w:i w:val="false"/>
                <w:color w:val="000000"/>
                <w:sz w:val="20"/>
              </w:rPr>
              <w:t>
N-(1-carbamoyl-2- methylpropyl)- 1-pentyl-1H-indole-3-carboxamide (MBA-018)</w:t>
            </w:r>
          </w:p>
          <w:p>
            <w:pPr>
              <w:spacing w:after="20"/>
              <w:ind w:left="20"/>
              <w:jc w:val="both"/>
            </w:pPr>
            <w:r>
              <w:rPr>
                <w:rFonts w:ascii="Times New Roman"/>
                <w:b w:val="false"/>
                <w:i w:val="false"/>
                <w:color w:val="000000"/>
                <w:sz w:val="20"/>
              </w:rPr>
              <w:t>
Methyl 2-(1-(5- fluoropentyl)- 1H-indazole-3-carboxamido)-3,3-dimethylbutanoate (5-F-ADB)</w:t>
            </w:r>
          </w:p>
          <w:p>
            <w:pPr>
              <w:spacing w:after="20"/>
              <w:ind w:left="20"/>
              <w:jc w:val="both"/>
            </w:pPr>
            <w:r>
              <w:rPr>
                <w:rFonts w:ascii="Times New Roman"/>
                <w:b w:val="false"/>
                <w:i w:val="false"/>
                <w:color w:val="000000"/>
                <w:sz w:val="20"/>
              </w:rPr>
              <w:t>
1-butyl-N-(2-phenylpropan-2- yl)- 1H-indole-3-carboxamide (CUMYL-BICA)</w:t>
            </w:r>
          </w:p>
          <w:p>
            <w:pPr>
              <w:spacing w:after="20"/>
              <w:ind w:left="20"/>
              <w:jc w:val="both"/>
            </w:pPr>
            <w:r>
              <w:rPr>
                <w:rFonts w:ascii="Times New Roman"/>
                <w:b w:val="false"/>
                <w:i w:val="false"/>
                <w:color w:val="000000"/>
                <w:sz w:val="20"/>
              </w:rPr>
              <w:t>
1-pentyl-N-(2-phenylpropan-2- yl) -1H-indazole-3-carboxamide (CUMYL-PINACA; SGT-24)</w:t>
            </w:r>
          </w:p>
          <w:p>
            <w:pPr>
              <w:spacing w:after="20"/>
              <w:ind w:left="20"/>
              <w:jc w:val="both"/>
            </w:pPr>
            <w:r>
              <w:rPr>
                <w:rFonts w:ascii="Times New Roman"/>
                <w:b w:val="false"/>
                <w:i w:val="false"/>
                <w:color w:val="000000"/>
                <w:sz w:val="20"/>
              </w:rPr>
              <w:t>
N-(1-amino-3-methyl-1-oxobutan-2- yl) -1-(cyclohexylmethyl)-1H-indazole-3-carboxamide (AB-CHMINACA)</w:t>
            </w:r>
          </w:p>
          <w:p>
            <w:pPr>
              <w:spacing w:after="20"/>
              <w:ind w:left="20"/>
              <w:jc w:val="both"/>
            </w:pPr>
            <w:r>
              <w:rPr>
                <w:rFonts w:ascii="Times New Roman"/>
                <w:b w:val="false"/>
                <w:i w:val="false"/>
                <w:color w:val="000000"/>
                <w:sz w:val="20"/>
              </w:rPr>
              <w:t>
N-(1-amino-3-methyl-1-oxobutan-2- yl)- 1-(cyclohexylmethyl)-1H-indole-3-carboxamide</w:t>
            </w:r>
          </w:p>
          <w:p>
            <w:pPr>
              <w:spacing w:after="20"/>
              <w:ind w:left="20"/>
              <w:jc w:val="both"/>
            </w:pPr>
            <w:r>
              <w:rPr>
                <w:rFonts w:ascii="Times New Roman"/>
                <w:b w:val="false"/>
                <w:i w:val="false"/>
                <w:color w:val="000000"/>
                <w:sz w:val="20"/>
              </w:rPr>
              <w:t>
N-[1-amino-3,3-dimethyl-1-oxobutan-2-yl]-1-(cyclohexylmethyl)-1H-indazole-3-carboxamide (ADB-CHMINACA; MAB-CHMINACA)</w:t>
            </w:r>
          </w:p>
          <w:p>
            <w:pPr>
              <w:spacing w:after="20"/>
              <w:ind w:left="20"/>
              <w:jc w:val="both"/>
            </w:pPr>
            <w:r>
              <w:rPr>
                <w:rFonts w:ascii="Times New Roman"/>
                <w:b w:val="false"/>
                <w:i w:val="false"/>
                <w:color w:val="000000"/>
                <w:sz w:val="20"/>
              </w:rPr>
              <w:t>
Methyl 2-(1-(cyclohexylmethyl)-1H-indole-3- carboxamido) -3,3-dimethylbutanoate (MDMB-CHMICA; MMB-CHMINACA)</w:t>
            </w:r>
          </w:p>
          <w:p>
            <w:pPr>
              <w:spacing w:after="20"/>
              <w:ind w:left="20"/>
              <w:jc w:val="both"/>
            </w:pPr>
            <w:r>
              <w:rPr>
                <w:rFonts w:ascii="Times New Roman"/>
                <w:b w:val="false"/>
                <w:i w:val="false"/>
                <w:color w:val="000000"/>
                <w:sz w:val="20"/>
              </w:rPr>
              <w:t>
Methyl 2-{[1-(cyclohexylmethyl)-1H-indazol-3-yl] formamido } -3,3-dimethylbutanoate (MDMB-CHMINACA)</w:t>
            </w:r>
          </w:p>
          <w:p>
            <w:pPr>
              <w:spacing w:after="20"/>
              <w:ind w:left="20"/>
              <w:jc w:val="both"/>
            </w:pPr>
            <w:r>
              <w:rPr>
                <w:rFonts w:ascii="Times New Roman"/>
                <w:b w:val="false"/>
                <w:i w:val="false"/>
                <w:color w:val="000000"/>
                <w:sz w:val="20"/>
              </w:rPr>
              <w:t>
N-(1- naphthalenyl) -1-pentyl-1H-pyrrolo[2,3-b]pyridine-3-carboxamide</w:t>
            </w:r>
          </w:p>
          <w:p>
            <w:pPr>
              <w:spacing w:after="20"/>
              <w:ind w:left="20"/>
              <w:jc w:val="both"/>
            </w:pPr>
            <w:r>
              <w:rPr>
                <w:rFonts w:ascii="Times New Roman"/>
                <w:b w:val="false"/>
                <w:i w:val="false"/>
                <w:color w:val="000000"/>
                <w:sz w:val="20"/>
              </w:rPr>
              <w:t>
3-(naphthalene-1- yloxomethyl)- 1-pentyl-1H-7-azaindole</w:t>
            </w:r>
          </w:p>
          <w:p>
            <w:pPr>
              <w:spacing w:after="20"/>
              <w:ind w:left="20"/>
              <w:jc w:val="both"/>
            </w:pPr>
            <w:r>
              <w:rPr>
                <w:rFonts w:ascii="Times New Roman"/>
                <w:b w:val="false"/>
                <w:i w:val="false"/>
                <w:color w:val="000000"/>
                <w:sz w:val="20"/>
              </w:rPr>
              <w:t>
1-Pentyl-N-(quinolin-8- yl)- 1H-indole-3-carboxamide</w:t>
            </w:r>
          </w:p>
          <w:p>
            <w:pPr>
              <w:spacing w:after="20"/>
              <w:ind w:left="20"/>
              <w:jc w:val="both"/>
            </w:pPr>
            <w:r>
              <w:rPr>
                <w:rFonts w:ascii="Times New Roman"/>
                <w:b w:val="false"/>
                <w:i w:val="false"/>
                <w:color w:val="000000"/>
                <w:sz w:val="20"/>
              </w:rPr>
              <w:t>
Quinoline-8-ilamide-1-pentyl-1H-indazole-3-carboxylic acid</w:t>
            </w:r>
          </w:p>
          <w:p>
            <w:pPr>
              <w:spacing w:after="20"/>
              <w:ind w:left="20"/>
              <w:jc w:val="both"/>
            </w:pPr>
            <w:r>
              <w:rPr>
                <w:rFonts w:ascii="Times New Roman"/>
                <w:b w:val="false"/>
                <w:i w:val="false"/>
                <w:color w:val="000000"/>
                <w:sz w:val="20"/>
              </w:rPr>
              <w:t>
N-benzyl-1-butyl-1H-indazole-3-carboxamide</w:t>
            </w:r>
          </w:p>
          <w:p>
            <w:pPr>
              <w:spacing w:after="20"/>
              <w:ind w:left="20"/>
              <w:jc w:val="both"/>
            </w:pPr>
            <w:r>
              <w:rPr>
                <w:rFonts w:ascii="Times New Roman"/>
                <w:b w:val="false"/>
                <w:i w:val="false"/>
                <w:color w:val="000000"/>
                <w:sz w:val="20"/>
              </w:rPr>
              <w:t>
N-benzyl-1-butyl-1H-indole-3-carboxamide</w:t>
            </w:r>
          </w:p>
          <w:p>
            <w:pPr>
              <w:spacing w:after="20"/>
              <w:ind w:left="20"/>
              <w:jc w:val="both"/>
            </w:pPr>
            <w:r>
              <w:rPr>
                <w:rFonts w:ascii="Times New Roman"/>
                <w:b w:val="false"/>
                <w:i w:val="false"/>
                <w:color w:val="000000"/>
                <w:sz w:val="20"/>
              </w:rPr>
              <w:t>
1-(1-butyl-1H-indazol-3- yl) -2-phenylethanone</w:t>
            </w:r>
          </w:p>
          <w:p>
            <w:pPr>
              <w:spacing w:after="20"/>
              <w:ind w:left="20"/>
              <w:jc w:val="both"/>
            </w:pPr>
            <w:r>
              <w:rPr>
                <w:rFonts w:ascii="Times New Roman"/>
                <w:b w:val="false"/>
                <w:i w:val="false"/>
                <w:color w:val="000000"/>
                <w:sz w:val="20"/>
              </w:rPr>
              <w:t>
Naphthalene-1-yl(1-(4- pentenyl)- 1H-pyrrolo[2,3-b]pyridin-3-yl) methanone</w:t>
            </w:r>
          </w:p>
          <w:p>
            <w:pPr>
              <w:spacing w:after="20"/>
              <w:ind w:left="20"/>
              <w:jc w:val="both"/>
            </w:pPr>
            <w:r>
              <w:rPr>
                <w:rFonts w:ascii="Times New Roman"/>
                <w:b w:val="false"/>
                <w:i w:val="false"/>
                <w:color w:val="000000"/>
                <w:sz w:val="20"/>
              </w:rPr>
              <w:t>
N-(1-amino-1-oxo-3-phenylpropan-2- yl) -1-(5-fluoropentyl)-1H-indazole-3-carboxamide (PX-2, 5F-APP-PINACA)</w:t>
            </w:r>
          </w:p>
          <w:p>
            <w:pPr>
              <w:spacing w:after="20"/>
              <w:ind w:left="20"/>
              <w:jc w:val="both"/>
            </w:pPr>
            <w:r>
              <w:rPr>
                <w:rFonts w:ascii="Times New Roman"/>
                <w:b w:val="false"/>
                <w:i w:val="false"/>
                <w:color w:val="000000"/>
                <w:sz w:val="20"/>
              </w:rPr>
              <w:t>
N-(1-amino-1-oxo-3-phenylpropan-2- yl) -1-(5-fluoropentyl)-1H-indole-3-carboxamide (PX-1, 5F-APP-PICA)</w:t>
            </w:r>
          </w:p>
          <w:p>
            <w:pPr>
              <w:spacing w:after="20"/>
              <w:ind w:left="20"/>
              <w:jc w:val="both"/>
            </w:pPr>
            <w:r>
              <w:rPr>
                <w:rFonts w:ascii="Times New Roman"/>
                <w:b w:val="false"/>
                <w:i w:val="false"/>
                <w:color w:val="000000"/>
                <w:sz w:val="20"/>
              </w:rPr>
              <w:t>
{1-[(tetrahydropyran-4-yl) methyl]-1-H-indol-3-yl} (2,2,3,3-tetramethylcyclopropyl) methanone (A-834.735)</w:t>
            </w:r>
          </w:p>
          <w:p>
            <w:pPr>
              <w:spacing w:after="20"/>
              <w:ind w:left="20"/>
              <w:jc w:val="both"/>
            </w:pPr>
            <w:r>
              <w:rPr>
                <w:rFonts w:ascii="Times New Roman"/>
                <w:b w:val="false"/>
                <w:i w:val="false"/>
                <w:color w:val="000000"/>
                <w:sz w:val="20"/>
              </w:rPr>
              <w:t>
N-[3-(2- methoxyethyl) -4,5-dimethyl-1,3-thiazol-2-ylidene]-2,2,3,3-tetramethylcyclopropane-1-carboxamide</w:t>
            </w:r>
          </w:p>
          <w:p>
            <w:pPr>
              <w:spacing w:after="20"/>
              <w:ind w:left="20"/>
              <w:jc w:val="both"/>
            </w:pPr>
            <w:r>
              <w:rPr>
                <w:rFonts w:ascii="Times New Roman"/>
                <w:b w:val="false"/>
                <w:i w:val="false"/>
                <w:color w:val="000000"/>
                <w:sz w:val="20"/>
              </w:rPr>
              <w:t>
2-(1-butyl-1H-indazole-3-carboxamido)acetic acid</w:t>
            </w:r>
          </w:p>
          <w:p>
            <w:pPr>
              <w:spacing w:after="20"/>
              <w:ind w:left="20"/>
              <w:jc w:val="both"/>
            </w:pPr>
            <w:r>
              <w:rPr>
                <w:rFonts w:ascii="Times New Roman"/>
                <w:b w:val="false"/>
                <w:i w:val="false"/>
                <w:color w:val="000000"/>
                <w:sz w:val="20"/>
              </w:rPr>
              <w:t>
2-(1-benzyl-1H-indazole-3-carboxamido)acetic acid</w:t>
            </w:r>
          </w:p>
          <w:p>
            <w:pPr>
              <w:spacing w:after="20"/>
              <w:ind w:left="20"/>
              <w:jc w:val="both"/>
            </w:pPr>
            <w:r>
              <w:rPr>
                <w:rFonts w:ascii="Times New Roman"/>
                <w:b w:val="false"/>
                <w:i w:val="false"/>
                <w:color w:val="000000"/>
                <w:sz w:val="20"/>
              </w:rPr>
              <w:t>
2-(1-benzyl-1H-indole-3-carboxamido)acetic acid</w:t>
            </w:r>
          </w:p>
          <w:p>
            <w:pPr>
              <w:spacing w:after="20"/>
              <w:ind w:left="20"/>
              <w:jc w:val="both"/>
            </w:pPr>
            <w:r>
              <w:rPr>
                <w:rFonts w:ascii="Times New Roman"/>
                <w:b w:val="false"/>
                <w:i w:val="false"/>
                <w:color w:val="000000"/>
                <w:sz w:val="20"/>
              </w:rPr>
              <w:t>
3-(5-benzyl-1,3,4-oxadiazol-2- yl) -1-(2-morpholin-4-ylethyl)-1H-indole</w:t>
            </w:r>
          </w:p>
          <w:p>
            <w:pPr>
              <w:spacing w:after="20"/>
              <w:ind w:left="20"/>
              <w:jc w:val="both"/>
            </w:pPr>
            <w:r>
              <w:rPr>
                <w:rFonts w:ascii="Times New Roman"/>
                <w:b w:val="false"/>
                <w:i w:val="false"/>
                <w:color w:val="000000"/>
                <w:sz w:val="20"/>
              </w:rPr>
              <w:t>
3- (5-benzyl-1,3,4-oxadiazol-2-yl)-1-(2-pyrrolidin-1-ylethyl)-1H-indole</w:t>
            </w:r>
          </w:p>
          <w:p>
            <w:pPr>
              <w:spacing w:after="20"/>
              <w:ind w:left="20"/>
              <w:jc w:val="both"/>
            </w:pPr>
            <w:r>
              <w:rPr>
                <w:rFonts w:ascii="Times New Roman"/>
                <w:b w:val="false"/>
                <w:i w:val="false"/>
                <w:color w:val="000000"/>
                <w:sz w:val="20"/>
              </w:rPr>
              <w:t>
(1-pentyl-1H-indazol-3-yl) (piperazin-1-yl) methanone</w:t>
            </w:r>
          </w:p>
          <w:p>
            <w:pPr>
              <w:spacing w:after="20"/>
              <w:ind w:left="20"/>
              <w:jc w:val="both"/>
            </w:pPr>
            <w:r>
              <w:rPr>
                <w:rFonts w:ascii="Times New Roman"/>
                <w:b w:val="false"/>
                <w:i w:val="false"/>
                <w:color w:val="000000"/>
                <w:sz w:val="20"/>
              </w:rPr>
              <w:t>
(1-pentyl-1H-indol-3-yl) (piperazin-1-yl) methanone</w:t>
            </w:r>
          </w:p>
          <w:p>
            <w:pPr>
              <w:spacing w:after="20"/>
              <w:ind w:left="20"/>
              <w:jc w:val="both"/>
            </w:pPr>
            <w:r>
              <w:rPr>
                <w:rFonts w:ascii="Times New Roman"/>
                <w:b w:val="false"/>
                <w:i w:val="false"/>
                <w:color w:val="000000"/>
                <w:sz w:val="20"/>
              </w:rPr>
              <w:t>
3-Methyl-2-(1-(pent-4-en-1- yl)- 1H-indole-3-carboxamido) butanoic acid methyl ester (MMB-022)</w:t>
            </w:r>
          </w:p>
          <w:p>
            <w:pPr>
              <w:spacing w:after="20"/>
              <w:ind w:left="20"/>
              <w:jc w:val="both"/>
            </w:pPr>
            <w:r>
              <w:rPr>
                <w:rFonts w:ascii="Times New Roman"/>
                <w:b w:val="false"/>
                <w:i w:val="false"/>
                <w:color w:val="000000"/>
                <w:sz w:val="20"/>
              </w:rPr>
              <w:t>
3,3-Dimethyl-2-(1-(pent-4-en-1-yl)- 1H-indazole-3-carboxamido) butanoic acid methyl ester (MDMB-4en-PINACA)</w:t>
            </w:r>
          </w:p>
          <w:p>
            <w:pPr>
              <w:spacing w:after="20"/>
              <w:ind w:left="20"/>
              <w:jc w:val="both"/>
            </w:pPr>
            <w:r>
              <w:rPr>
                <w:rFonts w:ascii="Times New Roman"/>
                <w:b w:val="false"/>
                <w:i w:val="false"/>
                <w:color w:val="000000"/>
                <w:sz w:val="20"/>
              </w:rPr>
              <w:t>
3,3-Dimethyl-2-(9-(cyclohexylmethyl)-9H-carbazole-3- carboxamido) butanoic acid methyl ester (MDMB-CHMCZCA)</w:t>
            </w:r>
          </w:p>
          <w:p>
            <w:pPr>
              <w:spacing w:after="20"/>
              <w:ind w:left="20"/>
              <w:jc w:val="both"/>
            </w:pPr>
            <w:r>
              <w:rPr>
                <w:rFonts w:ascii="Times New Roman"/>
                <w:b w:val="false"/>
                <w:i w:val="false"/>
                <w:color w:val="000000"/>
                <w:sz w:val="20"/>
              </w:rPr>
              <w:t>
3,3-Dimethyl-2-(1-(but-3-en-1-yl)- 1H-indazole-3-carboxamido) butanoic acid methyl ester (MDMB-3en-BUTINACA)</w:t>
            </w:r>
          </w:p>
          <w:p>
            <w:pPr>
              <w:spacing w:after="20"/>
              <w:ind w:left="20"/>
              <w:jc w:val="both"/>
            </w:pPr>
            <w:r>
              <w:rPr>
                <w:rFonts w:ascii="Times New Roman"/>
                <w:b w:val="false"/>
                <w:i w:val="false"/>
                <w:color w:val="000000"/>
                <w:sz w:val="20"/>
              </w:rPr>
              <w:t>
3-Methyl-2-(1-methyl-1H-pyrrolo[2,3-b]pyridine-3-carboxamido) butanoic acid methyl ester</w:t>
            </w:r>
          </w:p>
          <w:p>
            <w:pPr>
              <w:spacing w:after="20"/>
              <w:ind w:left="20"/>
              <w:jc w:val="both"/>
            </w:pPr>
            <w:r>
              <w:rPr>
                <w:rFonts w:ascii="Times New Roman"/>
                <w:b w:val="false"/>
                <w:i w:val="false"/>
                <w:color w:val="000000"/>
                <w:sz w:val="20"/>
              </w:rPr>
              <w:t>
N-benzyl-1-methyl-lH-pyrrolo[2,3-b]pyridine-3-carboxamide</w:t>
            </w:r>
          </w:p>
          <w:p>
            <w:pPr>
              <w:spacing w:after="20"/>
              <w:ind w:left="20"/>
              <w:jc w:val="both"/>
            </w:pPr>
            <w:r>
              <w:rPr>
                <w:rFonts w:ascii="Times New Roman"/>
                <w:b w:val="false"/>
                <w:i w:val="false"/>
                <w:color w:val="000000"/>
                <w:sz w:val="20"/>
              </w:rPr>
              <w:t>
N,1-dibenzyl-1H-indazole-3-carboxamide</w:t>
            </w:r>
          </w:p>
          <w:p>
            <w:pPr>
              <w:spacing w:after="20"/>
              <w:ind w:left="20"/>
              <w:jc w:val="both"/>
            </w:pPr>
            <w:r>
              <w:rPr>
                <w:rFonts w:ascii="Times New Roman"/>
                <w:b w:val="false"/>
                <w:i w:val="false"/>
                <w:color w:val="000000"/>
                <w:sz w:val="20"/>
              </w:rPr>
              <w:t>
N,1-dibutyl-1H-indazole-3-carboxamide</w:t>
            </w:r>
          </w:p>
          <w:p>
            <w:pPr>
              <w:spacing w:after="20"/>
              <w:ind w:left="20"/>
              <w:jc w:val="both"/>
            </w:pPr>
            <w:r>
              <w:rPr>
                <w:rFonts w:ascii="Times New Roman"/>
                <w:b w:val="false"/>
                <w:i w:val="false"/>
                <w:color w:val="000000"/>
                <w:sz w:val="20"/>
              </w:rPr>
              <w:t>
Quinolin-8-yl-3-(piperidin-1-yl-sulfanyl) benzoate</w:t>
            </w:r>
          </w:p>
          <w:p>
            <w:pPr>
              <w:spacing w:after="20"/>
              <w:ind w:left="20"/>
              <w:jc w:val="both"/>
            </w:pPr>
            <w:r>
              <w:rPr>
                <w:rFonts w:ascii="Times New Roman"/>
                <w:b w:val="false"/>
                <w:i w:val="false"/>
                <w:color w:val="000000"/>
                <w:sz w:val="20"/>
              </w:rPr>
              <w:t>
N-(1- adamantanyl)- 1-(4-fluorobutyl)-1H-indazole-3-carboxamide (4-Fluoro ABUTINACA)</w:t>
            </w:r>
          </w:p>
          <w:p>
            <w:pPr>
              <w:spacing w:after="20"/>
              <w:ind w:left="20"/>
              <w:jc w:val="both"/>
            </w:pPr>
            <w:r>
              <w:rPr>
                <w:rFonts w:ascii="Times New Roman"/>
                <w:b w:val="false"/>
                <w:i w:val="false"/>
                <w:color w:val="000000"/>
                <w:sz w:val="20"/>
              </w:rPr>
              <w:t>
CUMYL-4CN-BINACA 1-(4- cyanobutyl)- N-(2-phenylpropan-2-yl)-1H-indazole-3-carboxamide</w:t>
            </w:r>
          </w:p>
          <w:p>
            <w:pPr>
              <w:spacing w:after="20"/>
              <w:ind w:left="20"/>
              <w:jc w:val="both"/>
            </w:pPr>
            <w:r>
              <w:rPr>
                <w:rFonts w:ascii="Times New Roman"/>
                <w:b w:val="false"/>
                <w:i w:val="false"/>
                <w:color w:val="000000"/>
                <w:sz w:val="20"/>
              </w:rPr>
              <w:t>
CUMYL-PEGACLONE 5-pentyl-2-(2-phenylpropan-2- yl)- 2,5-dihydro-1H-pyrido[4,3-b]indol-1-one</w:t>
            </w:r>
          </w:p>
          <w:p>
            <w:pPr>
              <w:spacing w:after="20"/>
              <w:ind w:left="20"/>
              <w:jc w:val="both"/>
            </w:pPr>
            <w:r>
              <w:rPr>
                <w:rFonts w:ascii="Times New Roman"/>
                <w:b w:val="false"/>
                <w:i w:val="false"/>
                <w:color w:val="000000"/>
                <w:sz w:val="20"/>
              </w:rPr>
              <w:t>
MDA-19 N'-(1-hexyl-2-oxo-2,3-dihydro-1H-indol-3-ylidene) benzohydrazide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3-methoxyphencyclidine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Eutilon</w:t>
            </w:r>
          </w:p>
        </w:tc>
      </w:tr>
    </w:tbl>
    <w:p>
      <w:pPr>
        <w:spacing w:after="0"/>
        <w:ind w:left="0"/>
        <w:jc w:val="both"/>
      </w:pPr>
      <w:r>
        <w:rPr>
          <w:rFonts w:ascii="Times New Roman"/>
          <w:b w:val="false"/>
          <w:i w:val="false"/>
          <w:color w:val="000000"/>
          <w:sz w:val="28"/>
        </w:rPr>
        <w:t>
      Salts of the substances listed in this Table, where the existence of such salts is possible.</w:t>
      </w:r>
    </w:p>
    <w:p>
      <w:pPr>
        <w:spacing w:after="0"/>
        <w:ind w:left="0"/>
        <w:jc w:val="both"/>
      </w:pPr>
      <w:r>
        <w:rPr>
          <w:rFonts w:ascii="Times New Roman"/>
          <w:b w:val="false"/>
          <w:i w:val="false"/>
          <w:color w:val="000000"/>
          <w:sz w:val="28"/>
        </w:rPr>
        <w:t>
      Analogues of the psychotropic substances listed in section B of this table.</w:t>
      </w:r>
    </w:p>
    <w:p>
      <w:pPr>
        <w:spacing w:after="0"/>
        <w:ind w:left="0"/>
        <w:jc w:val="left"/>
      </w:pPr>
      <w:r>
        <w:rPr>
          <w:rFonts w:ascii="Times New Roman"/>
          <w:b/>
          <w:i w:val="false"/>
          <w:color w:val="000000"/>
        </w:rPr>
        <w:t xml:space="preserve"> TABLE II LIST OF NARCOTIC DRUGS AND PSYCHOTROPIC SUBSTANCES USED FOR MEDICAL PURPOSES AND UNDER STRICT CONTROL</w:t>
      </w:r>
    </w:p>
    <w:p>
      <w:pPr>
        <w:spacing w:after="0"/>
        <w:ind w:left="0"/>
        <w:jc w:val="both"/>
      </w:pPr>
      <w:r>
        <w:rPr>
          <w:rFonts w:ascii="Times New Roman"/>
          <w:b w:val="false"/>
          <w:i w:val="false"/>
          <w:color w:val="ff0000"/>
          <w:sz w:val="28"/>
        </w:rPr>
        <w:t>
      Footnote. List as amended by Decree of the Government of the Republic of Kazakhstan dated December 25, 2019 № 975 (shall be enforced ten calendar days after the day of its first official publication).</w:t>
      </w:r>
    </w:p>
    <w:p>
      <w:pPr>
        <w:spacing w:after="0"/>
        <w:ind w:left="0"/>
        <w:jc w:val="left"/>
      </w:pPr>
      <w:r>
        <w:rPr>
          <w:rFonts w:ascii="Times New Roman"/>
          <w:b/>
          <w:i w:val="false"/>
          <w:color w:val="000000"/>
        </w:rPr>
        <w:t xml:space="preserve"> A. NARCOTICS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ALPHACETYLMETADOL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ACETYLDHYDROCODINE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ACETYLMETHADOL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BENZYLMORPHINE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HYDROCODONE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HYDROMORPHINOL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HYDROMORPHONE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DEXTROMORAMIDE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DEXTROPROPOXYPHENE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DIHYDROCODEINE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DIHYDROMORPHIN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DIPHENOXYLATE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COCAINE HYDROCHLORIDE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LEVOMETHORPHAN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LEVOMORAMIDE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LEVORPHANOL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LEVOPHENACILMORPHAN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METAZOCIN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METHYLDESORPHIN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METHYLDHYDROMORPHINE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METOPON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MORPHERIDINE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HYDROCHLORIDE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NIKODYCODINE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NIKOCODIN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NYCOMORFIN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NORLEVORPHANOL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OXYCODONE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OXYMORPHONE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OMNOPON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w:t>
            </w:r>
          </w:p>
          <w:p>
            <w:pPr>
              <w:spacing w:after="20"/>
              <w:ind w:left="20"/>
              <w:jc w:val="both"/>
            </w:pPr>
            <w:r>
              <w:rPr>
                <w:rFonts w:ascii="Times New Roman"/>
                <w:b w:val="false"/>
                <w:i w:val="false"/>
                <w:color w:val="000000"/>
                <w:sz w:val="20"/>
              </w:rPr>
              <w:t>
coagulated juice of the poppy plant containing narcotic active alkaloids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PYRITHRAMIDE (DIPIDOLOR)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PROPIRAM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PROSIDOL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RACEMETHORPHAN (DEXTROMETHORPHAN, DIMORPHAN)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RACEMORAMIDE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RACEMORPHAN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SUFENTANIL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TEBAIN (opium alkaloid)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TEBAKONE (Acetyldihydrocodeinone)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TILIDIN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TRIMEPERIDINE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PHENAZOCIN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FENTANYL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FOLCODIN</w:t>
            </w:r>
          </w:p>
          <w:p>
            <w:pPr>
              <w:spacing w:after="20"/>
              <w:ind w:left="20"/>
              <w:jc w:val="both"/>
            </w:pPr>
            <w:r>
              <w:rPr>
                <w:rFonts w:ascii="Times New Roman"/>
                <w:b w:val="false"/>
                <w:i w:val="false"/>
                <w:color w:val="000000"/>
                <w:sz w:val="20"/>
              </w:rPr>
              <w:t>
morpholinylethylmorphine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FURETIDINE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Extraction opium</w:t>
            </w:r>
          </w:p>
          <w:p>
            <w:pPr>
              <w:spacing w:after="20"/>
              <w:ind w:left="20"/>
              <w:jc w:val="both"/>
            </w:pPr>
            <w:r>
              <w:rPr>
                <w:rFonts w:ascii="Times New Roman"/>
                <w:b w:val="false"/>
                <w:i w:val="false"/>
                <w:color w:val="000000"/>
                <w:sz w:val="20"/>
              </w:rPr>
              <w:t>
A product obtained by extracting various solvents from raw opium or straw of the hypnotic poppy species containing opium alkaloids, including narcotic active morphine, codeine, thebaine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ETHYLMORPHIN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ETOXERIDINE</w:t>
            </w:r>
          </w:p>
        </w:tc>
      </w:tr>
    </w:tbl>
    <w:p>
      <w:pPr>
        <w:spacing w:after="0"/>
        <w:ind w:left="0"/>
        <w:jc w:val="both"/>
      </w:pPr>
      <w:r>
        <w:rPr>
          <w:rFonts w:ascii="Times New Roman"/>
          <w:b w:val="false"/>
          <w:i w:val="false"/>
          <w:color w:val="000000"/>
          <w:sz w:val="28"/>
        </w:rPr>
        <w:t>
      and stereoisomers of the narcotic drugs listed in this Table, where the existence of such isomers is possible within that particular chemical designation (unless they are expressly excluded);</w:t>
      </w:r>
    </w:p>
    <w:p>
      <w:pPr>
        <w:spacing w:after="0"/>
        <w:ind w:left="0"/>
        <w:jc w:val="both"/>
      </w:pPr>
      <w:r>
        <w:rPr>
          <w:rFonts w:ascii="Times New Roman"/>
          <w:b w:val="false"/>
          <w:i w:val="false"/>
          <w:color w:val="000000"/>
          <w:sz w:val="28"/>
        </w:rPr>
        <w:t>
      salts of all drugs listed in this Table, including salts of isomers as provided above, where such salts may exist.</w:t>
      </w:r>
    </w:p>
    <w:p>
      <w:pPr>
        <w:spacing w:after="0"/>
        <w:ind w:left="0"/>
        <w:jc w:val="both"/>
      </w:pPr>
      <w:r>
        <w:rPr>
          <w:rFonts w:ascii="Times New Roman"/>
          <w:b w:val="false"/>
          <w:i w:val="false"/>
          <w:color w:val="000000"/>
          <w:sz w:val="28"/>
        </w:rPr>
        <w:t>
      Analogues of the narcotic drugs listed in section A of this table.</w:t>
      </w:r>
    </w:p>
    <w:p>
      <w:pPr>
        <w:spacing w:after="0"/>
        <w:ind w:left="0"/>
        <w:jc w:val="left"/>
      </w:pPr>
      <w:r>
        <w:rPr>
          <w:rFonts w:ascii="Times New Roman"/>
          <w:b/>
          <w:i w:val="false"/>
          <w:color w:val="000000"/>
        </w:rPr>
        <w:t xml:space="preserve"> B. PSYCHOTROPIC SUBSTANCES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BUPRENORPHINE (NORFIN)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GLUTETHYMID (NOXIRON)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DEXAMPHETAMINE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LEVAMPHETAMIN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LEVOMETHAMPHETAMINE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METHYLPHENIDATE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PEMOLINE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FENETILLIN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Phenmetrazine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CIPEPROL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ETHYLAMPHETAMINE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 hydroxybutyric acid (GHB)</w:t>
            </w:r>
          </w:p>
        </w:tc>
      </w:tr>
    </w:tbl>
    <w:p>
      <w:pPr>
        <w:spacing w:after="0"/>
        <w:ind w:left="0"/>
        <w:jc w:val="both"/>
      </w:pPr>
      <w:r>
        <w:rPr>
          <w:rFonts w:ascii="Times New Roman"/>
          <w:b w:val="false"/>
          <w:i w:val="false"/>
          <w:color w:val="000000"/>
          <w:sz w:val="28"/>
        </w:rPr>
        <w:t>
      Salts of the substances listed in this Table, where the existence of such salts is possible.</w:t>
      </w:r>
    </w:p>
    <w:p>
      <w:pPr>
        <w:spacing w:after="0"/>
        <w:ind w:left="0"/>
        <w:jc w:val="both"/>
      </w:pPr>
      <w:r>
        <w:rPr>
          <w:rFonts w:ascii="Times New Roman"/>
          <w:b w:val="false"/>
          <w:i w:val="false"/>
          <w:color w:val="000000"/>
          <w:sz w:val="28"/>
        </w:rPr>
        <w:t>
      Analogues of the psychotropic substances listed in section B of this table.</w:t>
      </w:r>
    </w:p>
    <w:p>
      <w:pPr>
        <w:spacing w:after="0"/>
        <w:ind w:left="0"/>
        <w:jc w:val="left"/>
      </w:pPr>
      <w:r>
        <w:rPr>
          <w:rFonts w:ascii="Times New Roman"/>
          <w:b/>
          <w:i w:val="false"/>
          <w:color w:val="000000"/>
        </w:rPr>
        <w:t xml:space="preserve"> TABLE III LIST OF NARCOTIC DRUGS AND PSYCHOTROPIC SUBSTANCES USED FOR MEDICAL PURPOSES AND UNDER CONTROL</w:t>
      </w:r>
    </w:p>
    <w:p>
      <w:pPr>
        <w:spacing w:after="0"/>
        <w:ind w:left="0"/>
        <w:jc w:val="both"/>
      </w:pPr>
      <w:r>
        <w:rPr>
          <w:rFonts w:ascii="Times New Roman"/>
          <w:b w:val="false"/>
          <w:i w:val="false"/>
          <w:color w:val="ff0000"/>
          <w:sz w:val="28"/>
        </w:rPr>
        <w:t>
      Footnote. TABLE III as amended by Decree of the Government of the Republic of Kazakhstan dated March 20, 2023 № 240 (shall be enforced ten calendar days after the day of its first official publication); dated 23.01.2024 № 22 (shall come into effect upon the expiration of ten calendar days after the day of its first official publication).</w:t>
      </w:r>
    </w:p>
    <w:p>
      <w:pPr>
        <w:spacing w:after="0"/>
        <w:ind w:left="0"/>
        <w:jc w:val="left"/>
      </w:pPr>
      <w:r>
        <w:rPr>
          <w:rFonts w:ascii="Times New Roman"/>
          <w:b/>
          <w:i w:val="false"/>
          <w:color w:val="000000"/>
        </w:rPr>
        <w:t xml:space="preserve"> A. NARCOTICS</w:t>
      </w:r>
    </w:p>
    <w:p>
      <w:pPr>
        <w:spacing w:after="0"/>
        <w:ind w:left="0"/>
        <w:jc w:val="both"/>
      </w:pPr>
      <w:r>
        <w:rPr>
          <w:rFonts w:ascii="Times New Roman"/>
          <w:b w:val="false"/>
          <w:i w:val="false"/>
          <w:color w:val="000000"/>
          <w:sz w:val="28"/>
        </w:rPr>
        <w:t>
      1. Preparations of acetyldihydrocodeine, codeine, dihydrocodeine, nicocodine, nicodicodine and pholcodine, and ethylmorphine, provided that they are combined with one or more ingredients and contain no more than 100 mg of the narcotic drug per dose unit at a concentration not exceeding 2.5 percent in undivided preparations.</w:t>
      </w:r>
    </w:p>
    <w:p>
      <w:pPr>
        <w:spacing w:after="0"/>
        <w:ind w:left="0"/>
        <w:jc w:val="both"/>
      </w:pPr>
      <w:r>
        <w:rPr>
          <w:rFonts w:ascii="Times New Roman"/>
          <w:b w:val="false"/>
          <w:i w:val="false"/>
          <w:color w:val="000000"/>
          <w:sz w:val="28"/>
        </w:rPr>
        <w:t>
      2. Preparations of propiram containing not more than 100 mg of propiram per dose unit and combined with at least the same amount of methylcellulose.</w:t>
      </w:r>
    </w:p>
    <w:p>
      <w:pPr>
        <w:spacing w:after="0"/>
        <w:ind w:left="0"/>
        <w:jc w:val="both"/>
      </w:pPr>
      <w:r>
        <w:rPr>
          <w:rFonts w:ascii="Times New Roman"/>
          <w:b w:val="false"/>
          <w:i w:val="false"/>
          <w:color w:val="000000"/>
          <w:sz w:val="28"/>
        </w:rPr>
        <w:t>
      3. Preparations of dextropropoxyphene for oral use containing not more than 135 mg of dextropropoxyphene per dose unit and at a concentration not exceeding 2.5 per cent in undivided preparations, provided that such preparations do not contain any substance controlled under the Convention on psychotropic substances 1971.</w:t>
      </w:r>
    </w:p>
    <w:p>
      <w:pPr>
        <w:spacing w:after="0"/>
        <w:ind w:left="0"/>
        <w:jc w:val="both"/>
      </w:pPr>
      <w:r>
        <w:rPr>
          <w:rFonts w:ascii="Times New Roman"/>
          <w:b w:val="false"/>
          <w:i w:val="false"/>
          <w:color w:val="000000"/>
          <w:sz w:val="28"/>
        </w:rPr>
        <w:t>
      4. Preparations of opium or morphine containing not more than 0.2 per cent morphine, calculated as anhydrous morphine base, and combined with one or more ingredients in such a way that the narcotic drug cannot be extracted from the preparation by means or in readily achievable quantities which could pose a danger to public health.</w:t>
      </w:r>
    </w:p>
    <w:p>
      <w:pPr>
        <w:spacing w:after="0"/>
        <w:ind w:left="0"/>
        <w:jc w:val="both"/>
      </w:pPr>
      <w:r>
        <w:rPr>
          <w:rFonts w:ascii="Times New Roman"/>
          <w:b w:val="false"/>
          <w:i w:val="false"/>
          <w:color w:val="000000"/>
          <w:sz w:val="28"/>
        </w:rPr>
        <w:t>
      Diphenoxylate preparations containing not more than 0.5 mg of diphenoxylate per dose unit and an amount of atropine sulfate equivalent to at least 5 percent of the dose of diphenoxin.</w:t>
      </w:r>
    </w:p>
    <w:p>
      <w:pPr>
        <w:spacing w:after="0"/>
        <w:ind w:left="0"/>
        <w:jc w:val="both"/>
      </w:pPr>
      <w:r>
        <w:rPr>
          <w:rFonts w:ascii="Times New Roman"/>
          <w:b w:val="false"/>
          <w:i w:val="false"/>
          <w:color w:val="000000"/>
          <w:sz w:val="28"/>
        </w:rPr>
        <w:t>
      Diphenoxylate preparations containing not more than 2.5 mg of diphenoxylate per unit dose, calculated as a base and an amount of atropine sulfate equivalent to at least 1 percent of the dose of diphenoxylate.</w:t>
      </w:r>
    </w:p>
    <w:p>
      <w:pPr>
        <w:spacing w:after="0"/>
        <w:ind w:left="0"/>
        <w:jc w:val="both"/>
      </w:pPr>
      <w:r>
        <w:rPr>
          <w:rFonts w:ascii="Times New Roman"/>
          <w:b w:val="false"/>
          <w:i w:val="false"/>
          <w:color w:val="000000"/>
          <w:sz w:val="28"/>
        </w:rPr>
        <w:t>
      7. Preparations formulated according to any of the formulas indicated in this Table, and mixtures of such preparations with any substance that does not contain narcotic drugs.</w:t>
      </w:r>
    </w:p>
    <w:p>
      <w:pPr>
        <w:spacing w:after="0"/>
        <w:ind w:left="0"/>
        <w:jc w:val="both"/>
      </w:pPr>
      <w:r>
        <w:rPr>
          <w:rFonts w:ascii="Times New Roman"/>
          <w:b w:val="false"/>
          <w:i w:val="false"/>
          <w:color w:val="000000"/>
          <w:sz w:val="28"/>
        </w:rPr>
        <w:t>
      Analogues of the narcotic drugs listed in section A of this table.</w:t>
      </w:r>
    </w:p>
    <w:p>
      <w:pPr>
        <w:spacing w:after="0"/>
        <w:ind w:left="0"/>
        <w:jc w:val="left"/>
      </w:pPr>
      <w:r>
        <w:rPr>
          <w:rFonts w:ascii="Times New Roman"/>
          <w:b/>
          <w:i w:val="false"/>
          <w:color w:val="000000"/>
        </w:rPr>
        <w:t xml:space="preserve"> B. PSYCHOTROPIC SUBSTANCES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ALPRAZOLAM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AMPHEPRAMONUM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BROTIZOLAM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BUTALBITAL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GALOXAZOLAM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ZOLPIDEM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KLOBAZAM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KLOXAZOLAM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CLORAZEPATE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LEPHETAMINE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LOPRAZOLAM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LORMETAZEPAM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MAZINDOL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MESOCARB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MEPROBAMAT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METIPRYLON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METHYLPHENOBARBITAL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MEFENOREX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NIMETAZEPAM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NORDAZEPAM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PENTAZOCINE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PIPRADROL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PYROVALERONE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SECBUTABARBITAL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PHENDIMETRAZINE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FENCAMFAMIN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FENPROPOREX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PHENTERMINE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FLUDIAZEPAM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FLUNITRAZEPAM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CHLORDIAZEPOXIDE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CYCLOBARBITAL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ETINAMAT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LOFLAZEPAT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ETCHLOROVINOL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Tramadol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Clonazolam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Diclazepam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Flubromazolam</w:t>
            </w:r>
          </w:p>
        </w:tc>
      </w:tr>
    </w:tbl>
    <w:p>
      <w:pPr>
        <w:spacing w:after="0"/>
        <w:ind w:left="0"/>
        <w:jc w:val="both"/>
      </w:pPr>
      <w:r>
        <w:rPr>
          <w:rFonts w:ascii="Times New Roman"/>
          <w:b w:val="false"/>
          <w:i w:val="false"/>
          <w:color w:val="000000"/>
          <w:sz w:val="28"/>
        </w:rPr>
        <w:t>
      Salts of the substances listed in this Table, in all cases where the existence of such salts is possible.</w:t>
      </w:r>
    </w:p>
    <w:p>
      <w:pPr>
        <w:spacing w:after="0"/>
        <w:ind w:left="0"/>
        <w:jc w:val="both"/>
      </w:pPr>
      <w:r>
        <w:rPr>
          <w:rFonts w:ascii="Times New Roman"/>
          <w:b w:val="false"/>
          <w:i w:val="false"/>
          <w:color w:val="000000"/>
          <w:sz w:val="28"/>
        </w:rPr>
        <w:t>
      Analogues of the psychotropic substances listed in section B of this table.</w:t>
      </w:r>
    </w:p>
    <w:p>
      <w:pPr>
        <w:spacing w:after="0"/>
        <w:ind w:left="0"/>
        <w:jc w:val="left"/>
      </w:pPr>
      <w:r>
        <w:rPr>
          <w:rFonts w:ascii="Times New Roman"/>
          <w:b/>
          <w:i w:val="false"/>
          <w:color w:val="000000"/>
        </w:rPr>
        <w:t xml:space="preserve"> TABLE IV LIST OF PRECURSORS (CHEMICAL AND PLANT SUBSTANCES FREQUENTLY USED IN THE ILLICIT  MANUFACTURE OF NARCOTIC DRUGS AND PSYCHOTROPIC SUBSTANCES) UNDER CONTROL</w:t>
      </w:r>
    </w:p>
    <w:p>
      <w:pPr>
        <w:spacing w:after="0"/>
        <w:ind w:left="0"/>
        <w:jc w:val="both"/>
      </w:pPr>
      <w:r>
        <w:rPr>
          <w:rFonts w:ascii="Times New Roman"/>
          <w:b w:val="false"/>
          <w:i w:val="false"/>
          <w:color w:val="ff0000"/>
          <w:sz w:val="28"/>
        </w:rPr>
        <w:t>
      Footnote. The list is as amended by the Decree of the Government of the Republic of Kazakhstan dated 03/20/2023 № 240 (shall be enforced ten calendar days after the day of its first official publication); as amended by the Decree of the Government of the Republic of Kazakhstan dated January 23, 2024 № 22 (shall come into effect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acetyl anthranilic acid</w:t>
            </w:r>
          </w:p>
          <w:p>
            <w:pPr>
              <w:spacing w:after="20"/>
              <w:ind w:left="20"/>
              <w:jc w:val="both"/>
            </w:pPr>
            <w:r>
              <w:rPr>
                <w:rFonts w:ascii="Times New Roman"/>
                <w:b w:val="false"/>
                <w:i w:val="false"/>
                <w:color w:val="000000"/>
                <w:sz w:val="20"/>
              </w:rPr>
              <w:t>
Isosafrole</w:t>
            </w:r>
          </w:p>
          <w:p>
            <w:pPr>
              <w:spacing w:after="20"/>
              <w:ind w:left="20"/>
              <w:jc w:val="both"/>
            </w:pPr>
            <w:r>
              <w:rPr>
                <w:rFonts w:ascii="Times New Roman"/>
                <w:b w:val="false"/>
                <w:i w:val="false"/>
                <w:color w:val="000000"/>
                <w:sz w:val="20"/>
              </w:rPr>
              <w:t>
Lysergic acid</w:t>
            </w:r>
          </w:p>
          <w:p>
            <w:pPr>
              <w:spacing w:after="20"/>
              <w:ind w:left="20"/>
              <w:jc w:val="both"/>
            </w:pPr>
            <w:r>
              <w:rPr>
                <w:rFonts w:ascii="Times New Roman"/>
                <w:b w:val="false"/>
                <w:i w:val="false"/>
                <w:color w:val="000000"/>
                <w:sz w:val="20"/>
              </w:rPr>
              <w:t>
3,4-methylenedioxyphenyl-2-propanone</w:t>
            </w:r>
          </w:p>
          <w:p>
            <w:pPr>
              <w:spacing w:after="20"/>
              <w:ind w:left="20"/>
              <w:jc w:val="both"/>
            </w:pPr>
            <w:r>
              <w:rPr>
                <w:rFonts w:ascii="Times New Roman"/>
                <w:b w:val="false"/>
                <w:i w:val="false"/>
                <w:color w:val="000000"/>
                <w:sz w:val="20"/>
              </w:rPr>
              <w:t>
norfentanil</w:t>
            </w:r>
          </w:p>
          <w:p>
            <w:pPr>
              <w:spacing w:after="20"/>
              <w:ind w:left="20"/>
              <w:jc w:val="both"/>
            </w:pPr>
            <w:r>
              <w:rPr>
                <w:rFonts w:ascii="Times New Roman"/>
                <w:b w:val="false"/>
                <w:i w:val="false"/>
                <w:color w:val="000000"/>
                <w:sz w:val="20"/>
              </w:rPr>
              <w:t>
Norephedrine</w:t>
            </w:r>
          </w:p>
          <w:p>
            <w:pPr>
              <w:spacing w:after="20"/>
              <w:ind w:left="20"/>
              <w:jc w:val="both"/>
            </w:pPr>
            <w:r>
              <w:rPr>
                <w:rFonts w:ascii="Times New Roman"/>
                <w:b w:val="false"/>
                <w:i w:val="false"/>
                <w:color w:val="000000"/>
                <w:sz w:val="20"/>
              </w:rPr>
              <w:t>
Piperonal</w:t>
            </w:r>
          </w:p>
          <w:p>
            <w:pPr>
              <w:spacing w:after="20"/>
              <w:ind w:left="20"/>
              <w:jc w:val="both"/>
            </w:pPr>
            <w:r>
              <w:rPr>
                <w:rFonts w:ascii="Times New Roman"/>
                <w:b w:val="false"/>
                <w:i w:val="false"/>
                <w:color w:val="000000"/>
                <w:sz w:val="20"/>
              </w:rPr>
              <w:t>
pseudoephedrine</w:t>
            </w:r>
          </w:p>
          <w:p>
            <w:pPr>
              <w:spacing w:after="20"/>
              <w:ind w:left="20"/>
              <w:jc w:val="both"/>
            </w:pPr>
            <w:r>
              <w:rPr>
                <w:rFonts w:ascii="Times New Roman"/>
                <w:b w:val="false"/>
                <w:i w:val="false"/>
                <w:color w:val="000000"/>
                <w:sz w:val="20"/>
              </w:rPr>
              <w:t>
Safrole 1-phenyl-2-propanone</w:t>
            </w:r>
          </w:p>
          <w:p>
            <w:pPr>
              <w:spacing w:after="20"/>
              <w:ind w:left="20"/>
              <w:jc w:val="both"/>
            </w:pPr>
            <w:r>
              <w:rPr>
                <w:rFonts w:ascii="Times New Roman"/>
                <w:b w:val="false"/>
                <w:i w:val="false"/>
                <w:color w:val="000000"/>
                <w:sz w:val="20"/>
              </w:rPr>
              <w:t>
Ergometrine</w:t>
            </w:r>
          </w:p>
          <w:p>
            <w:pPr>
              <w:spacing w:after="20"/>
              <w:ind w:left="20"/>
              <w:jc w:val="both"/>
            </w:pPr>
            <w:r>
              <w:rPr>
                <w:rFonts w:ascii="Times New Roman"/>
                <w:b w:val="false"/>
                <w:i w:val="false"/>
                <w:color w:val="000000"/>
                <w:sz w:val="20"/>
              </w:rPr>
              <w:t>
Ergotamine</w:t>
            </w:r>
          </w:p>
          <w:p>
            <w:pPr>
              <w:spacing w:after="20"/>
              <w:ind w:left="20"/>
              <w:jc w:val="both"/>
            </w:pPr>
            <w:r>
              <w:rPr>
                <w:rFonts w:ascii="Times New Roman"/>
                <w:b w:val="false"/>
                <w:i w:val="false"/>
                <w:color w:val="000000"/>
                <w:sz w:val="20"/>
              </w:rPr>
              <w:t>
Ephedrine</w:t>
            </w:r>
          </w:p>
          <w:p>
            <w:pPr>
              <w:spacing w:after="20"/>
              <w:ind w:left="20"/>
              <w:jc w:val="both"/>
            </w:pPr>
            <w:r>
              <w:rPr>
                <w:rFonts w:ascii="Times New Roman"/>
                <w:b w:val="false"/>
                <w:i w:val="false"/>
                <w:color w:val="000000"/>
                <w:sz w:val="20"/>
              </w:rPr>
              <w:t>
ephedra herb</w:t>
            </w:r>
          </w:p>
          <w:p>
            <w:pPr>
              <w:spacing w:after="20"/>
              <w:ind w:left="20"/>
              <w:jc w:val="both"/>
            </w:pPr>
            <w:r>
              <w:rPr>
                <w:rFonts w:ascii="Times New Roman"/>
                <w:b w:val="false"/>
                <w:i w:val="false"/>
                <w:color w:val="000000"/>
                <w:sz w:val="20"/>
              </w:rPr>
              <w:t>
Methyl 3-(1,3-benzodioxol-5-yl) -2-methyloxirane-2-carboxylate (PMC- glycidate)</w:t>
            </w:r>
          </w:p>
          <w:p>
            <w:pPr>
              <w:spacing w:after="20"/>
              <w:ind w:left="20"/>
              <w:jc w:val="both"/>
            </w:pPr>
            <w:r>
              <w:rPr>
                <w:rFonts w:ascii="Times New Roman"/>
                <w:b w:val="false"/>
                <w:i w:val="false"/>
                <w:color w:val="000000"/>
                <w:sz w:val="20"/>
              </w:rPr>
              <w:t>
3-1,3-Benzodioxol-5-yl)- 2-methyloxirane-2-carboxylic acid (PMA- glycidic acid)</w:t>
            </w:r>
          </w:p>
          <w:p>
            <w:pPr>
              <w:spacing w:after="20"/>
              <w:ind w:left="20"/>
              <w:jc w:val="both"/>
            </w:pPr>
            <w:r>
              <w:rPr>
                <w:rFonts w:ascii="Times New Roman"/>
                <w:b w:val="false"/>
                <w:i w:val="false"/>
                <w:color w:val="000000"/>
                <w:sz w:val="20"/>
              </w:rPr>
              <w:t>
Alpha- acetylphenylacetonitrile</w:t>
            </w:r>
          </w:p>
          <w:p>
            <w:pPr>
              <w:spacing w:after="20"/>
              <w:ind w:left="20"/>
              <w:jc w:val="both"/>
            </w:pPr>
            <w:r>
              <w:rPr>
                <w:rFonts w:ascii="Times New Roman"/>
                <w:b w:val="false"/>
                <w:i w:val="false"/>
                <w:color w:val="000000"/>
                <w:sz w:val="20"/>
              </w:rPr>
              <w:t>
1-(2- phenylethyl) -4-anilinopiperidine N-phenyl-1-(2-enylethyl) piperidine 4-amine</w:t>
            </w:r>
          </w:p>
          <w:p>
            <w:pPr>
              <w:spacing w:after="20"/>
              <w:ind w:left="20"/>
              <w:jc w:val="both"/>
            </w:pPr>
            <w:r>
              <w:rPr>
                <w:rFonts w:ascii="Times New Roman"/>
                <w:b w:val="false"/>
                <w:i w:val="false"/>
                <w:color w:val="000000"/>
                <w:sz w:val="20"/>
              </w:rPr>
              <w:t>
N-Phenethyl-4-piperidinone (1-(2-Phenylethyl) piperidin-4-one) (NPP)</w:t>
            </w:r>
          </w:p>
          <w:p>
            <w:pPr>
              <w:spacing w:after="20"/>
              <w:ind w:left="20"/>
              <w:jc w:val="both"/>
            </w:pPr>
            <w:r>
              <w:rPr>
                <w:rFonts w:ascii="Times New Roman"/>
                <w:b w:val="false"/>
                <w:i w:val="false"/>
                <w:color w:val="000000"/>
                <w:sz w:val="20"/>
              </w:rPr>
              <w:t>
2-bromo-1-(4-methylphenyl) propan-1-one</w:t>
            </w:r>
          </w:p>
          <w:p>
            <w:pPr>
              <w:spacing w:after="20"/>
              <w:ind w:left="20"/>
              <w:jc w:val="both"/>
            </w:pPr>
            <w:r>
              <w:rPr>
                <w:rFonts w:ascii="Times New Roman"/>
                <w:b w:val="false"/>
                <w:i w:val="false"/>
                <w:color w:val="000000"/>
                <w:sz w:val="20"/>
              </w:rPr>
              <w:t>
2-bromo-1-phenylpentan-1-one</w:t>
            </w:r>
          </w:p>
          <w:p>
            <w:pPr>
              <w:spacing w:after="20"/>
              <w:ind w:left="20"/>
              <w:jc w:val="both"/>
            </w:pPr>
            <w:r>
              <w:rPr>
                <w:rFonts w:ascii="Times New Roman"/>
                <w:b w:val="false"/>
                <w:i w:val="false"/>
                <w:color w:val="000000"/>
                <w:sz w:val="20"/>
              </w:rPr>
              <w:t>
1-phenylpentan-1-one</w:t>
            </w:r>
          </w:p>
          <w:p>
            <w:pPr>
              <w:spacing w:after="20"/>
              <w:ind w:left="20"/>
              <w:jc w:val="both"/>
            </w:pPr>
            <w:r>
              <w:rPr>
                <w:rFonts w:ascii="Times New Roman"/>
                <w:b w:val="false"/>
                <w:i w:val="false"/>
                <w:color w:val="000000"/>
                <w:sz w:val="20"/>
              </w:rPr>
              <w:t>
1-(1,3-Benzodioxol-5-yl) pentan-1-one</w:t>
            </w:r>
          </w:p>
          <w:p>
            <w:pPr>
              <w:spacing w:after="20"/>
              <w:ind w:left="20"/>
              <w:jc w:val="both"/>
            </w:pPr>
            <w:r>
              <w:rPr>
                <w:rFonts w:ascii="Times New Roman"/>
                <w:b w:val="false"/>
                <w:i w:val="false"/>
                <w:color w:val="000000"/>
                <w:sz w:val="20"/>
              </w:rPr>
              <w:t>
2-bromo-1-phenylhexan-1-one</w:t>
            </w:r>
          </w:p>
          <w:p>
            <w:pPr>
              <w:spacing w:after="20"/>
              <w:ind w:left="20"/>
              <w:jc w:val="both"/>
            </w:pPr>
            <w:r>
              <w:rPr>
                <w:rFonts w:ascii="Times New Roman"/>
                <w:b w:val="false"/>
                <w:i w:val="false"/>
                <w:color w:val="000000"/>
                <w:sz w:val="20"/>
              </w:rPr>
              <w:t>
2-bromo-1-phenylpropan-1-one</w:t>
            </w:r>
          </w:p>
          <w:p>
            <w:pPr>
              <w:spacing w:after="20"/>
              <w:ind w:left="20"/>
              <w:jc w:val="both"/>
            </w:pPr>
            <w:r>
              <w:rPr>
                <w:rFonts w:ascii="Times New Roman"/>
                <w:b w:val="false"/>
                <w:i w:val="false"/>
                <w:color w:val="000000"/>
                <w:sz w:val="20"/>
              </w:rPr>
              <w:t>
2-iodine-1-(4-methylphenyl) propan-1-one</w:t>
            </w:r>
          </w:p>
          <w:p>
            <w:pPr>
              <w:spacing w:after="20"/>
              <w:ind w:left="20"/>
              <w:jc w:val="both"/>
            </w:pPr>
            <w:r>
              <w:rPr>
                <w:rFonts w:ascii="Times New Roman"/>
                <w:b w:val="false"/>
                <w:i w:val="false"/>
                <w:color w:val="000000"/>
                <w:sz w:val="20"/>
              </w:rPr>
              <w:t>
1-(4-Methylphenyl) pentan-1-one</w:t>
            </w:r>
          </w:p>
          <w:p>
            <w:pPr>
              <w:spacing w:after="20"/>
              <w:ind w:left="20"/>
              <w:jc w:val="both"/>
            </w:pPr>
            <w:r>
              <w:rPr>
                <w:rFonts w:ascii="Times New Roman"/>
                <w:b w:val="false"/>
                <w:i w:val="false"/>
                <w:color w:val="000000"/>
                <w:sz w:val="20"/>
              </w:rPr>
              <w:t>
1-(4-Methoxyphenyl) pentan-1-one</w:t>
            </w:r>
          </w:p>
          <w:p>
            <w:pPr>
              <w:spacing w:after="20"/>
              <w:ind w:left="20"/>
              <w:jc w:val="both"/>
            </w:pPr>
            <w:r>
              <w:rPr>
                <w:rFonts w:ascii="Times New Roman"/>
                <w:b w:val="false"/>
                <w:i w:val="false"/>
                <w:color w:val="000000"/>
                <w:sz w:val="20"/>
              </w:rPr>
              <w:t>
1-(3,4-Dimethylphenyl) pentan-1-one</w:t>
            </w:r>
          </w:p>
          <w:p>
            <w:pPr>
              <w:spacing w:after="20"/>
              <w:ind w:left="20"/>
              <w:jc w:val="both"/>
            </w:pPr>
            <w:r>
              <w:rPr>
                <w:rFonts w:ascii="Times New Roman"/>
                <w:b w:val="false"/>
                <w:i w:val="false"/>
                <w:color w:val="000000"/>
                <w:sz w:val="20"/>
              </w:rPr>
              <w:t>
1-(4-Fluorophenyl) pentan-1-one</w:t>
            </w:r>
          </w:p>
          <w:p>
            <w:pPr>
              <w:spacing w:after="20"/>
              <w:ind w:left="20"/>
              <w:jc w:val="both"/>
            </w:pPr>
            <w:r>
              <w:rPr>
                <w:rFonts w:ascii="Times New Roman"/>
                <w:b w:val="false"/>
                <w:i w:val="false"/>
                <w:color w:val="000000"/>
                <w:sz w:val="20"/>
              </w:rPr>
              <w:t>
1-boc-4-AP (tert-butyl 4-(phenylamino) piperidine-1-carboxylate)</w:t>
            </w:r>
          </w:p>
          <w:p>
            <w:pPr>
              <w:spacing w:after="20"/>
              <w:ind w:left="20"/>
              <w:jc w:val="both"/>
            </w:pPr>
            <w:r>
              <w:rPr>
                <w:rFonts w:ascii="Times New Roman"/>
                <w:b w:val="false"/>
                <w:i w:val="false"/>
                <w:color w:val="000000"/>
                <w:sz w:val="20"/>
              </w:rPr>
              <w:t>
4-AR (N-Phenyl-4-piperidine-amine)</w:t>
            </w:r>
          </w:p>
          <w:p>
            <w:pPr>
              <w:spacing w:after="20"/>
              <w:ind w:left="20"/>
              <w:jc w:val="both"/>
            </w:pPr>
            <w:r>
              <w:rPr>
                <w:rFonts w:ascii="Times New Roman"/>
                <w:b w:val="false"/>
                <w:i w:val="false"/>
                <w:color w:val="000000"/>
                <w:sz w:val="20"/>
              </w:rPr>
              <w:t>
4-methylpropiophenone(1-(4-methylphenyl) -1-propanone)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anhydride</w:t>
            </w:r>
          </w:p>
          <w:p>
            <w:pPr>
              <w:spacing w:after="20"/>
              <w:ind w:left="20"/>
              <w:jc w:val="both"/>
            </w:pPr>
            <w:r>
              <w:rPr>
                <w:rFonts w:ascii="Times New Roman"/>
                <w:b w:val="false"/>
                <w:i w:val="false"/>
                <w:color w:val="000000"/>
                <w:sz w:val="20"/>
              </w:rPr>
              <w:t>
Anthranilic acid</w:t>
            </w:r>
          </w:p>
          <w:p>
            <w:pPr>
              <w:spacing w:after="20"/>
              <w:ind w:left="20"/>
              <w:jc w:val="both"/>
            </w:pPr>
            <w:r>
              <w:rPr>
                <w:rFonts w:ascii="Times New Roman"/>
                <w:b w:val="false"/>
                <w:i w:val="false"/>
                <w:color w:val="000000"/>
                <w:sz w:val="20"/>
              </w:rPr>
              <w:t>
Acetone</w:t>
            </w:r>
          </w:p>
          <w:p>
            <w:pPr>
              <w:spacing w:after="20"/>
              <w:ind w:left="20"/>
              <w:jc w:val="both"/>
            </w:pPr>
            <w:r>
              <w:rPr>
                <w:rFonts w:ascii="Times New Roman"/>
                <w:b w:val="false"/>
                <w:i w:val="false"/>
                <w:color w:val="000000"/>
                <w:sz w:val="20"/>
              </w:rPr>
              <w:t>
Acetyl chloride</w:t>
            </w:r>
          </w:p>
          <w:p>
            <w:pPr>
              <w:spacing w:after="20"/>
              <w:ind w:left="20"/>
              <w:jc w:val="both"/>
            </w:pPr>
            <w:r>
              <w:rPr>
                <w:rFonts w:ascii="Times New Roman"/>
                <w:b w:val="false"/>
                <w:i w:val="false"/>
                <w:color w:val="000000"/>
                <w:sz w:val="20"/>
              </w:rPr>
              <w:t>
Acetonitrile</w:t>
            </w:r>
          </w:p>
          <w:p>
            <w:pPr>
              <w:spacing w:after="20"/>
              <w:ind w:left="20"/>
              <w:jc w:val="both"/>
            </w:pPr>
            <w:r>
              <w:rPr>
                <w:rFonts w:ascii="Times New Roman"/>
                <w:b w:val="false"/>
                <w:i w:val="false"/>
                <w:color w:val="000000"/>
                <w:sz w:val="20"/>
              </w:rPr>
              <w:t>
Benzyl chloride</w:t>
            </w:r>
          </w:p>
          <w:p>
            <w:pPr>
              <w:spacing w:after="20"/>
              <w:ind w:left="20"/>
              <w:jc w:val="both"/>
            </w:pPr>
            <w:r>
              <w:rPr>
                <w:rFonts w:ascii="Times New Roman"/>
                <w:b w:val="false"/>
                <w:i w:val="false"/>
                <w:color w:val="000000"/>
                <w:sz w:val="20"/>
              </w:rPr>
              <w:t>
benzyl cyanide</w:t>
            </w:r>
          </w:p>
          <w:p>
            <w:pPr>
              <w:spacing w:after="20"/>
              <w:ind w:left="20"/>
              <w:jc w:val="both"/>
            </w:pPr>
            <w:r>
              <w:rPr>
                <w:rFonts w:ascii="Times New Roman"/>
                <w:b w:val="false"/>
                <w:i w:val="false"/>
                <w:color w:val="000000"/>
                <w:sz w:val="20"/>
              </w:rPr>
              <w:t>
methylamine</w:t>
            </w:r>
          </w:p>
          <w:p>
            <w:pPr>
              <w:spacing w:after="20"/>
              <w:ind w:left="20"/>
              <w:jc w:val="both"/>
            </w:pPr>
            <w:r>
              <w:rPr>
                <w:rFonts w:ascii="Times New Roman"/>
                <w:b w:val="false"/>
                <w:i w:val="false"/>
                <w:color w:val="000000"/>
                <w:sz w:val="20"/>
              </w:rPr>
              <w:t>
Methyl ethyl ketone</w:t>
            </w:r>
          </w:p>
          <w:p>
            <w:pPr>
              <w:spacing w:after="20"/>
              <w:ind w:left="20"/>
              <w:jc w:val="both"/>
            </w:pPr>
            <w:r>
              <w:rPr>
                <w:rFonts w:ascii="Times New Roman"/>
                <w:b w:val="false"/>
                <w:i w:val="false"/>
                <w:color w:val="000000"/>
                <w:sz w:val="20"/>
              </w:rPr>
              <w:t>
Nitromethane</w:t>
            </w:r>
          </w:p>
          <w:p>
            <w:pPr>
              <w:spacing w:after="20"/>
              <w:ind w:left="20"/>
              <w:jc w:val="both"/>
            </w:pPr>
            <w:r>
              <w:rPr>
                <w:rFonts w:ascii="Times New Roman"/>
                <w:b w:val="false"/>
                <w:i w:val="false"/>
                <w:color w:val="000000"/>
                <w:sz w:val="20"/>
              </w:rPr>
              <w:t>
Potassium permanganate</w:t>
            </w:r>
          </w:p>
          <w:p>
            <w:pPr>
              <w:spacing w:after="20"/>
              <w:ind w:left="20"/>
              <w:jc w:val="both"/>
            </w:pPr>
            <w:r>
              <w:rPr>
                <w:rFonts w:ascii="Times New Roman"/>
                <w:b w:val="false"/>
                <w:i w:val="false"/>
                <w:color w:val="000000"/>
                <w:sz w:val="20"/>
              </w:rPr>
              <w:t>
Piperidine</w:t>
            </w:r>
          </w:p>
          <w:p>
            <w:pPr>
              <w:spacing w:after="20"/>
              <w:ind w:left="20"/>
              <w:jc w:val="both"/>
            </w:pPr>
            <w:r>
              <w:rPr>
                <w:rFonts w:ascii="Times New Roman"/>
                <w:b w:val="false"/>
                <w:i w:val="false"/>
                <w:color w:val="000000"/>
                <w:sz w:val="20"/>
              </w:rPr>
              <w:t>
Sulfuric acid*</w:t>
            </w:r>
          </w:p>
          <w:p>
            <w:pPr>
              <w:spacing w:after="20"/>
              <w:ind w:left="20"/>
              <w:jc w:val="both"/>
            </w:pPr>
            <w:r>
              <w:rPr>
                <w:rFonts w:ascii="Times New Roman"/>
                <w:b w:val="false"/>
                <w:i w:val="false"/>
                <w:color w:val="000000"/>
                <w:sz w:val="20"/>
              </w:rPr>
              <w:t>
Hydrochloric acid*</w:t>
            </w:r>
          </w:p>
          <w:p>
            <w:pPr>
              <w:spacing w:after="20"/>
              <w:ind w:left="20"/>
              <w:jc w:val="both"/>
            </w:pPr>
            <w:r>
              <w:rPr>
                <w:rFonts w:ascii="Times New Roman"/>
                <w:b w:val="false"/>
                <w:i w:val="false"/>
                <w:color w:val="000000"/>
                <w:sz w:val="20"/>
              </w:rPr>
              <w:t>
Tetrahydrofuran</w:t>
            </w:r>
          </w:p>
          <w:p>
            <w:pPr>
              <w:spacing w:after="20"/>
              <w:ind w:left="20"/>
              <w:jc w:val="both"/>
            </w:pPr>
            <w:r>
              <w:rPr>
                <w:rFonts w:ascii="Times New Roman"/>
                <w:b w:val="false"/>
                <w:i w:val="false"/>
                <w:color w:val="000000"/>
                <w:sz w:val="20"/>
              </w:rPr>
              <w:t>
Thionyl chloride</w:t>
            </w:r>
          </w:p>
          <w:p>
            <w:pPr>
              <w:spacing w:after="20"/>
              <w:ind w:left="20"/>
              <w:jc w:val="both"/>
            </w:pPr>
            <w:r>
              <w:rPr>
                <w:rFonts w:ascii="Times New Roman"/>
                <w:b w:val="false"/>
                <w:i w:val="false"/>
                <w:color w:val="000000"/>
                <w:sz w:val="20"/>
              </w:rPr>
              <w:t>
Toluene</w:t>
            </w:r>
          </w:p>
          <w:p>
            <w:pPr>
              <w:spacing w:after="20"/>
              <w:ind w:left="20"/>
              <w:jc w:val="both"/>
            </w:pPr>
            <w:r>
              <w:rPr>
                <w:rFonts w:ascii="Times New Roman"/>
                <w:b w:val="false"/>
                <w:i w:val="false"/>
                <w:color w:val="000000"/>
                <w:sz w:val="20"/>
              </w:rPr>
              <w:t>
Acetic acid</w:t>
            </w:r>
          </w:p>
          <w:p>
            <w:pPr>
              <w:spacing w:after="20"/>
              <w:ind w:left="20"/>
              <w:jc w:val="both"/>
            </w:pPr>
            <w:r>
              <w:rPr>
                <w:rFonts w:ascii="Times New Roman"/>
                <w:b w:val="false"/>
                <w:i w:val="false"/>
                <w:color w:val="000000"/>
                <w:sz w:val="20"/>
              </w:rPr>
              <w:t>
Phenylacetic acid</w:t>
            </w:r>
          </w:p>
          <w:p>
            <w:pPr>
              <w:spacing w:after="20"/>
              <w:ind w:left="20"/>
              <w:jc w:val="both"/>
            </w:pPr>
            <w:r>
              <w:rPr>
                <w:rFonts w:ascii="Times New Roman"/>
                <w:b w:val="false"/>
                <w:i w:val="false"/>
                <w:color w:val="000000"/>
                <w:sz w:val="20"/>
              </w:rPr>
              <w:t>
Ethyl ether (diethyl ether)</w:t>
            </w:r>
          </w:p>
        </w:tc>
      </w:tr>
    </w:tbl>
    <w:p>
      <w:pPr>
        <w:spacing w:after="0"/>
        <w:ind w:left="0"/>
        <w:jc w:val="left"/>
      </w:pPr>
      <w:r>
        <w:rPr>
          <w:rFonts w:ascii="Times New Roman"/>
          <w:b/>
          <w:i w:val="false"/>
          <w:color w:val="000000"/>
        </w:rPr>
        <w:t xml:space="preserve"> List</w:t>
      </w:r>
      <w:r>
        <w:br/>
      </w:r>
      <w:r>
        <w:rPr>
          <w:rFonts w:ascii="Times New Roman"/>
          <w:b/>
          <w:i w:val="false"/>
          <w:color w:val="000000"/>
        </w:rPr>
        <w:t>of medicines containing narcotic drugs, psychotropic substances and precursors to be</w:t>
      </w:r>
      <w:r>
        <w:br/>
      </w:r>
      <w:r>
        <w:rPr>
          <w:rFonts w:ascii="Times New Roman"/>
          <w:b/>
          <w:i w:val="false"/>
          <w:color w:val="000000"/>
        </w:rPr>
        <w:t>controlled in the Republic of Kazakhstan and allowed for use in veterinary medicine</w:t>
      </w:r>
      <w:r>
        <w:br/>
      </w:r>
      <w:r>
        <w:rPr>
          <w:rFonts w:ascii="Times New Roman"/>
          <w:b/>
          <w:i w:val="false"/>
          <w:color w:val="000000"/>
        </w:rPr>
        <w:t xml:space="preserve"> А. NARCOTIC DRUGS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Morphine hydrochloride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Cocaine hydrochloride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Omnopon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Omnopon solution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opium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Codeine preparations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morphine preparations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Promedol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Promedol solution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Ticodine solution (codeine preparation)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Candles with opium extract (opium preparation)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Tecodine tablets (codeine preparation)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 tablets (codeine preparation)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Fentanyl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opium extract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 tincture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Ethylmorphine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Hydrocodone </w:t>
            </w:r>
          </w:p>
        </w:tc>
      </w:tr>
    </w:tbl>
    <w:p>
      <w:pPr>
        <w:spacing w:after="0"/>
        <w:ind w:left="0"/>
        <w:jc w:val="left"/>
      </w:pPr>
      <w:r>
        <w:rPr>
          <w:rFonts w:ascii="Times New Roman"/>
          <w:b/>
          <w:i w:val="false"/>
          <w:color w:val="000000"/>
        </w:rPr>
        <w:t xml:space="preserve"> В. PSYCHOTROPIC SUBSTANCES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Amphetamine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Pentobarbital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Barbital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Ketazolam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Clonazepam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Meprobamat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Phenobarbital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Flurazepam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Flunitrazepam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Chlordiazepoxide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Cyclobarbital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Hexanal sodium syn. Cyclobarbital</w:t>
            </w:r>
          </w:p>
        </w:tc>
      </w:tr>
    </w:tbl>
    <w:p>
      <w:pPr>
        <w:spacing w:after="0"/>
        <w:ind w:left="0"/>
        <w:jc w:val="left"/>
      </w:pPr>
      <w:r>
        <w:rPr>
          <w:rFonts w:ascii="Times New Roman"/>
          <w:b/>
          <w:i w:val="false"/>
          <w:color w:val="000000"/>
        </w:rPr>
        <w:t xml:space="preserve"> С. PRECURSORS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N-acetylanthranilic acid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Lysergic acid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3,4-methylenedioxyphenyl-propanone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1-phenyl-2 propanone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Ergometrine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Ergotamine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Ephedra Herbal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anhydride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ethyl ketone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Sulfuric acid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Toluene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Phenylacetic acid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ether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 470 dated July 3, 2019 </w:t>
            </w:r>
          </w:p>
        </w:tc>
      </w:tr>
    </w:tbl>
    <w:p>
      <w:pPr>
        <w:spacing w:after="0"/>
        <w:ind w:left="0"/>
        <w:jc w:val="left"/>
      </w:pPr>
      <w:r>
        <w:rPr>
          <w:rFonts w:ascii="Times New Roman"/>
          <w:b/>
          <w:i w:val="false"/>
          <w:color w:val="000000"/>
        </w:rPr>
        <w:t xml:space="preserve"> Summary table on the classification of narcotic drugs, psychotropic substances, their analogues and precursors found in illicit circulation to small, large and especially large quantities</w:t>
      </w:r>
    </w:p>
    <w:p>
      <w:pPr>
        <w:spacing w:after="0"/>
        <w:ind w:left="0"/>
        <w:jc w:val="both"/>
      </w:pPr>
      <w:r>
        <w:rPr>
          <w:rFonts w:ascii="Times New Roman"/>
          <w:b w:val="false"/>
          <w:i w:val="false"/>
          <w:color w:val="ff0000"/>
          <w:sz w:val="28"/>
        </w:rPr>
        <w:t>
      Footnote. The summary table - as amended by the Decree of the Government of the Republic of Kazakhstan dated 23.01.2024 № 22 (shall come into effect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1" w:id="0"/>
    <w:p>
      <w:pPr>
        <w:spacing w:after="0"/>
        <w:ind w:left="0"/>
        <w:jc w:val="both"/>
      </w:pPr>
      <w:r>
        <w:rPr>
          <w:rFonts w:ascii="Times New Roman"/>
          <w:b w:val="false"/>
          <w:i w:val="false"/>
          <w:color w:val="000000"/>
          <w:sz w:val="28"/>
        </w:rPr>
        <w:t>
      Table 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
          <w:p>
            <w:pPr>
              <w:spacing w:after="20"/>
              <w:ind w:left="20"/>
              <w:jc w:val="both"/>
            </w:pPr>
            <w:r>
              <w:rPr>
                <w:rFonts w:ascii="Times New Roman"/>
                <w:b w:val="false"/>
                <w:i w:val="false"/>
                <w:color w:val="000000"/>
                <w:sz w:val="20"/>
              </w:rPr>
              <w:t>
Narcotic drugs</w:t>
            </w:r>
          </w:p>
          <w:bookmarkEnd w:id="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
          <w:p>
            <w:pPr>
              <w:spacing w:after="20"/>
              <w:ind w:left="20"/>
              <w:jc w:val="both"/>
            </w:pPr>
            <w:r>
              <w:rPr>
                <w:rFonts w:ascii="Times New Roman"/>
                <w:b w:val="false"/>
                <w:i w:val="false"/>
                <w:color w:val="000000"/>
                <w:sz w:val="20"/>
              </w:rPr>
              <w:t>
Dimensions in grams</w:t>
            </w:r>
          </w:p>
          <w:bookmarkEnd w:id="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
          <w:p>
            <w:pPr>
              <w:spacing w:after="20"/>
              <w:ind w:left="20"/>
              <w:jc w:val="both"/>
            </w:pPr>
            <w:r>
              <w:rPr>
                <w:rFonts w:ascii="Times New Roman"/>
                <w:b w:val="false"/>
                <w:i w:val="false"/>
                <w:color w:val="000000"/>
                <w:sz w:val="20"/>
              </w:rPr>
              <w:t>
Name</w:t>
            </w:r>
          </w:p>
          <w:bookmarkEnd w:id="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to…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over... up to...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Especially large over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
          <w:p>
            <w:pPr>
              <w:spacing w:after="20"/>
              <w:ind w:left="20"/>
              <w:jc w:val="both"/>
            </w:pPr>
            <w:r>
              <w:rPr>
                <w:rFonts w:ascii="Times New Roman"/>
                <w:b w:val="false"/>
                <w:i w:val="false"/>
                <w:color w:val="000000"/>
                <w:sz w:val="20"/>
              </w:rPr>
              <w:t>
1</w:t>
            </w:r>
          </w:p>
          <w:bookmarkEnd w:id="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
          <w:p>
            <w:pPr>
              <w:spacing w:after="20"/>
              <w:ind w:left="20"/>
              <w:jc w:val="both"/>
            </w:pPr>
            <w:r>
              <w:rPr>
                <w:rFonts w:ascii="Times New Roman"/>
                <w:b w:val="false"/>
                <w:i w:val="false"/>
                <w:color w:val="000000"/>
                <w:sz w:val="20"/>
              </w:rPr>
              <w:t>
Allylprodine *</w:t>
            </w:r>
          </w:p>
          <w:bookmarkEnd w:id="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
          <w:p>
            <w:pPr>
              <w:spacing w:after="20"/>
              <w:ind w:left="20"/>
              <w:jc w:val="both"/>
            </w:pPr>
            <w:r>
              <w:rPr>
                <w:rFonts w:ascii="Times New Roman"/>
                <w:b w:val="false"/>
                <w:i w:val="false"/>
                <w:color w:val="000000"/>
                <w:sz w:val="20"/>
              </w:rPr>
              <w:t>
Alfameprodine *</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Alfamethadol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
          <w:p>
            <w:pPr>
              <w:spacing w:after="20"/>
              <w:ind w:left="20"/>
              <w:jc w:val="both"/>
            </w:pPr>
            <w:r>
              <w:rPr>
                <w:rFonts w:ascii="Times New Roman"/>
                <w:b w:val="false"/>
                <w:i w:val="false"/>
                <w:color w:val="000000"/>
                <w:sz w:val="20"/>
              </w:rPr>
              <w:t>
Alpha- methylthiofentanyl *</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
          <w:p>
            <w:pPr>
              <w:spacing w:after="20"/>
              <w:ind w:left="20"/>
              <w:jc w:val="both"/>
            </w:pPr>
            <w:r>
              <w:rPr>
                <w:rFonts w:ascii="Times New Roman"/>
                <w:b w:val="false"/>
                <w:i w:val="false"/>
                <w:color w:val="000000"/>
                <w:sz w:val="20"/>
              </w:rPr>
              <w:t>
Alpha- methylfentanyl *</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
          <w:p>
            <w:pPr>
              <w:spacing w:after="20"/>
              <w:ind w:left="20"/>
              <w:jc w:val="both"/>
            </w:pPr>
            <w:r>
              <w:rPr>
                <w:rFonts w:ascii="Times New Roman"/>
                <w:b w:val="false"/>
                <w:i w:val="false"/>
                <w:color w:val="000000"/>
                <w:sz w:val="20"/>
              </w:rPr>
              <w:t>
Alfaprodine *</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
          <w:p>
            <w:pPr>
              <w:spacing w:after="20"/>
              <w:ind w:left="20"/>
              <w:jc w:val="both"/>
            </w:pPr>
            <w:r>
              <w:rPr>
                <w:rFonts w:ascii="Times New Roman"/>
                <w:b w:val="false"/>
                <w:i w:val="false"/>
                <w:color w:val="000000"/>
                <w:sz w:val="20"/>
              </w:rPr>
              <w:t>
Alphacetylmethadol *</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Alfentanil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
          <w:p>
            <w:pPr>
              <w:spacing w:after="20"/>
              <w:ind w:left="20"/>
              <w:jc w:val="both"/>
            </w:pPr>
            <w:r>
              <w:rPr>
                <w:rFonts w:ascii="Times New Roman"/>
                <w:b w:val="false"/>
                <w:i w:val="false"/>
                <w:color w:val="000000"/>
                <w:sz w:val="20"/>
              </w:rPr>
              <w:t>
Anileridine *</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
          <w:p>
            <w:pPr>
              <w:spacing w:after="20"/>
              <w:ind w:left="20"/>
              <w:jc w:val="both"/>
            </w:pPr>
            <w:r>
              <w:rPr>
                <w:rFonts w:ascii="Times New Roman"/>
                <w:b w:val="false"/>
                <w:i w:val="false"/>
                <w:color w:val="000000"/>
                <w:sz w:val="20"/>
              </w:rPr>
              <w:t>
Acetyl alpha- methylfentanyl *</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Acetyldihydrocodeine (acetylcodeine)*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
          <w:p>
            <w:pPr>
              <w:spacing w:after="20"/>
              <w:ind w:left="20"/>
              <w:jc w:val="both"/>
            </w:pPr>
            <w:r>
              <w:rPr>
                <w:rFonts w:ascii="Times New Roman"/>
                <w:b w:val="false"/>
                <w:i w:val="false"/>
                <w:color w:val="000000"/>
                <w:sz w:val="20"/>
              </w:rPr>
              <w:t>
Acetylated opium</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
          <w:p>
            <w:pPr>
              <w:spacing w:after="20"/>
              <w:ind w:left="20"/>
              <w:jc w:val="both"/>
            </w:pPr>
            <w:r>
              <w:rPr>
                <w:rFonts w:ascii="Times New Roman"/>
                <w:b w:val="false"/>
                <w:i w:val="false"/>
                <w:color w:val="000000"/>
                <w:sz w:val="20"/>
              </w:rPr>
              <w:t>
Acetylmethadol *</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
          <w:p>
            <w:pPr>
              <w:spacing w:after="20"/>
              <w:ind w:left="20"/>
              <w:jc w:val="both"/>
            </w:pPr>
            <w:r>
              <w:rPr>
                <w:rFonts w:ascii="Times New Roman"/>
                <w:b w:val="false"/>
                <w:i w:val="false"/>
                <w:color w:val="000000"/>
                <w:sz w:val="20"/>
              </w:rPr>
              <w:t>
Acetorphine *</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
          <w:p>
            <w:pPr>
              <w:spacing w:after="20"/>
              <w:ind w:left="20"/>
              <w:jc w:val="both"/>
            </w:pPr>
            <w:r>
              <w:rPr>
                <w:rFonts w:ascii="Times New Roman"/>
                <w:b w:val="false"/>
                <w:i w:val="false"/>
                <w:color w:val="000000"/>
                <w:sz w:val="20"/>
              </w:rPr>
              <w:t>
Bezitramide *</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
          <w:p>
            <w:pPr>
              <w:spacing w:after="20"/>
              <w:ind w:left="20"/>
              <w:jc w:val="both"/>
            </w:pPr>
            <w:r>
              <w:rPr>
                <w:rFonts w:ascii="Times New Roman"/>
                <w:b w:val="false"/>
                <w:i w:val="false"/>
                <w:color w:val="000000"/>
                <w:sz w:val="20"/>
              </w:rPr>
              <w:t>
Benzetidine *</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
          <w:p>
            <w:pPr>
              <w:spacing w:after="20"/>
              <w:ind w:left="20"/>
              <w:jc w:val="both"/>
            </w:pPr>
            <w:r>
              <w:rPr>
                <w:rFonts w:ascii="Times New Roman"/>
                <w:b w:val="false"/>
                <w:i w:val="false"/>
                <w:color w:val="000000"/>
                <w:sz w:val="20"/>
              </w:rPr>
              <w:t>
Benzylmorphine *</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9"/>
          <w:p>
            <w:pPr>
              <w:spacing w:after="20"/>
              <w:ind w:left="20"/>
              <w:jc w:val="both"/>
            </w:pPr>
            <w:r>
              <w:rPr>
                <w:rFonts w:ascii="Times New Roman"/>
                <w:b w:val="false"/>
                <w:i w:val="false"/>
                <w:color w:val="000000"/>
                <w:sz w:val="20"/>
              </w:rPr>
              <w:t>
Beta- hydroxy fentanyl *</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
          <w:p>
            <w:pPr>
              <w:spacing w:after="20"/>
              <w:ind w:left="20"/>
              <w:jc w:val="both"/>
            </w:pPr>
            <w:r>
              <w:rPr>
                <w:rFonts w:ascii="Times New Roman"/>
                <w:b w:val="false"/>
                <w:i w:val="false"/>
                <w:color w:val="000000"/>
                <w:sz w:val="20"/>
              </w:rPr>
              <w:t>
Beta-hydroxy-3-methyl-fentanyl*</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Betameprodine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1"/>
          <w:p>
            <w:pPr>
              <w:spacing w:after="20"/>
              <w:ind w:left="20"/>
              <w:jc w:val="both"/>
            </w:pPr>
            <w:r>
              <w:rPr>
                <w:rFonts w:ascii="Times New Roman"/>
                <w:b w:val="false"/>
                <w:i w:val="false"/>
                <w:color w:val="000000"/>
                <w:sz w:val="20"/>
              </w:rPr>
              <w:t>
Betamethadol *</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
          <w:p>
            <w:pPr>
              <w:spacing w:after="20"/>
              <w:ind w:left="20"/>
              <w:jc w:val="both"/>
            </w:pPr>
            <w:r>
              <w:rPr>
                <w:rFonts w:ascii="Times New Roman"/>
                <w:b w:val="false"/>
                <w:i w:val="false"/>
                <w:color w:val="000000"/>
                <w:sz w:val="20"/>
              </w:rPr>
              <w:t>
Betaprodine *</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
          <w:p>
            <w:pPr>
              <w:spacing w:after="20"/>
              <w:ind w:left="20"/>
              <w:jc w:val="both"/>
            </w:pPr>
            <w:r>
              <w:rPr>
                <w:rFonts w:ascii="Times New Roman"/>
                <w:b w:val="false"/>
                <w:i w:val="false"/>
                <w:color w:val="000000"/>
                <w:sz w:val="20"/>
              </w:rPr>
              <w:t>
Betacetylmethadol *</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4"/>
          <w:p>
            <w:pPr>
              <w:spacing w:after="20"/>
              <w:ind w:left="20"/>
              <w:jc w:val="both"/>
            </w:pPr>
            <w:r>
              <w:rPr>
                <w:rFonts w:ascii="Times New Roman"/>
                <w:b w:val="false"/>
                <w:i w:val="false"/>
                <w:color w:val="000000"/>
                <w:sz w:val="20"/>
              </w:rPr>
              <w:t>
Hashish</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
          <w:p>
            <w:pPr>
              <w:spacing w:after="20"/>
              <w:ind w:left="20"/>
              <w:jc w:val="both"/>
            </w:pPr>
            <w:r>
              <w:rPr>
                <w:rFonts w:ascii="Times New Roman"/>
                <w:b w:val="false"/>
                <w:i w:val="false"/>
                <w:color w:val="000000"/>
                <w:sz w:val="20"/>
              </w:rPr>
              <w:t>
Heroin, including related substances and excipients</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6"/>
          <w:p>
            <w:pPr>
              <w:spacing w:after="20"/>
              <w:ind w:left="20"/>
              <w:jc w:val="both"/>
            </w:pPr>
            <w:r>
              <w:rPr>
                <w:rFonts w:ascii="Times New Roman"/>
                <w:b w:val="false"/>
                <w:i w:val="false"/>
                <w:color w:val="000000"/>
                <w:sz w:val="20"/>
              </w:rPr>
              <w:t>
Hydrocodone *</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
          <w:p>
            <w:pPr>
              <w:spacing w:after="20"/>
              <w:ind w:left="20"/>
              <w:jc w:val="both"/>
            </w:pPr>
            <w:r>
              <w:rPr>
                <w:rFonts w:ascii="Times New Roman"/>
                <w:b w:val="false"/>
                <w:i w:val="false"/>
                <w:color w:val="000000"/>
                <w:sz w:val="20"/>
              </w:rPr>
              <w:t>
Hydroxypetidine *</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
          <w:p>
            <w:pPr>
              <w:spacing w:after="20"/>
              <w:ind w:left="20"/>
              <w:jc w:val="both"/>
            </w:pPr>
            <w:r>
              <w:rPr>
                <w:rFonts w:ascii="Times New Roman"/>
                <w:b w:val="false"/>
                <w:i w:val="false"/>
                <w:color w:val="000000"/>
                <w:sz w:val="20"/>
              </w:rPr>
              <w:t>
Hydromorphinol *</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9"/>
          <w:p>
            <w:pPr>
              <w:spacing w:after="20"/>
              <w:ind w:left="20"/>
              <w:jc w:val="both"/>
            </w:pPr>
            <w:r>
              <w:rPr>
                <w:rFonts w:ascii="Times New Roman"/>
                <w:b w:val="false"/>
                <w:i w:val="false"/>
                <w:color w:val="000000"/>
                <w:sz w:val="20"/>
              </w:rPr>
              <w:t>
Hydromorphone *</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
          <w:p>
            <w:pPr>
              <w:spacing w:after="20"/>
              <w:ind w:left="20"/>
              <w:jc w:val="both"/>
            </w:pPr>
            <w:r>
              <w:rPr>
                <w:rFonts w:ascii="Times New Roman"/>
                <w:b w:val="false"/>
                <w:i w:val="false"/>
                <w:color w:val="000000"/>
                <w:sz w:val="20"/>
              </w:rPr>
              <w:t>
Desomorphine *</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
          <w:p>
            <w:pPr>
              <w:spacing w:after="20"/>
              <w:ind w:left="20"/>
              <w:jc w:val="both"/>
            </w:pPr>
            <w:r>
              <w:rPr>
                <w:rFonts w:ascii="Times New Roman"/>
                <w:b w:val="false"/>
                <w:i w:val="false"/>
                <w:color w:val="000000"/>
                <w:sz w:val="20"/>
              </w:rPr>
              <w:t>
Dextromoramide *</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
          <w:p>
            <w:pPr>
              <w:spacing w:after="20"/>
              <w:ind w:left="20"/>
              <w:jc w:val="both"/>
            </w:pPr>
            <w:r>
              <w:rPr>
                <w:rFonts w:ascii="Times New Roman"/>
                <w:b w:val="false"/>
                <w:i w:val="false"/>
                <w:color w:val="000000"/>
                <w:sz w:val="20"/>
              </w:rPr>
              <w:t>
Dextropropoxyphene *</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
          <w:p>
            <w:pPr>
              <w:spacing w:after="20"/>
              <w:ind w:left="20"/>
              <w:jc w:val="both"/>
            </w:pPr>
            <w:r>
              <w:rPr>
                <w:rFonts w:ascii="Times New Roman"/>
                <w:b w:val="false"/>
                <w:i w:val="false"/>
                <w:color w:val="000000"/>
                <w:sz w:val="20"/>
              </w:rPr>
              <w:t>
Diampromide *</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
          <w:p>
            <w:pPr>
              <w:spacing w:after="20"/>
              <w:ind w:left="20"/>
              <w:jc w:val="both"/>
            </w:pPr>
            <w:r>
              <w:rPr>
                <w:rFonts w:ascii="Times New Roman"/>
                <w:b w:val="false"/>
                <w:i w:val="false"/>
                <w:color w:val="000000"/>
                <w:sz w:val="20"/>
              </w:rPr>
              <w:t>
Dihydrocodeine *</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
          <w:p>
            <w:pPr>
              <w:spacing w:after="20"/>
              <w:ind w:left="20"/>
              <w:jc w:val="both"/>
            </w:pPr>
            <w:r>
              <w:rPr>
                <w:rFonts w:ascii="Times New Roman"/>
                <w:b w:val="false"/>
                <w:i w:val="false"/>
                <w:color w:val="000000"/>
                <w:sz w:val="20"/>
              </w:rPr>
              <w:t>
Dihydromorphine *</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
          <w:p>
            <w:pPr>
              <w:spacing w:after="20"/>
              <w:ind w:left="20"/>
              <w:jc w:val="both"/>
            </w:pPr>
            <w:r>
              <w:rPr>
                <w:rFonts w:ascii="Times New Roman"/>
                <w:b w:val="false"/>
                <w:i w:val="false"/>
                <w:color w:val="000000"/>
                <w:sz w:val="20"/>
              </w:rPr>
              <w:t>
Dimenoxadol *</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
          <w:p>
            <w:pPr>
              <w:spacing w:after="20"/>
              <w:ind w:left="20"/>
              <w:jc w:val="both"/>
            </w:pPr>
            <w:r>
              <w:rPr>
                <w:rFonts w:ascii="Times New Roman"/>
                <w:b w:val="false"/>
                <w:i w:val="false"/>
                <w:color w:val="000000"/>
                <w:sz w:val="20"/>
              </w:rPr>
              <w:t>
Dimepheptanol *</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Dimethylthiambutene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
          <w:p>
            <w:pPr>
              <w:spacing w:after="20"/>
              <w:ind w:left="20"/>
              <w:jc w:val="both"/>
            </w:pPr>
            <w:r>
              <w:rPr>
                <w:rFonts w:ascii="Times New Roman"/>
                <w:b w:val="false"/>
                <w:i w:val="false"/>
                <w:color w:val="000000"/>
                <w:sz w:val="20"/>
              </w:rPr>
              <w:t>
Dioxafetyl butyrate*</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
          <w:p>
            <w:pPr>
              <w:spacing w:after="20"/>
              <w:ind w:left="20"/>
              <w:jc w:val="both"/>
            </w:pPr>
            <w:r>
              <w:rPr>
                <w:rFonts w:ascii="Times New Roman"/>
                <w:b w:val="false"/>
                <w:i w:val="false"/>
                <w:color w:val="000000"/>
                <w:sz w:val="20"/>
              </w:rPr>
              <w:t>
Dipipanon *</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
          <w:p>
            <w:pPr>
              <w:spacing w:after="20"/>
              <w:ind w:left="20"/>
              <w:jc w:val="both"/>
            </w:pPr>
            <w:r>
              <w:rPr>
                <w:rFonts w:ascii="Times New Roman"/>
                <w:b w:val="false"/>
                <w:i w:val="false"/>
                <w:color w:val="000000"/>
                <w:sz w:val="20"/>
              </w:rPr>
              <w:t>
Diphenoxylate *</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
          <w:p>
            <w:pPr>
              <w:spacing w:after="20"/>
              <w:ind w:left="20"/>
              <w:jc w:val="both"/>
            </w:pPr>
            <w:r>
              <w:rPr>
                <w:rFonts w:ascii="Times New Roman"/>
                <w:b w:val="false"/>
                <w:i w:val="false"/>
                <w:color w:val="000000"/>
                <w:sz w:val="20"/>
              </w:rPr>
              <w:t>
Difenoxin *</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2"/>
          <w:p>
            <w:pPr>
              <w:spacing w:after="20"/>
              <w:ind w:left="20"/>
              <w:jc w:val="both"/>
            </w:pPr>
            <w:r>
              <w:rPr>
                <w:rFonts w:ascii="Times New Roman"/>
                <w:b w:val="false"/>
                <w:i w:val="false"/>
                <w:color w:val="000000"/>
                <w:sz w:val="20"/>
              </w:rPr>
              <w:t>
Diethylthiambutene *</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
          <w:p>
            <w:pPr>
              <w:spacing w:after="20"/>
              <w:ind w:left="20"/>
              <w:jc w:val="both"/>
            </w:pPr>
            <w:r>
              <w:rPr>
                <w:rFonts w:ascii="Times New Roman"/>
                <w:b w:val="false"/>
                <w:i w:val="false"/>
                <w:color w:val="000000"/>
                <w:sz w:val="20"/>
              </w:rPr>
              <w:t>
Drotebanol *</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4"/>
          <w:p>
            <w:pPr>
              <w:spacing w:after="20"/>
              <w:ind w:left="20"/>
              <w:jc w:val="both"/>
            </w:pPr>
            <w:r>
              <w:rPr>
                <w:rFonts w:ascii="Times New Roman"/>
                <w:b w:val="false"/>
                <w:i w:val="false"/>
                <w:color w:val="000000"/>
                <w:sz w:val="20"/>
              </w:rPr>
              <w:t>
Isomethadone *</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
          <w:p>
            <w:pPr>
              <w:spacing w:after="20"/>
              <w:ind w:left="20"/>
              <w:jc w:val="both"/>
            </w:pPr>
            <w:r>
              <w:rPr>
                <w:rFonts w:ascii="Times New Roman"/>
                <w:b w:val="false"/>
                <w:i w:val="false"/>
                <w:color w:val="000000"/>
                <w:sz w:val="20"/>
              </w:rPr>
              <w:t>
Ketobemidon *</w:t>
            </w:r>
          </w:p>
          <w:bookmarkEnd w:id="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6"/>
          <w:p>
            <w:pPr>
              <w:spacing w:after="20"/>
              <w:ind w:left="20"/>
              <w:jc w:val="both"/>
            </w:pPr>
            <w:r>
              <w:rPr>
                <w:rFonts w:ascii="Times New Roman"/>
                <w:b w:val="false"/>
                <w:i w:val="false"/>
                <w:color w:val="000000"/>
                <w:sz w:val="20"/>
              </w:rPr>
              <w:t>
Clonitazene *</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
          <w:p>
            <w:pPr>
              <w:spacing w:after="20"/>
              <w:ind w:left="20"/>
              <w:jc w:val="both"/>
            </w:pPr>
            <w:r>
              <w:rPr>
                <w:rFonts w:ascii="Times New Roman"/>
                <w:b w:val="false"/>
                <w:i w:val="false"/>
                <w:color w:val="000000"/>
                <w:sz w:val="20"/>
              </w:rPr>
              <w:t>
Codeine (base and salts) and its dosage forms contain at least 0.015 g per tablet.</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1-14 tab. 0.015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 (14 tablets - 660 tablets of 0.015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(660 tablets of 0.015)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
          <w:p>
            <w:pPr>
              <w:spacing w:after="20"/>
              <w:ind w:left="20"/>
              <w:jc w:val="both"/>
            </w:pPr>
            <w:r>
              <w:rPr>
                <w:rFonts w:ascii="Times New Roman"/>
                <w:b w:val="false"/>
                <w:i w:val="false"/>
                <w:color w:val="000000"/>
                <w:sz w:val="20"/>
              </w:rPr>
              <w:t>
Kodoxim *</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
          <w:p>
            <w:pPr>
              <w:spacing w:after="20"/>
              <w:ind w:left="20"/>
              <w:jc w:val="both"/>
            </w:pPr>
            <w:r>
              <w:rPr>
                <w:rFonts w:ascii="Times New Roman"/>
                <w:b w:val="false"/>
                <w:i w:val="false"/>
                <w:color w:val="000000"/>
                <w:sz w:val="20"/>
              </w:rPr>
              <w:t>
Cocaine (base and salts) *</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
          <w:p>
            <w:pPr>
              <w:spacing w:after="20"/>
              <w:ind w:left="20"/>
              <w:jc w:val="both"/>
            </w:pPr>
            <w:r>
              <w:rPr>
                <w:rFonts w:ascii="Times New Roman"/>
                <w:b w:val="false"/>
                <w:i w:val="false"/>
                <w:color w:val="000000"/>
                <w:sz w:val="20"/>
              </w:rPr>
              <w:t>
Levomethorphan *</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1"/>
          <w:p>
            <w:pPr>
              <w:spacing w:after="20"/>
              <w:ind w:left="20"/>
              <w:jc w:val="both"/>
            </w:pPr>
            <w:r>
              <w:rPr>
                <w:rFonts w:ascii="Times New Roman"/>
                <w:b w:val="false"/>
                <w:i w:val="false"/>
                <w:color w:val="000000"/>
                <w:sz w:val="20"/>
              </w:rPr>
              <w:t>
Levomoramide *</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2"/>
          <w:p>
            <w:pPr>
              <w:spacing w:after="20"/>
              <w:ind w:left="20"/>
              <w:jc w:val="both"/>
            </w:pPr>
            <w:r>
              <w:rPr>
                <w:rFonts w:ascii="Times New Roman"/>
                <w:b w:val="false"/>
                <w:i w:val="false"/>
                <w:color w:val="000000"/>
                <w:sz w:val="20"/>
              </w:rPr>
              <w:t>
Levorphanol *</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
          <w:p>
            <w:pPr>
              <w:spacing w:after="20"/>
              <w:ind w:left="20"/>
              <w:jc w:val="both"/>
            </w:pPr>
            <w:r>
              <w:rPr>
                <w:rFonts w:ascii="Times New Roman"/>
                <w:b w:val="false"/>
                <w:i w:val="false"/>
                <w:color w:val="000000"/>
                <w:sz w:val="20"/>
              </w:rPr>
              <w:t>
Levophenacylmorphan *</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
          <w:p>
            <w:pPr>
              <w:spacing w:after="20"/>
              <w:ind w:left="20"/>
              <w:jc w:val="both"/>
            </w:pPr>
            <w:r>
              <w:rPr>
                <w:rFonts w:ascii="Times New Roman"/>
                <w:b w:val="false"/>
                <w:i w:val="false"/>
                <w:color w:val="000000"/>
                <w:sz w:val="20"/>
              </w:rPr>
              <w:t>
Coca leaf</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
          <w:p>
            <w:pPr>
              <w:spacing w:after="20"/>
              <w:ind w:left="20"/>
              <w:jc w:val="both"/>
            </w:pPr>
            <w:r>
              <w:rPr>
                <w:rFonts w:ascii="Times New Roman"/>
                <w:b w:val="false"/>
                <w:i w:val="false"/>
                <w:color w:val="000000"/>
                <w:sz w:val="20"/>
              </w:rPr>
              <w:t>
Poppy straw:</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dried</w:t>
            </w:r>
          </w:p>
          <w:p>
            <w:pPr>
              <w:spacing w:after="20"/>
              <w:ind w:left="20"/>
              <w:jc w:val="both"/>
            </w:pPr>
            <w:r>
              <w:rPr>
                <w:rFonts w:ascii="Times New Roman"/>
                <w:b w:val="false"/>
                <w:i w:val="false"/>
                <w:color w:val="000000"/>
                <w:sz w:val="20"/>
              </w:rPr>
              <w:t>
undried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0.5-20.0</w:t>
            </w:r>
          </w:p>
          <w:p>
            <w:pPr>
              <w:spacing w:after="20"/>
              <w:ind w:left="20"/>
              <w:jc w:val="both"/>
            </w:pPr>
            <w:r>
              <w:rPr>
                <w:rFonts w:ascii="Times New Roman"/>
                <w:b w:val="false"/>
                <w:i w:val="false"/>
                <w:color w:val="000000"/>
                <w:sz w:val="20"/>
              </w:rPr>
              <w:t>
2.5-100.0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
100.0-2500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
          <w:p>
            <w:pPr>
              <w:spacing w:after="20"/>
              <w:ind w:left="20"/>
              <w:jc w:val="both"/>
            </w:pPr>
            <w:r>
              <w:rPr>
                <w:rFonts w:ascii="Times New Roman"/>
                <w:b w:val="false"/>
                <w:i w:val="false"/>
                <w:color w:val="000000"/>
                <w:sz w:val="20"/>
              </w:rPr>
              <w:t>
Marijuana (cannabis), cannabis plant (hemp):</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dried</w:t>
            </w:r>
          </w:p>
          <w:p>
            <w:pPr>
              <w:spacing w:after="20"/>
              <w:ind w:left="20"/>
              <w:jc w:val="both"/>
            </w:pPr>
            <w:r>
              <w:rPr>
                <w:rFonts w:ascii="Times New Roman"/>
                <w:b w:val="false"/>
                <w:i w:val="false"/>
                <w:color w:val="000000"/>
                <w:sz w:val="20"/>
              </w:rPr>
              <w:t>
undried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60"/>
          <w:p>
            <w:pPr>
              <w:spacing w:after="20"/>
              <w:ind w:left="20"/>
              <w:jc w:val="both"/>
            </w:pPr>
            <w:r>
              <w:rPr>
                <w:rFonts w:ascii="Times New Roman"/>
                <w:b w:val="false"/>
                <w:i w:val="false"/>
                <w:color w:val="000000"/>
                <w:sz w:val="20"/>
              </w:rPr>
              <w:t>
 </w:t>
            </w:r>
          </w:p>
          <w:bookmarkEnd w:id="60"/>
          <w:p>
            <w:pPr>
              <w:spacing w:after="20"/>
              <w:ind w:left="20"/>
              <w:jc w:val="both"/>
            </w:pPr>
            <w:r>
              <w:rPr>
                <w:rFonts w:ascii="Times New Roman"/>
                <w:b w:val="false"/>
                <w:i w:val="false"/>
                <w:color w:val="000000"/>
                <w:sz w:val="20"/>
              </w:rPr>
              <w:t>
0.5-50.0</w:t>
            </w:r>
          </w:p>
          <w:p>
            <w:pPr>
              <w:spacing w:after="20"/>
              <w:ind w:left="20"/>
              <w:jc w:val="both"/>
            </w:pPr>
            <w:r>
              <w:rPr>
                <w:rFonts w:ascii="Times New Roman"/>
                <w:b w:val="false"/>
                <w:i w:val="false"/>
                <w:color w:val="000000"/>
                <w:sz w:val="20"/>
              </w:rPr>
              <w:t>
5.0-200.0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50.0-1000</w:t>
            </w:r>
          </w:p>
          <w:p>
            <w:pPr>
              <w:spacing w:after="20"/>
              <w:ind w:left="20"/>
              <w:jc w:val="both"/>
            </w:pPr>
            <w:r>
              <w:rPr>
                <w:rFonts w:ascii="Times New Roman"/>
                <w:b w:val="false"/>
                <w:i w:val="false"/>
                <w:color w:val="000000"/>
                <w:sz w:val="20"/>
              </w:rPr>
              <w:t>
200.0-5000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3"/>
          <w:p>
            <w:pPr>
              <w:spacing w:after="20"/>
              <w:ind w:left="20"/>
              <w:jc w:val="both"/>
            </w:pPr>
            <w:r>
              <w:rPr>
                <w:rFonts w:ascii="Times New Roman"/>
                <w:b w:val="false"/>
                <w:i w:val="false"/>
                <w:color w:val="000000"/>
                <w:sz w:val="20"/>
              </w:rPr>
              <w:t>
Methadone intermediate (4-(dimethylamino)-2,2-diphenylpentanenitrile; 4-cyano-2-dimethylamino-4,4-diphenylbutane) *</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4"/>
          <w:p>
            <w:pPr>
              <w:spacing w:after="20"/>
              <w:ind w:left="20"/>
              <w:jc w:val="both"/>
            </w:pPr>
            <w:r>
              <w:rPr>
                <w:rFonts w:ascii="Times New Roman"/>
                <w:b w:val="false"/>
                <w:i w:val="false"/>
                <w:color w:val="000000"/>
                <w:sz w:val="20"/>
              </w:rPr>
              <w:t>
Metazocin *</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5"/>
          <w:p>
            <w:pPr>
              <w:spacing w:after="20"/>
              <w:ind w:left="20"/>
              <w:jc w:val="both"/>
            </w:pPr>
            <w:r>
              <w:rPr>
                <w:rFonts w:ascii="Times New Roman"/>
                <w:b w:val="false"/>
                <w:i w:val="false"/>
                <w:color w:val="000000"/>
                <w:sz w:val="20"/>
              </w:rPr>
              <w:t>
Methadone (base and salts) *</w:t>
            </w:r>
          </w:p>
          <w:bookmarkEnd w:id="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6"/>
          <w:p>
            <w:pPr>
              <w:spacing w:after="20"/>
              <w:ind w:left="20"/>
              <w:jc w:val="both"/>
            </w:pPr>
            <w:r>
              <w:rPr>
                <w:rFonts w:ascii="Times New Roman"/>
                <w:b w:val="false"/>
                <w:i w:val="false"/>
                <w:color w:val="000000"/>
                <w:sz w:val="20"/>
              </w:rPr>
              <w:t>
Methyldesorphin *</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7"/>
          <w:p>
            <w:pPr>
              <w:spacing w:after="20"/>
              <w:ind w:left="20"/>
              <w:jc w:val="both"/>
            </w:pPr>
            <w:r>
              <w:rPr>
                <w:rFonts w:ascii="Times New Roman"/>
                <w:b w:val="false"/>
                <w:i w:val="false"/>
                <w:color w:val="000000"/>
                <w:sz w:val="20"/>
              </w:rPr>
              <w:t>
Methyldihydromorphine *</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8"/>
          <w:p>
            <w:pPr>
              <w:spacing w:after="20"/>
              <w:ind w:left="20"/>
              <w:jc w:val="both"/>
            </w:pPr>
            <w:r>
              <w:rPr>
                <w:rFonts w:ascii="Times New Roman"/>
                <w:b w:val="false"/>
                <w:i w:val="false"/>
                <w:color w:val="000000"/>
                <w:sz w:val="20"/>
              </w:rPr>
              <w:t>
3-Methylthiofentanyl*</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9"/>
          <w:p>
            <w:pPr>
              <w:spacing w:after="20"/>
              <w:ind w:left="20"/>
              <w:jc w:val="both"/>
            </w:pPr>
            <w:r>
              <w:rPr>
                <w:rFonts w:ascii="Times New Roman"/>
                <w:b w:val="false"/>
                <w:i w:val="false"/>
                <w:color w:val="000000"/>
                <w:sz w:val="20"/>
              </w:rPr>
              <w:t>
3-Methylfentanyl*</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70"/>
          <w:p>
            <w:pPr>
              <w:spacing w:after="20"/>
              <w:ind w:left="20"/>
              <w:jc w:val="both"/>
            </w:pPr>
            <w:r>
              <w:rPr>
                <w:rFonts w:ascii="Times New Roman"/>
                <w:b w:val="false"/>
                <w:i w:val="false"/>
                <w:color w:val="000000"/>
                <w:sz w:val="20"/>
              </w:rPr>
              <w:t>
Metopon *</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71"/>
          <w:p>
            <w:pPr>
              <w:spacing w:after="20"/>
              <w:ind w:left="20"/>
              <w:jc w:val="both"/>
            </w:pPr>
            <w:r>
              <w:rPr>
                <w:rFonts w:ascii="Times New Roman"/>
                <w:b w:val="false"/>
                <w:i w:val="false"/>
                <w:color w:val="000000"/>
                <w:sz w:val="20"/>
              </w:rPr>
              <w:t>
Mirofin *</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72"/>
          <w:p>
            <w:pPr>
              <w:spacing w:after="20"/>
              <w:ind w:left="20"/>
              <w:jc w:val="both"/>
            </w:pPr>
            <w:r>
              <w:rPr>
                <w:rFonts w:ascii="Times New Roman"/>
                <w:b w:val="false"/>
                <w:i w:val="false"/>
                <w:color w:val="000000"/>
                <w:sz w:val="20"/>
              </w:rPr>
              <w:t>
0-3-Monoacetylmorphine*</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73"/>
          <w:p>
            <w:pPr>
              <w:spacing w:after="20"/>
              <w:ind w:left="20"/>
              <w:jc w:val="both"/>
            </w:pPr>
            <w:r>
              <w:rPr>
                <w:rFonts w:ascii="Times New Roman"/>
                <w:b w:val="false"/>
                <w:i w:val="false"/>
                <w:color w:val="000000"/>
                <w:sz w:val="20"/>
              </w:rPr>
              <w:t>
0-6-Monoacetylmorphine*</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74"/>
          <w:p>
            <w:pPr>
              <w:spacing w:after="20"/>
              <w:ind w:left="20"/>
              <w:jc w:val="both"/>
            </w:pPr>
            <w:r>
              <w:rPr>
                <w:rFonts w:ascii="Times New Roman"/>
                <w:b w:val="false"/>
                <w:i w:val="false"/>
                <w:color w:val="000000"/>
                <w:sz w:val="20"/>
              </w:rPr>
              <w:t>
Moramide intermediate (3-methyl-4-(morpholin-4-yl)-2,2-diphenylbutanoic acid; 2-methyl-3-morpholino-1,1-diphenylpropanecarboxylic acid)*</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75"/>
          <w:p>
            <w:pPr>
              <w:spacing w:after="20"/>
              <w:ind w:left="20"/>
              <w:jc w:val="both"/>
            </w:pPr>
            <w:r>
              <w:rPr>
                <w:rFonts w:ascii="Times New Roman"/>
                <w:b w:val="false"/>
                <w:i w:val="false"/>
                <w:color w:val="000000"/>
                <w:sz w:val="20"/>
              </w:rPr>
              <w:t>
Morpheridine *</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76"/>
          <w:p>
            <w:pPr>
              <w:spacing w:after="20"/>
              <w:ind w:left="20"/>
              <w:jc w:val="both"/>
            </w:pPr>
            <w:r>
              <w:rPr>
                <w:rFonts w:ascii="Times New Roman"/>
                <w:b w:val="false"/>
                <w:i w:val="false"/>
                <w:color w:val="000000"/>
                <w:sz w:val="20"/>
              </w:rPr>
              <w:t>
Morphine (base and salts)</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1 amp.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 (from 1 to 100 amp.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amp. 1% 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77"/>
          <w:p>
            <w:pPr>
              <w:spacing w:after="20"/>
              <w:ind w:left="20"/>
              <w:jc w:val="both"/>
            </w:pPr>
            <w:r>
              <w:rPr>
                <w:rFonts w:ascii="Times New Roman"/>
                <w:b w:val="false"/>
                <w:i w:val="false"/>
                <w:color w:val="000000"/>
                <w:sz w:val="20"/>
              </w:rPr>
              <w:t>
Morphine-N-oxide*</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78"/>
          <w:p>
            <w:pPr>
              <w:spacing w:after="20"/>
              <w:ind w:left="20"/>
              <w:jc w:val="both"/>
            </w:pPr>
            <w:r>
              <w:rPr>
                <w:rFonts w:ascii="Times New Roman"/>
                <w:b w:val="false"/>
                <w:i w:val="false"/>
                <w:color w:val="000000"/>
                <w:sz w:val="20"/>
              </w:rPr>
              <w:t>
Morphine metabromide and other morphine methylates *</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79"/>
          <w:p>
            <w:pPr>
              <w:spacing w:after="20"/>
              <w:ind w:left="20"/>
              <w:jc w:val="both"/>
            </w:pPr>
            <w:r>
              <w:rPr>
                <w:rFonts w:ascii="Times New Roman"/>
                <w:b w:val="false"/>
                <w:i w:val="false"/>
                <w:color w:val="000000"/>
                <w:sz w:val="20"/>
              </w:rPr>
              <w:t>
MFPP*</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80"/>
          <w:p>
            <w:pPr>
              <w:spacing w:after="20"/>
              <w:ind w:left="20"/>
              <w:jc w:val="both"/>
            </w:pPr>
            <w:r>
              <w:rPr>
                <w:rFonts w:ascii="Times New Roman"/>
                <w:b w:val="false"/>
                <w:i w:val="false"/>
                <w:color w:val="000000"/>
                <w:sz w:val="20"/>
              </w:rPr>
              <w:t>
Nikodikodin *</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81"/>
          <w:p>
            <w:pPr>
              <w:spacing w:after="20"/>
              <w:ind w:left="20"/>
              <w:jc w:val="both"/>
            </w:pPr>
            <w:r>
              <w:rPr>
                <w:rFonts w:ascii="Times New Roman"/>
                <w:b w:val="false"/>
                <w:i w:val="false"/>
                <w:color w:val="000000"/>
                <w:sz w:val="20"/>
              </w:rPr>
              <w:t>
Nicocodin *</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82"/>
          <w:p>
            <w:pPr>
              <w:spacing w:after="20"/>
              <w:ind w:left="20"/>
              <w:jc w:val="both"/>
            </w:pPr>
            <w:r>
              <w:rPr>
                <w:rFonts w:ascii="Times New Roman"/>
                <w:b w:val="false"/>
                <w:i w:val="false"/>
                <w:color w:val="000000"/>
                <w:sz w:val="20"/>
              </w:rPr>
              <w:t>
Nicomorphine *</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83"/>
          <w:p>
            <w:pPr>
              <w:spacing w:after="20"/>
              <w:ind w:left="20"/>
              <w:jc w:val="both"/>
            </w:pPr>
            <w:r>
              <w:rPr>
                <w:rFonts w:ascii="Times New Roman"/>
                <w:b w:val="false"/>
                <w:i w:val="false"/>
                <w:color w:val="000000"/>
                <w:sz w:val="20"/>
              </w:rPr>
              <w:t>
Noracimethadol *</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4"/>
          <w:p>
            <w:pPr>
              <w:spacing w:after="20"/>
              <w:ind w:left="20"/>
              <w:jc w:val="both"/>
            </w:pPr>
            <w:r>
              <w:rPr>
                <w:rFonts w:ascii="Times New Roman"/>
                <w:b w:val="false"/>
                <w:i w:val="false"/>
                <w:color w:val="000000"/>
                <w:sz w:val="20"/>
              </w:rPr>
              <w:t>
Norcodeine *</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85"/>
          <w:p>
            <w:pPr>
              <w:spacing w:after="20"/>
              <w:ind w:left="20"/>
              <w:jc w:val="both"/>
            </w:pPr>
            <w:r>
              <w:rPr>
                <w:rFonts w:ascii="Times New Roman"/>
                <w:b w:val="false"/>
                <w:i w:val="false"/>
                <w:color w:val="000000"/>
                <w:sz w:val="20"/>
              </w:rPr>
              <w:t>
Norlevorphanol *</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86"/>
          <w:p>
            <w:pPr>
              <w:spacing w:after="20"/>
              <w:ind w:left="20"/>
              <w:jc w:val="both"/>
            </w:pPr>
            <w:r>
              <w:rPr>
                <w:rFonts w:ascii="Times New Roman"/>
                <w:b w:val="false"/>
                <w:i w:val="false"/>
                <w:color w:val="000000"/>
                <w:sz w:val="20"/>
              </w:rPr>
              <w:t>
Normethadone *</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87"/>
          <w:p>
            <w:pPr>
              <w:spacing w:after="20"/>
              <w:ind w:left="20"/>
              <w:jc w:val="both"/>
            </w:pPr>
            <w:r>
              <w:rPr>
                <w:rFonts w:ascii="Times New Roman"/>
                <w:b w:val="false"/>
                <w:i w:val="false"/>
                <w:color w:val="000000"/>
                <w:sz w:val="20"/>
              </w:rPr>
              <w:t>
Normorphine *</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88"/>
          <w:p>
            <w:pPr>
              <w:spacing w:after="20"/>
              <w:ind w:left="20"/>
              <w:jc w:val="both"/>
            </w:pPr>
            <w:r>
              <w:rPr>
                <w:rFonts w:ascii="Times New Roman"/>
                <w:b w:val="false"/>
                <w:i w:val="false"/>
                <w:color w:val="000000"/>
                <w:sz w:val="20"/>
              </w:rPr>
              <w:t>
Norpipanone *</w:t>
            </w:r>
          </w:p>
          <w:bookmarkEnd w:id="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89"/>
          <w:p>
            <w:pPr>
              <w:spacing w:after="20"/>
              <w:ind w:left="20"/>
              <w:jc w:val="both"/>
            </w:pPr>
            <w:r>
              <w:rPr>
                <w:rFonts w:ascii="Times New Roman"/>
                <w:b w:val="false"/>
                <w:i w:val="false"/>
                <w:color w:val="000000"/>
                <w:sz w:val="20"/>
              </w:rPr>
              <w:t>
Oxycodone *</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90"/>
          <w:p>
            <w:pPr>
              <w:spacing w:after="20"/>
              <w:ind w:left="20"/>
              <w:jc w:val="both"/>
            </w:pPr>
            <w:r>
              <w:rPr>
                <w:rFonts w:ascii="Times New Roman"/>
                <w:b w:val="false"/>
                <w:i w:val="false"/>
                <w:color w:val="000000"/>
                <w:sz w:val="20"/>
              </w:rPr>
              <w:t>
Oxymorphone *</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91"/>
          <w:p>
            <w:pPr>
              <w:spacing w:after="20"/>
              <w:ind w:left="20"/>
              <w:jc w:val="both"/>
            </w:pPr>
            <w:r>
              <w:rPr>
                <w:rFonts w:ascii="Times New Roman"/>
                <w:b w:val="false"/>
                <w:i w:val="false"/>
                <w:color w:val="000000"/>
                <w:sz w:val="20"/>
              </w:rPr>
              <w:t>
Omnopon (pantopon)</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92"/>
          <w:p>
            <w:pPr>
              <w:spacing w:after="20"/>
              <w:ind w:left="20"/>
              <w:jc w:val="both"/>
            </w:pPr>
            <w:r>
              <w:rPr>
                <w:rFonts w:ascii="Times New Roman"/>
                <w:b w:val="false"/>
                <w:i w:val="false"/>
                <w:color w:val="000000"/>
                <w:sz w:val="20"/>
              </w:rPr>
              <w:t>
0-0.03 (1-3 amp.</w:t>
            </w:r>
          </w:p>
          <w:bookmarkEnd w:id="92"/>
          <w:p>
            <w:pPr>
              <w:spacing w:after="20"/>
              <w:ind w:left="20"/>
              <w:jc w:val="both"/>
            </w:pPr>
            <w:r>
              <w:rPr>
                <w:rFonts w:ascii="Times New Roman"/>
                <w:b w:val="false"/>
                <w:i w:val="false"/>
                <w:color w:val="000000"/>
                <w:sz w:val="20"/>
              </w:rPr>
              <w:t>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amp.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amp. 1% 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93"/>
          <w:p>
            <w:pPr>
              <w:spacing w:after="20"/>
              <w:ind w:left="20"/>
              <w:jc w:val="both"/>
            </w:pPr>
            <w:r>
              <w:rPr>
                <w:rFonts w:ascii="Times New Roman"/>
                <w:b w:val="false"/>
                <w:i w:val="false"/>
                <w:color w:val="000000"/>
                <w:sz w:val="20"/>
              </w:rPr>
              <w:t>
Opium, including neutral fillers (flour, sugar, starch, etc.)</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94"/>
          <w:p>
            <w:pPr>
              <w:spacing w:after="20"/>
              <w:ind w:left="20"/>
              <w:jc w:val="both"/>
            </w:pPr>
            <w:r>
              <w:rPr>
                <w:rFonts w:ascii="Times New Roman"/>
                <w:b w:val="false"/>
                <w:i w:val="false"/>
                <w:color w:val="000000"/>
                <w:sz w:val="20"/>
              </w:rPr>
              <w:t>
Para- fluorofentanyl (para- fluorofentanyl)*</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95"/>
          <w:p>
            <w:pPr>
              <w:spacing w:after="20"/>
              <w:ind w:left="20"/>
              <w:jc w:val="both"/>
            </w:pPr>
            <w:r>
              <w:rPr>
                <w:rFonts w:ascii="Times New Roman"/>
                <w:b w:val="false"/>
                <w:i w:val="false"/>
                <w:color w:val="000000"/>
                <w:sz w:val="20"/>
              </w:rPr>
              <w:t>
Pepup *</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96"/>
          <w:p>
            <w:pPr>
              <w:spacing w:after="20"/>
              <w:ind w:left="20"/>
              <w:jc w:val="both"/>
            </w:pPr>
            <w:r>
              <w:rPr>
                <w:rFonts w:ascii="Times New Roman"/>
                <w:b w:val="false"/>
                <w:i w:val="false"/>
                <w:color w:val="000000"/>
                <w:sz w:val="20"/>
              </w:rPr>
              <w:t>
Pethidine *</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97"/>
          <w:p>
            <w:pPr>
              <w:spacing w:after="20"/>
              <w:ind w:left="20"/>
              <w:jc w:val="both"/>
            </w:pPr>
            <w:r>
              <w:rPr>
                <w:rFonts w:ascii="Times New Roman"/>
                <w:b w:val="false"/>
                <w:i w:val="false"/>
                <w:color w:val="000000"/>
                <w:sz w:val="20"/>
              </w:rPr>
              <w:t>
Pethidine intermediate A (1-methyl-4-phenylpiperidine-4-carbonitrile; 4-cyano-1-methyl-4-phenylpiperidine), B (ethyl 4-phenylpiperidine-4-carboxylate; 4-phenylpiperidine-4-ethyl ester carboxylic acid), C (1-methyl-4-phenylpiperidine-4-carboxylic acid)*</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98"/>
          <w:p>
            <w:pPr>
              <w:spacing w:after="20"/>
              <w:ind w:left="20"/>
              <w:jc w:val="both"/>
            </w:pPr>
            <w:r>
              <w:rPr>
                <w:rFonts w:ascii="Times New Roman"/>
                <w:b w:val="false"/>
                <w:i w:val="false"/>
                <w:color w:val="000000"/>
                <w:sz w:val="20"/>
              </w:rPr>
              <w:t>
Piminodine *</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99"/>
          <w:p>
            <w:pPr>
              <w:spacing w:after="20"/>
              <w:ind w:left="20"/>
              <w:jc w:val="both"/>
            </w:pPr>
            <w:r>
              <w:rPr>
                <w:rFonts w:ascii="Times New Roman"/>
                <w:b w:val="false"/>
                <w:i w:val="false"/>
                <w:color w:val="000000"/>
                <w:sz w:val="20"/>
              </w:rPr>
              <w:t>
Piritramide (dipidolor)</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(1-6 amps, 2 ml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(6-100 amps, 2 ml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 amp. 2 ml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00"/>
          <w:p>
            <w:pPr>
              <w:spacing w:after="20"/>
              <w:ind w:left="20"/>
              <w:jc w:val="both"/>
            </w:pPr>
            <w:r>
              <w:rPr>
                <w:rFonts w:ascii="Times New Roman"/>
                <w:b w:val="false"/>
                <w:i w:val="false"/>
                <w:color w:val="000000"/>
                <w:sz w:val="20"/>
              </w:rPr>
              <w:t>
Proheptazine *</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01"/>
          <w:p>
            <w:pPr>
              <w:spacing w:after="20"/>
              <w:ind w:left="20"/>
              <w:jc w:val="both"/>
            </w:pPr>
            <w:r>
              <w:rPr>
                <w:rFonts w:ascii="Times New Roman"/>
                <w:b w:val="false"/>
                <w:i w:val="false"/>
                <w:color w:val="000000"/>
                <w:sz w:val="20"/>
              </w:rPr>
              <w:t>
Promedol (trimeperidine)</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(1-3 amp.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 (3-300 amp. 1% solution)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 amp. 1% 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02"/>
          <w:p>
            <w:pPr>
              <w:spacing w:after="20"/>
              <w:ind w:left="20"/>
              <w:jc w:val="both"/>
            </w:pPr>
            <w:r>
              <w:rPr>
                <w:rFonts w:ascii="Times New Roman"/>
                <w:b w:val="false"/>
                <w:i w:val="false"/>
                <w:color w:val="000000"/>
                <w:sz w:val="20"/>
              </w:rPr>
              <w:t>
Properidine *</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03"/>
          <w:p>
            <w:pPr>
              <w:spacing w:after="20"/>
              <w:ind w:left="20"/>
              <w:jc w:val="both"/>
            </w:pPr>
            <w:r>
              <w:rPr>
                <w:rFonts w:ascii="Times New Roman"/>
                <w:b w:val="false"/>
                <w:i w:val="false"/>
                <w:color w:val="000000"/>
                <w:sz w:val="20"/>
              </w:rPr>
              <w:t>
Propyram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04"/>
          <w:p>
            <w:pPr>
              <w:spacing w:after="20"/>
              <w:ind w:left="20"/>
              <w:jc w:val="both"/>
            </w:pPr>
            <w:r>
              <w:rPr>
                <w:rFonts w:ascii="Times New Roman"/>
                <w:b w:val="false"/>
                <w:i w:val="false"/>
                <w:color w:val="000000"/>
                <w:sz w:val="20"/>
              </w:rPr>
              <w:t>
Prosidol *</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05"/>
          <w:p>
            <w:pPr>
              <w:spacing w:after="20"/>
              <w:ind w:left="20"/>
              <w:jc w:val="both"/>
            </w:pPr>
            <w:r>
              <w:rPr>
                <w:rFonts w:ascii="Times New Roman"/>
                <w:b w:val="false"/>
                <w:i w:val="false"/>
                <w:color w:val="000000"/>
                <w:sz w:val="20"/>
              </w:rPr>
              <w:t>
Soporific poppy plant (opium poppy)</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06"/>
          <w:p>
            <w:pPr>
              <w:spacing w:after="20"/>
              <w:ind w:left="20"/>
              <w:jc w:val="both"/>
            </w:pPr>
            <w:r>
              <w:rPr>
                <w:rFonts w:ascii="Times New Roman"/>
                <w:b w:val="false"/>
                <w:i w:val="false"/>
                <w:color w:val="000000"/>
                <w:sz w:val="20"/>
              </w:rPr>
              <w:t>
Racemethorphan (dextramethorphan, dimorphan)*</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07"/>
          <w:p>
            <w:pPr>
              <w:spacing w:after="20"/>
              <w:ind w:left="20"/>
              <w:jc w:val="both"/>
            </w:pPr>
            <w:r>
              <w:rPr>
                <w:rFonts w:ascii="Times New Roman"/>
                <w:b w:val="false"/>
                <w:i w:val="false"/>
                <w:color w:val="000000"/>
                <w:sz w:val="20"/>
              </w:rPr>
              <w:t>
Racemoramide *</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08"/>
          <w:p>
            <w:pPr>
              <w:spacing w:after="20"/>
              <w:ind w:left="20"/>
              <w:jc w:val="both"/>
            </w:pPr>
            <w:r>
              <w:rPr>
                <w:rFonts w:ascii="Times New Roman"/>
                <w:b w:val="false"/>
                <w:i w:val="false"/>
                <w:color w:val="000000"/>
                <w:sz w:val="20"/>
              </w:rPr>
              <w:t>
Racemorphan *</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109"/>
          <w:p>
            <w:pPr>
              <w:spacing w:after="20"/>
              <w:ind w:left="20"/>
              <w:jc w:val="both"/>
            </w:pPr>
            <w:r>
              <w:rPr>
                <w:rFonts w:ascii="Times New Roman"/>
                <w:b w:val="false"/>
                <w:i w:val="false"/>
                <w:color w:val="000000"/>
                <w:sz w:val="20"/>
              </w:rPr>
              <w:t>
Cannabis resin</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10"/>
          <w:p>
            <w:pPr>
              <w:spacing w:after="20"/>
              <w:ind w:left="20"/>
              <w:jc w:val="both"/>
            </w:pPr>
            <w:r>
              <w:rPr>
                <w:rFonts w:ascii="Times New Roman"/>
                <w:b w:val="false"/>
                <w:i w:val="false"/>
                <w:color w:val="000000"/>
                <w:sz w:val="20"/>
              </w:rPr>
              <w:t>
Sufentanil *</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11"/>
          <w:p>
            <w:pPr>
              <w:spacing w:after="20"/>
              <w:ind w:left="20"/>
              <w:jc w:val="both"/>
            </w:pPr>
            <w:r>
              <w:rPr>
                <w:rFonts w:ascii="Times New Roman"/>
                <w:b w:val="false"/>
                <w:i w:val="false"/>
                <w:color w:val="000000"/>
                <w:sz w:val="20"/>
              </w:rPr>
              <w:t>
0-0.0002 1-20 amp.</w:t>
            </w:r>
          </w:p>
          <w:bookmarkEnd w:id="111"/>
          <w:p>
            <w:pPr>
              <w:spacing w:after="20"/>
              <w:ind w:left="20"/>
              <w:jc w:val="both"/>
            </w:pPr>
            <w:r>
              <w:rPr>
                <w:rFonts w:ascii="Times New Roman"/>
                <w:b w:val="false"/>
                <w:i w:val="false"/>
                <w:color w:val="000000"/>
                <w:sz w:val="20"/>
              </w:rPr>
              <w:t>
0.005% solution, 2 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12"/>
          <w:p>
            <w:pPr>
              <w:spacing w:after="20"/>
              <w:ind w:left="20"/>
              <w:jc w:val="both"/>
            </w:pPr>
            <w:r>
              <w:rPr>
                <w:rFonts w:ascii="Times New Roman"/>
                <w:b w:val="false"/>
                <w:i w:val="false"/>
                <w:color w:val="000000"/>
                <w:sz w:val="20"/>
              </w:rPr>
              <w:t>
0.0002 20 amp.</w:t>
            </w:r>
          </w:p>
          <w:bookmarkEnd w:id="112"/>
          <w:p>
            <w:pPr>
              <w:spacing w:after="20"/>
              <w:ind w:left="20"/>
              <w:jc w:val="both"/>
            </w:pPr>
            <w:r>
              <w:rPr>
                <w:rFonts w:ascii="Times New Roman"/>
                <w:b w:val="false"/>
                <w:i w:val="false"/>
                <w:color w:val="000000"/>
                <w:sz w:val="20"/>
              </w:rPr>
              <w:t>
0.005% solution, 2 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113"/>
          <w:p>
            <w:pPr>
              <w:spacing w:after="20"/>
              <w:ind w:left="20"/>
              <w:jc w:val="both"/>
            </w:pPr>
            <w:r>
              <w:rPr>
                <w:rFonts w:ascii="Times New Roman"/>
                <w:b w:val="false"/>
                <w:i w:val="false"/>
                <w:color w:val="000000"/>
                <w:sz w:val="20"/>
              </w:rPr>
              <w:t>
Thebaine *</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14"/>
          <w:p>
            <w:pPr>
              <w:spacing w:after="20"/>
              <w:ind w:left="20"/>
              <w:jc w:val="both"/>
            </w:pPr>
            <w:r>
              <w:rPr>
                <w:rFonts w:ascii="Times New Roman"/>
                <w:b w:val="false"/>
                <w:i w:val="false"/>
                <w:color w:val="000000"/>
                <w:sz w:val="20"/>
              </w:rPr>
              <w:t>
Tebacon *</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15"/>
          <w:p>
            <w:pPr>
              <w:spacing w:after="20"/>
              <w:ind w:left="20"/>
              <w:jc w:val="both"/>
            </w:pPr>
            <w:r>
              <w:rPr>
                <w:rFonts w:ascii="Times New Roman"/>
                <w:b w:val="false"/>
                <w:i w:val="false"/>
                <w:color w:val="000000"/>
                <w:sz w:val="20"/>
              </w:rPr>
              <w:t>
Tilidin *</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16"/>
          <w:p>
            <w:pPr>
              <w:spacing w:after="20"/>
              <w:ind w:left="20"/>
              <w:jc w:val="both"/>
            </w:pPr>
            <w:r>
              <w:rPr>
                <w:rFonts w:ascii="Times New Roman"/>
                <w:b w:val="false"/>
                <w:i w:val="false"/>
                <w:color w:val="000000"/>
                <w:sz w:val="20"/>
              </w:rPr>
              <w:t>
Thiofentanyl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17"/>
          <w:p>
            <w:pPr>
              <w:spacing w:after="20"/>
              <w:ind w:left="20"/>
              <w:jc w:val="both"/>
            </w:pPr>
            <w:r>
              <w:rPr>
                <w:rFonts w:ascii="Times New Roman"/>
                <w:b w:val="false"/>
                <w:i w:val="false"/>
                <w:color w:val="000000"/>
                <w:sz w:val="20"/>
              </w:rPr>
              <w:t>
Phenadoxone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18"/>
          <w:p>
            <w:pPr>
              <w:spacing w:after="20"/>
              <w:ind w:left="20"/>
              <w:jc w:val="both"/>
            </w:pPr>
            <w:r>
              <w:rPr>
                <w:rFonts w:ascii="Times New Roman"/>
                <w:b w:val="false"/>
                <w:i w:val="false"/>
                <w:color w:val="000000"/>
                <w:sz w:val="20"/>
              </w:rPr>
              <w:t>
Phenazocine *</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19"/>
          <w:p>
            <w:pPr>
              <w:spacing w:after="20"/>
              <w:ind w:left="20"/>
              <w:jc w:val="both"/>
            </w:pPr>
            <w:r>
              <w:rPr>
                <w:rFonts w:ascii="Times New Roman"/>
                <w:b w:val="false"/>
                <w:i w:val="false"/>
                <w:color w:val="000000"/>
                <w:sz w:val="20"/>
              </w:rPr>
              <w:t>
Fenampromide *</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20"/>
          <w:p>
            <w:pPr>
              <w:spacing w:after="20"/>
              <w:ind w:left="20"/>
              <w:jc w:val="both"/>
            </w:pPr>
            <w:r>
              <w:rPr>
                <w:rFonts w:ascii="Times New Roman"/>
                <w:b w:val="false"/>
                <w:i w:val="false"/>
                <w:color w:val="000000"/>
                <w:sz w:val="20"/>
              </w:rPr>
              <w:t>
Phenomorphan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21"/>
          <w:p>
            <w:pPr>
              <w:spacing w:after="20"/>
              <w:ind w:left="20"/>
              <w:jc w:val="both"/>
            </w:pPr>
            <w:r>
              <w:rPr>
                <w:rFonts w:ascii="Times New Roman"/>
                <w:b w:val="false"/>
                <w:i w:val="false"/>
                <w:color w:val="000000"/>
                <w:sz w:val="20"/>
              </w:rPr>
              <w:t>
Phenoperidine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22"/>
          <w:p>
            <w:pPr>
              <w:spacing w:after="20"/>
              <w:ind w:left="20"/>
              <w:jc w:val="both"/>
            </w:pPr>
            <w:r>
              <w:rPr>
                <w:rFonts w:ascii="Times New Roman"/>
                <w:b w:val="false"/>
                <w:i w:val="false"/>
                <w:color w:val="000000"/>
                <w:sz w:val="20"/>
              </w:rPr>
              <w:t>
Fentanyl *</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23"/>
          <w:p>
            <w:pPr>
              <w:spacing w:after="20"/>
              <w:ind w:left="20"/>
              <w:jc w:val="both"/>
            </w:pPr>
            <w:r>
              <w:rPr>
                <w:rFonts w:ascii="Times New Roman"/>
                <w:b w:val="false"/>
                <w:i w:val="false"/>
                <w:color w:val="000000"/>
                <w:sz w:val="20"/>
              </w:rPr>
              <w:t>
0-0.0002 1-20 amp.</w:t>
            </w:r>
          </w:p>
          <w:bookmarkEnd w:id="123"/>
          <w:p>
            <w:pPr>
              <w:spacing w:after="20"/>
              <w:ind w:left="20"/>
              <w:jc w:val="both"/>
            </w:pPr>
            <w:r>
              <w:rPr>
                <w:rFonts w:ascii="Times New Roman"/>
                <w:b w:val="false"/>
                <w:i w:val="false"/>
                <w:color w:val="000000"/>
                <w:sz w:val="20"/>
              </w:rPr>
              <w:t>
0.005% solution, 2 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24"/>
          <w:p>
            <w:pPr>
              <w:spacing w:after="20"/>
              <w:ind w:left="20"/>
              <w:jc w:val="both"/>
            </w:pPr>
            <w:r>
              <w:rPr>
                <w:rFonts w:ascii="Times New Roman"/>
                <w:b w:val="false"/>
                <w:i w:val="false"/>
                <w:color w:val="000000"/>
                <w:sz w:val="20"/>
              </w:rPr>
              <w:t>
0.0002 20 amp.</w:t>
            </w:r>
          </w:p>
          <w:bookmarkEnd w:id="124"/>
          <w:p>
            <w:pPr>
              <w:spacing w:after="20"/>
              <w:ind w:left="20"/>
              <w:jc w:val="both"/>
            </w:pPr>
            <w:r>
              <w:rPr>
                <w:rFonts w:ascii="Times New Roman"/>
                <w:b w:val="false"/>
                <w:i w:val="false"/>
                <w:color w:val="000000"/>
                <w:sz w:val="20"/>
              </w:rPr>
              <w:t>
0.005% solution, 2 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25"/>
          <w:p>
            <w:pPr>
              <w:spacing w:after="20"/>
              <w:ind w:left="20"/>
              <w:jc w:val="both"/>
            </w:pPr>
            <w:r>
              <w:rPr>
                <w:rFonts w:ascii="Times New Roman"/>
                <w:b w:val="false"/>
                <w:i w:val="false"/>
                <w:color w:val="000000"/>
                <w:sz w:val="20"/>
              </w:rPr>
              <w:t>
Folkodin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26"/>
          <w:p>
            <w:pPr>
              <w:spacing w:after="20"/>
              <w:ind w:left="20"/>
              <w:jc w:val="both"/>
            </w:pPr>
            <w:r>
              <w:rPr>
                <w:rFonts w:ascii="Times New Roman"/>
                <w:b w:val="false"/>
                <w:i w:val="false"/>
                <w:color w:val="000000"/>
                <w:sz w:val="20"/>
              </w:rPr>
              <w:t>
Furetidine *</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27"/>
          <w:p>
            <w:pPr>
              <w:spacing w:after="20"/>
              <w:ind w:left="20"/>
              <w:jc w:val="both"/>
            </w:pPr>
            <w:r>
              <w:rPr>
                <w:rFonts w:ascii="Times New Roman"/>
                <w:b w:val="false"/>
                <w:i w:val="false"/>
                <w:color w:val="000000"/>
                <w:sz w:val="20"/>
              </w:rPr>
              <w:t>
Ecgonine and its esters and derivatives, which can be converted to ecgonine and cocaine</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28"/>
          <w:p>
            <w:pPr>
              <w:spacing w:after="20"/>
              <w:ind w:left="20"/>
              <w:jc w:val="both"/>
            </w:pPr>
            <w:r>
              <w:rPr>
                <w:rFonts w:ascii="Times New Roman"/>
                <w:b w:val="false"/>
                <w:i w:val="false"/>
                <w:color w:val="000000"/>
                <w:sz w:val="20"/>
              </w:rPr>
              <w:t>
Cannabis extract (hashish oil)</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29"/>
          <w:p>
            <w:pPr>
              <w:spacing w:after="20"/>
              <w:ind w:left="20"/>
              <w:jc w:val="both"/>
            </w:pPr>
            <w:r>
              <w:rPr>
                <w:rFonts w:ascii="Times New Roman"/>
                <w:b w:val="false"/>
                <w:i w:val="false"/>
                <w:color w:val="000000"/>
                <w:sz w:val="20"/>
              </w:rPr>
              <w:t>
Extraction opium</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30"/>
          <w:p>
            <w:pPr>
              <w:spacing w:after="20"/>
              <w:ind w:left="20"/>
              <w:jc w:val="both"/>
            </w:pPr>
            <w:r>
              <w:rPr>
                <w:rFonts w:ascii="Times New Roman"/>
                <w:b w:val="false"/>
                <w:i w:val="false"/>
                <w:color w:val="000000"/>
                <w:sz w:val="20"/>
              </w:rPr>
              <w:t>
Ethylmethylthiambutene</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31"/>
          <w:p>
            <w:pPr>
              <w:spacing w:after="20"/>
              <w:ind w:left="20"/>
              <w:jc w:val="both"/>
            </w:pPr>
            <w:r>
              <w:rPr>
                <w:rFonts w:ascii="Times New Roman"/>
                <w:b w:val="false"/>
                <w:i w:val="false"/>
                <w:color w:val="000000"/>
                <w:sz w:val="20"/>
              </w:rPr>
              <w:t>
Ethylmorphine, ethylmorphine hydrochloride (dionine)</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(1-2 tablets of 0.01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 (2-1000 tablets of 0.01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tablets of 0.01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32"/>
          <w:p>
            <w:pPr>
              <w:spacing w:after="20"/>
              <w:ind w:left="20"/>
              <w:jc w:val="both"/>
            </w:pPr>
            <w:r>
              <w:rPr>
                <w:rFonts w:ascii="Times New Roman"/>
                <w:b w:val="false"/>
                <w:i w:val="false"/>
                <w:color w:val="000000"/>
                <w:sz w:val="20"/>
              </w:rPr>
              <w:t>
Ethoxyridine</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33"/>
          <w:p>
            <w:pPr>
              <w:spacing w:after="20"/>
              <w:ind w:left="20"/>
              <w:jc w:val="both"/>
            </w:pPr>
            <w:r>
              <w:rPr>
                <w:rFonts w:ascii="Times New Roman"/>
                <w:b w:val="false"/>
                <w:i w:val="false"/>
                <w:color w:val="000000"/>
                <w:sz w:val="20"/>
              </w:rPr>
              <w:t>
Etonitazene</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134"/>
          <w:p>
            <w:pPr>
              <w:spacing w:after="20"/>
              <w:ind w:left="20"/>
              <w:jc w:val="both"/>
            </w:pPr>
            <w:r>
              <w:rPr>
                <w:rFonts w:ascii="Times New Roman"/>
                <w:b w:val="false"/>
                <w:i w:val="false"/>
                <w:color w:val="000000"/>
                <w:sz w:val="20"/>
              </w:rPr>
              <w:t>
Etorphine</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35"/>
          <w:p>
            <w:pPr>
              <w:spacing w:after="20"/>
              <w:ind w:left="20"/>
              <w:jc w:val="both"/>
            </w:pPr>
            <w:r>
              <w:rPr>
                <w:rFonts w:ascii="Times New Roman"/>
                <w:b w:val="false"/>
                <w:i w:val="false"/>
                <w:color w:val="000000"/>
                <w:sz w:val="20"/>
              </w:rPr>
              <w:t>
Mitragynine (9-methoxy-corynantheidine) *</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36"/>
          <w:p>
            <w:pPr>
              <w:spacing w:after="20"/>
              <w:ind w:left="20"/>
              <w:jc w:val="both"/>
            </w:pPr>
            <w:r>
              <w:rPr>
                <w:rFonts w:ascii="Times New Roman"/>
                <w:b w:val="false"/>
                <w:i w:val="false"/>
                <w:color w:val="000000"/>
                <w:sz w:val="20"/>
              </w:rPr>
              <w:t>
Acetyl fentanyl *</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137"/>
          <w:p>
            <w:pPr>
              <w:spacing w:after="20"/>
              <w:ind w:left="20"/>
              <w:jc w:val="both"/>
            </w:pPr>
            <w:r>
              <w:rPr>
                <w:rFonts w:ascii="Times New Roman"/>
                <w:b w:val="false"/>
                <w:i w:val="false"/>
                <w:color w:val="000000"/>
                <w:sz w:val="20"/>
              </w:rPr>
              <w:t>
0-0.0002 1-20 amp.</w:t>
            </w:r>
          </w:p>
          <w:bookmarkEnd w:id="137"/>
          <w:p>
            <w:pPr>
              <w:spacing w:after="20"/>
              <w:ind w:left="20"/>
              <w:jc w:val="both"/>
            </w:pPr>
            <w:r>
              <w:rPr>
                <w:rFonts w:ascii="Times New Roman"/>
                <w:b w:val="false"/>
                <w:i w:val="false"/>
                <w:color w:val="000000"/>
                <w:sz w:val="20"/>
              </w:rPr>
              <w:t>
0.005% solution, 2 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8"/>
          <w:p>
            <w:pPr>
              <w:spacing w:after="20"/>
              <w:ind w:left="20"/>
              <w:jc w:val="both"/>
            </w:pPr>
            <w:r>
              <w:rPr>
                <w:rFonts w:ascii="Times New Roman"/>
                <w:b w:val="false"/>
                <w:i w:val="false"/>
                <w:color w:val="000000"/>
                <w:sz w:val="20"/>
              </w:rPr>
              <w:t>
0.0002 20 amp.</w:t>
            </w:r>
          </w:p>
          <w:bookmarkEnd w:id="138"/>
          <w:p>
            <w:pPr>
              <w:spacing w:after="20"/>
              <w:ind w:left="20"/>
              <w:jc w:val="both"/>
            </w:pPr>
            <w:r>
              <w:rPr>
                <w:rFonts w:ascii="Times New Roman"/>
                <w:b w:val="false"/>
                <w:i w:val="false"/>
                <w:color w:val="000000"/>
                <w:sz w:val="20"/>
              </w:rPr>
              <w:t>
0.005% solution, 2 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39"/>
          <w:p>
            <w:pPr>
              <w:spacing w:after="20"/>
              <w:ind w:left="20"/>
              <w:jc w:val="both"/>
            </w:pPr>
            <w:r>
              <w:rPr>
                <w:rFonts w:ascii="Times New Roman"/>
                <w:b w:val="false"/>
                <w:i w:val="false"/>
                <w:color w:val="000000"/>
                <w:sz w:val="20"/>
              </w:rPr>
              <w:t>
Isotonitazene</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140"/>
          <w:p>
            <w:pPr>
              <w:spacing w:after="20"/>
              <w:ind w:left="20"/>
              <w:jc w:val="both"/>
            </w:pPr>
            <w:r>
              <w:rPr>
                <w:rFonts w:ascii="Times New Roman"/>
                <w:b w:val="false"/>
                <w:i w:val="false"/>
                <w:color w:val="000000"/>
                <w:sz w:val="20"/>
              </w:rPr>
              <w:t>
Crotonylfentanyl</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141"/>
          <w:p>
            <w:pPr>
              <w:spacing w:after="20"/>
              <w:ind w:left="20"/>
              <w:jc w:val="both"/>
            </w:pPr>
            <w:r>
              <w:rPr>
                <w:rFonts w:ascii="Times New Roman"/>
                <w:b w:val="false"/>
                <w:i w:val="false"/>
                <w:color w:val="000000"/>
                <w:sz w:val="20"/>
              </w:rPr>
              <w:t>
Cyclopropyl fentanyl</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42"/>
          <w:p>
            <w:pPr>
              <w:spacing w:after="20"/>
              <w:ind w:left="20"/>
              <w:jc w:val="both"/>
            </w:pPr>
            <w:r>
              <w:rPr>
                <w:rFonts w:ascii="Times New Roman"/>
                <w:b w:val="false"/>
                <w:i w:val="false"/>
                <w:color w:val="000000"/>
                <w:sz w:val="20"/>
              </w:rPr>
              <w:t>
Acryloyl fentanyl (acrylfentanyl)</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143"/>
          <w:p>
            <w:pPr>
              <w:spacing w:after="20"/>
              <w:ind w:left="20"/>
              <w:jc w:val="both"/>
            </w:pPr>
            <w:r>
              <w:rPr>
                <w:rFonts w:ascii="Times New Roman"/>
                <w:b w:val="false"/>
                <w:i w:val="false"/>
                <w:color w:val="000000"/>
                <w:sz w:val="20"/>
              </w:rPr>
              <w:t>
Furanylfentanyl</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44"/>
          <w:p>
            <w:pPr>
              <w:spacing w:after="20"/>
              <w:ind w:left="20"/>
              <w:jc w:val="both"/>
            </w:pPr>
            <w:r>
              <w:rPr>
                <w:rFonts w:ascii="Times New Roman"/>
                <w:b w:val="false"/>
                <w:i w:val="false"/>
                <w:color w:val="000000"/>
                <w:sz w:val="20"/>
              </w:rPr>
              <w:t>
Tetrahydrofuranyl fentanyl (THF-F)</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145"/>
          <w:p>
            <w:pPr>
              <w:spacing w:after="20"/>
              <w:ind w:left="20"/>
              <w:jc w:val="both"/>
            </w:pPr>
            <w:r>
              <w:rPr>
                <w:rFonts w:ascii="Times New Roman"/>
                <w:b w:val="false"/>
                <w:i w:val="false"/>
                <w:color w:val="000000"/>
                <w:sz w:val="20"/>
              </w:rPr>
              <w:t>
U-47700</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146"/>
          <w:p>
            <w:pPr>
              <w:spacing w:after="20"/>
              <w:ind w:left="20"/>
              <w:jc w:val="both"/>
            </w:pPr>
            <w:r>
              <w:rPr>
                <w:rFonts w:ascii="Times New Roman"/>
                <w:b w:val="false"/>
                <w:i w:val="false"/>
                <w:color w:val="000000"/>
                <w:sz w:val="20"/>
              </w:rPr>
              <w:t>
MT-45</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47"/>
          <w:p>
            <w:pPr>
              <w:spacing w:after="20"/>
              <w:ind w:left="20"/>
              <w:jc w:val="both"/>
            </w:pPr>
            <w:r>
              <w:rPr>
                <w:rFonts w:ascii="Times New Roman"/>
                <w:b w:val="false"/>
                <w:i w:val="false"/>
                <w:color w:val="000000"/>
                <w:sz w:val="20"/>
              </w:rPr>
              <w:t>
AH-7921</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48"/>
          <w:p>
            <w:pPr>
              <w:spacing w:after="20"/>
              <w:ind w:left="20"/>
              <w:jc w:val="both"/>
            </w:pPr>
            <w:r>
              <w:rPr>
                <w:rFonts w:ascii="Times New Roman"/>
                <w:b w:val="false"/>
                <w:i w:val="false"/>
                <w:color w:val="000000"/>
                <w:sz w:val="20"/>
              </w:rPr>
              <w:t>
Brorfin</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49"/>
          <w:p>
            <w:pPr>
              <w:spacing w:after="20"/>
              <w:ind w:left="20"/>
              <w:jc w:val="both"/>
            </w:pPr>
            <w:r>
              <w:rPr>
                <w:rFonts w:ascii="Times New Roman"/>
                <w:b w:val="false"/>
                <w:i w:val="false"/>
                <w:color w:val="000000"/>
                <w:sz w:val="20"/>
              </w:rPr>
              <w:t>
Metonitazene</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bl>
    <w:p>
      <w:pPr>
        <w:spacing w:after="0"/>
        <w:ind w:left="0"/>
        <w:jc w:val="both"/>
      </w:pPr>
      <w:r>
        <w:rPr>
          <w:rFonts w:ascii="Times New Roman"/>
          <w:b w:val="false"/>
          <w:i w:val="false"/>
          <w:color w:val="000000"/>
          <w:sz w:val="28"/>
        </w:rPr>
        <w:t>
      The quantities of analogues of narcotic drugs correspond to the quantities of the drugs of which they are analogues.</w:t>
      </w:r>
    </w:p>
    <w:p>
      <w:pPr>
        <w:spacing w:after="0"/>
        <w:ind w:left="0"/>
        <w:jc w:val="both"/>
      </w:pPr>
      <w:r>
        <w:rPr>
          <w:rFonts w:ascii="Times New Roman"/>
          <w:b w:val="false"/>
          <w:i w:val="false"/>
          <w:color w:val="000000"/>
          <w:sz w:val="28"/>
        </w:rPr>
        <w:t>
      *Dimensions apply to mixtures (preparations) of the specified narcotic drug and its analogues.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II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50"/>
          <w:p>
            <w:pPr>
              <w:spacing w:after="20"/>
              <w:ind w:left="20"/>
              <w:jc w:val="both"/>
            </w:pPr>
            <w:r>
              <w:rPr>
                <w:rFonts w:ascii="Times New Roman"/>
                <w:b w:val="false"/>
                <w:i w:val="false"/>
                <w:color w:val="000000"/>
                <w:sz w:val="20"/>
              </w:rPr>
              <w:t>
Psychotropic substances</w:t>
            </w:r>
          </w:p>
          <w:bookmarkEnd w:id="1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51"/>
          <w:p>
            <w:pPr>
              <w:spacing w:after="20"/>
              <w:ind w:left="20"/>
              <w:jc w:val="both"/>
            </w:pPr>
            <w:r>
              <w:rPr>
                <w:rFonts w:ascii="Times New Roman"/>
                <w:b w:val="false"/>
                <w:i w:val="false"/>
                <w:color w:val="000000"/>
                <w:sz w:val="20"/>
              </w:rPr>
              <w:t>
Dimensions in grams</w:t>
            </w:r>
          </w:p>
          <w:bookmarkEnd w:id="15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52"/>
          <w:p>
            <w:pPr>
              <w:spacing w:after="20"/>
              <w:ind w:left="20"/>
              <w:jc w:val="both"/>
            </w:pPr>
            <w:r>
              <w:rPr>
                <w:rFonts w:ascii="Times New Roman"/>
                <w:b w:val="false"/>
                <w:i w:val="false"/>
                <w:color w:val="000000"/>
                <w:sz w:val="20"/>
              </w:rPr>
              <w:t>
Name</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to…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over... up to...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Especially large over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53"/>
          <w:p>
            <w:pPr>
              <w:spacing w:after="20"/>
              <w:ind w:left="20"/>
              <w:jc w:val="both"/>
            </w:pPr>
            <w:r>
              <w:rPr>
                <w:rFonts w:ascii="Times New Roman"/>
                <w:b w:val="false"/>
                <w:i w:val="false"/>
                <w:color w:val="000000"/>
                <w:sz w:val="20"/>
              </w:rPr>
              <w:t>
1</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54"/>
          <w:p>
            <w:pPr>
              <w:spacing w:after="20"/>
              <w:ind w:left="20"/>
              <w:jc w:val="both"/>
            </w:pPr>
            <w:r>
              <w:rPr>
                <w:rFonts w:ascii="Times New Roman"/>
                <w:b w:val="false"/>
                <w:i w:val="false"/>
                <w:color w:val="000000"/>
                <w:sz w:val="20"/>
              </w:rPr>
              <w:t>
Allobarbital *</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55"/>
          <w:p>
            <w:pPr>
              <w:spacing w:after="20"/>
              <w:ind w:left="20"/>
              <w:jc w:val="both"/>
            </w:pPr>
            <w:r>
              <w:rPr>
                <w:rFonts w:ascii="Times New Roman"/>
                <w:b w:val="false"/>
                <w:i w:val="false"/>
                <w:color w:val="000000"/>
                <w:sz w:val="20"/>
              </w:rPr>
              <w:t>
Alprazolam *</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56"/>
          <w:p>
            <w:pPr>
              <w:spacing w:after="20"/>
              <w:ind w:left="20"/>
              <w:jc w:val="both"/>
            </w:pPr>
            <w:r>
              <w:rPr>
                <w:rFonts w:ascii="Times New Roman"/>
                <w:b w:val="false"/>
                <w:i w:val="false"/>
                <w:color w:val="000000"/>
                <w:sz w:val="20"/>
              </w:rPr>
              <w:t>
Aminorex *</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57"/>
          <w:p>
            <w:pPr>
              <w:spacing w:after="20"/>
              <w:ind w:left="20"/>
              <w:jc w:val="both"/>
            </w:pPr>
            <w:r>
              <w:rPr>
                <w:rFonts w:ascii="Times New Roman"/>
                <w:b w:val="false"/>
                <w:i w:val="false"/>
                <w:color w:val="000000"/>
                <w:sz w:val="20"/>
              </w:rPr>
              <w:t>
Amobarbital (barbamyl)</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(1-6 tablets of 0.1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 (6-300 tablets of 0.1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(300 tablets of 0.1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58"/>
          <w:p>
            <w:pPr>
              <w:spacing w:after="20"/>
              <w:ind w:left="20"/>
              <w:jc w:val="both"/>
            </w:pPr>
            <w:r>
              <w:rPr>
                <w:rFonts w:ascii="Times New Roman"/>
                <w:b w:val="false"/>
                <w:i w:val="false"/>
                <w:color w:val="000000"/>
                <w:sz w:val="20"/>
              </w:rPr>
              <w:t>
Amphetamine (base and salts)*</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59"/>
          <w:p>
            <w:pPr>
              <w:spacing w:after="20"/>
              <w:ind w:left="20"/>
              <w:jc w:val="both"/>
            </w:pPr>
            <w:r>
              <w:rPr>
                <w:rFonts w:ascii="Times New Roman"/>
                <w:b w:val="false"/>
                <w:i w:val="false"/>
                <w:color w:val="000000"/>
                <w:sz w:val="20"/>
              </w:rPr>
              <w:t>
Amfepramone (Fepranon)</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 (1-5 tablets of 0.025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0.125-7.5 (5-300 tablets of 0.025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 tablets of 0.025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60"/>
          <w:p>
            <w:pPr>
              <w:spacing w:after="20"/>
              <w:ind w:left="20"/>
              <w:jc w:val="both"/>
            </w:pPr>
            <w:r>
              <w:rPr>
                <w:rFonts w:ascii="Times New Roman"/>
                <w:b w:val="false"/>
                <w:i w:val="false"/>
                <w:color w:val="000000"/>
                <w:sz w:val="20"/>
              </w:rPr>
              <w:t>
Barbital *</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61"/>
          <w:p>
            <w:pPr>
              <w:spacing w:after="20"/>
              <w:ind w:left="20"/>
              <w:jc w:val="both"/>
            </w:pPr>
            <w:r>
              <w:rPr>
                <w:rFonts w:ascii="Times New Roman"/>
                <w:b w:val="false"/>
                <w:i w:val="false"/>
                <w:color w:val="000000"/>
                <w:sz w:val="20"/>
              </w:rPr>
              <w:t>
BDB (base and salts)*</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62"/>
          <w:p>
            <w:pPr>
              <w:spacing w:after="20"/>
              <w:ind w:left="20"/>
              <w:jc w:val="both"/>
            </w:pPr>
            <w:r>
              <w:rPr>
                <w:rFonts w:ascii="Times New Roman"/>
                <w:b w:val="false"/>
                <w:i w:val="false"/>
                <w:color w:val="000000"/>
                <w:sz w:val="20"/>
              </w:rPr>
              <w:t>
Benzphetamine *</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63"/>
          <w:p>
            <w:pPr>
              <w:spacing w:after="20"/>
              <w:ind w:left="20"/>
              <w:jc w:val="both"/>
            </w:pPr>
            <w:r>
              <w:rPr>
                <w:rFonts w:ascii="Times New Roman"/>
                <w:b w:val="false"/>
                <w:i w:val="false"/>
                <w:color w:val="000000"/>
                <w:sz w:val="20"/>
              </w:rPr>
              <w:t>
Brolamphetamine (DOB) (base and salts)*</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64"/>
          <w:p>
            <w:pPr>
              <w:spacing w:after="20"/>
              <w:ind w:left="20"/>
              <w:jc w:val="both"/>
            </w:pPr>
            <w:r>
              <w:rPr>
                <w:rFonts w:ascii="Times New Roman"/>
                <w:b w:val="false"/>
                <w:i w:val="false"/>
                <w:color w:val="000000"/>
                <w:sz w:val="20"/>
              </w:rPr>
              <w:t>
Bromazepam *</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65"/>
          <w:p>
            <w:pPr>
              <w:spacing w:after="20"/>
              <w:ind w:left="20"/>
              <w:jc w:val="both"/>
            </w:pPr>
            <w:r>
              <w:rPr>
                <w:rFonts w:ascii="Times New Roman"/>
                <w:b w:val="false"/>
                <w:i w:val="false"/>
                <w:color w:val="000000"/>
                <w:sz w:val="20"/>
              </w:rPr>
              <w:t>
Brotizolam *</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66"/>
          <w:p>
            <w:pPr>
              <w:spacing w:after="20"/>
              <w:ind w:left="20"/>
              <w:jc w:val="both"/>
            </w:pPr>
            <w:r>
              <w:rPr>
                <w:rFonts w:ascii="Times New Roman"/>
                <w:b w:val="false"/>
                <w:i w:val="false"/>
                <w:color w:val="000000"/>
                <w:sz w:val="20"/>
              </w:rPr>
              <w:t>
Buprenorphine (norphine, sangesik, tengesik buprenal, buprenone)</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 (1-4 amps of 1 ml, 1-2 amps of 2 ml, 1-6 amps of 2 ml, tablets of 0.2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0.0012-0.12 (4-400 amp. 1 ml, 2-200 amp. 2 ml, 6-600 tablets 0.2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(400 amps of 1 ml, 200 amps of 2 ml, 600 tablets of 0.2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67"/>
          <w:p>
            <w:pPr>
              <w:spacing w:after="20"/>
              <w:ind w:left="20"/>
              <w:jc w:val="both"/>
            </w:pPr>
            <w:r>
              <w:rPr>
                <w:rFonts w:ascii="Times New Roman"/>
                <w:b w:val="false"/>
                <w:i w:val="false"/>
                <w:color w:val="000000"/>
                <w:sz w:val="20"/>
              </w:rPr>
              <w:t>
Butalbital *</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68"/>
          <w:p>
            <w:pPr>
              <w:spacing w:after="20"/>
              <w:ind w:left="20"/>
              <w:jc w:val="both"/>
            </w:pPr>
            <w:r>
              <w:rPr>
                <w:rFonts w:ascii="Times New Roman"/>
                <w:b w:val="false"/>
                <w:i w:val="false"/>
                <w:color w:val="000000"/>
                <w:sz w:val="20"/>
              </w:rPr>
              <w:t>
Butobarbital *</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69"/>
          <w:p>
            <w:pPr>
              <w:spacing w:after="20"/>
              <w:ind w:left="20"/>
              <w:jc w:val="both"/>
            </w:pPr>
            <w:r>
              <w:rPr>
                <w:rFonts w:ascii="Times New Roman"/>
                <w:b w:val="false"/>
                <w:i w:val="false"/>
                <w:color w:val="000000"/>
                <w:sz w:val="20"/>
              </w:rPr>
              <w:t>
Vinylbital *</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70"/>
          <w:p>
            <w:pPr>
              <w:spacing w:after="20"/>
              <w:ind w:left="20"/>
              <w:jc w:val="both"/>
            </w:pPr>
            <w:r>
              <w:rPr>
                <w:rFonts w:ascii="Times New Roman"/>
                <w:b w:val="false"/>
                <w:i w:val="false"/>
                <w:color w:val="000000"/>
                <w:sz w:val="20"/>
              </w:rPr>
              <w:t>
Galazepam *</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71"/>
          <w:p>
            <w:pPr>
              <w:spacing w:after="20"/>
              <w:ind w:left="20"/>
              <w:jc w:val="both"/>
            </w:pPr>
            <w:r>
              <w:rPr>
                <w:rFonts w:ascii="Times New Roman"/>
                <w:b w:val="false"/>
                <w:i w:val="false"/>
                <w:color w:val="000000"/>
                <w:sz w:val="20"/>
              </w:rPr>
              <w:t>
Haloxazolam *</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72"/>
          <w:p>
            <w:pPr>
              <w:spacing w:after="20"/>
              <w:ind w:left="20"/>
              <w:jc w:val="both"/>
            </w:pPr>
            <w:r>
              <w:rPr>
                <w:rFonts w:ascii="Times New Roman"/>
                <w:b w:val="false"/>
                <w:i w:val="false"/>
                <w:color w:val="000000"/>
                <w:sz w:val="20"/>
              </w:rPr>
              <w:t>
Glutethimide (Noxiron) (base and salts)</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(1-6 tablets of 0.25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(6-100 tablets of 0.25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 tablets of 0.25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73"/>
          <w:p>
            <w:pPr>
              <w:spacing w:after="20"/>
              <w:ind w:left="20"/>
              <w:jc w:val="both"/>
            </w:pPr>
            <w:r>
              <w:rPr>
                <w:rFonts w:ascii="Times New Roman"/>
                <w:b w:val="false"/>
                <w:i w:val="false"/>
                <w:color w:val="000000"/>
                <w:sz w:val="20"/>
              </w:rPr>
              <w:t>
GHB - gamma-hydroxybutyric acid*</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74"/>
          <w:p>
            <w:pPr>
              <w:spacing w:after="20"/>
              <w:ind w:left="20"/>
              <w:jc w:val="both"/>
            </w:pPr>
            <w:r>
              <w:rPr>
                <w:rFonts w:ascii="Times New Roman"/>
                <w:b w:val="false"/>
                <w:i w:val="false"/>
                <w:color w:val="000000"/>
                <w:sz w:val="20"/>
              </w:rPr>
              <w:t>
Dexamphetamine *</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75"/>
          <w:p>
            <w:pPr>
              <w:spacing w:after="20"/>
              <w:ind w:left="20"/>
              <w:jc w:val="both"/>
            </w:pPr>
            <w:r>
              <w:rPr>
                <w:rFonts w:ascii="Times New Roman"/>
                <w:b w:val="false"/>
                <w:i w:val="false"/>
                <w:color w:val="000000"/>
                <w:sz w:val="20"/>
              </w:rPr>
              <w:t>
Delorazepam *</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76"/>
          <w:p>
            <w:pPr>
              <w:spacing w:after="20"/>
              <w:ind w:left="20"/>
              <w:jc w:val="both"/>
            </w:pPr>
            <w:r>
              <w:rPr>
                <w:rFonts w:ascii="Times New Roman"/>
                <w:b w:val="false"/>
                <w:i w:val="false"/>
                <w:color w:val="000000"/>
                <w:sz w:val="20"/>
              </w:rPr>
              <w:t>
Diazepam and other benzodiazepine derivatives indicated in Table III</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tablets of 5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tablets of 5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77"/>
          <w:p>
            <w:pPr>
              <w:spacing w:after="20"/>
              <w:ind w:left="20"/>
              <w:jc w:val="both"/>
            </w:pPr>
            <w:r>
              <w:rPr>
                <w:rFonts w:ascii="Times New Roman"/>
                <w:b w:val="false"/>
                <w:i w:val="false"/>
                <w:color w:val="000000"/>
                <w:sz w:val="20"/>
              </w:rPr>
              <w:t>
Dimethyltryptamine (DMT) (base and salts)*</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78"/>
          <w:p>
            <w:pPr>
              <w:spacing w:after="20"/>
              <w:ind w:left="20"/>
              <w:jc w:val="both"/>
            </w:pPr>
            <w:r>
              <w:rPr>
                <w:rFonts w:ascii="Times New Roman"/>
                <w:b w:val="false"/>
                <w:i w:val="false"/>
                <w:color w:val="000000"/>
                <w:sz w:val="20"/>
              </w:rPr>
              <w:t>
Diethyltryptamine (DET) (base and salts)*</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79"/>
          <w:p>
            <w:pPr>
              <w:spacing w:after="20"/>
              <w:ind w:left="20"/>
              <w:jc w:val="both"/>
            </w:pPr>
            <w:r>
              <w:rPr>
                <w:rFonts w:ascii="Times New Roman"/>
                <w:b w:val="false"/>
                <w:i w:val="false"/>
                <w:color w:val="000000"/>
                <w:sz w:val="20"/>
              </w:rPr>
              <w:t>
DMA (base and salts)*</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80"/>
          <w:p>
            <w:pPr>
              <w:spacing w:after="20"/>
              <w:ind w:left="20"/>
              <w:jc w:val="both"/>
            </w:pPr>
            <w:r>
              <w:rPr>
                <w:rFonts w:ascii="Times New Roman"/>
                <w:b w:val="false"/>
                <w:i w:val="false"/>
                <w:color w:val="000000"/>
                <w:sz w:val="20"/>
              </w:rPr>
              <w:t>
DMGP*</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81"/>
          <w:p>
            <w:pPr>
              <w:spacing w:after="20"/>
              <w:ind w:left="20"/>
              <w:jc w:val="both"/>
            </w:pPr>
            <w:r>
              <w:rPr>
                <w:rFonts w:ascii="Times New Roman"/>
                <w:b w:val="false"/>
                <w:i w:val="false"/>
                <w:color w:val="000000"/>
                <w:sz w:val="20"/>
              </w:rPr>
              <w:t>
DOET (base and salts)*</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82"/>
          <w:p>
            <w:pPr>
              <w:spacing w:after="20"/>
              <w:ind w:left="20"/>
              <w:jc w:val="both"/>
            </w:pPr>
            <w:r>
              <w:rPr>
                <w:rFonts w:ascii="Times New Roman"/>
                <w:b w:val="false"/>
                <w:i w:val="false"/>
                <w:color w:val="000000"/>
                <w:sz w:val="20"/>
              </w:rPr>
              <w:t>
Zolpidem *</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83"/>
          <w:p>
            <w:pPr>
              <w:spacing w:after="20"/>
              <w:ind w:left="20"/>
              <w:jc w:val="both"/>
            </w:pPr>
            <w:r>
              <w:rPr>
                <w:rFonts w:ascii="Times New Roman"/>
                <w:b w:val="false"/>
                <w:i w:val="false"/>
                <w:color w:val="000000"/>
                <w:sz w:val="20"/>
              </w:rPr>
              <w:t>
Camazepam *</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84"/>
          <w:p>
            <w:pPr>
              <w:spacing w:after="20"/>
              <w:ind w:left="20"/>
              <w:jc w:val="both"/>
            </w:pPr>
            <w:r>
              <w:rPr>
                <w:rFonts w:ascii="Times New Roman"/>
                <w:b w:val="false"/>
                <w:i w:val="false"/>
                <w:color w:val="000000"/>
                <w:sz w:val="20"/>
              </w:rPr>
              <w:t>
Catine (norpseudoephedrine)*</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85"/>
          <w:p>
            <w:pPr>
              <w:spacing w:after="20"/>
              <w:ind w:left="20"/>
              <w:jc w:val="both"/>
            </w:pPr>
            <w:r>
              <w:rPr>
                <w:rFonts w:ascii="Times New Roman"/>
                <w:b w:val="false"/>
                <w:i w:val="false"/>
                <w:color w:val="000000"/>
                <w:sz w:val="20"/>
              </w:rPr>
              <w:t>
Cathinone *</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86"/>
          <w:p>
            <w:pPr>
              <w:spacing w:after="20"/>
              <w:ind w:left="20"/>
              <w:jc w:val="both"/>
            </w:pPr>
            <w:r>
              <w:rPr>
                <w:rFonts w:ascii="Times New Roman"/>
                <w:b w:val="false"/>
                <w:i w:val="false"/>
                <w:color w:val="000000"/>
                <w:sz w:val="20"/>
              </w:rPr>
              <w:t>
Ketazolam *</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87"/>
          <w:p>
            <w:pPr>
              <w:spacing w:after="20"/>
              <w:ind w:left="20"/>
              <w:jc w:val="both"/>
            </w:pPr>
            <w:r>
              <w:rPr>
                <w:rFonts w:ascii="Times New Roman"/>
                <w:b w:val="false"/>
                <w:i w:val="false"/>
                <w:color w:val="000000"/>
                <w:sz w:val="20"/>
              </w:rPr>
              <w:t>
Clobazam *</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88"/>
          <w:p>
            <w:pPr>
              <w:spacing w:after="20"/>
              <w:ind w:left="20"/>
              <w:jc w:val="both"/>
            </w:pPr>
            <w:r>
              <w:rPr>
                <w:rFonts w:ascii="Times New Roman"/>
                <w:b w:val="false"/>
                <w:i w:val="false"/>
                <w:color w:val="000000"/>
                <w:sz w:val="20"/>
              </w:rPr>
              <w:t>
Cloxazolam *</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89"/>
          <w:p>
            <w:pPr>
              <w:spacing w:after="20"/>
              <w:ind w:left="20"/>
              <w:jc w:val="both"/>
            </w:pPr>
            <w:r>
              <w:rPr>
                <w:rFonts w:ascii="Times New Roman"/>
                <w:b w:val="false"/>
                <w:i w:val="false"/>
                <w:color w:val="000000"/>
                <w:sz w:val="20"/>
              </w:rPr>
              <w:t>
Clonazepam</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(255-2550 tablets of 2 mg) (500 tablets of 1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(2550 tablets of 2 mg) (500 tablets of 1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90"/>
          <w:p>
            <w:pPr>
              <w:spacing w:after="20"/>
              <w:ind w:left="20"/>
              <w:jc w:val="both"/>
            </w:pPr>
            <w:r>
              <w:rPr>
                <w:rFonts w:ascii="Times New Roman"/>
                <w:b w:val="false"/>
                <w:i w:val="false"/>
                <w:color w:val="000000"/>
                <w:sz w:val="20"/>
              </w:rPr>
              <w:t>
Clorazepate *</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91"/>
          <w:p>
            <w:pPr>
              <w:spacing w:after="20"/>
              <w:ind w:left="20"/>
              <w:jc w:val="both"/>
            </w:pPr>
            <w:r>
              <w:rPr>
                <w:rFonts w:ascii="Times New Roman"/>
                <w:b w:val="false"/>
                <w:i w:val="false"/>
                <w:color w:val="000000"/>
                <w:sz w:val="20"/>
              </w:rPr>
              <w:t>
Clotiazepam *</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92"/>
          <w:p>
            <w:pPr>
              <w:spacing w:after="20"/>
              <w:ind w:left="20"/>
              <w:jc w:val="both"/>
            </w:pPr>
            <w:r>
              <w:rPr>
                <w:rFonts w:ascii="Times New Roman"/>
                <w:b w:val="false"/>
                <w:i w:val="false"/>
                <w:color w:val="000000"/>
                <w:sz w:val="20"/>
              </w:rPr>
              <w:t>
Levamphetamine *</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93"/>
          <w:p>
            <w:pPr>
              <w:spacing w:after="20"/>
              <w:ind w:left="20"/>
              <w:jc w:val="both"/>
            </w:pPr>
            <w:r>
              <w:rPr>
                <w:rFonts w:ascii="Times New Roman"/>
                <w:b w:val="false"/>
                <w:i w:val="false"/>
                <w:color w:val="000000"/>
                <w:sz w:val="20"/>
              </w:rPr>
              <w:t>
Levomethamphetamine *</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94"/>
          <w:p>
            <w:pPr>
              <w:spacing w:after="20"/>
              <w:ind w:left="20"/>
              <w:jc w:val="both"/>
            </w:pPr>
            <w:r>
              <w:rPr>
                <w:rFonts w:ascii="Times New Roman"/>
                <w:b w:val="false"/>
                <w:i w:val="false"/>
                <w:color w:val="000000"/>
                <w:sz w:val="20"/>
              </w:rPr>
              <w:t>
Lefetamine *</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95"/>
          <w:p>
            <w:pPr>
              <w:spacing w:after="20"/>
              <w:ind w:left="20"/>
              <w:jc w:val="both"/>
            </w:pPr>
            <w:r>
              <w:rPr>
                <w:rFonts w:ascii="Times New Roman"/>
                <w:b w:val="false"/>
                <w:i w:val="false"/>
                <w:color w:val="000000"/>
                <w:sz w:val="20"/>
              </w:rPr>
              <w:t>
(+)- Lysergide (LSD, LSD-25)*</w:t>
            </w:r>
          </w:p>
          <w:bookmarkEnd w:id="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96"/>
          <w:p>
            <w:pPr>
              <w:spacing w:after="20"/>
              <w:ind w:left="20"/>
              <w:jc w:val="both"/>
            </w:pPr>
            <w:r>
              <w:rPr>
                <w:rFonts w:ascii="Times New Roman"/>
                <w:b w:val="false"/>
                <w:i w:val="false"/>
                <w:color w:val="000000"/>
                <w:sz w:val="20"/>
              </w:rPr>
              <w:t>
Loprazolam *</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97"/>
          <w:p>
            <w:pPr>
              <w:spacing w:after="20"/>
              <w:ind w:left="20"/>
              <w:jc w:val="both"/>
            </w:pPr>
            <w:r>
              <w:rPr>
                <w:rFonts w:ascii="Times New Roman"/>
                <w:b w:val="false"/>
                <w:i w:val="false"/>
                <w:color w:val="000000"/>
                <w:sz w:val="20"/>
              </w:rPr>
              <w:t>
Lorazepam *</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98"/>
          <w:p>
            <w:pPr>
              <w:spacing w:after="20"/>
              <w:ind w:left="20"/>
              <w:jc w:val="both"/>
            </w:pPr>
            <w:r>
              <w:rPr>
                <w:rFonts w:ascii="Times New Roman"/>
                <w:b w:val="false"/>
                <w:i w:val="false"/>
                <w:color w:val="000000"/>
                <w:sz w:val="20"/>
              </w:rPr>
              <w:t>
Lormetazepam *</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99"/>
          <w:p>
            <w:pPr>
              <w:spacing w:after="20"/>
              <w:ind w:left="20"/>
              <w:jc w:val="both"/>
            </w:pPr>
            <w:r>
              <w:rPr>
                <w:rFonts w:ascii="Times New Roman"/>
                <w:b w:val="false"/>
                <w:i w:val="false"/>
                <w:color w:val="000000"/>
                <w:sz w:val="20"/>
              </w:rPr>
              <w:t>
Mazindol *</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00"/>
          <w:p>
            <w:pPr>
              <w:spacing w:after="20"/>
              <w:ind w:left="20"/>
              <w:jc w:val="both"/>
            </w:pPr>
            <w:r>
              <w:rPr>
                <w:rFonts w:ascii="Times New Roman"/>
                <w:b w:val="false"/>
                <w:i w:val="false"/>
                <w:color w:val="000000"/>
                <w:sz w:val="20"/>
              </w:rPr>
              <w:t>
MBDB (base and salts)*</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201"/>
          <w:p>
            <w:pPr>
              <w:spacing w:after="20"/>
              <w:ind w:left="20"/>
              <w:jc w:val="both"/>
            </w:pPr>
            <w:r>
              <w:rPr>
                <w:rFonts w:ascii="Times New Roman"/>
                <w:b w:val="false"/>
                <w:i w:val="false"/>
                <w:color w:val="000000"/>
                <w:sz w:val="20"/>
              </w:rPr>
              <w:t>
MDMA (base and salts)*</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02"/>
          <w:p>
            <w:pPr>
              <w:spacing w:after="20"/>
              <w:ind w:left="20"/>
              <w:jc w:val="both"/>
            </w:pPr>
            <w:r>
              <w:rPr>
                <w:rFonts w:ascii="Times New Roman"/>
                <w:b w:val="false"/>
                <w:i w:val="false"/>
                <w:color w:val="000000"/>
                <w:sz w:val="20"/>
              </w:rPr>
              <w:t>
Medazepam</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tablets of 10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tablets of 10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203"/>
          <w:p>
            <w:pPr>
              <w:spacing w:after="20"/>
              <w:ind w:left="20"/>
              <w:jc w:val="both"/>
            </w:pPr>
            <w:r>
              <w:rPr>
                <w:rFonts w:ascii="Times New Roman"/>
                <w:b w:val="false"/>
                <w:i w:val="false"/>
                <w:color w:val="000000"/>
                <w:sz w:val="20"/>
              </w:rPr>
              <w:t>
Mesocarb *</w:t>
            </w:r>
          </w:p>
          <w:bookmarkEnd w:id="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04"/>
          <w:p>
            <w:pPr>
              <w:spacing w:after="20"/>
              <w:ind w:left="20"/>
              <w:jc w:val="both"/>
            </w:pPr>
            <w:r>
              <w:rPr>
                <w:rFonts w:ascii="Times New Roman"/>
                <w:b w:val="false"/>
                <w:i w:val="false"/>
                <w:color w:val="000000"/>
                <w:sz w:val="20"/>
              </w:rPr>
              <w:t>
Mecloqualone *</w:t>
            </w:r>
          </w:p>
          <w:bookmarkEnd w:id="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205"/>
          <w:p>
            <w:pPr>
              <w:spacing w:after="20"/>
              <w:ind w:left="20"/>
              <w:jc w:val="both"/>
            </w:pPr>
            <w:r>
              <w:rPr>
                <w:rFonts w:ascii="Times New Roman"/>
                <w:b w:val="false"/>
                <w:i w:val="false"/>
                <w:color w:val="000000"/>
                <w:sz w:val="20"/>
              </w:rPr>
              <w:t>
Meprobamate *</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206"/>
          <w:p>
            <w:pPr>
              <w:spacing w:after="20"/>
              <w:ind w:left="20"/>
              <w:jc w:val="both"/>
            </w:pPr>
            <w:r>
              <w:rPr>
                <w:rFonts w:ascii="Times New Roman"/>
                <w:b w:val="false"/>
                <w:i w:val="false"/>
                <w:color w:val="000000"/>
                <w:sz w:val="20"/>
              </w:rPr>
              <w:t>
Mescaline (base and salts)*</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07"/>
          <w:p>
            <w:pPr>
              <w:spacing w:after="20"/>
              <w:ind w:left="20"/>
              <w:jc w:val="both"/>
            </w:pPr>
            <w:r>
              <w:rPr>
                <w:rFonts w:ascii="Times New Roman"/>
                <w:b w:val="false"/>
                <w:i w:val="false"/>
                <w:color w:val="000000"/>
                <w:sz w:val="20"/>
              </w:rPr>
              <w:t>
Methaqualone (base and salts)*</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208"/>
          <w:p>
            <w:pPr>
              <w:spacing w:after="20"/>
              <w:ind w:left="20"/>
              <w:jc w:val="both"/>
            </w:pPr>
            <w:r>
              <w:rPr>
                <w:rFonts w:ascii="Times New Roman"/>
                <w:b w:val="false"/>
                <w:i w:val="false"/>
                <w:color w:val="000000"/>
                <w:sz w:val="20"/>
              </w:rPr>
              <w:t>
Methamphetamine, pervitin (base and salts, including related substances)*</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209"/>
          <w:p>
            <w:pPr>
              <w:spacing w:after="20"/>
              <w:ind w:left="20"/>
              <w:jc w:val="both"/>
            </w:pPr>
            <w:r>
              <w:rPr>
                <w:rFonts w:ascii="Times New Roman"/>
                <w:b w:val="false"/>
                <w:i w:val="false"/>
                <w:color w:val="000000"/>
                <w:sz w:val="20"/>
              </w:rPr>
              <w:t>
Methamphetamine racemate*</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10"/>
          <w:p>
            <w:pPr>
              <w:spacing w:after="20"/>
              <w:ind w:left="20"/>
              <w:jc w:val="both"/>
            </w:pPr>
            <w:r>
              <w:rPr>
                <w:rFonts w:ascii="Times New Roman"/>
                <w:b w:val="false"/>
                <w:i w:val="false"/>
                <w:color w:val="000000"/>
                <w:sz w:val="20"/>
              </w:rPr>
              <w:t>
4-Methylaminorex*</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11"/>
          <w:p>
            <w:pPr>
              <w:spacing w:after="20"/>
              <w:ind w:left="20"/>
              <w:jc w:val="both"/>
            </w:pPr>
            <w:r>
              <w:rPr>
                <w:rFonts w:ascii="Times New Roman"/>
                <w:b w:val="false"/>
                <w:i w:val="false"/>
                <w:color w:val="000000"/>
                <w:sz w:val="20"/>
              </w:rPr>
              <w:t>
4-MTA (4-methylthioamphetamine)*</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12"/>
          <w:p>
            <w:pPr>
              <w:spacing w:after="20"/>
              <w:ind w:left="20"/>
              <w:jc w:val="both"/>
            </w:pPr>
            <w:r>
              <w:rPr>
                <w:rFonts w:ascii="Times New Roman"/>
                <w:b w:val="false"/>
                <w:i w:val="false"/>
                <w:color w:val="000000"/>
                <w:sz w:val="20"/>
              </w:rPr>
              <w:t>
2-(methylamino)-1-(3,4-methylenedioxyphenyl) propan-1-one (bk -MDMA, Methylone)*</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213"/>
          <w:p>
            <w:pPr>
              <w:spacing w:after="20"/>
              <w:ind w:left="20"/>
              <w:jc w:val="both"/>
            </w:pPr>
            <w:r>
              <w:rPr>
                <w:rFonts w:ascii="Times New Roman"/>
                <w:b w:val="false"/>
                <w:i w:val="false"/>
                <w:color w:val="000000"/>
                <w:sz w:val="20"/>
              </w:rPr>
              <w:t>
Methylphenidate *</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214"/>
          <w:p>
            <w:pPr>
              <w:spacing w:after="20"/>
              <w:ind w:left="20"/>
              <w:jc w:val="both"/>
            </w:pPr>
            <w:r>
              <w:rPr>
                <w:rFonts w:ascii="Times New Roman"/>
                <w:b w:val="false"/>
                <w:i w:val="false"/>
                <w:color w:val="000000"/>
                <w:sz w:val="20"/>
              </w:rPr>
              <w:t>
Methylphenobarbital *</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215"/>
          <w:p>
            <w:pPr>
              <w:spacing w:after="20"/>
              <w:ind w:left="20"/>
              <w:jc w:val="both"/>
            </w:pPr>
            <w:r>
              <w:rPr>
                <w:rFonts w:ascii="Times New Roman"/>
                <w:b w:val="false"/>
                <w:i w:val="false"/>
                <w:color w:val="000000"/>
                <w:sz w:val="20"/>
              </w:rPr>
              <w:t>
Methiprilone *</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216"/>
          <w:p>
            <w:pPr>
              <w:spacing w:after="20"/>
              <w:ind w:left="20"/>
              <w:jc w:val="both"/>
            </w:pPr>
            <w:r>
              <w:rPr>
                <w:rFonts w:ascii="Times New Roman"/>
                <w:b w:val="false"/>
                <w:i w:val="false"/>
                <w:color w:val="000000"/>
                <w:sz w:val="20"/>
              </w:rPr>
              <w:t>
Methcathinone (ephedrone)*</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17"/>
          <w:p>
            <w:pPr>
              <w:spacing w:after="20"/>
              <w:ind w:left="20"/>
              <w:jc w:val="both"/>
            </w:pPr>
            <w:r>
              <w:rPr>
                <w:rFonts w:ascii="Times New Roman"/>
                <w:b w:val="false"/>
                <w:i w:val="false"/>
                <w:color w:val="000000"/>
                <w:sz w:val="20"/>
              </w:rPr>
              <w:t>
Mefenorex *</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218"/>
          <w:p>
            <w:pPr>
              <w:spacing w:after="20"/>
              <w:ind w:left="20"/>
              <w:jc w:val="both"/>
            </w:pPr>
            <w:r>
              <w:rPr>
                <w:rFonts w:ascii="Times New Roman"/>
                <w:b w:val="false"/>
                <w:i w:val="false"/>
                <w:color w:val="000000"/>
                <w:sz w:val="20"/>
              </w:rPr>
              <w:t>
Midazolam *</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19"/>
          <w:p>
            <w:pPr>
              <w:spacing w:after="20"/>
              <w:ind w:left="20"/>
              <w:jc w:val="both"/>
            </w:pPr>
            <w:r>
              <w:rPr>
                <w:rFonts w:ascii="Times New Roman"/>
                <w:b w:val="false"/>
                <w:i w:val="false"/>
                <w:color w:val="000000"/>
                <w:sz w:val="20"/>
              </w:rPr>
              <w:t>
MMDA (base and salts)*</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220"/>
          <w:p>
            <w:pPr>
              <w:spacing w:after="20"/>
              <w:ind w:left="20"/>
              <w:jc w:val="both"/>
            </w:pPr>
            <w:r>
              <w:rPr>
                <w:rFonts w:ascii="Times New Roman"/>
                <w:b w:val="false"/>
                <w:i w:val="false"/>
                <w:color w:val="000000"/>
                <w:sz w:val="20"/>
              </w:rPr>
              <w:t>
Nimetazepam *</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21"/>
          <w:p>
            <w:pPr>
              <w:spacing w:after="20"/>
              <w:ind w:left="20"/>
              <w:jc w:val="both"/>
            </w:pPr>
            <w:r>
              <w:rPr>
                <w:rFonts w:ascii="Times New Roman"/>
                <w:b w:val="false"/>
                <w:i w:val="false"/>
                <w:color w:val="000000"/>
                <w:sz w:val="20"/>
              </w:rPr>
              <w:t>
Nitrazepam</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(100-1000 tablets of 5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(1000 tablets of 5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22"/>
          <w:p>
            <w:pPr>
              <w:spacing w:after="20"/>
              <w:ind w:left="20"/>
              <w:jc w:val="both"/>
            </w:pPr>
            <w:r>
              <w:rPr>
                <w:rFonts w:ascii="Times New Roman"/>
                <w:b w:val="false"/>
                <w:i w:val="false"/>
                <w:color w:val="000000"/>
                <w:sz w:val="20"/>
              </w:rPr>
              <w:t>
Nordazepam *</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23"/>
          <w:p>
            <w:pPr>
              <w:spacing w:after="20"/>
              <w:ind w:left="20"/>
              <w:jc w:val="both"/>
            </w:pPr>
            <w:r>
              <w:rPr>
                <w:rFonts w:ascii="Times New Roman"/>
                <w:b w:val="false"/>
                <w:i w:val="false"/>
                <w:color w:val="000000"/>
                <w:sz w:val="20"/>
              </w:rPr>
              <w:t>
Oxazepam, nozepam</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 (50-500 tablets of 10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 tablets of 10 mg)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224"/>
          <w:p>
            <w:pPr>
              <w:spacing w:after="20"/>
              <w:ind w:left="20"/>
              <w:jc w:val="both"/>
            </w:pPr>
            <w:r>
              <w:rPr>
                <w:rFonts w:ascii="Times New Roman"/>
                <w:b w:val="false"/>
                <w:i w:val="false"/>
                <w:color w:val="000000"/>
                <w:sz w:val="20"/>
              </w:rPr>
              <w:t>
Oxazolam *</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25"/>
          <w:p>
            <w:pPr>
              <w:spacing w:after="20"/>
              <w:ind w:left="20"/>
              <w:jc w:val="both"/>
            </w:pPr>
            <w:r>
              <w:rPr>
                <w:rFonts w:ascii="Times New Roman"/>
                <w:b w:val="false"/>
                <w:i w:val="false"/>
                <w:color w:val="000000"/>
                <w:sz w:val="20"/>
              </w:rPr>
              <w:t>
Parahexyl (synhexyl)*</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26"/>
          <w:p>
            <w:pPr>
              <w:spacing w:after="20"/>
              <w:ind w:left="20"/>
              <w:jc w:val="both"/>
            </w:pPr>
            <w:r>
              <w:rPr>
                <w:rFonts w:ascii="Times New Roman"/>
                <w:b w:val="false"/>
                <w:i w:val="false"/>
                <w:color w:val="000000"/>
                <w:sz w:val="20"/>
              </w:rPr>
              <w:t>
Pemoline *</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227"/>
          <w:p>
            <w:pPr>
              <w:spacing w:after="20"/>
              <w:ind w:left="20"/>
              <w:jc w:val="both"/>
            </w:pPr>
            <w:r>
              <w:rPr>
                <w:rFonts w:ascii="Times New Roman"/>
                <w:b w:val="false"/>
                <w:i w:val="false"/>
                <w:color w:val="000000"/>
                <w:sz w:val="20"/>
              </w:rPr>
              <w:t>
Pentazocine (fortral)</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tablet of 0.05 g, 1 amp. 0.03 g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tab. 0.05 g each, 1-100 amp. 0.03 g each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tab. 0.05 g each, 100 amp. 0.03 g each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228"/>
          <w:p>
            <w:pPr>
              <w:spacing w:after="20"/>
              <w:ind w:left="20"/>
              <w:jc w:val="both"/>
            </w:pPr>
            <w:r>
              <w:rPr>
                <w:rFonts w:ascii="Times New Roman"/>
                <w:b w:val="false"/>
                <w:i w:val="false"/>
                <w:color w:val="000000"/>
                <w:sz w:val="20"/>
              </w:rPr>
              <w:t>
Pentobarbital *</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229"/>
          <w:p>
            <w:pPr>
              <w:spacing w:after="20"/>
              <w:ind w:left="20"/>
              <w:jc w:val="both"/>
            </w:pPr>
            <w:r>
              <w:rPr>
                <w:rFonts w:ascii="Times New Roman"/>
                <w:b w:val="false"/>
                <w:i w:val="false"/>
                <w:color w:val="000000"/>
                <w:sz w:val="20"/>
              </w:rPr>
              <w:t>
Pinazepam *</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30"/>
          <w:p>
            <w:pPr>
              <w:spacing w:after="20"/>
              <w:ind w:left="20"/>
              <w:jc w:val="both"/>
            </w:pPr>
            <w:r>
              <w:rPr>
                <w:rFonts w:ascii="Times New Roman"/>
                <w:b w:val="false"/>
                <w:i w:val="false"/>
                <w:color w:val="000000"/>
                <w:sz w:val="20"/>
              </w:rPr>
              <w:t>
Pipradrol *</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31"/>
          <w:p>
            <w:pPr>
              <w:spacing w:after="20"/>
              <w:ind w:left="20"/>
              <w:jc w:val="both"/>
            </w:pPr>
            <w:r>
              <w:rPr>
                <w:rFonts w:ascii="Times New Roman"/>
                <w:b w:val="false"/>
                <w:i w:val="false"/>
                <w:color w:val="000000"/>
                <w:sz w:val="20"/>
              </w:rPr>
              <w:t>
Pyrovalerone *</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32"/>
          <w:p>
            <w:pPr>
              <w:spacing w:after="20"/>
              <w:ind w:left="20"/>
              <w:jc w:val="both"/>
            </w:pPr>
            <w:r>
              <w:rPr>
                <w:rFonts w:ascii="Times New Roman"/>
                <w:b w:val="false"/>
                <w:i w:val="false"/>
                <w:color w:val="000000"/>
                <w:sz w:val="20"/>
              </w:rPr>
              <w:t>
Fruiting body of mushrooms containing psilocin and psilocybin</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233"/>
          <w:p>
            <w:pPr>
              <w:spacing w:after="20"/>
              <w:ind w:left="20"/>
              <w:jc w:val="both"/>
            </w:pPr>
            <w:r>
              <w:rPr>
                <w:rFonts w:ascii="Times New Roman"/>
                <w:b w:val="false"/>
                <w:i w:val="false"/>
                <w:color w:val="000000"/>
                <w:sz w:val="20"/>
              </w:rPr>
              <w:t>
PMA (base and salts)*</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234"/>
          <w:p>
            <w:pPr>
              <w:spacing w:after="20"/>
              <w:ind w:left="20"/>
              <w:jc w:val="both"/>
            </w:pPr>
            <w:r>
              <w:rPr>
                <w:rFonts w:ascii="Times New Roman"/>
                <w:b w:val="false"/>
                <w:i w:val="false"/>
                <w:color w:val="000000"/>
                <w:sz w:val="20"/>
              </w:rPr>
              <w:t>
Prazepam *</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35"/>
          <w:p>
            <w:pPr>
              <w:spacing w:after="20"/>
              <w:ind w:left="20"/>
              <w:jc w:val="both"/>
            </w:pPr>
            <w:r>
              <w:rPr>
                <w:rFonts w:ascii="Times New Roman"/>
                <w:b w:val="false"/>
                <w:i w:val="false"/>
                <w:color w:val="000000"/>
                <w:sz w:val="20"/>
              </w:rPr>
              <w:t>
Drugs containing amphetamine (Afin, phenamine)</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 ml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ml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36"/>
          <w:p>
            <w:pPr>
              <w:spacing w:after="20"/>
              <w:ind w:left="20"/>
              <w:jc w:val="both"/>
            </w:pPr>
            <w:r>
              <w:rPr>
                <w:rFonts w:ascii="Times New Roman"/>
                <w:b w:val="false"/>
                <w:i w:val="false"/>
                <w:color w:val="000000"/>
                <w:sz w:val="20"/>
              </w:rPr>
              <w:t>
Psilocybin *</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37"/>
          <w:p>
            <w:pPr>
              <w:spacing w:after="20"/>
              <w:ind w:left="20"/>
              <w:jc w:val="both"/>
            </w:pPr>
            <w:r>
              <w:rPr>
                <w:rFonts w:ascii="Times New Roman"/>
                <w:b w:val="false"/>
                <w:i w:val="false"/>
                <w:color w:val="000000"/>
                <w:sz w:val="20"/>
              </w:rPr>
              <w:t>
Psilocin (psilotsin)*</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238"/>
          <w:p>
            <w:pPr>
              <w:spacing w:after="20"/>
              <w:ind w:left="20"/>
              <w:jc w:val="both"/>
            </w:pPr>
            <w:r>
              <w:rPr>
                <w:rFonts w:ascii="Times New Roman"/>
                <w:b w:val="false"/>
                <w:i w:val="false"/>
                <w:color w:val="000000"/>
                <w:sz w:val="20"/>
              </w:rPr>
              <w:t>
Rolicyclidine (FCP) (base and salts)*</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239"/>
          <w:p>
            <w:pPr>
              <w:spacing w:after="20"/>
              <w:ind w:left="20"/>
              <w:jc w:val="both"/>
            </w:pPr>
            <w:r>
              <w:rPr>
                <w:rFonts w:ascii="Times New Roman"/>
                <w:b w:val="false"/>
                <w:i w:val="false"/>
                <w:color w:val="000000"/>
                <w:sz w:val="20"/>
              </w:rPr>
              <w:t>
2С-В*</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40"/>
          <w:p>
            <w:pPr>
              <w:spacing w:after="20"/>
              <w:ind w:left="20"/>
              <w:jc w:val="both"/>
            </w:pPr>
            <w:r>
              <w:rPr>
                <w:rFonts w:ascii="Times New Roman"/>
                <w:b w:val="false"/>
                <w:i w:val="false"/>
                <w:color w:val="000000"/>
                <w:sz w:val="20"/>
              </w:rPr>
              <w:t>
Secbutabarbital *</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241"/>
          <w:p>
            <w:pPr>
              <w:spacing w:after="20"/>
              <w:ind w:left="20"/>
              <w:jc w:val="both"/>
            </w:pPr>
            <w:r>
              <w:rPr>
                <w:rFonts w:ascii="Times New Roman"/>
                <w:b w:val="false"/>
                <w:i w:val="false"/>
                <w:color w:val="000000"/>
                <w:sz w:val="20"/>
              </w:rPr>
              <w:t>
Secobarbital *</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42"/>
          <w:p>
            <w:pPr>
              <w:spacing w:after="20"/>
              <w:ind w:left="20"/>
              <w:jc w:val="both"/>
            </w:pPr>
            <w:r>
              <w:rPr>
                <w:rFonts w:ascii="Times New Roman"/>
                <w:b w:val="false"/>
                <w:i w:val="false"/>
                <w:color w:val="000000"/>
                <w:sz w:val="20"/>
              </w:rPr>
              <w:t>
STP, DOM (base and salts)*</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43"/>
          <w:p>
            <w:pPr>
              <w:spacing w:after="20"/>
              <w:ind w:left="20"/>
              <w:jc w:val="both"/>
            </w:pPr>
            <w:r>
              <w:rPr>
                <w:rFonts w:ascii="Times New Roman"/>
                <w:b w:val="false"/>
                <w:i w:val="false"/>
                <w:color w:val="000000"/>
                <w:sz w:val="20"/>
              </w:rPr>
              <w:t>
Temazepam *</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44"/>
          <w:p>
            <w:pPr>
              <w:spacing w:after="20"/>
              <w:ind w:left="20"/>
              <w:jc w:val="both"/>
            </w:pPr>
            <w:r>
              <w:rPr>
                <w:rFonts w:ascii="Times New Roman"/>
                <w:b w:val="false"/>
                <w:i w:val="false"/>
                <w:color w:val="000000"/>
                <w:sz w:val="20"/>
              </w:rPr>
              <w:t>
Tenamphetamine (MDA), (base and salts)*</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45"/>
          <w:p>
            <w:pPr>
              <w:spacing w:after="20"/>
              <w:ind w:left="20"/>
              <w:jc w:val="both"/>
            </w:pPr>
            <w:r>
              <w:rPr>
                <w:rFonts w:ascii="Times New Roman"/>
                <w:b w:val="false"/>
                <w:i w:val="false"/>
                <w:color w:val="000000"/>
                <w:sz w:val="20"/>
              </w:rPr>
              <w:t>
Tenocyclidine (TCP, TCP) (base and salts)*</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46"/>
          <w:p>
            <w:pPr>
              <w:spacing w:after="20"/>
              <w:ind w:left="20"/>
              <w:jc w:val="both"/>
            </w:pPr>
            <w:r>
              <w:rPr>
                <w:rFonts w:ascii="Times New Roman"/>
                <w:b w:val="false"/>
                <w:i w:val="false"/>
                <w:color w:val="000000"/>
                <w:sz w:val="20"/>
              </w:rPr>
              <w:t>
Tetrahydrocannabinol (its isomers)</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247"/>
          <w:p>
            <w:pPr>
              <w:spacing w:after="20"/>
              <w:ind w:left="20"/>
              <w:jc w:val="both"/>
            </w:pPr>
            <w:r>
              <w:rPr>
                <w:rFonts w:ascii="Times New Roman"/>
                <w:b w:val="false"/>
                <w:i w:val="false"/>
                <w:color w:val="000000"/>
                <w:sz w:val="20"/>
              </w:rPr>
              <w:t>
Tetrazepam *</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248"/>
          <w:p>
            <w:pPr>
              <w:spacing w:after="20"/>
              <w:ind w:left="20"/>
              <w:jc w:val="both"/>
            </w:pPr>
            <w:r>
              <w:rPr>
                <w:rFonts w:ascii="Times New Roman"/>
                <w:b w:val="false"/>
                <w:i w:val="false"/>
                <w:color w:val="000000"/>
                <w:sz w:val="20"/>
              </w:rPr>
              <w:t>
TMA*</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249"/>
          <w:p>
            <w:pPr>
              <w:spacing w:after="20"/>
              <w:ind w:left="20"/>
              <w:jc w:val="both"/>
            </w:pPr>
            <w:r>
              <w:rPr>
                <w:rFonts w:ascii="Times New Roman"/>
                <w:b w:val="false"/>
                <w:i w:val="false"/>
                <w:color w:val="000000"/>
                <w:sz w:val="20"/>
              </w:rPr>
              <w:t>
Triazolam (halcion)*</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250"/>
          <w:p>
            <w:pPr>
              <w:spacing w:after="20"/>
              <w:ind w:left="20"/>
              <w:jc w:val="both"/>
            </w:pPr>
            <w:r>
              <w:rPr>
                <w:rFonts w:ascii="Times New Roman"/>
                <w:b w:val="false"/>
                <w:i w:val="false"/>
                <w:color w:val="000000"/>
                <w:sz w:val="20"/>
              </w:rPr>
              <w:t>
Phendimetrazine *</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51"/>
          <w:p>
            <w:pPr>
              <w:spacing w:after="20"/>
              <w:ind w:left="20"/>
              <w:jc w:val="both"/>
            </w:pPr>
            <w:r>
              <w:rPr>
                <w:rFonts w:ascii="Times New Roman"/>
                <w:b w:val="false"/>
                <w:i w:val="false"/>
                <w:color w:val="000000"/>
                <w:sz w:val="20"/>
              </w:rPr>
              <w:t>
Phenethylline *</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252"/>
          <w:p>
            <w:pPr>
              <w:spacing w:after="20"/>
              <w:ind w:left="20"/>
              <w:jc w:val="both"/>
            </w:pPr>
            <w:r>
              <w:rPr>
                <w:rFonts w:ascii="Times New Roman"/>
                <w:b w:val="false"/>
                <w:i w:val="false"/>
                <w:color w:val="000000"/>
                <w:sz w:val="20"/>
              </w:rPr>
              <w:t>
Phencamfamin *</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253"/>
          <w:p>
            <w:pPr>
              <w:spacing w:after="20"/>
              <w:ind w:left="20"/>
              <w:jc w:val="both"/>
            </w:pPr>
            <w:r>
              <w:rPr>
                <w:rFonts w:ascii="Times New Roman"/>
                <w:b w:val="false"/>
                <w:i w:val="false"/>
                <w:color w:val="000000"/>
                <w:sz w:val="20"/>
              </w:rPr>
              <w:t>
Phenmetrazine *</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254"/>
          <w:p>
            <w:pPr>
              <w:spacing w:after="20"/>
              <w:ind w:left="20"/>
              <w:jc w:val="both"/>
            </w:pPr>
            <w:r>
              <w:rPr>
                <w:rFonts w:ascii="Times New Roman"/>
                <w:b w:val="false"/>
                <w:i w:val="false"/>
                <w:color w:val="000000"/>
                <w:sz w:val="20"/>
              </w:rPr>
              <w:t>
Phenobarbital *</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255"/>
          <w:p>
            <w:pPr>
              <w:spacing w:after="20"/>
              <w:ind w:left="20"/>
              <w:jc w:val="both"/>
            </w:pPr>
            <w:r>
              <w:rPr>
                <w:rFonts w:ascii="Times New Roman"/>
                <w:b w:val="false"/>
                <w:i w:val="false"/>
                <w:color w:val="000000"/>
                <w:sz w:val="20"/>
              </w:rPr>
              <w:t>
Fenproporex *</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256"/>
          <w:p>
            <w:pPr>
              <w:spacing w:after="20"/>
              <w:ind w:left="20"/>
              <w:jc w:val="both"/>
            </w:pPr>
            <w:r>
              <w:rPr>
                <w:rFonts w:ascii="Times New Roman"/>
                <w:b w:val="false"/>
                <w:i w:val="false"/>
                <w:color w:val="000000"/>
                <w:sz w:val="20"/>
              </w:rPr>
              <w:t>
Phentermine *</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257"/>
          <w:p>
            <w:pPr>
              <w:spacing w:after="20"/>
              <w:ind w:left="20"/>
              <w:jc w:val="both"/>
            </w:pPr>
            <w:r>
              <w:rPr>
                <w:rFonts w:ascii="Times New Roman"/>
                <w:b w:val="false"/>
                <w:i w:val="false"/>
                <w:color w:val="000000"/>
                <w:sz w:val="20"/>
              </w:rPr>
              <w:t>
Phencyclidine (base and salts)*</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58"/>
          <w:p>
            <w:pPr>
              <w:spacing w:after="20"/>
              <w:ind w:left="20"/>
              <w:jc w:val="both"/>
            </w:pPr>
            <w:r>
              <w:rPr>
                <w:rFonts w:ascii="Times New Roman"/>
                <w:b w:val="false"/>
                <w:i w:val="false"/>
                <w:color w:val="000000"/>
                <w:sz w:val="20"/>
              </w:rPr>
              <w:t>
Fludiazepam *</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259"/>
          <w:p>
            <w:pPr>
              <w:spacing w:after="20"/>
              <w:ind w:left="20"/>
              <w:jc w:val="both"/>
            </w:pPr>
            <w:r>
              <w:rPr>
                <w:rFonts w:ascii="Times New Roman"/>
                <w:b w:val="false"/>
                <w:i w:val="false"/>
                <w:color w:val="000000"/>
                <w:sz w:val="20"/>
              </w:rPr>
              <w:t>
Flunitrazepam *</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260"/>
          <w:p>
            <w:pPr>
              <w:spacing w:after="20"/>
              <w:ind w:left="20"/>
              <w:jc w:val="both"/>
            </w:pPr>
            <w:r>
              <w:rPr>
                <w:rFonts w:ascii="Times New Roman"/>
                <w:b w:val="false"/>
                <w:i w:val="false"/>
                <w:color w:val="000000"/>
                <w:sz w:val="20"/>
              </w:rPr>
              <w:t>
Flurazepam *</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61"/>
          <w:p>
            <w:pPr>
              <w:spacing w:after="20"/>
              <w:ind w:left="20"/>
              <w:jc w:val="both"/>
            </w:pPr>
            <w:r>
              <w:rPr>
                <w:rFonts w:ascii="Times New Roman"/>
                <w:b w:val="false"/>
                <w:i w:val="false"/>
                <w:color w:val="000000"/>
                <w:sz w:val="20"/>
              </w:rPr>
              <w:t>
Chlordiazepoxide *</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262"/>
          <w:p>
            <w:pPr>
              <w:spacing w:after="20"/>
              <w:ind w:left="20"/>
              <w:jc w:val="both"/>
            </w:pPr>
            <w:r>
              <w:rPr>
                <w:rFonts w:ascii="Times New Roman"/>
                <w:b w:val="false"/>
                <w:i w:val="false"/>
                <w:color w:val="000000"/>
                <w:sz w:val="20"/>
              </w:rPr>
              <w:t>
Cyclobarbital *</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263"/>
          <w:p>
            <w:pPr>
              <w:spacing w:after="20"/>
              <w:ind w:left="20"/>
              <w:jc w:val="both"/>
            </w:pPr>
            <w:r>
              <w:rPr>
                <w:rFonts w:ascii="Times New Roman"/>
                <w:b w:val="false"/>
                <w:i w:val="false"/>
                <w:color w:val="000000"/>
                <w:sz w:val="20"/>
              </w:rPr>
              <w:t>
Zipeprol *</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264"/>
          <w:p>
            <w:pPr>
              <w:spacing w:after="20"/>
              <w:ind w:left="20"/>
              <w:jc w:val="both"/>
            </w:pPr>
            <w:r>
              <w:rPr>
                <w:rFonts w:ascii="Times New Roman"/>
                <w:b w:val="false"/>
                <w:i w:val="false"/>
                <w:color w:val="000000"/>
                <w:sz w:val="20"/>
              </w:rPr>
              <w:t>
Etryptamine *</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65"/>
          <w:p>
            <w:pPr>
              <w:spacing w:after="20"/>
              <w:ind w:left="20"/>
              <w:jc w:val="both"/>
            </w:pPr>
            <w:r>
              <w:rPr>
                <w:rFonts w:ascii="Times New Roman"/>
                <w:b w:val="false"/>
                <w:i w:val="false"/>
                <w:color w:val="000000"/>
                <w:sz w:val="20"/>
              </w:rPr>
              <w:t>
Estazolam *</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66"/>
          <w:p>
            <w:pPr>
              <w:spacing w:after="20"/>
              <w:ind w:left="20"/>
              <w:jc w:val="both"/>
            </w:pPr>
            <w:r>
              <w:rPr>
                <w:rFonts w:ascii="Times New Roman"/>
                <w:b w:val="false"/>
                <w:i w:val="false"/>
                <w:color w:val="000000"/>
                <w:sz w:val="20"/>
              </w:rPr>
              <w:t>
Ethyl loflazepate *</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67"/>
          <w:p>
            <w:pPr>
              <w:spacing w:after="20"/>
              <w:ind w:left="20"/>
              <w:jc w:val="both"/>
            </w:pPr>
            <w:r>
              <w:rPr>
                <w:rFonts w:ascii="Times New Roman"/>
                <w:b w:val="false"/>
                <w:i w:val="false"/>
                <w:color w:val="000000"/>
                <w:sz w:val="20"/>
              </w:rPr>
              <w:t>
Ethylamphetamine *</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268"/>
          <w:p>
            <w:pPr>
              <w:spacing w:after="20"/>
              <w:ind w:left="20"/>
              <w:jc w:val="both"/>
            </w:pPr>
            <w:r>
              <w:rPr>
                <w:rFonts w:ascii="Times New Roman"/>
                <w:b w:val="false"/>
                <w:i w:val="false"/>
                <w:color w:val="000000"/>
                <w:sz w:val="20"/>
              </w:rPr>
              <w:t>
Ethyl 2-(piperidin-2-yl) -2-phenylacetate (ethylphenidate; EP; EPH)*</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269"/>
          <w:p>
            <w:pPr>
              <w:spacing w:after="20"/>
              <w:ind w:left="20"/>
              <w:jc w:val="both"/>
            </w:pPr>
            <w:r>
              <w:rPr>
                <w:rFonts w:ascii="Times New Roman"/>
                <w:b w:val="false"/>
                <w:i w:val="false"/>
                <w:color w:val="000000"/>
                <w:sz w:val="20"/>
              </w:rPr>
              <w:t>
Etinamate *</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270"/>
          <w:p>
            <w:pPr>
              <w:spacing w:after="20"/>
              <w:ind w:left="20"/>
              <w:jc w:val="both"/>
            </w:pPr>
            <w:r>
              <w:rPr>
                <w:rFonts w:ascii="Times New Roman"/>
                <w:b w:val="false"/>
                <w:i w:val="false"/>
                <w:color w:val="000000"/>
                <w:sz w:val="20"/>
              </w:rPr>
              <w:t>
Ethycyclidine (FCG) (base and salts)*</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71"/>
          <w:p>
            <w:pPr>
              <w:spacing w:after="20"/>
              <w:ind w:left="20"/>
              <w:jc w:val="both"/>
            </w:pPr>
            <w:r>
              <w:rPr>
                <w:rFonts w:ascii="Times New Roman"/>
                <w:b w:val="false"/>
                <w:i w:val="false"/>
                <w:color w:val="000000"/>
                <w:sz w:val="20"/>
              </w:rPr>
              <w:t>
Ethchlorovinol *</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272"/>
          <w:p>
            <w:pPr>
              <w:spacing w:after="20"/>
              <w:ind w:left="20"/>
              <w:jc w:val="both"/>
            </w:pPr>
            <w:r>
              <w:rPr>
                <w:rFonts w:ascii="Times New Roman"/>
                <w:b w:val="false"/>
                <w:i w:val="false"/>
                <w:color w:val="000000"/>
                <w:sz w:val="20"/>
              </w:rPr>
              <w:t>
N-ethyl-MDA (MDEA) (base and salts) *</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273"/>
          <w:p>
            <w:pPr>
              <w:spacing w:after="20"/>
              <w:ind w:left="20"/>
              <w:jc w:val="both"/>
            </w:pPr>
            <w:r>
              <w:rPr>
                <w:rFonts w:ascii="Times New Roman"/>
                <w:b w:val="false"/>
                <w:i w:val="false"/>
                <w:color w:val="000000"/>
                <w:sz w:val="20"/>
              </w:rPr>
              <w:t>
N- hydroxy -MDA (base and salts) *</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274"/>
          <w:p>
            <w:pPr>
              <w:spacing w:after="20"/>
              <w:ind w:left="20"/>
              <w:jc w:val="both"/>
            </w:pPr>
            <w:r>
              <w:rPr>
                <w:rFonts w:ascii="Times New Roman"/>
                <w:b w:val="false"/>
                <w:i w:val="false"/>
                <w:color w:val="000000"/>
                <w:sz w:val="20"/>
              </w:rPr>
              <w:t>
N- benzylpiperazine (1-benzylpiperazine; BZP) *</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275"/>
          <w:p>
            <w:pPr>
              <w:spacing w:after="20"/>
              <w:ind w:left="20"/>
              <w:jc w:val="both"/>
            </w:pPr>
            <w:r>
              <w:rPr>
                <w:rFonts w:ascii="Times New Roman"/>
                <w:b w:val="false"/>
                <w:i w:val="false"/>
                <w:color w:val="000000"/>
                <w:sz w:val="20"/>
              </w:rPr>
              <w:t>
1-Phenylpiperazine*</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76"/>
          <w:p>
            <w:pPr>
              <w:spacing w:after="20"/>
              <w:ind w:left="20"/>
              <w:jc w:val="both"/>
            </w:pPr>
            <w:r>
              <w:rPr>
                <w:rFonts w:ascii="Times New Roman"/>
                <w:b w:val="false"/>
                <w:i w:val="false"/>
                <w:color w:val="000000"/>
                <w:sz w:val="20"/>
              </w:rPr>
              <w:t>
1-(3,4-methylenedioxyphenyl) -2- (pyrrolidin-1-yl) butan-1-one (MDPBP)*</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277"/>
          <w:p>
            <w:pPr>
              <w:spacing w:after="20"/>
              <w:ind w:left="20"/>
              <w:jc w:val="both"/>
            </w:pPr>
            <w:r>
              <w:rPr>
                <w:rFonts w:ascii="Times New Roman"/>
                <w:b w:val="false"/>
                <w:i w:val="false"/>
                <w:color w:val="000000"/>
                <w:sz w:val="20"/>
              </w:rPr>
              <w:t>
1-(1,2-diphenylethyl) piperidine (Diphenidine, DEP) *</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278"/>
          <w:p>
            <w:pPr>
              <w:spacing w:after="20"/>
              <w:ind w:left="20"/>
              <w:jc w:val="both"/>
            </w:pPr>
            <w:r>
              <w:rPr>
                <w:rFonts w:ascii="Times New Roman"/>
                <w:b w:val="false"/>
                <w:i w:val="false"/>
                <w:color w:val="000000"/>
                <w:sz w:val="20"/>
              </w:rPr>
              <w:t>
1-(naphthalen-2-yl) -2-(pyrrolidin-1-yl) pentan-1-one (naphthylpyrovalerone; nafiron; NRG-1) *</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279"/>
          <w:p>
            <w:pPr>
              <w:spacing w:after="20"/>
              <w:ind w:left="20"/>
              <w:jc w:val="both"/>
            </w:pPr>
            <w:r>
              <w:rPr>
                <w:rFonts w:ascii="Times New Roman"/>
                <w:b w:val="false"/>
                <w:i w:val="false"/>
                <w:color w:val="000000"/>
                <w:sz w:val="20"/>
              </w:rPr>
              <w:t>
2-(pyrrolidin-1-yl) -1-phenylpentan-1-one pyrrolidinovalerophenone; pyrrolidinopentiophenone; alpha-PVP) *</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280"/>
          <w:p>
            <w:pPr>
              <w:spacing w:after="20"/>
              <w:ind w:left="20"/>
              <w:jc w:val="both"/>
            </w:pPr>
            <w:r>
              <w:rPr>
                <w:rFonts w:ascii="Times New Roman"/>
                <w:b w:val="false"/>
                <w:i w:val="false"/>
                <w:color w:val="000000"/>
                <w:sz w:val="20"/>
              </w:rPr>
              <w:t>
2-(pyrrolidin-1-yl) -1-(thiophen-2-yl) pentan-1-one (</w:t>
            </w:r>
            <w:r>
              <w:rPr>
                <w:rFonts w:ascii="Times New Roman"/>
                <w:b w:val="false"/>
                <w:i w:val="false"/>
                <w:color w:val="000000"/>
                <w:sz w:val="20"/>
              </w:rPr>
              <w:t>a</w:t>
            </w:r>
            <w:r>
              <w:rPr>
                <w:rFonts w:ascii="Times New Roman"/>
                <w:b w:val="false"/>
                <w:i w:val="false"/>
                <w:color w:val="000000"/>
                <w:sz w:val="20"/>
              </w:rPr>
              <w:t xml:space="preserve">-PVT; </w:t>
            </w:r>
            <w:r>
              <w:rPr>
                <w:rFonts w:ascii="Times New Roman"/>
                <w:b w:val="false"/>
                <w:i w:val="false"/>
                <w:color w:val="000000"/>
                <w:sz w:val="20"/>
              </w:rPr>
              <w:t>a</w:t>
            </w:r>
            <w:r>
              <w:rPr>
                <w:rFonts w:ascii="Times New Roman"/>
                <w:b w:val="false"/>
                <w:i w:val="false"/>
                <w:color w:val="000000"/>
                <w:sz w:val="20"/>
              </w:rPr>
              <w:t>- pyrrolidinopenthiophenone) *</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281"/>
          <w:p>
            <w:pPr>
              <w:spacing w:after="20"/>
              <w:ind w:left="20"/>
              <w:jc w:val="both"/>
            </w:pPr>
            <w:r>
              <w:rPr>
                <w:rFonts w:ascii="Times New Roman"/>
                <w:b w:val="false"/>
                <w:i w:val="false"/>
                <w:color w:val="000000"/>
                <w:sz w:val="20"/>
              </w:rPr>
              <w:t>
2-(pyrrolidin-1-yl) -1-phenylpropan-1-one (</w:t>
            </w:r>
            <w:r>
              <w:rPr>
                <w:rFonts w:ascii="Times New Roman"/>
                <w:b w:val="false"/>
                <w:i w:val="false"/>
                <w:color w:val="000000"/>
                <w:sz w:val="20"/>
              </w:rPr>
              <w:t>a</w:t>
            </w:r>
            <w:r>
              <w:rPr>
                <w:rFonts w:ascii="Times New Roman"/>
                <w:b w:val="false"/>
                <w:i w:val="false"/>
                <w:color w:val="000000"/>
                <w:sz w:val="20"/>
              </w:rPr>
              <w:t xml:space="preserve">- pyrrolidinopropiophenone, </w:t>
            </w:r>
            <w:r>
              <w:rPr>
                <w:rFonts w:ascii="Times New Roman"/>
                <w:b w:val="false"/>
                <w:i w:val="false"/>
                <w:color w:val="000000"/>
                <w:sz w:val="20"/>
              </w:rPr>
              <w:t>a</w:t>
            </w:r>
            <w:r>
              <w:rPr>
                <w:rFonts w:ascii="Times New Roman"/>
                <w:b w:val="false"/>
                <w:i w:val="false"/>
                <w:color w:val="000000"/>
                <w:sz w:val="20"/>
              </w:rPr>
              <w:t>-PPP) *</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282"/>
          <w:p>
            <w:pPr>
              <w:spacing w:after="20"/>
              <w:ind w:left="20"/>
              <w:jc w:val="both"/>
            </w:pPr>
            <w:r>
              <w:rPr>
                <w:rFonts w:ascii="Times New Roman"/>
                <w:b w:val="false"/>
                <w:i w:val="false"/>
                <w:color w:val="000000"/>
                <w:sz w:val="20"/>
              </w:rPr>
              <w:t>
2-(pyrrolidin-1-yl) -1-(5,6,7,8-tetrahydronaphthalene-2-yl) pentan-1-one (TH-PVP, tetrahydronaphyrone)*</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283"/>
          <w:p>
            <w:pPr>
              <w:spacing w:after="20"/>
              <w:ind w:left="20"/>
              <w:jc w:val="both"/>
            </w:pPr>
            <w:r>
              <w:rPr>
                <w:rFonts w:ascii="Times New Roman"/>
                <w:b w:val="false"/>
                <w:i w:val="false"/>
                <w:color w:val="000000"/>
                <w:sz w:val="20"/>
              </w:rPr>
              <w:t xml:space="preserve">
2-(methylamino)-1-phenylpentan-1-one (pentedrone; </w:t>
            </w:r>
            <w:r>
              <w:rPr>
                <w:rFonts w:ascii="Times New Roman"/>
                <w:b w:val="false"/>
                <w:i w:val="false"/>
                <w:color w:val="000000"/>
                <w:sz w:val="20"/>
              </w:rPr>
              <w:t>a</w:t>
            </w:r>
            <w:r>
              <w:rPr>
                <w:rFonts w:ascii="Times New Roman"/>
                <w:b w:val="false"/>
                <w:i w:val="false"/>
                <w:color w:val="000000"/>
                <w:sz w:val="20"/>
              </w:rPr>
              <w:t>- methylaminovalerophenone) *</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284"/>
          <w:p>
            <w:pPr>
              <w:spacing w:after="20"/>
              <w:ind w:left="20"/>
              <w:jc w:val="both"/>
            </w:pPr>
            <w:r>
              <w:rPr>
                <w:rFonts w:ascii="Times New Roman"/>
                <w:b w:val="false"/>
                <w:i w:val="false"/>
                <w:color w:val="000000"/>
                <w:sz w:val="20"/>
              </w:rPr>
              <w:t>
2-(3-methoxyphenyl) -2- (ethylamino) cyclohexan-1-one (methoxetamine, MCE; 3-MeO-2-0ho-PCE) *</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285"/>
          <w:p>
            <w:pPr>
              <w:spacing w:after="20"/>
              <w:ind w:left="20"/>
              <w:jc w:val="both"/>
            </w:pPr>
            <w:r>
              <w:rPr>
                <w:rFonts w:ascii="Times New Roman"/>
                <w:b w:val="false"/>
                <w:i w:val="false"/>
                <w:color w:val="000000"/>
                <w:sz w:val="20"/>
              </w:rPr>
              <w:t>
2-(2,5-dimethoxy-4-chlorophenyl) -N-(2-methoxybenzyl) ethanamine (25C-NBOMe, 2C-C-NBOMe) *</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286"/>
          <w:p>
            <w:pPr>
              <w:spacing w:after="20"/>
              <w:ind w:left="20"/>
              <w:jc w:val="both"/>
            </w:pPr>
            <w:r>
              <w:rPr>
                <w:rFonts w:ascii="Times New Roman"/>
                <w:b w:val="false"/>
                <w:i w:val="false"/>
                <w:color w:val="000000"/>
                <w:sz w:val="20"/>
              </w:rPr>
              <w:t>
2-(methylamino)-1-(thiophen-2-yl) propane (methiopropamine, MPA)*</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287"/>
          <w:p>
            <w:pPr>
              <w:spacing w:after="20"/>
              <w:ind w:left="20"/>
              <w:jc w:val="both"/>
            </w:pPr>
            <w:r>
              <w:rPr>
                <w:rFonts w:ascii="Times New Roman"/>
                <w:b w:val="false"/>
                <w:i w:val="false"/>
                <w:color w:val="000000"/>
                <w:sz w:val="20"/>
              </w:rPr>
              <w:t>
3-[2-(methylamino) ethyl]-1H-indol-5-ol (5-hydroxy-N-methyltryptamine; 5-HO-NMT; norbufotenine)*</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288"/>
          <w:p>
            <w:pPr>
              <w:spacing w:after="20"/>
              <w:ind w:left="20"/>
              <w:jc w:val="both"/>
            </w:pPr>
            <w:r>
              <w:rPr>
                <w:rFonts w:ascii="Times New Roman"/>
                <w:b w:val="false"/>
                <w:i w:val="false"/>
                <w:color w:val="000000"/>
                <w:sz w:val="20"/>
              </w:rPr>
              <w:t>
N-methyl-1-(4-methoxyphenyl) propan-2-amine (para- methoxymethamphetamine, PMMA)*</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289"/>
          <w:p>
            <w:pPr>
              <w:spacing w:after="20"/>
              <w:ind w:left="20"/>
              <w:jc w:val="both"/>
            </w:pPr>
            <w:r>
              <w:rPr>
                <w:rFonts w:ascii="Times New Roman"/>
                <w:b w:val="false"/>
                <w:i w:val="false"/>
                <w:color w:val="000000"/>
                <w:sz w:val="20"/>
              </w:rPr>
              <w:t>
N-[2-(5-methoxy-1H-indol-2-yl) ethyl]-N-(prop-2-en-1-yl) prop-2-en-1-amine (5-MeO-DALT; 5-methoxy-N,N-diallyltryptamine)*</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290"/>
          <w:p>
            <w:pPr>
              <w:spacing w:after="20"/>
              <w:ind w:left="20"/>
              <w:jc w:val="both"/>
            </w:pPr>
            <w:r>
              <w:rPr>
                <w:rFonts w:ascii="Times New Roman"/>
                <w:b w:val="false"/>
                <w:i w:val="false"/>
                <w:color w:val="000000"/>
                <w:sz w:val="20"/>
              </w:rPr>
              <w:t>
Synthetic cannabinoids *</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291"/>
          <w:p>
            <w:pPr>
              <w:spacing w:after="20"/>
              <w:ind w:left="20"/>
              <w:jc w:val="both"/>
            </w:pPr>
            <w:r>
              <w:rPr>
                <w:rFonts w:ascii="Times New Roman"/>
                <w:b w:val="false"/>
                <w:i w:val="false"/>
                <w:color w:val="000000"/>
                <w:sz w:val="20"/>
              </w:rPr>
              <w:t>
Etizolam *</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292"/>
          <w:p>
            <w:pPr>
              <w:spacing w:after="20"/>
              <w:ind w:left="20"/>
              <w:jc w:val="both"/>
            </w:pPr>
            <w:r>
              <w:rPr>
                <w:rFonts w:ascii="Times New Roman"/>
                <w:b w:val="false"/>
                <w:i w:val="false"/>
                <w:color w:val="000000"/>
                <w:sz w:val="20"/>
              </w:rPr>
              <w:t>
Tramadol (2-[(dimethylamino)methyl]-1-(3-methoxyphenyl) cyclohexanol; (+/-)-trans-2-[(dimethylamino) methyl]-1-(m-methoxyphenyl)cyclohexanol hydrochloride)*</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293"/>
          <w:p>
            <w:pPr>
              <w:spacing w:after="20"/>
              <w:ind w:left="20"/>
              <w:jc w:val="both"/>
            </w:pPr>
            <w:r>
              <w:rPr>
                <w:rFonts w:ascii="Times New Roman"/>
                <w:b w:val="false"/>
                <w:i w:val="false"/>
                <w:color w:val="000000"/>
                <w:sz w:val="20"/>
              </w:rPr>
              <w:t>
Ketamine *</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294"/>
          <w:p>
            <w:pPr>
              <w:spacing w:after="20"/>
              <w:ind w:left="20"/>
              <w:jc w:val="both"/>
            </w:pPr>
            <w:r>
              <w:rPr>
                <w:rFonts w:ascii="Times New Roman"/>
                <w:b w:val="false"/>
                <w:i w:val="false"/>
                <w:color w:val="000000"/>
                <w:sz w:val="20"/>
              </w:rPr>
              <w:t>
3-methoxyphencyclidine</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295"/>
          <w:p>
            <w:pPr>
              <w:spacing w:after="20"/>
              <w:ind w:left="20"/>
              <w:jc w:val="both"/>
            </w:pPr>
            <w:r>
              <w:rPr>
                <w:rFonts w:ascii="Times New Roman"/>
                <w:b w:val="false"/>
                <w:i w:val="false"/>
                <w:color w:val="000000"/>
                <w:sz w:val="20"/>
              </w:rPr>
              <w:t>
Eutilon</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296"/>
          <w:p>
            <w:pPr>
              <w:spacing w:after="20"/>
              <w:ind w:left="20"/>
              <w:jc w:val="both"/>
            </w:pPr>
            <w:r>
              <w:rPr>
                <w:rFonts w:ascii="Times New Roman"/>
                <w:b w:val="false"/>
                <w:i w:val="false"/>
                <w:color w:val="000000"/>
                <w:sz w:val="20"/>
              </w:rPr>
              <w:t>
Clonazolam</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297"/>
          <w:p>
            <w:pPr>
              <w:spacing w:after="20"/>
              <w:ind w:left="20"/>
              <w:jc w:val="both"/>
            </w:pPr>
            <w:r>
              <w:rPr>
                <w:rFonts w:ascii="Times New Roman"/>
                <w:b w:val="false"/>
                <w:i w:val="false"/>
                <w:color w:val="000000"/>
                <w:sz w:val="20"/>
              </w:rPr>
              <w:t>
Diclazepam</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298"/>
          <w:p>
            <w:pPr>
              <w:spacing w:after="20"/>
              <w:ind w:left="20"/>
              <w:jc w:val="both"/>
            </w:pPr>
            <w:r>
              <w:rPr>
                <w:rFonts w:ascii="Times New Roman"/>
                <w:b w:val="false"/>
                <w:i w:val="false"/>
                <w:color w:val="000000"/>
                <w:sz w:val="20"/>
              </w:rPr>
              <w:t>
Flubromazolam</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The quantities of analogues of psychotropic substances correspond to the quantities of psychotropic substances of which they are analogues.</w:t>
      </w:r>
    </w:p>
    <w:p>
      <w:pPr>
        <w:spacing w:after="0"/>
        <w:ind w:left="0"/>
        <w:jc w:val="both"/>
      </w:pPr>
      <w:r>
        <w:rPr>
          <w:rFonts w:ascii="Times New Roman"/>
          <w:b w:val="false"/>
          <w:i w:val="false"/>
          <w:color w:val="000000"/>
          <w:sz w:val="28"/>
        </w:rPr>
        <w:t>
      *Dimensions shall apply to mixtures (preparations) of the specified psychotropic substance and its analogues.</w:t>
      </w:r>
    </w:p>
    <w:p>
      <w:pPr>
        <w:spacing w:after="0"/>
        <w:ind w:left="0"/>
        <w:jc w:val="both"/>
      </w:pPr>
      <w:r>
        <w:rPr>
          <w:rFonts w:ascii="Times New Roman"/>
          <w:b w:val="false"/>
          <w:i w:val="false"/>
          <w:color w:val="000000"/>
          <w:sz w:val="28"/>
        </w:rPr>
        <w:t>
      Table III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Precursors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299"/>
          <w:p>
            <w:pPr>
              <w:spacing w:after="20"/>
              <w:ind w:left="20"/>
              <w:jc w:val="both"/>
            </w:pPr>
            <w:r>
              <w:rPr>
                <w:rFonts w:ascii="Times New Roman"/>
                <w:b w:val="false"/>
                <w:i w:val="false"/>
                <w:color w:val="000000"/>
                <w:sz w:val="20"/>
              </w:rPr>
              <w:t>
Dimensions in grams</w:t>
            </w:r>
          </w:p>
          <w:bookmarkEnd w:id="29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300"/>
          <w:p>
            <w:pPr>
              <w:spacing w:after="20"/>
              <w:ind w:left="20"/>
              <w:jc w:val="both"/>
            </w:pPr>
            <w:r>
              <w:rPr>
                <w:rFonts w:ascii="Times New Roman"/>
                <w:b w:val="false"/>
                <w:i w:val="false"/>
                <w:color w:val="000000"/>
                <w:sz w:val="20"/>
              </w:rPr>
              <w:t>
Name</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name or analogue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to… inclusive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over... up to... inclusive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Especially large over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01"/>
          <w:p>
            <w:pPr>
              <w:spacing w:after="20"/>
              <w:ind w:left="20"/>
              <w:jc w:val="both"/>
            </w:pPr>
            <w:r>
              <w:rPr>
                <w:rFonts w:ascii="Times New Roman"/>
                <w:b w:val="false"/>
                <w:i w:val="false"/>
                <w:color w:val="000000"/>
                <w:sz w:val="20"/>
              </w:rPr>
              <w:t>
1</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02"/>
          <w:p>
            <w:pPr>
              <w:spacing w:after="20"/>
              <w:ind w:left="20"/>
              <w:jc w:val="both"/>
            </w:pPr>
            <w:r>
              <w:rPr>
                <w:rFonts w:ascii="Times New Roman"/>
                <w:b w:val="false"/>
                <w:i w:val="false"/>
                <w:color w:val="000000"/>
                <w:sz w:val="20"/>
              </w:rPr>
              <w:t>
N- acetylanthranium lic acid</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acetyl amine benzoic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303"/>
          <w:p>
            <w:pPr>
              <w:spacing w:after="20"/>
              <w:ind w:left="20"/>
              <w:jc w:val="both"/>
            </w:pPr>
            <w:r>
              <w:rPr>
                <w:rFonts w:ascii="Times New Roman"/>
                <w:b w:val="false"/>
                <w:i w:val="false"/>
                <w:color w:val="000000"/>
                <w:sz w:val="20"/>
              </w:rPr>
              <w:t>
Isosafrole</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benzodioc sol,5-(1-propenyl)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304"/>
          <w:p>
            <w:pPr>
              <w:spacing w:after="20"/>
              <w:ind w:left="20"/>
              <w:jc w:val="both"/>
            </w:pPr>
            <w:r>
              <w:rPr>
                <w:rFonts w:ascii="Times New Roman"/>
                <w:b w:val="false"/>
                <w:i w:val="false"/>
                <w:color w:val="000000"/>
                <w:sz w:val="20"/>
              </w:rPr>
              <w:t>
Lysergic acid</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((8ß)9,10-didehydro-6-methylylgoline-8-carboxylic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05"/>
          <w:p>
            <w:pPr>
              <w:spacing w:after="20"/>
              <w:ind w:left="20"/>
              <w:jc w:val="both"/>
            </w:pPr>
            <w:r>
              <w:rPr>
                <w:rFonts w:ascii="Times New Roman"/>
                <w:b w:val="false"/>
                <w:i w:val="false"/>
                <w:color w:val="000000"/>
                <w:sz w:val="20"/>
              </w:rPr>
              <w:t>
3,4-methylenedioxyphenyl-2-propanone</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(benzo [d][1,3]dioxol-5-yl) propan-2-one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06"/>
          <w:p>
            <w:pPr>
              <w:spacing w:after="20"/>
              <w:ind w:left="20"/>
              <w:jc w:val="both"/>
            </w:pPr>
            <w:r>
              <w:rPr>
                <w:rFonts w:ascii="Times New Roman"/>
                <w:b w:val="false"/>
                <w:i w:val="false"/>
                <w:color w:val="000000"/>
                <w:sz w:val="20"/>
              </w:rPr>
              <w:t>
Norephedrine (phenylpropanolamine)</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 ą-(1-aminoethyl) benzenemethanol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07"/>
          <w:p>
            <w:pPr>
              <w:spacing w:after="20"/>
              <w:ind w:left="20"/>
              <w:jc w:val="both"/>
            </w:pPr>
            <w:r>
              <w:rPr>
                <w:rFonts w:ascii="Times New Roman"/>
                <w:b w:val="false"/>
                <w:i w:val="false"/>
                <w:color w:val="000000"/>
                <w:sz w:val="20"/>
              </w:rPr>
              <w:t>
Piperonal</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1,3-benzodioc sol-5-carboxaldehyde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308"/>
          <w:p>
            <w:pPr>
              <w:spacing w:after="20"/>
              <w:ind w:left="20"/>
              <w:jc w:val="both"/>
            </w:pPr>
            <w:r>
              <w:rPr>
                <w:rFonts w:ascii="Times New Roman"/>
                <w:b w:val="false"/>
                <w:i w:val="false"/>
                <w:color w:val="000000"/>
                <w:sz w:val="20"/>
              </w:rPr>
              <w:t>
Pseudoephedrine</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[S-(R*,R*)]-ą-[1-(methylamino) ethyl] -benzene methanol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309"/>
          <w:p>
            <w:pPr>
              <w:spacing w:after="20"/>
              <w:ind w:left="20"/>
              <w:jc w:val="both"/>
            </w:pPr>
            <w:r>
              <w:rPr>
                <w:rFonts w:ascii="Times New Roman"/>
                <w:b w:val="false"/>
                <w:i w:val="false"/>
                <w:color w:val="000000"/>
                <w:sz w:val="20"/>
              </w:rPr>
              <w:t>
Safrole, including sassafras oil</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5-(2-propenyl) -1,3-benzodioxole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1-phenyl-2-propanone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phenylacetone, P-2-P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10"/>
          <w:p>
            <w:pPr>
              <w:spacing w:after="20"/>
              <w:ind w:left="20"/>
              <w:jc w:val="both"/>
            </w:pPr>
            <w:r>
              <w:rPr>
                <w:rFonts w:ascii="Times New Roman"/>
                <w:b w:val="false"/>
                <w:i w:val="false"/>
                <w:color w:val="000000"/>
                <w:sz w:val="20"/>
              </w:rPr>
              <w:t>
Ergometrine</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ergoline-8-carboxamide, 9,10-didehydro-N-(2-hydroxy-1-methylethyl) -6-methyl-[8ß(S)]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311"/>
          <w:p>
            <w:pPr>
              <w:spacing w:after="20"/>
              <w:ind w:left="20"/>
              <w:jc w:val="both"/>
            </w:pPr>
            <w:r>
              <w:rPr>
                <w:rFonts w:ascii="Times New Roman"/>
                <w:b w:val="false"/>
                <w:i w:val="false"/>
                <w:color w:val="000000"/>
                <w:sz w:val="20"/>
              </w:rPr>
              <w:t>
Ergotamine</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ergotaman-3-6,18-trione,12-hydroxy-2-methyl-5-(phenylmethyl)-, (5ą)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312"/>
          <w:p>
            <w:pPr>
              <w:spacing w:after="20"/>
              <w:ind w:left="20"/>
              <w:jc w:val="both"/>
            </w:pPr>
            <w:r>
              <w:rPr>
                <w:rFonts w:ascii="Times New Roman"/>
                <w:b w:val="false"/>
                <w:i w:val="false"/>
                <w:color w:val="000000"/>
                <w:sz w:val="20"/>
              </w:rPr>
              <w:t>
Ephedrine</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 S*,)]-ą-[1-(methylamino) ethyl] -benzenemethanol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313"/>
          <w:p>
            <w:pPr>
              <w:spacing w:after="20"/>
              <w:ind w:left="20"/>
              <w:jc w:val="both"/>
            </w:pPr>
            <w:r>
              <w:rPr>
                <w:rFonts w:ascii="Times New Roman"/>
                <w:b w:val="false"/>
                <w:i w:val="false"/>
                <w:color w:val="000000"/>
                <w:sz w:val="20"/>
              </w:rPr>
              <w:t>
Acetic anhydride</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 anhydride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314"/>
          <w:p>
            <w:pPr>
              <w:spacing w:after="20"/>
              <w:ind w:left="20"/>
              <w:jc w:val="both"/>
            </w:pPr>
            <w:r>
              <w:rPr>
                <w:rFonts w:ascii="Times New Roman"/>
                <w:b w:val="false"/>
                <w:i w:val="false"/>
                <w:color w:val="000000"/>
                <w:sz w:val="20"/>
              </w:rPr>
              <w:t>
Anthranilic acid</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2-aminobenzoic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15"/>
          <w:p>
            <w:pPr>
              <w:spacing w:after="20"/>
              <w:ind w:left="20"/>
              <w:jc w:val="both"/>
            </w:pPr>
            <w:r>
              <w:rPr>
                <w:rFonts w:ascii="Times New Roman"/>
                <w:b w:val="false"/>
                <w:i w:val="false"/>
                <w:color w:val="000000"/>
                <w:sz w:val="20"/>
              </w:rPr>
              <w:t>
Acetone</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2-propanone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16"/>
          <w:p>
            <w:pPr>
              <w:spacing w:after="20"/>
              <w:ind w:left="20"/>
              <w:jc w:val="both"/>
            </w:pPr>
            <w:r>
              <w:rPr>
                <w:rFonts w:ascii="Times New Roman"/>
                <w:b w:val="false"/>
                <w:i w:val="false"/>
                <w:color w:val="000000"/>
                <w:sz w:val="20"/>
              </w:rPr>
              <w:t>
Acetyl chloride</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 chloride; acetic acid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317"/>
          <w:p>
            <w:pPr>
              <w:spacing w:after="20"/>
              <w:ind w:left="20"/>
              <w:jc w:val="both"/>
            </w:pPr>
            <w:r>
              <w:rPr>
                <w:rFonts w:ascii="Times New Roman"/>
                <w:b w:val="false"/>
                <w:i w:val="false"/>
                <w:color w:val="000000"/>
                <w:sz w:val="20"/>
              </w:rPr>
              <w:t>
Acetonitrile</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18"/>
          <w:p>
            <w:pPr>
              <w:spacing w:after="20"/>
              <w:ind w:left="20"/>
              <w:jc w:val="both"/>
            </w:pPr>
            <w:r>
              <w:rPr>
                <w:rFonts w:ascii="Times New Roman"/>
                <w:b w:val="false"/>
                <w:i w:val="false"/>
                <w:color w:val="000000"/>
                <w:sz w:val="20"/>
              </w:rPr>
              <w:t>
Benzyl chloride</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(chloromethyl)benzene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319"/>
          <w:p>
            <w:pPr>
              <w:spacing w:after="20"/>
              <w:ind w:left="20"/>
              <w:jc w:val="both"/>
            </w:pPr>
            <w:r>
              <w:rPr>
                <w:rFonts w:ascii="Times New Roman"/>
                <w:b w:val="false"/>
                <w:i w:val="false"/>
                <w:color w:val="000000"/>
                <w:sz w:val="20"/>
              </w:rPr>
              <w:t>
Benzyl cyanide</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2-phenylace tonitrile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20"/>
          <w:p>
            <w:pPr>
              <w:spacing w:after="20"/>
              <w:ind w:left="20"/>
              <w:jc w:val="both"/>
            </w:pPr>
            <w:r>
              <w:rPr>
                <w:rFonts w:ascii="Times New Roman"/>
                <w:b w:val="false"/>
                <w:i w:val="false"/>
                <w:color w:val="000000"/>
                <w:sz w:val="20"/>
              </w:rPr>
              <w:t>
Methylamine</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methanamine; aminomethane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ethyl ketone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2-butanone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Norfentanil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N-(piperidin-4-yl)-N- phenylpropanamide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THF; oxolan; tetramethylene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thionyl chloride; sulfuric acid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azocyclohexane; hexahydropyridine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toluic acid; 2-phenylacetic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ether; ethoxyethane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or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Ephedra, dried, undried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200-2000</w:t>
            </w:r>
          </w:p>
          <w:p>
            <w:pPr>
              <w:spacing w:after="20"/>
              <w:ind w:left="20"/>
              <w:jc w:val="both"/>
            </w:pPr>
            <w:r>
              <w:rPr>
                <w:rFonts w:ascii="Times New Roman"/>
                <w:b w:val="false"/>
                <w:i w:val="false"/>
                <w:color w:val="000000"/>
                <w:sz w:val="20"/>
              </w:rPr>
              <w:t>
250-2500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322"/>
          <w:p>
            <w:pPr>
              <w:spacing w:after="20"/>
              <w:ind w:left="20"/>
              <w:jc w:val="both"/>
            </w:pPr>
            <w:r>
              <w:rPr>
                <w:rFonts w:ascii="Times New Roman"/>
                <w:b w:val="false"/>
                <w:i w:val="false"/>
                <w:color w:val="000000"/>
                <w:sz w:val="20"/>
              </w:rPr>
              <w:t>
 </w:t>
            </w:r>
          </w:p>
          <w:bookmarkEnd w:id="322"/>
          <w:p>
            <w:pPr>
              <w:spacing w:after="20"/>
              <w:ind w:left="20"/>
              <w:jc w:val="both"/>
            </w:pPr>
            <w:r>
              <w:rPr>
                <w:rFonts w:ascii="Times New Roman"/>
                <w:b w:val="false"/>
                <w:i w:val="false"/>
                <w:color w:val="000000"/>
                <w:sz w:val="20"/>
              </w:rPr>
              <w:t>
2000-10000</w:t>
            </w:r>
          </w:p>
          <w:p>
            <w:pPr>
              <w:spacing w:after="20"/>
              <w:ind w:left="20"/>
              <w:jc w:val="both"/>
            </w:pPr>
            <w:r>
              <w:rPr>
                <w:rFonts w:ascii="Times New Roman"/>
                <w:b w:val="false"/>
                <w:i w:val="false"/>
                <w:color w:val="000000"/>
                <w:sz w:val="20"/>
              </w:rPr>
              <w:t>
2500-12500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3-(1,3-benzodioxol-5-yl)-2-methyloxirane-2-carboxylate (PLA glycidate)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3-1,3-benzodioc</w:t>
            </w:r>
          </w:p>
          <w:p>
            <w:pPr>
              <w:spacing w:after="20"/>
              <w:ind w:left="20"/>
              <w:jc w:val="both"/>
            </w:pPr>
            <w:r>
              <w:rPr>
                <w:rFonts w:ascii="Times New Roman"/>
                <w:b w:val="false"/>
                <w:i w:val="false"/>
                <w:color w:val="000000"/>
                <w:sz w:val="20"/>
              </w:rPr>
              <w:t>
sol-5-yl) -2-methyloxiran-2-carboxylic acid (PLA- glycidic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acetylphenylacetonitrile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1-(2-phenylethyl)-4-anilinopiperi</w:t>
            </w:r>
          </w:p>
          <w:p>
            <w:pPr>
              <w:spacing w:after="20"/>
              <w:ind w:left="20"/>
              <w:jc w:val="both"/>
            </w:pPr>
            <w:r>
              <w:rPr>
                <w:rFonts w:ascii="Times New Roman"/>
                <w:b w:val="false"/>
                <w:i w:val="false"/>
                <w:color w:val="000000"/>
                <w:sz w:val="20"/>
              </w:rPr>
              <w:t>
din N-phenyl-1-(2-enylethyl) piperidine 4-amine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N-phenethyl-4-piperidinone (1-(2-phenylethyl) piperidin-4-one) (NPP)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2-bromo-1-(4-methylphenyl) propan-1-one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2-bromo-1-phenylpentan-1-one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1-(1,3-benzodioxol-5-yl) 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2-bromo-1-phenylhexan-1-one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2-bromo-1-phenylpropan-1-one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2-iodo-1-(4-methylphenyl) propan-1–one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1-(4-methylphenyl)pentan-1-one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1-(4-methoxyphenyl) 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1-(3,4-dimethylphenyl) 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1-(4-fluorophenyl) pentan-1-one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1-boc-4-AP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tert-butyl 4-(phenylamino) piperidine-1-carboxylate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N-phenyl-4-piperidinamine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4-methylpropiophenone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(1-(4-methylphenyl) -1-propanone)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regardless of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p>
      <w:pPr>
        <w:spacing w:after="0"/>
        <w:ind w:left="0"/>
        <w:jc w:val="left"/>
      </w:pPr>
      <w:r>
        <w:br/>
      </w:r>
      <w:r>
        <w:rPr>
          <w:rFonts w:ascii="Times New Roman"/>
          <w:b w:val="false"/>
          <w:i w:val="false"/>
          <w:color w:val="000000"/>
          <w:sz w:val="28"/>
        </w:rPr>
        <w:t>
</w:t>
      </w:r>
    </w:p>
    <w:bookmarkStart w:name="z1764" w:id="324"/>
    <w:p>
      <w:pPr>
        <w:spacing w:after="0"/>
        <w:ind w:left="0"/>
        <w:jc w:val="left"/>
      </w:pPr>
      <w:r>
        <w:rPr>
          <w:rFonts w:ascii="Times New Roman"/>
          <w:b/>
          <w:i w:val="false"/>
          <w:color w:val="000000"/>
        </w:rPr>
        <w:t xml:space="preserve"> </w:t>
      </w:r>
      <w:r>
        <w:rPr>
          <w:rFonts w:ascii="Times New Roman"/>
          <w:b/>
          <w:i w:val="false"/>
          <w:color w:val="000000"/>
        </w:rPr>
        <w:t>The extent of illegal cultivation of plants classified as narcotic drugs, psychotropic substances and precursors</w:t>
      </w:r>
    </w:p>
    <w:bookmarkEnd w:id="324"/>
    <w:bookmarkStart w:name="z2158" w:id="325"/>
    <w:p>
      <w:pPr>
        <w:spacing w:after="0"/>
        <w:ind w:left="0"/>
        <w:jc w:val="both"/>
      </w:pPr>
      <w:r>
        <w:rPr>
          <w:rFonts w:ascii="Times New Roman"/>
          <w:b w:val="false"/>
          <w:i w:val="false"/>
          <w:color w:val="000000"/>
          <w:sz w:val="28"/>
        </w:rPr>
        <w:t>
      Table IV</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326"/>
          <w:p>
            <w:pPr>
              <w:spacing w:after="20"/>
              <w:ind w:left="20"/>
              <w:jc w:val="both"/>
            </w:pPr>
            <w:r>
              <w:rPr>
                <w:rFonts w:ascii="Times New Roman"/>
                <w:b w:val="false"/>
                <w:i w:val="false"/>
                <w:color w:val="000000"/>
                <w:sz w:val="20"/>
              </w:rPr>
              <w:t>
Name of plants and their legal characteristics</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327"/>
          <w:p>
            <w:pPr>
              <w:spacing w:after="20"/>
              <w:ind w:left="20"/>
              <w:jc w:val="both"/>
            </w:pPr>
            <w:r>
              <w:rPr>
                <w:rFonts w:ascii="Times New Roman"/>
                <w:b w:val="false"/>
                <w:i w:val="false"/>
                <w:color w:val="000000"/>
                <w:sz w:val="20"/>
              </w:rPr>
              <w:t>
Recommended dimensions for the control of illegal cultivation of plants classified as narcotic drugs (regardless of the phase of plant development)</w:t>
            </w:r>
          </w:p>
          <w:bookmarkEnd w:id="327"/>
          <w:p>
            <w:pPr>
              <w:spacing w:after="20"/>
              <w:ind w:left="20"/>
              <w:jc w:val="both"/>
            </w:pPr>
            <w:r>
              <w:rPr>
                <w:rFonts w:ascii="Times New Roman"/>
                <w:b w:val="false"/>
                <w:i w:val="false"/>
                <w:color w:val="000000"/>
                <w:sz w:val="20"/>
              </w:rPr>
              <w:t>
Large quantities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28"/>
          <w:p>
            <w:pPr>
              <w:spacing w:after="20"/>
              <w:ind w:left="20"/>
              <w:jc w:val="both"/>
            </w:pPr>
            <w:r>
              <w:rPr>
                <w:rFonts w:ascii="Times New Roman"/>
                <w:b w:val="false"/>
                <w:i w:val="false"/>
                <w:color w:val="000000"/>
                <w:sz w:val="20"/>
              </w:rPr>
              <w:t>
1. Plants that do not grow on the territory of Kazakhstan due to the peculiarities of climatic conditions and are prohibited for cultivation on the territory of Kazakhstan:</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a) coca bush</w:t>
            </w:r>
          </w:p>
          <w:p>
            <w:pPr>
              <w:spacing w:after="20"/>
              <w:ind w:left="20"/>
              <w:jc w:val="both"/>
            </w:pPr>
            <w:r>
              <w:rPr>
                <w:rFonts w:ascii="Times New Roman"/>
                <w:b w:val="false"/>
                <w:i w:val="false"/>
                <w:color w:val="000000"/>
                <w:sz w:val="20"/>
              </w:rPr>
              <w:t>
b) khat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one plant</w:t>
            </w:r>
          </w:p>
          <w:p>
            <w:pPr>
              <w:spacing w:after="20"/>
              <w:ind w:left="20"/>
              <w:jc w:val="both"/>
            </w:pPr>
            <w:r>
              <w:rPr>
                <w:rFonts w:ascii="Times New Roman"/>
                <w:b w:val="false"/>
                <w:i w:val="false"/>
                <w:color w:val="000000"/>
                <w:sz w:val="20"/>
              </w:rPr>
              <w:t>
one plant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330"/>
          <w:p>
            <w:pPr>
              <w:spacing w:after="20"/>
              <w:ind w:left="20"/>
              <w:jc w:val="both"/>
            </w:pPr>
            <w:r>
              <w:rPr>
                <w:rFonts w:ascii="Times New Roman"/>
                <w:b w:val="false"/>
                <w:i w:val="false"/>
                <w:color w:val="000000"/>
                <w:sz w:val="20"/>
              </w:rPr>
              <w:t>
Note: Cultivation of the above plants is dangerous not only from the point of view of being used as a narcotic drug in illicit circulation but also as an illegal act that creates in the Republic of Kazakhstan a new, dangerous, unusual problem of illegal cultivation of coca bush and khat.</w:t>
            </w:r>
          </w:p>
          <w:bookmarkEnd w:id="3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331"/>
          <w:p>
            <w:pPr>
              <w:spacing w:after="20"/>
              <w:ind w:left="20"/>
              <w:jc w:val="both"/>
            </w:pPr>
            <w:r>
              <w:rPr>
                <w:rFonts w:ascii="Times New Roman"/>
                <w:b w:val="false"/>
                <w:i w:val="false"/>
                <w:color w:val="000000"/>
                <w:sz w:val="20"/>
              </w:rPr>
              <w:t>
2. Plants containing narcotic drugs growing on the territory of the Republic of Kazakhstan, but prohibited for cultivation or requiring special permission:</w:t>
            </w:r>
          </w:p>
          <w:bookmarkEnd w:id="331"/>
          <w:p>
            <w:pPr>
              <w:spacing w:after="20"/>
              <w:ind w:left="20"/>
              <w:jc w:val="both"/>
            </w:pPr>
            <w:r>
              <w:rPr>
                <w:rFonts w:ascii="Times New Roman"/>
                <w:b w:val="false"/>
                <w:i w:val="false"/>
                <w:color w:val="000000"/>
                <w:sz w:val="20"/>
              </w:rPr>
              <w:t>
poppy plant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from 10 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332"/>
          <w:p>
            <w:pPr>
              <w:spacing w:after="20"/>
              <w:ind w:left="20"/>
              <w:jc w:val="both"/>
            </w:pPr>
            <w:r>
              <w:rPr>
                <w:rFonts w:ascii="Times New Roman"/>
                <w:b w:val="false"/>
                <w:i w:val="false"/>
                <w:color w:val="000000"/>
                <w:sz w:val="20"/>
              </w:rPr>
              <w:t>
3. Plants containing precursors growing on the territory of the Republic of Kazakhstan, but prohibited for cultivation or requiring special permission:</w:t>
            </w:r>
          </w:p>
          <w:bookmarkEnd w:id="332"/>
          <w:p>
            <w:pPr>
              <w:spacing w:after="20"/>
              <w:ind w:left="20"/>
              <w:jc w:val="both"/>
            </w:pPr>
            <w:r>
              <w:rPr>
                <w:rFonts w:ascii="Times New Roman"/>
                <w:b w:val="false"/>
                <w:i w:val="false"/>
                <w:color w:val="000000"/>
                <w:sz w:val="20"/>
              </w:rPr>
              <w:t>
ephedra herb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one plant</w:t>
            </w:r>
          </w:p>
        </w:tc>
      </w:tr>
    </w:tbl>
    <w:bookmarkStart w:name="z2179" w:id="333"/>
    <w:p>
      <w:pPr>
        <w:spacing w:after="0"/>
        <w:ind w:left="0"/>
        <w:jc w:val="both"/>
      </w:pPr>
      <w:r>
        <w:rPr>
          <w:rFonts w:ascii="Times New Roman"/>
          <w:b w:val="false"/>
          <w:i w:val="false"/>
          <w:color w:val="000000"/>
          <w:sz w:val="28"/>
        </w:rPr>
        <w:t>
      When determining the quantity of narcotic drugs, psychotropic substances, their analogues and precursors in illegal possession, in the form of solutions, extracts, as well as tampons, gauze, bandages, plant particles, paper and others soaked in these substances, it shall be necessary to carry out extraction of this type of specific drug or substance with subsequent recalculation of the dry residue to match the quantity of this substance or product given in the Summary Table.</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 470 dated July 3, 2019 </w:t>
            </w:r>
          </w:p>
        </w:tc>
      </w:tr>
    </w:tbl>
    <w:p>
      <w:pPr>
        <w:spacing w:after="0"/>
        <w:ind w:left="0"/>
        <w:jc w:val="left"/>
      </w:pPr>
      <w:r>
        <w:rPr>
          <w:rFonts w:ascii="Times New Roman"/>
          <w:b/>
          <w:i w:val="false"/>
          <w:color w:val="000000"/>
        </w:rPr>
        <w:t xml:space="preserve"> List  of substituents of hydrogen atoms, halogens and (or) hydroxyl groups  in the structural formulas of narcotic drugs, psychotropic substances</w:t>
      </w:r>
    </w:p>
    <w:p>
      <w:pPr>
        <w:spacing w:after="0"/>
        <w:ind w:left="0"/>
        <w:jc w:val="both"/>
      </w:pPr>
      <w:r>
        <w:rPr>
          <w:rFonts w:ascii="Times New Roman"/>
          <w:b w:val="false"/>
          <w:i w:val="false"/>
          <w:color w:val="ff0000"/>
          <w:sz w:val="28"/>
        </w:rPr>
        <w:t>
      Footnote. List as amended by Decrees of the Government of the Republic of Kazakhstan dated December 25, 2019 № 975 (shall be enforced ten calendar days after the day of its first official publication); dated September 27, 2021 № 677 (shall be enforced upon expiration of ten calendar days after the day of its first official publication); dated 20.03.2023 № 240 (shall be enforced upon the expiration of ten calendar days after the day of its first official publication); as amended by the Decree of the Government of the Republic of Kazakhstan dated 23.01.2024 № 22 (shall come into effect ten calendar days after the day of its first official publication).</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MONOVALENT SUBSTITUTES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adamantanyl (adamantyl)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adamantanylamino (adamantylamino)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adamantanyloxy (adamantyloxy)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acetyl (ethanoyl)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145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acetoxy (acetyloxy)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637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47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and its structural isomers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5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hexyl and its structural isomers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heptyl and its structural isomers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 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isopropylsulfanyl (isopropylthio)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224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iodophenyl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6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1-carbamoyl-2,2-dimethylpropylamino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574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1-carbamoyl-2,2-dimethylpropyloxy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09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1-carbamoyl-2-methylpropylamino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1-carbamoyl-2-methylpropyloxy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447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1-carbamoyl-2-phenylethylamino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606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6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4-methylpiperazin-1-yl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1-methylpiperidin-2-ylmethyl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764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2-methylprop-2-en-1-yloxy (2-methylallyloxy)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09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methylsulfanyl (methylthio)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65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06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1-methoxycarbonyl-2,2-dimethylpropylamino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1-methoxycarbonyl-2,2-dimethylpropyloxy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08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1-methoxycarbonyl-2-methylpropylamino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52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1-methoxycarbonyl-2-methylpropyloxy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431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1-methoxycarbonyl-2-phenylethylamino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463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19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methoxyphenylamino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38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morpholin -4-yl (morpholino)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002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morpholin -4-ylethyl (morpholinoethyl)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637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naphthalinyl (naphthyl)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145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naphthalinilamino (naphthylamino)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54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naphthalenyloxy (naphthyloxy)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01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and its structural isomers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74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2-(piperidin-1-yl) ethyl [2-piperidinylethyl]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542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pyridinyl (pyridyl)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462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pyrrolidinyl (pyrrolidyl)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430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 -2-en-1-yl (allyl)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11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 -2-en-1-yloxy (allyloxy)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732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propylsulfanyl (propylthio)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01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 -2H-pyran-4-yl)methyl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17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2,2,3,3-tetramethyl cyclopropyl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383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thiophenyl (thienyl)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4,4,4-trifluorobutyl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trifluoromethyl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715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573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63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(2-phenylpropan-2-yl) 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8542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fluoropentyl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016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47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quinolinyl (quinolyl)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87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quinolilamino (quinolilamino)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27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quinolinyloxy (quinolyloxy)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74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chlorobenzyl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23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chlorophenyl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36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350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637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ethenyl (vinyl)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66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ethylsulfanyl (ethylthio)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700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843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Carboxamide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371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Methoxycarbonyl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9906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Methoxymethyl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308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BIVALENT SUBSTITUTES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 -1,3-diene-1,4-diyl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55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 -1,4-diyl (butano)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907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 (methano)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73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methylenebis (oxy) [methylenedioxy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193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927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 (epoxy)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Oxybis (ethylene)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3368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pentane -1,5-diyl (pentano)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8161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propane -1,3-diyl (propano)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494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 -1,2-diyl (ethano)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049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 -l,2-diylbis(oxy)[ ethylenedioxy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256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ethane -1,2-diyloxy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716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ethene -1,2-diyl (etheno)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66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ethene -1,2-diyloxy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3208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Decree of the Government of the Republic of Kazakhstan dated 23.01.2024 № 22 (shall come into effect upon the expiration of ten calendar days after the day of its first official publication).</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