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1443" w14:textId="f781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public procurement with the application of special procedure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1200. Abolished by the Decree of the Government of the Republic of Kazakhstan dated July 14, 2023 No. 587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14, 2023 No. 587</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3 of Article 50 of the Law of the Republic of Kazakhstan “On Public Procurement” dated December 4, 2015,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public procurement with the application of special procedure.</w:t>
      </w:r>
    </w:p>
    <w:p>
      <w:pPr>
        <w:spacing w:after="0"/>
        <w:ind w:left="0"/>
        <w:jc w:val="both"/>
      </w:pPr>
      <w:r>
        <w:rPr>
          <w:rFonts w:ascii="Times New Roman"/>
          <w:b w:val="false"/>
          <w:i w:val="false"/>
          <w:color w:val="000000"/>
          <w:sz w:val="28"/>
        </w:rPr>
        <w:t>
      2. To recognize as invalid the Resolution of the Government of the Republic of Kazakhstan No. 2072 “On Approval of the Special Procedure for State Procurement for the Defense Needs” dated December 10, 2009.</w:t>
      </w:r>
    </w:p>
    <w:p>
      <w:pPr>
        <w:spacing w:after="0"/>
        <w:ind w:left="0"/>
        <w:jc w:val="both"/>
      </w:pPr>
      <w:r>
        <w:rPr>
          <w:rFonts w:ascii="Times New Roman"/>
          <w:b w:val="false"/>
          <w:i w:val="false"/>
          <w:color w:val="000000"/>
          <w:sz w:val="28"/>
        </w:rPr>
        <w:t>
      3. This Resolution shall come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 1200 dated December 31, 2015</w:t>
            </w:r>
          </w:p>
        </w:tc>
      </w:tr>
    </w:tbl>
    <w:p>
      <w:pPr>
        <w:spacing w:after="0"/>
        <w:ind w:left="0"/>
        <w:jc w:val="left"/>
      </w:pPr>
      <w:r>
        <w:rPr>
          <w:rFonts w:ascii="Times New Roman"/>
          <w:b/>
          <w:i w:val="false"/>
          <w:color w:val="000000"/>
        </w:rPr>
        <w:t xml:space="preserve"> THE RULES</w:t>
      </w:r>
      <w:r>
        <w:br/>
      </w:r>
      <w:r>
        <w:rPr>
          <w:rFonts w:ascii="Times New Roman"/>
          <w:b/>
          <w:i w:val="false"/>
          <w:color w:val="000000"/>
        </w:rPr>
        <w:t>for public procurement with the application of special procedure</w:t>
      </w:r>
    </w:p>
    <w:p>
      <w:pPr>
        <w:spacing w:after="0"/>
        <w:ind w:left="0"/>
        <w:jc w:val="both"/>
      </w:pPr>
      <w:r>
        <w:rPr>
          <w:rFonts w:ascii="Times New Roman"/>
          <w:b w:val="false"/>
          <w:i w:val="false"/>
          <w:color w:val="ff0000"/>
          <w:sz w:val="28"/>
        </w:rPr>
        <w:t>
      Footnote. As mentioned in the text of the Rules:</w:t>
      </w:r>
    </w:p>
    <w:p>
      <w:pPr>
        <w:spacing w:after="0"/>
        <w:ind w:left="0"/>
        <w:jc w:val="both"/>
      </w:pPr>
      <w:r>
        <w:rPr>
          <w:rFonts w:ascii="Times New Roman"/>
          <w:b w:val="false"/>
          <w:i w:val="false"/>
          <w:color w:val="000000"/>
          <w:sz w:val="28"/>
        </w:rPr>
        <w:t>
      the words “from the moment” are replaced by the words “from the day”;</w:t>
      </w:r>
    </w:p>
    <w:p>
      <w:pPr>
        <w:spacing w:after="0"/>
        <w:ind w:left="0"/>
        <w:jc w:val="both"/>
      </w:pPr>
      <w:r>
        <w:rPr>
          <w:rFonts w:ascii="Times New Roman"/>
          <w:b w:val="false"/>
          <w:i w:val="false"/>
          <w:color w:val="000000"/>
          <w:sz w:val="28"/>
        </w:rPr>
        <w:t>
      the word "patronymic" is replaced by the words "patronymic (if available)";</w:t>
      </w:r>
    </w:p>
    <w:p>
      <w:pPr>
        <w:spacing w:after="0"/>
        <w:ind w:left="0"/>
        <w:jc w:val="both"/>
      </w:pPr>
      <w:r>
        <w:rPr>
          <w:rFonts w:ascii="Times New Roman"/>
          <w:b w:val="false"/>
          <w:i w:val="false"/>
          <w:color w:val="000000"/>
          <w:sz w:val="28"/>
        </w:rPr>
        <w:t>
      the word “received” is replaced by the word “registered”;</w:t>
      </w:r>
    </w:p>
    <w:p>
      <w:pPr>
        <w:spacing w:after="0"/>
        <w:ind w:left="0"/>
        <w:jc w:val="both"/>
      </w:pPr>
      <w:r>
        <w:rPr>
          <w:rFonts w:ascii="Times New Roman"/>
          <w:b w:val="false"/>
          <w:i w:val="false"/>
          <w:color w:val="000000"/>
          <w:sz w:val="28"/>
        </w:rPr>
        <w:t>
      the word "Full Name" is replaced by the words "Full Name (if available)” in accordance with Resolution of the Government of the Republic of Kazakhstan No. 910 dated December 29, 2018 (shall come into effect from the date of its first official publication).</w:t>
      </w:r>
    </w:p>
    <w:p>
      <w:pPr>
        <w:spacing w:after="0"/>
        <w:ind w:left="0"/>
        <w:jc w:val="both"/>
      </w:pPr>
      <w:r>
        <w:rPr>
          <w:rFonts w:ascii="Times New Roman"/>
          <w:b w:val="false"/>
          <w:i w:val="false"/>
          <w:color w:val="000000"/>
          <w:sz w:val="28"/>
        </w:rPr>
        <w:t>
      These Rules for public procurement using special order (hereinafter referred to as the Rules) have been developed in accordance with paragraph 3 of Article 50 of the Law of the Republic of Kazakhstan "On Public Procurement" (hereinafter referred to as the Law) and shall determine the procedure for public procurement using special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of 29.12.2021 No. 953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Planning of public procurement of goods, works, services</w:t>
      </w:r>
    </w:p>
    <w:p>
      <w:pPr>
        <w:spacing w:after="0"/>
        <w:ind w:left="0"/>
        <w:jc w:val="both"/>
      </w:pPr>
      <w:r>
        <w:rPr>
          <w:rFonts w:ascii="Times New Roman"/>
          <w:b w:val="false"/>
          <w:i w:val="false"/>
          <w:color w:val="ff0000"/>
          <w:sz w:val="28"/>
        </w:rPr>
        <w:t>
      Footnote. The title of Chapter 1 -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 Public procurement with the application of special procedure (hereinafter referred to as the Public procurement) shall be carried out in cases of acquisition:</w:t>
      </w:r>
    </w:p>
    <w:p>
      <w:pPr>
        <w:spacing w:after="0"/>
        <w:ind w:left="0"/>
        <w:jc w:val="both"/>
      </w:pPr>
      <w:r>
        <w:rPr>
          <w:rFonts w:ascii="Times New Roman"/>
          <w:b w:val="false"/>
          <w:i w:val="false"/>
          <w:color w:val="000000"/>
          <w:sz w:val="28"/>
        </w:rPr>
        <w:t>
      1) goods, works, services to ensure the needs of Law enforcement and national security, information about which constitutes state secrets in accordance with the legislation of the Republic of Kazakhstan on state secrets and (or) contains official information of limited distribution, determined by the Government of the Republic of Kazakhstan;</w:t>
      </w:r>
    </w:p>
    <w:p>
      <w:pPr>
        <w:spacing w:after="0"/>
        <w:ind w:left="0"/>
        <w:jc w:val="both"/>
      </w:pPr>
      <w:r>
        <w:rPr>
          <w:rFonts w:ascii="Times New Roman"/>
          <w:b w:val="false"/>
          <w:i w:val="false"/>
          <w:color w:val="000000"/>
          <w:sz w:val="28"/>
        </w:rPr>
        <w:t>
      2) goods, works, services, information about which constitutes state secrets in accordance with the legislation of the Republic of Kazakhstan on state secrets and (or) contain official information of limited distribution, determined by the Government of the Republic of Kazakhstan.</w:t>
      </w:r>
    </w:p>
    <w:p>
      <w:pPr>
        <w:spacing w:after="0"/>
        <w:ind w:left="0"/>
        <w:jc w:val="both"/>
      </w:pPr>
      <w:r>
        <w:rPr>
          <w:rFonts w:ascii="Times New Roman"/>
          <w:b w:val="false"/>
          <w:i w:val="false"/>
          <w:color w:val="000000"/>
          <w:sz w:val="28"/>
        </w:rPr>
        <w:t xml:space="preserve">
      2. The decision on public procurement shall be made by the customer only on the basis of approved or updated annual public procurement plan (preliminary annual public procurement plan). </w:t>
      </w:r>
    </w:p>
    <w:p>
      <w:pPr>
        <w:spacing w:after="0"/>
        <w:ind w:left="0"/>
        <w:jc w:val="both"/>
      </w:pPr>
      <w:r>
        <w:rPr>
          <w:rFonts w:ascii="Times New Roman"/>
          <w:b w:val="false"/>
          <w:i w:val="false"/>
          <w:color w:val="000000"/>
          <w:sz w:val="28"/>
        </w:rPr>
        <w:t>
      The purchase of goods, work, services not provided for by the approved (specified) annual public procurement plan (preliminary annual public procurement plan) shall be prohibited, except for the acquisition of goods, work, services in accordance with subparagraphs 4), 9), 31), 32) and 35) paragraphs 3 of Article 39 of the Law.</w:t>
      </w:r>
    </w:p>
    <w:p>
      <w:pPr>
        <w:spacing w:after="0"/>
        <w:ind w:left="0"/>
        <w:jc w:val="both"/>
      </w:pPr>
      <w:r>
        <w:rPr>
          <w:rFonts w:ascii="Times New Roman"/>
          <w:b w:val="false"/>
          <w:i w:val="false"/>
          <w:color w:val="000000"/>
          <w:sz w:val="28"/>
        </w:rPr>
        <w:t>
      3. The customer shall develop and approve a separate annual public procurement plan (preliminary annual public procurement plan) of goods, works, services, information about which constitutes state secrets and (or) contains official information of limited distribution, determined by the Government of the Republic of Kazakhstan on the basis of the corresponding budget (development plan) or an individual financing plan in accordance with the form of Appendix 1 to these Rules.</w:t>
      </w:r>
    </w:p>
    <w:p>
      <w:pPr>
        <w:spacing w:after="0"/>
        <w:ind w:left="0"/>
        <w:jc w:val="both"/>
      </w:pPr>
      <w:r>
        <w:rPr>
          <w:rFonts w:ascii="Times New Roman"/>
          <w:b w:val="false"/>
          <w:i w:val="false"/>
          <w:color w:val="000000"/>
          <w:sz w:val="28"/>
        </w:rPr>
        <w:t>
      On the basis of a positive proposal from the relevant budget commission, the customer shall have the right to develop and approve a preliminary annual public procurement plan prior to approval (clarification) of the relevant budget.</w:t>
      </w:r>
    </w:p>
    <w:p>
      <w:pPr>
        <w:spacing w:after="0"/>
        <w:ind w:left="0"/>
        <w:jc w:val="both"/>
      </w:pPr>
      <w:r>
        <w:rPr>
          <w:rFonts w:ascii="Times New Roman"/>
          <w:b w:val="false"/>
          <w:i w:val="false"/>
          <w:color w:val="000000"/>
          <w:sz w:val="28"/>
        </w:rPr>
        <w:t>
      Customers that are state-owned enterprises, legal entities, more than fifty percent of the voting shares (stakes in the authorized capital) of which are held by the state, shall have the right to develop and approve a preliminary annual public procurement plan prior to approval of the development plan or individual financing plan.</w:t>
      </w:r>
    </w:p>
    <w:p>
      <w:pPr>
        <w:spacing w:after="0"/>
        <w:ind w:left="0"/>
        <w:jc w:val="both"/>
      </w:pPr>
      <w:r>
        <w:rPr>
          <w:rFonts w:ascii="Times New Roman"/>
          <w:b w:val="false"/>
          <w:i w:val="false"/>
          <w:color w:val="000000"/>
          <w:sz w:val="28"/>
        </w:rPr>
        <w:t>
      In the indicated cases, a preliminary annual public procurement plan shall be developed and approved separately both at the stages before approval and at the stages before adjustment of  the corresponding budget (development plan) or individual financing plan.</w:t>
      </w:r>
    </w:p>
    <w:p>
      <w:pPr>
        <w:spacing w:after="0"/>
        <w:ind w:left="0"/>
        <w:jc w:val="both"/>
      </w:pPr>
      <w:r>
        <w:rPr>
          <w:rFonts w:ascii="Times New Roman"/>
          <w:b w:val="false"/>
          <w:i w:val="false"/>
          <w:color w:val="000000"/>
          <w:sz w:val="28"/>
        </w:rPr>
        <w:t>
      The annual public procurement plan (preliminary annual public procurement plan) shall be developed in accordance with the Law and shall be approved by an official not lower than deputy chief executive officer of the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General provisions</w:t>
      </w:r>
    </w:p>
    <w:p>
      <w:pPr>
        <w:spacing w:after="0"/>
        <w:ind w:left="0"/>
        <w:jc w:val="both"/>
      </w:pPr>
      <w:r>
        <w:rPr>
          <w:rFonts w:ascii="Times New Roman"/>
          <w:b w:val="false"/>
          <w:i w:val="false"/>
          <w:color w:val="ff0000"/>
          <w:sz w:val="28"/>
        </w:rPr>
        <w:t>
      Footnote. The title of Chapter 2 -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4. For implementation the procedures for organizing and conducting public procurement, the customer shall determine the organizer of public procurement, as well as the official of the customer, representing the interests of the latter in the upcoming public procurement, except when the customer and the organizer of public procurement act in the same person.</w:t>
      </w:r>
    </w:p>
    <w:p>
      <w:pPr>
        <w:spacing w:after="0"/>
        <w:ind w:left="0"/>
        <w:jc w:val="both"/>
      </w:pPr>
      <w:r>
        <w:rPr>
          <w:rFonts w:ascii="Times New Roman"/>
          <w:b w:val="false"/>
          <w:i w:val="false"/>
          <w:color w:val="000000"/>
          <w:sz w:val="28"/>
        </w:rPr>
        <w:t>
      5. The organizer of public procurement may be the customer himself or directly in the person of his structural unit responsible for the implementation of procedures for organizing and conducting public procurement.</w:t>
      </w:r>
    </w:p>
    <w:p>
      <w:pPr>
        <w:spacing w:after="0"/>
        <w:ind w:left="0"/>
        <w:jc w:val="both"/>
      </w:pPr>
      <w:r>
        <w:rPr>
          <w:rFonts w:ascii="Times New Roman"/>
          <w:b w:val="false"/>
          <w:i w:val="false"/>
          <w:color w:val="000000"/>
          <w:sz w:val="28"/>
        </w:rPr>
        <w:t xml:space="preserve">
      The customer is entitled to determine the subordinate state institution of the customer as the organizer of public procurement. </w:t>
      </w:r>
    </w:p>
    <w:p>
      <w:pPr>
        <w:spacing w:after="0"/>
        <w:ind w:left="0"/>
        <w:jc w:val="both"/>
      </w:pPr>
      <w:r>
        <w:rPr>
          <w:rFonts w:ascii="Times New Roman"/>
          <w:b w:val="false"/>
          <w:i w:val="false"/>
          <w:color w:val="000000"/>
          <w:sz w:val="28"/>
        </w:rPr>
        <w:t>
      The customer is entitled to act as an organizer of public procurement for several government agencies subordinate to the customer.</w:t>
      </w:r>
    </w:p>
    <w:p>
      <w:pPr>
        <w:spacing w:after="0"/>
        <w:ind w:left="0"/>
        <w:jc w:val="both"/>
      </w:pPr>
      <w:r>
        <w:rPr>
          <w:rFonts w:ascii="Times New Roman"/>
          <w:b w:val="false"/>
          <w:i w:val="false"/>
          <w:color w:val="000000"/>
          <w:sz w:val="28"/>
        </w:rPr>
        <w:t>
      The customer is entitled for several government agencies subordinate to the customer to determine among them the organizer of public procurement.</w:t>
      </w:r>
    </w:p>
    <w:p>
      <w:pPr>
        <w:spacing w:after="0"/>
        <w:ind w:left="0"/>
        <w:jc w:val="both"/>
      </w:pPr>
      <w:r>
        <w:rPr>
          <w:rFonts w:ascii="Times New Roman"/>
          <w:b w:val="false"/>
          <w:i w:val="false"/>
          <w:color w:val="000000"/>
          <w:sz w:val="28"/>
        </w:rPr>
        <w:t>
      The administrator of the budget program is entitled to act as the organizer of public procurement for a state institution subordinate to him, the legal entity in respect of which he shall act as a public administration body, or a person affiliated with a legal entity in respect of which the budget program administrator shall act as a public administration body.</w:t>
      </w:r>
    </w:p>
    <w:p>
      <w:pPr>
        <w:spacing w:after="0"/>
        <w:ind w:left="0"/>
        <w:jc w:val="both"/>
      </w:pPr>
      <w:r>
        <w:rPr>
          <w:rFonts w:ascii="Times New Roman"/>
          <w:b w:val="false"/>
          <w:i w:val="false"/>
          <w:color w:val="000000"/>
          <w:sz w:val="28"/>
        </w:rPr>
        <w:t>
      The administrator of the budget program in accordance with the second part of paragraph 5 of Article 7 of the Law for several legal entities in respect of which he acts as a body of public administration, departments and subordinate organizations can determine among them the organizer of public procurement.</w:t>
      </w:r>
    </w:p>
    <w:p>
      <w:pPr>
        <w:spacing w:after="0"/>
        <w:ind w:left="0"/>
        <w:jc w:val="both"/>
      </w:pPr>
      <w:r>
        <w:rPr>
          <w:rFonts w:ascii="Times New Roman"/>
          <w:b w:val="false"/>
          <w:i w:val="false"/>
          <w:color w:val="000000"/>
          <w:sz w:val="28"/>
        </w:rPr>
        <w:t>
      The state enterprise is entitled to act as the organizer of public procurement for its affiliated entities.</w:t>
      </w:r>
    </w:p>
    <w:p>
      <w:pPr>
        <w:spacing w:after="0"/>
        <w:ind w:left="0"/>
        <w:jc w:val="both"/>
      </w:pPr>
      <w:r>
        <w:rPr>
          <w:rFonts w:ascii="Times New Roman"/>
          <w:b w:val="false"/>
          <w:i w:val="false"/>
          <w:color w:val="000000"/>
          <w:sz w:val="28"/>
        </w:rPr>
        <w:t>
      A legal entity, fifty or more percent of voting shares (stakes in the authorized capital) of which belong to the state, s entitled to act as the organizer of public procurement for its affiliated entities.</w:t>
      </w:r>
    </w:p>
    <w:p>
      <w:pPr>
        <w:spacing w:after="0"/>
        <w:ind w:left="0"/>
        <w:jc w:val="both"/>
      </w:pPr>
      <w:r>
        <w:rPr>
          <w:rFonts w:ascii="Times New Roman"/>
          <w:b w:val="false"/>
          <w:i w:val="false"/>
          <w:color w:val="000000"/>
          <w:sz w:val="28"/>
        </w:rPr>
        <w:t>
      The organizer of public procurement is obliged to determine the official who represents him in relations with the customer, potential suppliers, the relevant committees and the expert, except when the customer and the organizer of public procurement act in the same person. The representative of the organizer of public procurement shall be determined from among the employees of the structural unit responsible for the implementation of procedures for organizing and conducting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23.02.2022 № 84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cases where the organizer is determined in accordance with paragraph 5 of these Rules, customers shall submit to the public procurement organizer, within the time period set by him, the information necessary for organizing and conducting the tender, including:</w:t>
      </w:r>
    </w:p>
    <w:p>
      <w:pPr>
        <w:spacing w:after="0"/>
        <w:ind w:left="0"/>
        <w:jc w:val="both"/>
      </w:pPr>
      <w:r>
        <w:rPr>
          <w:rFonts w:ascii="Times New Roman"/>
          <w:b w:val="false"/>
          <w:i w:val="false"/>
          <w:color w:val="000000"/>
          <w:sz w:val="28"/>
        </w:rPr>
        <w:t>
      1) extract from the annual plan of public procurement for procured goods, works, services;</w:t>
      </w:r>
    </w:p>
    <w:p>
      <w:pPr>
        <w:spacing w:after="0"/>
        <w:ind w:left="0"/>
        <w:jc w:val="both"/>
      </w:pPr>
      <w:r>
        <w:rPr>
          <w:rFonts w:ascii="Times New Roman"/>
          <w:b w:val="false"/>
          <w:i w:val="false"/>
          <w:color w:val="000000"/>
          <w:sz w:val="28"/>
        </w:rPr>
        <w:t>
      2) the list and technical specification of the procured goods, works, services, signed and sheet initialed by the head of the customer or by the person performing his duties;</w:t>
      </w:r>
    </w:p>
    <w:p>
      <w:pPr>
        <w:spacing w:after="0"/>
        <w:ind w:left="0"/>
        <w:jc w:val="both"/>
      </w:pPr>
      <w:r>
        <w:rPr>
          <w:rFonts w:ascii="Times New Roman"/>
          <w:b w:val="false"/>
          <w:i w:val="false"/>
          <w:color w:val="000000"/>
          <w:sz w:val="28"/>
        </w:rPr>
        <w:t>
      3) candidatures for inclusion in the tender and expert committees (expert);</w:t>
      </w:r>
    </w:p>
    <w:p>
      <w:pPr>
        <w:spacing w:after="0"/>
        <w:ind w:left="0"/>
        <w:jc w:val="both"/>
      </w:pPr>
      <w:r>
        <w:rPr>
          <w:rFonts w:ascii="Times New Roman"/>
          <w:b w:val="false"/>
          <w:i w:val="false"/>
          <w:color w:val="000000"/>
          <w:sz w:val="28"/>
        </w:rPr>
        <w:t>
      4) information on authorized representatives of the customer to participate in public procurement procedures;</w:t>
      </w:r>
    </w:p>
    <w:p>
      <w:pPr>
        <w:spacing w:after="0"/>
        <w:ind w:left="0"/>
        <w:jc w:val="both"/>
      </w:pPr>
      <w:r>
        <w:rPr>
          <w:rFonts w:ascii="Times New Roman"/>
          <w:b w:val="false"/>
          <w:i w:val="false"/>
          <w:color w:val="000000"/>
          <w:sz w:val="28"/>
        </w:rPr>
        <w:t>
      5) design estimates for the construction of the facility during the procurement of construction works;</w:t>
      </w:r>
    </w:p>
    <w:p>
      <w:pPr>
        <w:spacing w:after="0"/>
        <w:ind w:left="0"/>
        <w:jc w:val="both"/>
      </w:pPr>
      <w:r>
        <w:rPr>
          <w:rFonts w:ascii="Times New Roman"/>
          <w:b w:val="false"/>
          <w:i w:val="false"/>
          <w:color w:val="000000"/>
          <w:sz w:val="28"/>
        </w:rPr>
        <w:t>
      6) a draft public procurement contract indicating the essential conditions;</w:t>
      </w:r>
    </w:p>
    <w:p>
      <w:pPr>
        <w:spacing w:after="0"/>
        <w:ind w:left="0"/>
        <w:jc w:val="both"/>
      </w:pPr>
      <w:r>
        <w:rPr>
          <w:rFonts w:ascii="Times New Roman"/>
          <w:b w:val="false"/>
          <w:i w:val="false"/>
          <w:color w:val="000000"/>
          <w:sz w:val="28"/>
        </w:rPr>
        <w:t>
      7) information on potential suppliers for the formation and approval of a list of potential suppliers for special state bodies and organizations under their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Resolution No. 535 of the Government of the Republic of Kazakhstan dated 25.08.2020 (shall be enforced from the date of its first official publication);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event of a change in the information provided for in paragraph 6 of these Rules, the customer (s) shall immediately notify the organizer of public procurement.</w:t>
      </w:r>
    </w:p>
    <w:p>
      <w:pPr>
        <w:spacing w:after="0"/>
        <w:ind w:left="0"/>
        <w:jc w:val="both"/>
      </w:pPr>
      <w:r>
        <w:rPr>
          <w:rFonts w:ascii="Times New Roman"/>
          <w:b w:val="false"/>
          <w:i w:val="false"/>
          <w:color w:val="000000"/>
          <w:sz w:val="28"/>
        </w:rPr>
        <w:t>
      8. In case of participation in government procurement of temporary associations of legal entities (consortium), legal entities that are participants in this consortium, in addition to the documents established by these Rules to confirm their qualification requirements, must submit:</w:t>
      </w:r>
    </w:p>
    <w:p>
      <w:pPr>
        <w:spacing w:after="0"/>
        <w:ind w:left="0"/>
        <w:jc w:val="both"/>
      </w:pPr>
      <w:r>
        <w:rPr>
          <w:rFonts w:ascii="Times New Roman"/>
          <w:b w:val="false"/>
          <w:i w:val="false"/>
          <w:color w:val="000000"/>
          <w:sz w:val="28"/>
        </w:rPr>
        <w:t>
      1) notarized agreement of joint responsibility concluded between members of legal entities (consortium);</w:t>
      </w:r>
    </w:p>
    <w:p>
      <w:pPr>
        <w:spacing w:after="0"/>
        <w:ind w:left="0"/>
        <w:jc w:val="both"/>
      </w:pPr>
      <w:r>
        <w:rPr>
          <w:rFonts w:ascii="Times New Roman"/>
          <w:b w:val="false"/>
          <w:i w:val="false"/>
          <w:color w:val="000000"/>
          <w:sz w:val="28"/>
        </w:rPr>
        <w:t>
      2) notarized copies of the relevant licenses or licenses in the form of a paper copy of an electronic document on the right to provide goods, perform work, provide services in part of the activities stipulated by the agreement on joint economic activities.</w:t>
      </w:r>
    </w:p>
    <w:p>
      <w:pPr>
        <w:spacing w:after="0"/>
        <w:ind w:left="0"/>
        <w:jc w:val="left"/>
      </w:pPr>
      <w:r>
        <w:rPr>
          <w:rFonts w:ascii="Times New Roman"/>
          <w:b/>
          <w:i w:val="false"/>
          <w:color w:val="000000"/>
        </w:rPr>
        <w:t xml:space="preserve"> Chapter 3. Methods of public procurement</w:t>
      </w:r>
    </w:p>
    <w:p>
      <w:pPr>
        <w:spacing w:after="0"/>
        <w:ind w:left="0"/>
        <w:jc w:val="both"/>
      </w:pPr>
      <w:r>
        <w:rPr>
          <w:rFonts w:ascii="Times New Roman"/>
          <w:b w:val="false"/>
          <w:i w:val="false"/>
          <w:color w:val="ff0000"/>
          <w:sz w:val="28"/>
        </w:rPr>
        <w:t>
      Footnote. The title of Chapter 3 -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xml:space="preserve">
      9. Public procurement shall be carried out in one of the following methods: </w:t>
      </w:r>
    </w:p>
    <w:p>
      <w:pPr>
        <w:spacing w:after="0"/>
        <w:ind w:left="0"/>
        <w:jc w:val="both"/>
      </w:pPr>
      <w:r>
        <w:rPr>
          <w:rFonts w:ascii="Times New Roman"/>
          <w:b w:val="false"/>
          <w:i w:val="false"/>
          <w:color w:val="000000"/>
          <w:sz w:val="28"/>
        </w:rPr>
        <w:t>
      1) tender;</w:t>
      </w:r>
    </w:p>
    <w:p>
      <w:pPr>
        <w:spacing w:after="0"/>
        <w:ind w:left="0"/>
        <w:jc w:val="both"/>
      </w:pPr>
      <w:r>
        <w:rPr>
          <w:rFonts w:ascii="Times New Roman"/>
          <w:b w:val="false"/>
          <w:i w:val="false"/>
          <w:color w:val="000000"/>
          <w:sz w:val="28"/>
        </w:rPr>
        <w:t>
      2) from one source.</w:t>
      </w:r>
    </w:p>
    <w:p>
      <w:pPr>
        <w:spacing w:after="0"/>
        <w:ind w:left="0"/>
        <w:jc w:val="both"/>
      </w:pPr>
      <w:r>
        <w:rPr>
          <w:rFonts w:ascii="Times New Roman"/>
          <w:b w:val="false"/>
          <w:i w:val="false"/>
          <w:color w:val="000000"/>
          <w:sz w:val="28"/>
        </w:rPr>
        <w:t>
      The customer shall determine the method of public procurement in accordance with these Rules.</w:t>
      </w:r>
    </w:p>
    <w:p>
      <w:pPr>
        <w:spacing w:after="0"/>
        <w:ind w:left="0"/>
        <w:jc w:val="left"/>
      </w:pPr>
      <w:r>
        <w:rPr>
          <w:rFonts w:ascii="Times New Roman"/>
          <w:b/>
          <w:i w:val="false"/>
          <w:color w:val="000000"/>
        </w:rPr>
        <w:t xml:space="preserve"> Chapter 4. Organization and performance of public procurement of goods, works, services carried out by the competition method</w:t>
      </w:r>
    </w:p>
    <w:p>
      <w:pPr>
        <w:spacing w:after="0"/>
        <w:ind w:left="0"/>
        <w:jc w:val="both"/>
      </w:pPr>
      <w:r>
        <w:rPr>
          <w:rFonts w:ascii="Times New Roman"/>
          <w:b w:val="false"/>
          <w:i w:val="false"/>
          <w:color w:val="ff0000"/>
          <w:sz w:val="28"/>
        </w:rPr>
        <w:t>
      Footnote. The title of Chapter 4 -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10. Public procurement by tender method shall be carried out without posting on the web portal of public procurement (hereinafter - the web portal) and the Internet resource of customers of the notice of conducting public procurement by tender method (hereinafter - the notice), texts of the tender documentation, signed protocols of opening envelopes with applications for participation in the tender, protocols on preliminary admission to participation in the tender, admission and results of public procurement by tender method, except for the case established by paragraph 10-1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Resolution No. 535 of the Government of the Republic of Kazakhstan dated 25.08. 2020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State procurement by the competition method, with the exception of state procurement by the competition method of special state bodies and organizations under their jurisdiction, shall be carried out by posting on the web portal an announcement of planned state procurement (brief information on the types of goods, works, services).</w:t>
      </w:r>
    </w:p>
    <w:p>
      <w:pPr>
        <w:spacing w:after="0"/>
        <w:ind w:left="0"/>
        <w:jc w:val="both"/>
      </w:pPr>
      <w:r>
        <w:rPr>
          <w:rFonts w:ascii="Times New Roman"/>
          <w:b w:val="false"/>
          <w:i w:val="false"/>
          <w:color w:val="000000"/>
          <w:sz w:val="28"/>
        </w:rPr>
        <w:t>
      At the same time, the procedure for forming a list of potential suppliers shall be carried out by the organizer of public procurement, taking into account the requirements provided for by paragraphs 28-1, 28-2, 28-3, 28-4 and 29-1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10-1 in accordance with the Resolution of the Government of the Republic of Kazakhstan dated 25.08.2020 No. 535 shall enter into force from the day of its first official publication); as amended by the Resolution of the Government of the Republic of Kazakhstan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Organization and conduct of public procurement of goods, works, services, carried out by tender method , shall include the following sequential measures:</w:t>
      </w:r>
    </w:p>
    <w:p>
      <w:pPr>
        <w:spacing w:after="0"/>
        <w:ind w:left="0"/>
        <w:jc w:val="both"/>
      </w:pPr>
      <w:r>
        <w:rPr>
          <w:rFonts w:ascii="Times New Roman"/>
          <w:b w:val="false"/>
          <w:i w:val="false"/>
          <w:color w:val="000000"/>
          <w:sz w:val="28"/>
        </w:rPr>
        <w:t>
      1) determination by the customer of the organizer of public procurement of the authorized representative of the customer;</w:t>
      </w:r>
    </w:p>
    <w:p>
      <w:pPr>
        <w:spacing w:after="0"/>
        <w:ind w:left="0"/>
        <w:jc w:val="both"/>
      </w:pPr>
      <w:r>
        <w:rPr>
          <w:rFonts w:ascii="Times New Roman"/>
          <w:b w:val="false"/>
          <w:i w:val="false"/>
          <w:color w:val="000000"/>
          <w:sz w:val="28"/>
        </w:rPr>
        <w:t>
      2) determination by the organizer of public procurement of an authorized representative of the public procurement organizer;</w:t>
      </w:r>
    </w:p>
    <w:p>
      <w:pPr>
        <w:spacing w:after="0"/>
        <w:ind w:left="0"/>
        <w:jc w:val="both"/>
      </w:pPr>
      <w:r>
        <w:rPr>
          <w:rFonts w:ascii="Times New Roman"/>
          <w:b w:val="false"/>
          <w:i w:val="false"/>
          <w:color w:val="000000"/>
          <w:sz w:val="28"/>
        </w:rPr>
        <w:t>
      3)  development by the public procurement organizer of tender documentation, and also formation and approval, if necessary, of the composition of the expert committee (expert);</w:t>
      </w:r>
    </w:p>
    <w:p>
      <w:pPr>
        <w:spacing w:after="0"/>
        <w:ind w:left="0"/>
        <w:jc w:val="both"/>
      </w:pPr>
      <w:r>
        <w:rPr>
          <w:rFonts w:ascii="Times New Roman"/>
          <w:b w:val="false"/>
          <w:i w:val="false"/>
          <w:color w:val="000000"/>
          <w:sz w:val="28"/>
        </w:rPr>
        <w:t>
      4) formation and submission for approval by the public procurement organizer of the composition of the tender committee, the secretary of the tender committee;</w:t>
      </w:r>
    </w:p>
    <w:p>
      <w:pPr>
        <w:spacing w:after="0"/>
        <w:ind w:left="0"/>
        <w:jc w:val="both"/>
      </w:pPr>
      <w:r>
        <w:rPr>
          <w:rFonts w:ascii="Times New Roman"/>
          <w:b w:val="false"/>
          <w:i w:val="false"/>
          <w:color w:val="000000"/>
          <w:sz w:val="28"/>
        </w:rPr>
        <w:t>
      5) approval by the customer of the tender documentation;</w:t>
      </w:r>
    </w:p>
    <w:p>
      <w:pPr>
        <w:spacing w:after="0"/>
        <w:ind w:left="0"/>
        <w:jc w:val="both"/>
      </w:pPr>
      <w:r>
        <w:rPr>
          <w:rFonts w:ascii="Times New Roman"/>
          <w:b w:val="false"/>
          <w:i w:val="false"/>
          <w:color w:val="000000"/>
          <w:sz w:val="28"/>
        </w:rPr>
        <w:t>
      6) approval by the customer, organizer of the list of potential suppliers;</w:t>
      </w:r>
    </w:p>
    <w:p>
      <w:pPr>
        <w:spacing w:after="0"/>
        <w:ind w:left="0"/>
        <w:jc w:val="both"/>
      </w:pPr>
      <w:r>
        <w:rPr>
          <w:rFonts w:ascii="Times New Roman"/>
          <w:b w:val="false"/>
          <w:i w:val="false"/>
          <w:color w:val="000000"/>
          <w:sz w:val="28"/>
        </w:rPr>
        <w:t>
      7) placement on the web portal by the public procurement organizer of the announcement on  planned public procurement;</w:t>
      </w:r>
    </w:p>
    <w:p>
      <w:pPr>
        <w:spacing w:after="0"/>
        <w:ind w:left="0"/>
        <w:jc w:val="both"/>
      </w:pPr>
      <w:r>
        <w:rPr>
          <w:rFonts w:ascii="Times New Roman"/>
          <w:b w:val="false"/>
          <w:i w:val="false"/>
          <w:color w:val="000000"/>
          <w:sz w:val="28"/>
        </w:rPr>
        <w:t>
      8) formation on the web portal by the public procurement organizer  of a list of potential suppliers who have applied for participation in the public procurement;</w:t>
      </w:r>
    </w:p>
    <w:p>
      <w:pPr>
        <w:spacing w:after="0"/>
        <w:ind w:left="0"/>
        <w:jc w:val="both"/>
      </w:pPr>
      <w:r>
        <w:rPr>
          <w:rFonts w:ascii="Times New Roman"/>
          <w:b w:val="false"/>
          <w:i w:val="false"/>
          <w:color w:val="000000"/>
          <w:sz w:val="28"/>
        </w:rPr>
        <w:t>
      9) checking by the public procurement organizer of potential suppliers who have submitted a request on compliance with the requirements established by paragraph 29-1 of these Rules;</w:t>
      </w:r>
    </w:p>
    <w:p>
      <w:pPr>
        <w:spacing w:after="0"/>
        <w:ind w:left="0"/>
        <w:jc w:val="both"/>
      </w:pPr>
      <w:r>
        <w:rPr>
          <w:rFonts w:ascii="Times New Roman"/>
          <w:b w:val="false"/>
          <w:i w:val="false"/>
          <w:color w:val="000000"/>
          <w:sz w:val="28"/>
        </w:rPr>
        <w:t>
      10) sending via the web portal to potential suppliers not included in the list of potential suppliers, notifications indicating the reason for not including them;</w:t>
      </w:r>
    </w:p>
    <w:p>
      <w:pPr>
        <w:spacing w:after="0"/>
        <w:ind w:left="0"/>
        <w:jc w:val="both"/>
      </w:pPr>
      <w:r>
        <w:rPr>
          <w:rFonts w:ascii="Times New Roman"/>
          <w:b w:val="false"/>
          <w:i w:val="false"/>
          <w:color w:val="000000"/>
          <w:sz w:val="28"/>
        </w:rPr>
        <w:t>
      11) notification by the public procurement organizer of potential suppliers about public procurement of goods, works, services by tender method;</w:t>
      </w:r>
    </w:p>
    <w:p>
      <w:pPr>
        <w:spacing w:after="0"/>
        <w:ind w:left="0"/>
        <w:jc w:val="both"/>
      </w:pPr>
      <w:r>
        <w:rPr>
          <w:rFonts w:ascii="Times New Roman"/>
          <w:b w:val="false"/>
          <w:i w:val="false"/>
          <w:color w:val="000000"/>
          <w:sz w:val="28"/>
        </w:rPr>
        <w:t>
      12) submission by the public procurement organizer of a copy of the tender documentation to potential suppliers wishing to participate in public procurement of goods, works, services by tender method, as well as entering information about such potential suppliers in the registration log of persons who received the tender documentation;</w:t>
      </w:r>
    </w:p>
    <w:p>
      <w:pPr>
        <w:spacing w:after="0"/>
        <w:ind w:left="0"/>
        <w:jc w:val="both"/>
      </w:pPr>
      <w:r>
        <w:rPr>
          <w:rFonts w:ascii="Times New Roman"/>
          <w:b w:val="false"/>
          <w:i w:val="false"/>
          <w:color w:val="000000"/>
          <w:sz w:val="28"/>
        </w:rPr>
        <w:t>
      13) clarification by the public procurement organizer of the provisions of the tender documentation to potential suppliers who received a copy of it in the cases referred to in paragraphs 38-40 of these Rules;</w:t>
      </w:r>
    </w:p>
    <w:p>
      <w:pPr>
        <w:spacing w:after="0"/>
        <w:ind w:left="0"/>
        <w:jc w:val="both"/>
      </w:pPr>
      <w:r>
        <w:rPr>
          <w:rFonts w:ascii="Times New Roman"/>
          <w:b w:val="false"/>
          <w:i w:val="false"/>
          <w:color w:val="000000"/>
          <w:sz w:val="28"/>
        </w:rPr>
        <w:t>
      14) registration by the public procurement organizer of applications for participation in the tender in the registration log;</w:t>
      </w:r>
    </w:p>
    <w:p>
      <w:pPr>
        <w:spacing w:after="0"/>
        <w:ind w:left="0"/>
        <w:jc w:val="both"/>
      </w:pPr>
      <w:r>
        <w:rPr>
          <w:rFonts w:ascii="Times New Roman"/>
          <w:b w:val="false"/>
          <w:i w:val="false"/>
          <w:color w:val="000000"/>
          <w:sz w:val="28"/>
        </w:rPr>
        <w:t>
      15) opening by the tender committee of envelopes with applications for participation in the tender, and also drawing up the corresponding report of the meeting of the tender committee;</w:t>
      </w:r>
    </w:p>
    <w:p>
      <w:pPr>
        <w:spacing w:after="0"/>
        <w:ind w:left="0"/>
        <w:jc w:val="both"/>
      </w:pPr>
      <w:r>
        <w:rPr>
          <w:rFonts w:ascii="Times New Roman"/>
          <w:b w:val="false"/>
          <w:i w:val="false"/>
          <w:color w:val="000000"/>
          <w:sz w:val="28"/>
        </w:rPr>
        <w:t>
      16) direction (submission) by the public procurement organizer of copies of the protocol of opening envelopes with bids for participation in public procurement to potential suppliers or their authorized representatives, information about which was entered in the registration log of applications for participation in the tender;</w:t>
      </w:r>
    </w:p>
    <w:p>
      <w:pPr>
        <w:spacing w:after="0"/>
        <w:ind w:left="0"/>
        <w:jc w:val="both"/>
      </w:pPr>
      <w:r>
        <w:rPr>
          <w:rFonts w:ascii="Times New Roman"/>
          <w:b w:val="false"/>
          <w:i w:val="false"/>
          <w:color w:val="000000"/>
          <w:sz w:val="28"/>
        </w:rPr>
        <w:t>
      17) consideration by the tender committee of applications for participation in the tender to determine potential suppliers that meet the qualification requirements and requirements of the tender documentation;</w:t>
      </w:r>
    </w:p>
    <w:p>
      <w:pPr>
        <w:spacing w:after="0"/>
        <w:ind w:left="0"/>
        <w:jc w:val="both"/>
      </w:pPr>
      <w:r>
        <w:rPr>
          <w:rFonts w:ascii="Times New Roman"/>
          <w:b w:val="false"/>
          <w:i w:val="false"/>
          <w:color w:val="000000"/>
          <w:sz w:val="28"/>
        </w:rPr>
        <w:t>
      18) formation by the tender committee of the list of potential suppliers who are not admitted to the tender, and drawing up the corresponding protocol on preliminary admission;</w:t>
      </w:r>
    </w:p>
    <w:p>
      <w:pPr>
        <w:spacing w:after="0"/>
        <w:ind w:left="0"/>
        <w:jc w:val="both"/>
      </w:pPr>
      <w:r>
        <w:rPr>
          <w:rFonts w:ascii="Times New Roman"/>
          <w:b w:val="false"/>
          <w:i w:val="false"/>
          <w:color w:val="000000"/>
          <w:sz w:val="28"/>
        </w:rPr>
        <w:t>
      19) direction (submission) by the public procurement organizer to potential suppliers who have applied for participation in the tender, of copies of the protocol on preliminary admission;</w:t>
      </w:r>
    </w:p>
    <w:p>
      <w:pPr>
        <w:spacing w:after="0"/>
        <w:ind w:left="0"/>
        <w:jc w:val="both"/>
      </w:pPr>
      <w:r>
        <w:rPr>
          <w:rFonts w:ascii="Times New Roman"/>
          <w:b w:val="false"/>
          <w:i w:val="false"/>
          <w:color w:val="000000"/>
          <w:sz w:val="28"/>
        </w:rPr>
        <w:t>
      20) bringing applications for participation in the tender to conformity with the qualification requirements and requirements of the tender documentation;</w:t>
      </w:r>
    </w:p>
    <w:p>
      <w:pPr>
        <w:spacing w:after="0"/>
        <w:ind w:left="0"/>
        <w:jc w:val="both"/>
      </w:pPr>
      <w:r>
        <w:rPr>
          <w:rFonts w:ascii="Times New Roman"/>
          <w:b w:val="false"/>
          <w:i w:val="false"/>
          <w:color w:val="000000"/>
          <w:sz w:val="28"/>
        </w:rPr>
        <w:t>
      21) formation by the tender committee of the list of potential suppliers who are admitted to the tender, and drawing up the corresponding protocol of admission;</w:t>
      </w:r>
    </w:p>
    <w:p>
      <w:pPr>
        <w:spacing w:after="0"/>
        <w:ind w:left="0"/>
        <w:jc w:val="both"/>
      </w:pPr>
      <w:r>
        <w:rPr>
          <w:rFonts w:ascii="Times New Roman"/>
          <w:b w:val="false"/>
          <w:i w:val="false"/>
          <w:color w:val="000000"/>
          <w:sz w:val="28"/>
        </w:rPr>
        <w:t>
      22) direction (submission) by the public procurement organizer to potential suppliers who have applied for participation in the tender, of copies of the protocol of admission;</w:t>
      </w:r>
    </w:p>
    <w:p>
      <w:pPr>
        <w:spacing w:after="0"/>
        <w:ind w:left="0"/>
        <w:jc w:val="both"/>
      </w:pPr>
      <w:r>
        <w:rPr>
          <w:rFonts w:ascii="Times New Roman"/>
          <w:b w:val="false"/>
          <w:i w:val="false"/>
          <w:color w:val="000000"/>
          <w:sz w:val="28"/>
        </w:rPr>
        <w:t>
      23) recording by the public procurement organizer of information in the registration log of competitive price offers submitted by potential suppliers admitted to the tender, envelopes with tender price offers;</w:t>
      </w:r>
    </w:p>
    <w:p>
      <w:pPr>
        <w:spacing w:after="0"/>
        <w:ind w:left="0"/>
        <w:jc w:val="both"/>
      </w:pPr>
      <w:r>
        <w:rPr>
          <w:rFonts w:ascii="Times New Roman"/>
          <w:b w:val="false"/>
          <w:i w:val="false"/>
          <w:color w:val="000000"/>
          <w:sz w:val="28"/>
        </w:rPr>
        <w:t>
      24) opening of envelopes with price bids of the tender participants, assessment and comparison by the tender committee of the price bids (summing up the results of public procurement by tender method);</w:t>
      </w:r>
    </w:p>
    <w:p>
      <w:pPr>
        <w:spacing w:after="0"/>
        <w:ind w:left="0"/>
        <w:jc w:val="both"/>
      </w:pPr>
      <w:r>
        <w:rPr>
          <w:rFonts w:ascii="Times New Roman"/>
          <w:b w:val="false"/>
          <w:i w:val="false"/>
          <w:color w:val="000000"/>
          <w:sz w:val="28"/>
        </w:rPr>
        <w:t>
      25) executing and signing by the tender committee of the protocol on the results of public procurement by tender method and directing it by the public procurement organizer to potential suppliers admitted to the tender;</w:t>
      </w:r>
    </w:p>
    <w:p>
      <w:pPr>
        <w:spacing w:after="0"/>
        <w:ind w:left="0"/>
        <w:jc w:val="both"/>
      </w:pPr>
      <w:r>
        <w:rPr>
          <w:rFonts w:ascii="Times New Roman"/>
          <w:b w:val="false"/>
          <w:i w:val="false"/>
          <w:color w:val="000000"/>
          <w:sz w:val="28"/>
        </w:rPr>
        <w:t>
      26) conclusion by the customer of a contract on public procurement with the tender winner.</w:t>
      </w:r>
    </w:p>
    <w:p>
      <w:pPr>
        <w:spacing w:after="0"/>
        <w:ind w:left="0"/>
        <w:jc w:val="both"/>
      </w:pPr>
      <w:r>
        <w:rPr>
          <w:rFonts w:ascii="Times New Roman"/>
          <w:b w:val="false"/>
          <w:i w:val="false"/>
          <w:color w:val="000000"/>
          <w:sz w:val="28"/>
        </w:rPr>
        <w:t>
      The measures provided for in paragraphs 7), 8), 9) and 10) of this paragraph shall not apply to special state bodies and organizations under their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Resolution No. 535 of the Government of the Republic of Kazakhstan dated 25.08.2020 (shall be enforced from the date of its first official publication); as amended by the Resolution of the Government of the Republic of Kazakhstan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customer shall have the right to refuse to carry out public procurement in the cases provided for by paragraph 13 of Article 5 of the Law.</w:t>
      </w:r>
    </w:p>
    <w:p>
      <w:pPr>
        <w:spacing w:after="0"/>
        <w:ind w:left="0"/>
        <w:jc w:val="both"/>
      </w:pPr>
      <w:r>
        <w:rPr>
          <w:rFonts w:ascii="Times New Roman"/>
          <w:b w:val="false"/>
          <w:i w:val="false"/>
          <w:color w:val="000000"/>
          <w:sz w:val="28"/>
        </w:rPr>
        <w:t>
      In this case, the customer or the organizer of public procurement within five working days from the date the customer makes a decision to refuse to make public procurement must:</w:t>
      </w:r>
    </w:p>
    <w:p>
      <w:pPr>
        <w:spacing w:after="0"/>
        <w:ind w:left="0"/>
        <w:jc w:val="both"/>
      </w:pPr>
      <w:r>
        <w:rPr>
          <w:rFonts w:ascii="Times New Roman"/>
          <w:b w:val="false"/>
          <w:i w:val="false"/>
          <w:color w:val="000000"/>
          <w:sz w:val="28"/>
        </w:rPr>
        <w:t>
      1) notified of the decision of the persons participating in the ongoing public procurement;</w:t>
      </w:r>
    </w:p>
    <w:p>
      <w:pPr>
        <w:spacing w:after="0"/>
        <w:ind w:left="0"/>
        <w:jc w:val="both"/>
      </w:pPr>
      <w:r>
        <w:rPr>
          <w:rFonts w:ascii="Times New Roman"/>
          <w:b w:val="false"/>
          <w:i w:val="false"/>
          <w:color w:val="000000"/>
          <w:sz w:val="28"/>
        </w:rPr>
        <w:t>
      2) return the security of applications for participation in the tender and (or) the security of the execution of the public procurement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Development, approval and approval of competition documentation</w:t>
      </w:r>
    </w:p>
    <w:p>
      <w:pPr>
        <w:spacing w:after="0"/>
        <w:ind w:left="0"/>
        <w:jc w:val="both"/>
      </w:pPr>
      <w:r>
        <w:rPr>
          <w:rFonts w:ascii="Times New Roman"/>
          <w:b w:val="false"/>
          <w:i w:val="false"/>
          <w:color w:val="ff0000"/>
          <w:sz w:val="28"/>
        </w:rPr>
        <w:t>
      Footnote. The title of paragraph 1 -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13. The organizer of public procurement to determine the conditions and procedure for conducting public procurement by tender method shall develop tender documents both in Kazakh and Russian languages on the basis of model tender documentation, in accordance with Annex 2 to these Rules, taking into account the requirements of the legislation of the Republic of Kazakhstan on state secrets.</w:t>
      </w:r>
    </w:p>
    <w:p>
      <w:pPr>
        <w:spacing w:after="0"/>
        <w:ind w:left="0"/>
        <w:jc w:val="both"/>
      </w:pPr>
      <w:r>
        <w:rPr>
          <w:rFonts w:ascii="Times New Roman"/>
          <w:b w:val="false"/>
          <w:i w:val="false"/>
          <w:color w:val="000000"/>
          <w:sz w:val="28"/>
        </w:rPr>
        <w:t>
      14. If the potential supplier is a non-resident of the Republic of Kazakhstan, then to confirm its compliance with the qualification requirements, the same documents shall be submitted as for residents of the Republic of Kazakhstan, or documents containing similar information about the qualifications of a potential non-resident supplier of the Republic of Kazakhstan with a notarized translation into languages of tender documentation, taking into account the requirements of the legislation of the Republic of Kazakhstan on state secrets and agreements ratified by the Republic of Kazakhstan.</w:t>
      </w:r>
    </w:p>
    <w:p>
      <w:pPr>
        <w:spacing w:after="0"/>
        <w:ind w:left="0"/>
        <w:jc w:val="both"/>
      </w:pPr>
      <w:r>
        <w:rPr>
          <w:rFonts w:ascii="Times New Roman"/>
          <w:b w:val="false"/>
          <w:i w:val="false"/>
          <w:color w:val="000000"/>
          <w:sz w:val="28"/>
        </w:rPr>
        <w:t>
      15. The competition documentation developed by the organizer of public procurement shall be approved by the first head of the customer either by the person acting as his, or by the head of the budget program, or by the person acting as his.</w:t>
      </w:r>
    </w:p>
    <w:p>
      <w:pPr>
        <w:spacing w:after="0"/>
        <w:ind w:left="0"/>
        <w:jc w:val="both"/>
      </w:pPr>
      <w:r>
        <w:rPr>
          <w:rFonts w:ascii="Times New Roman"/>
          <w:b w:val="false"/>
          <w:i w:val="false"/>
          <w:color w:val="000000"/>
          <w:sz w:val="28"/>
        </w:rPr>
        <w:t>
      In case of public procurement in accordance with paragraph 5 of these Rules, the competition documentation shall be approved by the first head of the organizer or the person acting as the organizer.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Resolution of the Government of the Republic of Kazakhstan dated 18.03.2021 № 145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When carrying out public procurement of works requiring design and estimate documentation, instead of the technical specification, the tender documentation shall contain design and estimate documentation that has passed examination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15-1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Material and labor resources necessary for the customer to fulfill obligations under the contract shall be indicated in the technical specification, which is an integral part of the tender documentation.</w:t>
      </w:r>
    </w:p>
    <w:p>
      <w:pPr>
        <w:spacing w:after="0"/>
        <w:ind w:left="0"/>
        <w:jc w:val="both"/>
      </w:pPr>
      <w:r>
        <w:rPr>
          <w:rFonts w:ascii="Times New Roman"/>
          <w:b w:val="false"/>
          <w:i w:val="false"/>
          <w:color w:val="000000"/>
          <w:sz w:val="28"/>
        </w:rPr>
        <w:t>
      When carrying out public procurement of construction works (new construction, expansion, technical re-equipment, modernization, reconstruction, restoration and overhaul of existing facilities), development of a feasibility study, design estimates and urban planning documents, a document confirming the possession of a potential supplier of material and labor resources shall be the corresponding permission (license) issued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15-2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When carrying out public procurement by tender method of homogeneous goods, works, services, the organizer of public procurement is obliged in the tender documentation to divide homogeneous goods, works, services into lots according to the place of their delivery (execution, provision).</w:t>
      </w:r>
    </w:p>
    <w:p>
      <w:pPr>
        <w:spacing w:after="0"/>
        <w:ind w:left="0"/>
        <w:jc w:val="both"/>
      </w:pPr>
      <w:r>
        <w:rPr>
          <w:rFonts w:ascii="Times New Roman"/>
          <w:b w:val="false"/>
          <w:i w:val="false"/>
          <w:color w:val="000000"/>
          <w:sz w:val="28"/>
        </w:rPr>
        <w:t>
      If there are at least five places for the supply of goods and the provision of services, it is allowed to indicate several places for the supply of goods and the provision of services in the lot carried out by the competition method.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Approval of the competition committee, expert (expert committee)</w:t>
      </w:r>
    </w:p>
    <w:p>
      <w:pPr>
        <w:spacing w:after="0"/>
        <w:ind w:left="0"/>
        <w:jc w:val="both"/>
      </w:pPr>
      <w:r>
        <w:rPr>
          <w:rFonts w:ascii="Times New Roman"/>
          <w:b w:val="false"/>
          <w:i w:val="false"/>
          <w:color w:val="ff0000"/>
          <w:sz w:val="28"/>
        </w:rPr>
        <w:t>
      Footnote. The title of the paragraph 2 -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xml:space="preserve">
      17. To carry out the procedures for conducting public procurement of goods, works, services by tender, the organizer of public procurement for each tender separately shall create a tender committee and determine the secretary of the tender committee. </w:t>
      </w:r>
    </w:p>
    <w:p>
      <w:pPr>
        <w:spacing w:after="0"/>
        <w:ind w:left="0"/>
        <w:jc w:val="both"/>
      </w:pPr>
      <w:r>
        <w:rPr>
          <w:rFonts w:ascii="Times New Roman"/>
          <w:b w:val="false"/>
          <w:i w:val="false"/>
          <w:color w:val="000000"/>
          <w:sz w:val="28"/>
        </w:rPr>
        <w:t xml:space="preserve">
      The decision to create a competition committee and determine the secretary of the competition committee is made by the first head of the organizer of public procurement or the head of the apparatus or by the person acting as him. </w:t>
      </w:r>
    </w:p>
    <w:p>
      <w:pPr>
        <w:spacing w:after="0"/>
        <w:ind w:left="0"/>
        <w:jc w:val="both"/>
      </w:pPr>
      <w:r>
        <w:rPr>
          <w:rFonts w:ascii="Times New Roman"/>
          <w:b w:val="false"/>
          <w:i w:val="false"/>
          <w:color w:val="000000"/>
          <w:sz w:val="28"/>
        </w:rPr>
        <w:t xml:space="preserve">
      If the procurement organizer is the customer himself or directly in the person of his structural unit responsible for the organization and conduct of public procurement, the decision to create a tender committee and determine the secretary of the tender committee shall be made by the first head or the person performing his duties. </w:t>
      </w:r>
    </w:p>
    <w:p>
      <w:pPr>
        <w:spacing w:after="0"/>
        <w:ind w:left="0"/>
        <w:jc w:val="both"/>
      </w:pPr>
      <w:r>
        <w:rPr>
          <w:rFonts w:ascii="Times New Roman"/>
          <w:b w:val="false"/>
          <w:i w:val="false"/>
          <w:color w:val="000000"/>
          <w:sz w:val="28"/>
        </w:rPr>
        <w:t>
      In the case of public procurement of works, the organizer of public procurement may include in the tender committee representatives of the authorized body in the relevant field of activity in agreement with him, taking into account the requirements of the legislation of the Republic of Kazakhstan on state secrets.</w:t>
      </w:r>
    </w:p>
    <w:p>
      <w:pPr>
        <w:spacing w:after="0"/>
        <w:ind w:left="0"/>
        <w:jc w:val="both"/>
      </w:pPr>
      <w:r>
        <w:rPr>
          <w:rFonts w:ascii="Times New Roman"/>
          <w:b w:val="false"/>
          <w:i w:val="false"/>
          <w:color w:val="000000"/>
          <w:sz w:val="28"/>
        </w:rPr>
        <w:t xml:space="preserve">
      In order to develop technical specifications and (or) technical specifications for procured goods, works, services, the public procurement organizer may create an expert committee during the development of tender documentation (involve an expert).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18.03.2021 № 145 (shall enter into force upon expiry of ten calendar days after the day of its first official publication);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members of the tender committee shall be the chairman, deputy chairman and other members of the tender committee. During the absence of the chairman, his functions shall be performed by the person acting his duties. The total number of members of the tender committee shall be an odd number and be at least three people.</w:t>
      </w:r>
    </w:p>
    <w:p>
      <w:pPr>
        <w:spacing w:after="0"/>
        <w:ind w:left="0"/>
        <w:jc w:val="both"/>
      </w:pPr>
      <w:r>
        <w:rPr>
          <w:rFonts w:ascii="Times New Roman"/>
          <w:b w:val="false"/>
          <w:i w:val="false"/>
          <w:color w:val="000000"/>
          <w:sz w:val="28"/>
        </w:rPr>
        <w:t xml:space="preserve">
      The chairman of the tender committee shall be determined by an official not lower than the deputy first head of the organizer of public procurement. If the organizer of public procurement is the customer himself, the chairman of the tender committee shall be determined by an official no lower than the deputy first manager of the customer. If the organizer of public procurement is the customer in the person of his structural unit responsible for the implementation of the procedures for organizing and conducting public procurement, the chairman of the tender committee must determine an official no lower than the head of this structural unit of the customer. </w:t>
      </w:r>
    </w:p>
    <w:p>
      <w:pPr>
        <w:spacing w:after="0"/>
        <w:ind w:left="0"/>
        <w:jc w:val="both"/>
      </w:pPr>
      <w:r>
        <w:rPr>
          <w:rFonts w:ascii="Times New Roman"/>
          <w:b w:val="false"/>
          <w:i w:val="false"/>
          <w:color w:val="000000"/>
          <w:sz w:val="28"/>
        </w:rPr>
        <w:t xml:space="preserve">
      19. Chairman of the tender committee shall: </w:t>
      </w:r>
    </w:p>
    <w:p>
      <w:pPr>
        <w:spacing w:after="0"/>
        <w:ind w:left="0"/>
        <w:jc w:val="both"/>
      </w:pPr>
      <w:r>
        <w:rPr>
          <w:rFonts w:ascii="Times New Roman"/>
          <w:b w:val="false"/>
          <w:i w:val="false"/>
          <w:color w:val="000000"/>
          <w:sz w:val="28"/>
        </w:rPr>
        <w:t>
      1) plan work and manage the activities of the tender committee;</w:t>
      </w:r>
    </w:p>
    <w:p>
      <w:pPr>
        <w:spacing w:after="0"/>
        <w:ind w:left="0"/>
        <w:jc w:val="both"/>
      </w:pPr>
      <w:r>
        <w:rPr>
          <w:rFonts w:ascii="Times New Roman"/>
          <w:b w:val="false"/>
          <w:i w:val="false"/>
          <w:color w:val="000000"/>
          <w:sz w:val="28"/>
        </w:rPr>
        <w:t>
      2) preside at meetings of the tender committee ;</w:t>
      </w:r>
    </w:p>
    <w:p>
      <w:pPr>
        <w:spacing w:after="0"/>
        <w:ind w:left="0"/>
        <w:jc w:val="both"/>
      </w:pPr>
      <w:r>
        <w:rPr>
          <w:rFonts w:ascii="Times New Roman"/>
          <w:b w:val="false"/>
          <w:i w:val="false"/>
          <w:color w:val="000000"/>
          <w:sz w:val="28"/>
        </w:rPr>
        <w:t xml:space="preserve">
      3) carry out other functions provided for by these Rules. </w:t>
      </w:r>
    </w:p>
    <w:p>
      <w:pPr>
        <w:spacing w:after="0"/>
        <w:ind w:left="0"/>
        <w:jc w:val="both"/>
      </w:pPr>
      <w:r>
        <w:rPr>
          <w:rFonts w:ascii="Times New Roman"/>
          <w:b w:val="false"/>
          <w:i w:val="false"/>
          <w:color w:val="000000"/>
          <w:sz w:val="28"/>
        </w:rPr>
        <w:t xml:space="preserve">
      20. The tender committee shall act from the day the decision to create it comes into force and ceases to function from the day the contract for public procurement of goods, works, and services was concluded by a tender. </w:t>
      </w:r>
    </w:p>
    <w:p>
      <w:pPr>
        <w:spacing w:after="0"/>
        <w:ind w:left="0"/>
        <w:jc w:val="both"/>
      </w:pPr>
      <w:r>
        <w:rPr>
          <w:rFonts w:ascii="Times New Roman"/>
          <w:b w:val="false"/>
          <w:i w:val="false"/>
          <w:color w:val="000000"/>
          <w:sz w:val="28"/>
        </w:rPr>
        <w:t>
      21. Meetings of the tender committee shall be held subject to the presence of simple majority of the total number of members of the tender committee and shall be formalized in a protocol signed by the present members of the tender committee and the secretary of the tender committee. In the absence of any member of the tender committee, the protocol of the meeting of the tender committee shall indicate the reason for his absence from the Annex of a document confirming this fact.</w:t>
      </w:r>
    </w:p>
    <w:p>
      <w:pPr>
        <w:spacing w:after="0"/>
        <w:ind w:left="0"/>
        <w:jc w:val="both"/>
      </w:pPr>
      <w:r>
        <w:rPr>
          <w:rFonts w:ascii="Times New Roman"/>
          <w:b w:val="false"/>
          <w:i w:val="false"/>
          <w:color w:val="000000"/>
          <w:sz w:val="28"/>
        </w:rPr>
        <w:t xml:space="preserve">
      22. The decision of the tender committee shall be taken by open vote and shall be considered adopted if a majority of the votes of the total number of members of the tender committee present at the meeting is cast. In the event of an equal number of votes, the decision shall be considered as voted for by the chairman of the tender committee or, in his absence, by the deputy chairman. In case of disagreement with the decision of the tender committee, any member of the tender committee has the right to a dissenting conclusion, which shall be set forth in writing and appended to the protocol of the meeting of the tender committee. </w:t>
      </w:r>
    </w:p>
    <w:p>
      <w:pPr>
        <w:spacing w:after="0"/>
        <w:ind w:left="0"/>
        <w:jc w:val="both"/>
      </w:pPr>
      <w:r>
        <w:rPr>
          <w:rFonts w:ascii="Times New Roman"/>
          <w:b w:val="false"/>
          <w:i w:val="false"/>
          <w:color w:val="000000"/>
          <w:sz w:val="28"/>
        </w:rPr>
        <w:t>
      23. Organizational activity of the tender committee shall be provided by the secretary of the tender committee. The secretary of the tender committee shall not be a member of the tender committee and shall not have the right to vote when the tender committee makes decisions.</w:t>
      </w:r>
    </w:p>
    <w:p>
      <w:pPr>
        <w:spacing w:after="0"/>
        <w:ind w:left="0"/>
        <w:jc w:val="both"/>
      </w:pPr>
      <w:r>
        <w:rPr>
          <w:rFonts w:ascii="Times New Roman"/>
          <w:b w:val="false"/>
          <w:i w:val="false"/>
          <w:color w:val="000000"/>
          <w:sz w:val="28"/>
        </w:rPr>
        <w:t xml:space="preserve">
      The secretary of the tender committee shall be determined from among the officials of the structural unit of the organizer of public procurement, responsible for organizing and conducting public procurement. </w:t>
      </w:r>
    </w:p>
    <w:p>
      <w:pPr>
        <w:spacing w:after="0"/>
        <w:ind w:left="0"/>
        <w:jc w:val="both"/>
      </w:pPr>
      <w:r>
        <w:rPr>
          <w:rFonts w:ascii="Times New Roman"/>
          <w:b w:val="false"/>
          <w:i w:val="false"/>
          <w:color w:val="000000"/>
          <w:sz w:val="28"/>
        </w:rPr>
        <w:t xml:space="preserve">
      Secretary of the tender committee: </w:t>
      </w:r>
    </w:p>
    <w:p>
      <w:pPr>
        <w:spacing w:after="0"/>
        <w:ind w:left="0"/>
        <w:jc w:val="both"/>
      </w:pPr>
      <w:r>
        <w:rPr>
          <w:rFonts w:ascii="Times New Roman"/>
          <w:b w:val="false"/>
          <w:i w:val="false"/>
          <w:color w:val="000000"/>
          <w:sz w:val="28"/>
        </w:rPr>
        <w:t xml:space="preserve">
      1) shall form the agenda of the meeting of the tender committee, shall provide the tender committee with the necessary documents, shall organize the meeting of the tender committee; </w:t>
      </w:r>
    </w:p>
    <w:p>
      <w:pPr>
        <w:spacing w:after="0"/>
        <w:ind w:left="0"/>
        <w:jc w:val="both"/>
      </w:pPr>
      <w:r>
        <w:rPr>
          <w:rFonts w:ascii="Times New Roman"/>
          <w:b w:val="false"/>
          <w:i w:val="false"/>
          <w:color w:val="000000"/>
          <w:sz w:val="28"/>
        </w:rPr>
        <w:t>
      2) shall draw up and sign a protocol for opening envelopes with tender applications, a protocol on admission to participation in the tender, a protocol on the results of the tender, as well as other minutes of the meetings of the tender committee;</w:t>
      </w:r>
    </w:p>
    <w:p>
      <w:pPr>
        <w:spacing w:after="0"/>
        <w:ind w:left="0"/>
        <w:jc w:val="both"/>
      </w:pPr>
      <w:r>
        <w:rPr>
          <w:rFonts w:ascii="Times New Roman"/>
          <w:b w:val="false"/>
          <w:i w:val="false"/>
          <w:color w:val="000000"/>
          <w:sz w:val="28"/>
        </w:rPr>
        <w:t>
      3) shall send the customer the protocol of the meetings signed by the tender committee, the expert (expert committee) conclusion;</w:t>
      </w:r>
    </w:p>
    <w:p>
      <w:pPr>
        <w:spacing w:after="0"/>
        <w:ind w:left="0"/>
        <w:jc w:val="both"/>
      </w:pPr>
      <w:r>
        <w:rPr>
          <w:rFonts w:ascii="Times New Roman"/>
          <w:b w:val="false"/>
          <w:i w:val="false"/>
          <w:color w:val="000000"/>
          <w:sz w:val="28"/>
        </w:rPr>
        <w:t xml:space="preserve">
      4) shall ensure the safety of documents and materials of public procurement of goods, works, services by the tender method from the date of opening of tender applications; </w:t>
      </w:r>
    </w:p>
    <w:p>
      <w:pPr>
        <w:spacing w:after="0"/>
        <w:ind w:left="0"/>
        <w:jc w:val="both"/>
      </w:pPr>
      <w:r>
        <w:rPr>
          <w:rFonts w:ascii="Times New Roman"/>
          <w:b w:val="false"/>
          <w:i w:val="false"/>
          <w:color w:val="000000"/>
          <w:sz w:val="28"/>
        </w:rPr>
        <w:t xml:space="preserve">
      5) shall perform other functions provided for by these Rules. </w:t>
      </w:r>
    </w:p>
    <w:p>
      <w:pPr>
        <w:spacing w:after="0"/>
        <w:ind w:left="0"/>
        <w:jc w:val="both"/>
      </w:pPr>
      <w:r>
        <w:rPr>
          <w:rFonts w:ascii="Times New Roman"/>
          <w:b w:val="false"/>
          <w:i w:val="false"/>
          <w:color w:val="000000"/>
          <w:sz w:val="28"/>
        </w:rPr>
        <w:t>
      24. If the organizer of public procurement does not have specialists of the appropriate profile to determine whether the goods, work and services offered by potential suppliers meet the requirements of the tender documentation, the public procurement organizer may engage public servants as experts on a gratuitous basis, and other experts, both on a paid basis and on a free of charge by agreement of the parties, taking into account the requirements of the legislation of the Republic of Kazakhstan on state secrets.</w:t>
      </w:r>
    </w:p>
    <w:p>
      <w:pPr>
        <w:spacing w:after="0"/>
        <w:ind w:left="0"/>
        <w:jc w:val="both"/>
      </w:pPr>
      <w:r>
        <w:rPr>
          <w:rFonts w:ascii="Times New Roman"/>
          <w:b w:val="false"/>
          <w:i w:val="false"/>
          <w:color w:val="000000"/>
          <w:sz w:val="28"/>
        </w:rPr>
        <w:t xml:space="preserve">
      A compulsory requirement for attracting a person as an expert shall be the conformity of his profile to the subject of public procurement. </w:t>
      </w:r>
    </w:p>
    <w:p>
      <w:pPr>
        <w:spacing w:after="0"/>
        <w:ind w:left="0"/>
        <w:jc w:val="both"/>
      </w:pPr>
      <w:r>
        <w:rPr>
          <w:rFonts w:ascii="Times New Roman"/>
          <w:b w:val="false"/>
          <w:i w:val="false"/>
          <w:color w:val="000000"/>
          <w:sz w:val="28"/>
        </w:rPr>
        <w:t>
      When organizing public procurement, the organizer of public procurement may involve experts from the customer, the organizer of public procurement or their subordinate institutions as experts.</w:t>
      </w:r>
    </w:p>
    <w:p>
      <w:pPr>
        <w:spacing w:after="0"/>
        <w:ind w:left="0"/>
        <w:jc w:val="both"/>
      </w:pPr>
      <w:r>
        <w:rPr>
          <w:rFonts w:ascii="Times New Roman"/>
          <w:b w:val="false"/>
          <w:i w:val="false"/>
          <w:color w:val="000000"/>
          <w:sz w:val="28"/>
        </w:rPr>
        <w:t xml:space="preserve">
      The selection of an expert on a paid basis shall be carried out by the organizer of public procurement in accordance with the Law. </w:t>
      </w:r>
    </w:p>
    <w:p>
      <w:pPr>
        <w:spacing w:after="0"/>
        <w:ind w:left="0"/>
        <w:jc w:val="both"/>
      </w:pPr>
      <w:r>
        <w:rPr>
          <w:rFonts w:ascii="Times New Roman"/>
          <w:b w:val="false"/>
          <w:i w:val="false"/>
          <w:color w:val="000000"/>
          <w:sz w:val="28"/>
        </w:rPr>
        <w:t xml:space="preserve">
      25. If three or more experts are involved, the public procurement organizer shall create an expert committee from among the experts involved and shall determine among them the head of the expert committee. </w:t>
      </w:r>
    </w:p>
    <w:p>
      <w:pPr>
        <w:spacing w:after="0"/>
        <w:ind w:left="0"/>
        <w:jc w:val="both"/>
      </w:pPr>
      <w:r>
        <w:rPr>
          <w:rFonts w:ascii="Times New Roman"/>
          <w:b w:val="false"/>
          <w:i w:val="false"/>
          <w:color w:val="000000"/>
          <w:sz w:val="28"/>
        </w:rPr>
        <w:t>
      The decision to establish an expert commission and determine the head of the expert commission shall be made by the first head of the organizer of public procurement or the head of the apparatus or by the person acting as him.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25 as amended by the Resolution of the Government of the Republic of Kazakhstan dated 18.03.2021 No. 145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Experts (expert committee) shall give an expert conclusion on the conformity of the goods, works and services offered by potential suppliers with the requirements of the tender documentation and shall not have voting rights when a decision is made by the tender committee. The conclusion of experts (expert committee) shall be necessarily taken into account by the tender committee only if it is drawn up within the requirements stipulated by the tender documentation. The expert conclusion shall be drawn up in writing, signed by experts (members of the expert committee) and shall be attached to the protocol on admission to participation in the tender. </w:t>
      </w:r>
    </w:p>
    <w:p>
      <w:pPr>
        <w:spacing w:after="0"/>
        <w:ind w:left="0"/>
        <w:jc w:val="both"/>
      </w:pPr>
      <w:r>
        <w:rPr>
          <w:rFonts w:ascii="Times New Roman"/>
          <w:b w:val="false"/>
          <w:i w:val="false"/>
          <w:color w:val="000000"/>
          <w:sz w:val="28"/>
        </w:rPr>
        <w:t xml:space="preserve">
      In case of disagreement of the expert with the conclusion of the expert committee, the expert shall set out a separate conclusion in writing, which shall be attached to the conclusion of the expert committee and shall be an integral part of it. </w:t>
      </w:r>
    </w:p>
    <w:p>
      <w:pPr>
        <w:spacing w:after="0"/>
        <w:ind w:left="0"/>
        <w:jc w:val="both"/>
      </w:pPr>
      <w:r>
        <w:rPr>
          <w:rFonts w:ascii="Times New Roman"/>
          <w:b w:val="false"/>
          <w:i w:val="false"/>
          <w:color w:val="000000"/>
          <w:sz w:val="28"/>
        </w:rPr>
        <w:t>
      27. Prior to the start of public procurement of goods, works, services by tender, members of the tender committee, secretary of the tender committee, and also an expert (expert committee) shall study the approved tender documentation and its annexes.</w:t>
      </w:r>
    </w:p>
    <w:p>
      <w:pPr>
        <w:spacing w:after="0"/>
        <w:ind w:left="0"/>
        <w:jc w:val="left"/>
      </w:pPr>
      <w:r>
        <w:rPr>
          <w:rFonts w:ascii="Times New Roman"/>
          <w:b/>
          <w:i w:val="false"/>
          <w:color w:val="000000"/>
        </w:rPr>
        <w:t xml:space="preserve"> Paragraph 3. Formation and approval of a list of potential suppliers</w:t>
      </w:r>
    </w:p>
    <w:p>
      <w:pPr>
        <w:spacing w:after="0"/>
        <w:ind w:left="0"/>
        <w:jc w:val="both"/>
      </w:pPr>
      <w:r>
        <w:rPr>
          <w:rFonts w:ascii="Times New Roman"/>
          <w:b w:val="false"/>
          <w:i w:val="false"/>
          <w:color w:val="ff0000"/>
          <w:sz w:val="28"/>
        </w:rPr>
        <w:t xml:space="preserve">
      Footnote. The title of the paragraph 3 - in the wording of the Resolution of the Government of the Republic of Kazakhstan dated 29.12.2021 No. 953 (shall enter into force from the day of its first official publication). </w:t>
      </w:r>
    </w:p>
    <w:p>
      <w:pPr>
        <w:spacing w:after="0"/>
        <w:ind w:left="0"/>
        <w:jc w:val="both"/>
      </w:pPr>
      <w:r>
        <w:rPr>
          <w:rFonts w:ascii="Times New Roman"/>
          <w:b w:val="false"/>
          <w:i w:val="false"/>
          <w:color w:val="000000"/>
          <w:sz w:val="28"/>
        </w:rPr>
        <w:t>
      28. In the course of public procurement, the organizer of public procurement sends a notice of public procurement to potential suppliers included in the list of potential suppliers, except for the cases established by paragraphs 28-1, 28-2, 28-3, 28-4, 29-1 of these Rules.</w:t>
      </w:r>
    </w:p>
    <w:p>
      <w:pPr>
        <w:spacing w:after="0"/>
        <w:ind w:left="0"/>
        <w:jc w:val="both"/>
      </w:pPr>
      <w:r>
        <w:rPr>
          <w:rFonts w:ascii="Times New Roman"/>
          <w:b w:val="false"/>
          <w:i w:val="false"/>
          <w:color w:val="000000"/>
          <w:sz w:val="28"/>
        </w:rPr>
        <w:t>
      Potential suppliers to whom a notice of public procurement shall be sent must have permission to work using information constituting state secrets issued in accordance with the established procedure by the National Security Committee of the Republic of Kazakhstan and its bodies, unless information related to state secrets is used in public procurement, but information containing service information of limited distribution determined by the Government of the Republic of Kazakhstan shall be used.</w:t>
      </w:r>
    </w:p>
    <w:p>
      <w:pPr>
        <w:spacing w:after="0"/>
        <w:ind w:left="0"/>
        <w:jc w:val="both"/>
      </w:pPr>
      <w:r>
        <w:rPr>
          <w:rFonts w:ascii="Times New Roman"/>
          <w:b w:val="false"/>
          <w:i w:val="false"/>
          <w:color w:val="000000"/>
          <w:sz w:val="28"/>
        </w:rPr>
        <w:t>
      When conducting state purchases of goods, as part of the implementation of information security requirements for the country's defense and state security, the customer forms a list of potential suppliers from the register of trusted software and electronic industry products established by the Law of the Republic of Kazakhstan "On informatization."</w:t>
      </w:r>
    </w:p>
    <w:p>
      <w:pPr>
        <w:spacing w:after="0"/>
        <w:ind w:left="0"/>
        <w:jc w:val="both"/>
      </w:pPr>
      <w:r>
        <w:rPr>
          <w:rFonts w:ascii="Times New Roman"/>
          <w:b w:val="false"/>
          <w:i w:val="false"/>
          <w:color w:val="000000"/>
          <w:sz w:val="28"/>
        </w:rPr>
        <w:t>
      At the same time, in the absence of potential suppliers supplying products corresponding to technical and functional characteristics, or the presence of less than two potential suppliers in the register of trusted software and products of the electronic industry established by the Law of the Republic of Kazakhstan "On informatization," to which a notification shall be sent, the customer generates a list of potential suppliers in accordance with paragraph 29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paragraph 28 - in the wording of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When conducting public procurement through a competition method, with the exception of special state bodies and organizations under their jurisdiction, the organizer of public procurement on the web portal posts an announcement of planned public procurement. The announcement shall contain the following information:</w:t>
      </w:r>
    </w:p>
    <w:p>
      <w:pPr>
        <w:spacing w:after="0"/>
        <w:ind w:left="0"/>
        <w:jc w:val="both"/>
      </w:pPr>
      <w:r>
        <w:rPr>
          <w:rFonts w:ascii="Times New Roman"/>
          <w:b w:val="false"/>
          <w:i w:val="false"/>
          <w:color w:val="000000"/>
          <w:sz w:val="28"/>
        </w:rPr>
        <w:t>
      1) full name of the customer and organizer of  the public procurement, their location;</w:t>
      </w:r>
    </w:p>
    <w:p>
      <w:pPr>
        <w:spacing w:after="0"/>
        <w:ind w:left="0"/>
        <w:jc w:val="both"/>
      </w:pPr>
      <w:r>
        <w:rPr>
          <w:rFonts w:ascii="Times New Roman"/>
          <w:b w:val="false"/>
          <w:i w:val="false"/>
          <w:color w:val="000000"/>
          <w:sz w:val="28"/>
        </w:rPr>
        <w:t>
      2) method and timing of the public procurement;</w:t>
      </w:r>
    </w:p>
    <w:p>
      <w:pPr>
        <w:spacing w:after="0"/>
        <w:ind w:left="0"/>
        <w:jc w:val="both"/>
      </w:pPr>
      <w:r>
        <w:rPr>
          <w:rFonts w:ascii="Times New Roman"/>
          <w:b w:val="false"/>
          <w:i w:val="false"/>
          <w:color w:val="000000"/>
          <w:sz w:val="28"/>
        </w:rPr>
        <w:t>
      3) the code of the procured goods, works, services in accordance with the stock item catalogue approved by the relevant body;</w:t>
      </w:r>
    </w:p>
    <w:p>
      <w:pPr>
        <w:spacing w:after="0"/>
        <w:ind w:left="0"/>
        <w:jc w:val="both"/>
      </w:pPr>
      <w:r>
        <w:rPr>
          <w:rFonts w:ascii="Times New Roman"/>
          <w:b w:val="false"/>
          <w:i w:val="false"/>
          <w:color w:val="000000"/>
          <w:sz w:val="28"/>
        </w:rPr>
        <w:t>
      4) the date and time of accepting requests from potential suppliers for inclusion in the list of potential suppliers.</w:t>
      </w:r>
    </w:p>
    <w:p>
      <w:pPr>
        <w:spacing w:after="0"/>
        <w:ind w:left="0"/>
        <w:jc w:val="both"/>
      </w:pPr>
      <w:r>
        <w:rPr>
          <w:rFonts w:ascii="Times New Roman"/>
          <w:b w:val="false"/>
          <w:i w:val="false"/>
          <w:color w:val="000000"/>
          <w:sz w:val="28"/>
        </w:rPr>
        <w:t>
      Requests from potential suppliers for inclusion in the list shall be accepted within one working day from 9-00 to 18-00 (inclusive), Nur-Sultan time;</w:t>
      </w:r>
    </w:p>
    <w:p>
      <w:pPr>
        <w:spacing w:after="0"/>
        <w:ind w:left="0"/>
        <w:jc w:val="both"/>
      </w:pPr>
      <w:r>
        <w:rPr>
          <w:rFonts w:ascii="Times New Roman"/>
          <w:b w:val="false"/>
          <w:i w:val="false"/>
          <w:color w:val="000000"/>
          <w:sz w:val="28"/>
        </w:rPr>
        <w:t>
      5) brief description of the planned public procurement.</w:t>
      </w:r>
    </w:p>
    <w:p>
      <w:pPr>
        <w:spacing w:after="0"/>
        <w:ind w:left="0"/>
        <w:jc w:val="both"/>
      </w:pPr>
      <w:r>
        <w:rPr>
          <w:rFonts w:ascii="Times New Roman"/>
          <w:b w:val="false"/>
          <w:i w:val="false"/>
          <w:color w:val="000000"/>
          <w:sz w:val="28"/>
        </w:rPr>
        <w:t>
      The procurement of goods, works, services in accordance with subparagraphs 4), 9), 9-1), 31), 32) and 35) of Article 39 of the Law shall be carried out without posting an advertisement.</w:t>
      </w:r>
    </w:p>
    <w:p>
      <w:pPr>
        <w:spacing w:after="0"/>
        <w:ind w:left="0"/>
        <w:jc w:val="both"/>
      </w:pPr>
      <w:r>
        <w:rPr>
          <w:rFonts w:ascii="Times New Roman"/>
          <w:b w:val="false"/>
          <w:i w:val="false"/>
          <w:color w:val="000000"/>
          <w:sz w:val="28"/>
        </w:rPr>
        <w:t>
      The announcement shall not contain information constituting state secrets in accordance with the legislation of the Republic of Kazakhstan on state secrets and (or) containing restricted official information, determined by the Government of the Republic of Kazakhstan.</w:t>
      </w:r>
    </w:p>
    <w:p>
      <w:pPr>
        <w:spacing w:after="0"/>
        <w:ind w:left="0"/>
        <w:jc w:val="both"/>
      </w:pPr>
      <w:r>
        <w:rPr>
          <w:rFonts w:ascii="Times New Roman"/>
          <w:b w:val="false"/>
          <w:i w:val="false"/>
          <w:color w:val="000000"/>
          <w:sz w:val="28"/>
        </w:rPr>
        <w:t>
      The public procurement organizer shall place the announcement on the web portal at least fifteen calendar days before the public procurement start.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28-1 as amended by the Resolution of the Government of the Republic of Kazakhstan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A potential supplier wishing to take part in the planned public procurement shall file a request via the web portal to the public procurement organizer for inclusion in the list of potential suppliers.</w:t>
      </w:r>
    </w:p>
    <w:p>
      <w:pPr>
        <w:spacing w:after="0"/>
        <w:ind w:left="0"/>
        <w:jc w:val="both"/>
      </w:pPr>
      <w:r>
        <w:rPr>
          <w:rFonts w:ascii="Times New Roman"/>
          <w:b w:val="false"/>
          <w:i w:val="false"/>
          <w:color w:val="000000"/>
          <w:sz w:val="28"/>
        </w:rPr>
        <w:t>
      In the submitted request the potential supplier shall confirm compliance with the requirements established in paragraph 29-1 of these Rules.</w:t>
      </w:r>
    </w:p>
    <w:p>
      <w:pPr>
        <w:spacing w:after="0"/>
        <w:ind w:left="0"/>
        <w:jc w:val="both"/>
      </w:pPr>
      <w:r>
        <w:rPr>
          <w:rFonts w:ascii="Times New Roman"/>
          <w:b w:val="false"/>
          <w:i w:val="false"/>
          <w:color w:val="000000"/>
          <w:sz w:val="28"/>
        </w:rPr>
        <w:t>
      A potential supplier shall form a request for inclusion in the list of potential suppliers on the web portal within the time frame established by the public procurement organizer in accordance with Appendix 1-1 to these Rules.</w:t>
      </w:r>
    </w:p>
    <w:p>
      <w:pPr>
        <w:spacing w:after="0"/>
        <w:ind w:left="0"/>
        <w:jc w:val="both"/>
      </w:pPr>
      <w:r>
        <w:rPr>
          <w:rFonts w:ascii="Times New Roman"/>
          <w:b w:val="false"/>
          <w:i w:val="false"/>
          <w:color w:val="000000"/>
          <w:sz w:val="28"/>
        </w:rPr>
        <w:t>
      28-3. The organizer of public procurement, with the exception of the organizer of public procurement of special state bodies and organizations under their jurisdiction, within two working days before the start of state procurement, forms on the web portal a list of potential suppliers from among those who submitted the application with an inspection of their compliance with the requirements established by paragraph 29-1 of these Rules.</w:t>
      </w:r>
    </w:p>
    <w:p>
      <w:pPr>
        <w:spacing w:after="0"/>
        <w:ind w:left="0"/>
        <w:jc w:val="both"/>
      </w:pPr>
      <w:r>
        <w:rPr>
          <w:rFonts w:ascii="Times New Roman"/>
          <w:b w:val="false"/>
          <w:i w:val="false"/>
          <w:color w:val="000000"/>
          <w:sz w:val="28"/>
        </w:rPr>
        <w:t>
      At the same time, the list of potential suppliers to whom the notification is to be sent may be supplemented if requests for participation in public procurement have not been received or have been received from less than two potential suppliers, or if after the check conducted by the public procurement organizer for compliance with the requirements established by paragraph 29-1 of these Rules, one potential supplier was admitted.</w:t>
      </w:r>
    </w:p>
    <w:p>
      <w:pPr>
        <w:spacing w:after="0"/>
        <w:ind w:left="0"/>
        <w:jc w:val="both"/>
      </w:pPr>
      <w:r>
        <w:rPr>
          <w:rFonts w:ascii="Times New Roman"/>
          <w:b w:val="false"/>
          <w:i w:val="false"/>
          <w:color w:val="000000"/>
          <w:sz w:val="28"/>
        </w:rPr>
        <w:t>
      Potential suppliers who have submitted requests and meet the requirements established by paragraph 29-1 of these Rules shall be included in the list of potential suppliers to whom the notification is to be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28-3 as amended by the Resolution of the Government of the Republic of Kazakhstan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 The organizer of public procurement, with the exception of the organizer of public procurement of special state bodies and organizations under their jurisdiction, sends a notice of public procurement to potential suppliers included in the list of potential suppliers.</w:t>
      </w:r>
    </w:p>
    <w:p>
      <w:pPr>
        <w:spacing w:after="0"/>
        <w:ind w:left="0"/>
        <w:jc w:val="both"/>
      </w:pPr>
      <w:r>
        <w:rPr>
          <w:rFonts w:ascii="Times New Roman"/>
          <w:b w:val="false"/>
          <w:i w:val="false"/>
          <w:color w:val="000000"/>
          <w:sz w:val="28"/>
        </w:rPr>
        <w:t>
      Potential suppliers not included in the list shall be notified of the rejected potential supplier's request, with the stated reason for not including them.</w:t>
      </w:r>
    </w:p>
    <w:p>
      <w:pPr>
        <w:spacing w:after="0"/>
        <w:ind w:left="0"/>
        <w:jc w:val="both"/>
      </w:pPr>
      <w:r>
        <w:rPr>
          <w:rFonts w:ascii="Times New Roman"/>
          <w:b w:val="false"/>
          <w:i w:val="false"/>
          <w:color w:val="000000"/>
          <w:sz w:val="28"/>
        </w:rPr>
        <w:t>
      A notice of rejection of potential supplier's request shall be sent within ten calendar days from the date of approval of the list of potential suppliers in accordance with Appendix 1-2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28-4 as amended by the Resolution of the Government of the Republic of Kazakhstan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list of potential suppliers, to whom the notification will be sent, shall be compiled by the customer, taking into account the restrictions provided for in Article 6 of the Law, and approved by the chief executive of the customer or the person performing his duties.</w:t>
      </w:r>
    </w:p>
    <w:p>
      <w:pPr>
        <w:spacing w:after="0"/>
        <w:ind w:left="0"/>
        <w:jc w:val="both"/>
      </w:pPr>
      <w:r>
        <w:rPr>
          <w:rFonts w:ascii="Times New Roman"/>
          <w:b w:val="false"/>
          <w:i w:val="false"/>
          <w:color w:val="000000"/>
          <w:sz w:val="28"/>
        </w:rPr>
        <w:t>
      In the case of public procurement in accordance with paragraphs 3 and 4 of Article 7 of the Law, the list of potential suppliers invited to participate in the competition is compiled by the organizer of public procurement and approved by the first head of the organizer or the individual acting as him, or the head of the apparatus or the individual acting as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Resolution of the Government of the Republic of Kazakhstan dated 18.03.2021 No. 145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The list of potential suppliers to whom the notification will be sent shall be formed by the organizer, with the exception of special state bodies and organizations under their jurisdiction, taking into account:</w:t>
      </w:r>
    </w:p>
    <w:p>
      <w:pPr>
        <w:spacing w:after="0"/>
        <w:ind w:left="0"/>
        <w:jc w:val="both"/>
      </w:pPr>
      <w:r>
        <w:rPr>
          <w:rFonts w:ascii="Times New Roman"/>
          <w:b w:val="false"/>
          <w:i w:val="false"/>
          <w:color w:val="000000"/>
          <w:sz w:val="28"/>
        </w:rPr>
        <w:t>
      1) permit for work with information constituting state secrets, issued in the prescribed manner by the National Security Committee of the Republic of Kazakhstan and its bodies that must correspond to the public procurement subject;</w:t>
      </w:r>
    </w:p>
    <w:p>
      <w:pPr>
        <w:spacing w:after="0"/>
        <w:ind w:left="0"/>
        <w:jc w:val="both"/>
      </w:pPr>
      <w:r>
        <w:rPr>
          <w:rFonts w:ascii="Times New Roman"/>
          <w:b w:val="false"/>
          <w:i w:val="false"/>
          <w:color w:val="000000"/>
          <w:sz w:val="28"/>
        </w:rPr>
        <w:t>
      2) absence of restrictions referred to in Article 6 of the Law;</w:t>
      </w:r>
    </w:p>
    <w:p>
      <w:pPr>
        <w:spacing w:after="0"/>
        <w:ind w:left="0"/>
        <w:jc w:val="both"/>
      </w:pPr>
      <w:r>
        <w:rPr>
          <w:rFonts w:ascii="Times New Roman"/>
          <w:b w:val="false"/>
          <w:i w:val="false"/>
          <w:color w:val="000000"/>
          <w:sz w:val="28"/>
        </w:rPr>
        <w:t>
      3) appropriate registration on the web portal of public procurement.</w:t>
      </w:r>
    </w:p>
    <w:p>
      <w:pPr>
        <w:spacing w:after="0"/>
        <w:ind w:left="0"/>
        <w:jc w:val="both"/>
      </w:pPr>
      <w:r>
        <w:rPr>
          <w:rFonts w:ascii="Times New Roman"/>
          <w:b w:val="false"/>
          <w:i w:val="false"/>
          <w:color w:val="000000"/>
          <w:sz w:val="28"/>
        </w:rPr>
        <w:t>
      At the same time, the presence of a permit for work with the use of information constituting state secrets shall be mandatory only in public procurement, where information related to state secrets is used.</w:t>
      </w:r>
    </w:p>
    <w:p>
      <w:pPr>
        <w:spacing w:after="0"/>
        <w:ind w:left="0"/>
        <w:jc w:val="both"/>
      </w:pPr>
      <w:r>
        <w:rPr>
          <w:rFonts w:ascii="Times New Roman"/>
          <w:b w:val="false"/>
          <w:i w:val="false"/>
          <w:color w:val="000000"/>
          <w:sz w:val="28"/>
        </w:rPr>
        <w:t>
      The list of potential suppliers to whom the notification will be sent shall be formed by the public procurement organizer on the web portal.</w:t>
      </w:r>
    </w:p>
    <w:p>
      <w:pPr>
        <w:spacing w:after="0"/>
        <w:ind w:left="0"/>
        <w:jc w:val="both"/>
      </w:pPr>
      <w:r>
        <w:rPr>
          <w:rFonts w:ascii="Times New Roman"/>
          <w:b w:val="false"/>
          <w:i w:val="false"/>
          <w:color w:val="000000"/>
          <w:sz w:val="28"/>
        </w:rPr>
        <w:t>
      The list of potential suppliers shall be approved by the chief executive of the organizer or by the person performing his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Resolution of the Government of the Republic of Kazakhstan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For public procurement of goods, works, services, for the production, processing, supply and sale of which the right of a potential supplier for their production, processing, supply and sale is required, the customer shall form a list of potential suppliers invited to tendering from among potential suppliers authorized for it.</w:t>
      </w:r>
    </w:p>
    <w:p>
      <w:pPr>
        <w:spacing w:after="0"/>
        <w:ind w:left="0"/>
        <w:jc w:val="both"/>
      </w:pPr>
      <w:r>
        <w:rPr>
          <w:rFonts w:ascii="Times New Roman"/>
          <w:b w:val="false"/>
          <w:i w:val="false"/>
          <w:color w:val="000000"/>
          <w:sz w:val="28"/>
        </w:rPr>
        <w:t>
      When purchasing food products and catering services, the list of potential suppliers invited to participate in the competition is formed from among domestic producers and/or domestic entrepreneurs.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Notification of potential suppliers on public procurement of goods, works, services by competition method</w:t>
      </w:r>
    </w:p>
    <w:p>
      <w:pPr>
        <w:spacing w:after="0"/>
        <w:ind w:left="0"/>
        <w:jc w:val="both"/>
      </w:pPr>
      <w:r>
        <w:rPr>
          <w:rFonts w:ascii="Times New Roman"/>
          <w:b w:val="false"/>
          <w:i w:val="false"/>
          <w:color w:val="ff0000"/>
          <w:sz w:val="28"/>
        </w:rPr>
        <w:t>
      Footnote. The paragraph 4-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31. No later than three working days from the date of the tender documentation approval, but no less than twenty calendar days before the final date of submission by potential suppliers of requests for tendering, the public procurement organizer shall send to the address of potential suppliers included in the list of potential suppliers, a notice on public procurement.</w:t>
      </w:r>
    </w:p>
    <w:p>
      <w:pPr>
        <w:spacing w:after="0"/>
        <w:ind w:left="0"/>
        <w:jc w:val="both"/>
      </w:pPr>
      <w:r>
        <w:rPr>
          <w:rFonts w:ascii="Times New Roman"/>
          <w:b w:val="false"/>
          <w:i w:val="false"/>
          <w:color w:val="000000"/>
          <w:sz w:val="28"/>
        </w:rPr>
        <w:t>
      A notice on the conduct of public procurement by tender method shall be formed in accordance with Appendix 7 to these Rules.</w:t>
      </w:r>
    </w:p>
    <w:p>
      <w:pPr>
        <w:spacing w:after="0"/>
        <w:ind w:left="0"/>
        <w:jc w:val="both"/>
      </w:pPr>
      <w:r>
        <w:rPr>
          <w:rFonts w:ascii="Times New Roman"/>
          <w:b w:val="false"/>
          <w:i w:val="false"/>
          <w:color w:val="000000"/>
          <w:sz w:val="28"/>
        </w:rPr>
        <w:t>
      In response to the notice on the potential supplier’s request, the public procurement organizer shall send a copy of the tender documentation and provide registration in chronological sequence of the fact of submission of the approved tender documentation, indicating location, mailing address, as well as other information about the person who received the tender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Resolution No. 535 of the Government of the Republic of Kazakhstan dated 25.08.2020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In the event of repeated public procurement by tender method, the public procurement organizer shall be obliged to fulfill the requirements referred to in paragraph 31 of these Rules.</w:t>
      </w:r>
    </w:p>
    <w:p>
      <w:pPr>
        <w:spacing w:after="0"/>
        <w:ind w:left="0"/>
        <w:jc w:val="both"/>
      </w:pPr>
      <w:r>
        <w:rPr>
          <w:rFonts w:ascii="Times New Roman"/>
          <w:b w:val="false"/>
          <w:i w:val="false"/>
          <w:color w:val="000000"/>
          <w:sz w:val="28"/>
        </w:rPr>
        <w:t>
      The information contained in the announcement (notification) of the public procurement organizer must comply with the information indicated in the tender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as amended by Resolution No. 535 of the Government of the Republic of Kazakhstan dated 25.08.2020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Submission of a copy of competition documentation to potential suppliers</w:t>
      </w:r>
    </w:p>
    <w:p>
      <w:pPr>
        <w:spacing w:after="0"/>
        <w:ind w:left="0"/>
        <w:jc w:val="both"/>
      </w:pPr>
      <w:r>
        <w:rPr>
          <w:rFonts w:ascii="Times New Roman"/>
          <w:b w:val="false"/>
          <w:i w:val="false"/>
          <w:color w:val="ff0000"/>
          <w:sz w:val="28"/>
        </w:rPr>
        <w:t>
      Footnote. The paragraph 5 -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33. From the day of notification of public procurement of goods, works, services by tender method, an authorized representative of the organizer of public procurement, and in cases where the customer and the organizer of public procurement act in the same person - the secretary of the tender committee shall submit (send) a copy to the potential supplier (its authorized representative) tender documentation on paper no later than three working days from the date of contact of a potential supplier.</w:t>
      </w:r>
    </w:p>
    <w:p>
      <w:pPr>
        <w:spacing w:after="0"/>
        <w:ind w:left="0"/>
        <w:jc w:val="both"/>
      </w:pPr>
      <w:r>
        <w:rPr>
          <w:rFonts w:ascii="Times New Roman"/>
          <w:b w:val="false"/>
          <w:i w:val="false"/>
          <w:color w:val="000000"/>
          <w:sz w:val="28"/>
        </w:rPr>
        <w:t>
      34. The authorized representative of the organizer of public procurement, and in cases where the customer and the organizer of public procurement act in the same person, - secretary of the tender committee shall:</w:t>
      </w:r>
    </w:p>
    <w:p>
      <w:pPr>
        <w:spacing w:after="0"/>
        <w:ind w:left="0"/>
        <w:jc w:val="both"/>
      </w:pPr>
      <w:r>
        <w:rPr>
          <w:rFonts w:ascii="Times New Roman"/>
          <w:b w:val="false"/>
          <w:i w:val="false"/>
          <w:color w:val="000000"/>
          <w:sz w:val="28"/>
        </w:rPr>
        <w:t>
      1) check the availability of documentary evidence of the authority of the representative of the potential supplier, duly completed, to receive a copy of the tender documentation;</w:t>
      </w:r>
    </w:p>
    <w:p>
      <w:pPr>
        <w:spacing w:after="0"/>
        <w:ind w:left="0"/>
        <w:jc w:val="both"/>
      </w:pPr>
      <w:r>
        <w:rPr>
          <w:rFonts w:ascii="Times New Roman"/>
          <w:b w:val="false"/>
          <w:i w:val="false"/>
          <w:color w:val="000000"/>
          <w:sz w:val="28"/>
        </w:rPr>
        <w:t>
      2) check the availability of documentary evidence on the payment by the potential supplier or its authorized representative of the payment for the presentation of a copy of the tender documentation;</w:t>
      </w:r>
    </w:p>
    <w:p>
      <w:pPr>
        <w:spacing w:after="0"/>
        <w:ind w:left="0"/>
        <w:jc w:val="both"/>
      </w:pPr>
      <w:r>
        <w:rPr>
          <w:rFonts w:ascii="Times New Roman"/>
          <w:b w:val="false"/>
          <w:i w:val="false"/>
          <w:color w:val="000000"/>
          <w:sz w:val="28"/>
        </w:rPr>
        <w:t>
      3) enter in the register of persons who received a copy of the tender documentation the information specified in subparagraphs 3), 4), 5) and 6) of paragraph 35 of these Rules;</w:t>
      </w:r>
    </w:p>
    <w:p>
      <w:pPr>
        <w:spacing w:after="0"/>
        <w:ind w:left="0"/>
        <w:jc w:val="both"/>
      </w:pPr>
      <w:r>
        <w:rPr>
          <w:rFonts w:ascii="Times New Roman"/>
          <w:b w:val="false"/>
          <w:i w:val="false"/>
          <w:color w:val="000000"/>
          <w:sz w:val="28"/>
        </w:rPr>
        <w:t>
      4) submit to the authorized representative of the potential supplier a copy of the tender documentation for signature, or send it by post;</w:t>
      </w:r>
    </w:p>
    <w:p>
      <w:pPr>
        <w:spacing w:after="0"/>
        <w:ind w:left="0"/>
        <w:jc w:val="both"/>
      </w:pPr>
      <w:r>
        <w:rPr>
          <w:rFonts w:ascii="Times New Roman"/>
          <w:b w:val="false"/>
          <w:i w:val="false"/>
          <w:color w:val="000000"/>
          <w:sz w:val="28"/>
        </w:rPr>
        <w:t xml:space="preserve">
      5) perform other functions provided for in paragraphs 36, 38 and 66 of these Rules. </w:t>
      </w:r>
    </w:p>
    <w:p>
      <w:pPr>
        <w:spacing w:after="0"/>
        <w:ind w:left="0"/>
        <w:jc w:val="both"/>
      </w:pPr>
      <w:r>
        <w:rPr>
          <w:rFonts w:ascii="Times New Roman"/>
          <w:b w:val="false"/>
          <w:i w:val="false"/>
          <w:color w:val="000000"/>
          <w:sz w:val="28"/>
        </w:rPr>
        <w:t xml:space="preserve">
      35. The following information shall be reflected in the register of persons who received a copy of the tender documentation: </w:t>
      </w:r>
    </w:p>
    <w:p>
      <w:pPr>
        <w:spacing w:after="0"/>
        <w:ind w:left="0"/>
        <w:jc w:val="both"/>
      </w:pPr>
      <w:r>
        <w:rPr>
          <w:rFonts w:ascii="Times New Roman"/>
          <w:b w:val="false"/>
          <w:i w:val="false"/>
          <w:color w:val="000000"/>
          <w:sz w:val="28"/>
        </w:rPr>
        <w:t>
      1) name and term of public procurement of goods, works, services by tender method;</w:t>
      </w:r>
    </w:p>
    <w:p>
      <w:pPr>
        <w:spacing w:after="0"/>
        <w:ind w:left="0"/>
        <w:jc w:val="both"/>
      </w:pPr>
      <w:r>
        <w:rPr>
          <w:rFonts w:ascii="Times New Roman"/>
          <w:b w:val="false"/>
          <w:i w:val="false"/>
          <w:color w:val="000000"/>
          <w:sz w:val="28"/>
        </w:rPr>
        <w:t>
      2) the full name of the customer and the organizer of public procurement, their location;</w:t>
      </w:r>
    </w:p>
    <w:p>
      <w:pPr>
        <w:spacing w:after="0"/>
        <w:ind w:left="0"/>
        <w:jc w:val="both"/>
      </w:pPr>
      <w:r>
        <w:rPr>
          <w:rFonts w:ascii="Times New Roman"/>
          <w:b w:val="false"/>
          <w:i w:val="false"/>
          <w:color w:val="000000"/>
          <w:sz w:val="28"/>
        </w:rPr>
        <w:t>
      3) surname, name, patronymic (if available) of the authorized representative of the potential supplier, data of the document proving his identity;</w:t>
      </w:r>
    </w:p>
    <w:p>
      <w:pPr>
        <w:spacing w:after="0"/>
        <w:ind w:left="0"/>
        <w:jc w:val="both"/>
      </w:pPr>
      <w:r>
        <w:rPr>
          <w:rFonts w:ascii="Times New Roman"/>
          <w:b w:val="false"/>
          <w:i w:val="false"/>
          <w:color w:val="000000"/>
          <w:sz w:val="28"/>
        </w:rPr>
        <w:t xml:space="preserve">
      4) full name, location and contact numbers of the potential supplier; </w:t>
      </w:r>
    </w:p>
    <w:p>
      <w:pPr>
        <w:spacing w:after="0"/>
        <w:ind w:left="0"/>
        <w:jc w:val="both"/>
      </w:pPr>
      <w:r>
        <w:rPr>
          <w:rFonts w:ascii="Times New Roman"/>
          <w:b w:val="false"/>
          <w:i w:val="false"/>
          <w:color w:val="000000"/>
          <w:sz w:val="28"/>
        </w:rPr>
        <w:t>
      5) time and date of receipt by an authorized representative of a potential supplier of a copy of the tender documentation;</w:t>
      </w:r>
    </w:p>
    <w:p>
      <w:pPr>
        <w:spacing w:after="0"/>
        <w:ind w:left="0"/>
        <w:jc w:val="both"/>
      </w:pPr>
      <w:r>
        <w:rPr>
          <w:rFonts w:ascii="Times New Roman"/>
          <w:b w:val="false"/>
          <w:i w:val="false"/>
          <w:color w:val="000000"/>
          <w:sz w:val="28"/>
        </w:rPr>
        <w:t xml:space="preserve">
      6) the fact of payment for the provision of a copy of the tender documentation, if an indication of the collection of such a payment is contained in the notice on the implementation of public procurement of goods, works, services by tender method. </w:t>
      </w:r>
    </w:p>
    <w:p>
      <w:pPr>
        <w:spacing w:after="0"/>
        <w:ind w:left="0"/>
        <w:jc w:val="both"/>
      </w:pPr>
      <w:r>
        <w:rPr>
          <w:rFonts w:ascii="Times New Roman"/>
          <w:b w:val="false"/>
          <w:i w:val="false"/>
          <w:color w:val="000000"/>
          <w:sz w:val="28"/>
        </w:rPr>
        <w:t xml:space="preserve">
      36. The register of persons who received a copy of the tender documentation shall be stitched, the pages shall be numbered and initialed by the authorized representative of the public procurement organizer, and in cases where the customer and the public procurement organizer act in the same person -by the secretary of the tender committee. The last page of the register of persons who received a copy of the tender documentation shall be sealed with the seal of the organizer of public procurement. It shall be allowed to maintain a single register of persons who have received a copy of the tender documentation for all public procurements of goods, works, services by tender method for one financial year. </w:t>
      </w:r>
    </w:p>
    <w:p>
      <w:pPr>
        <w:spacing w:after="0"/>
        <w:ind w:left="0"/>
        <w:jc w:val="both"/>
      </w:pPr>
      <w:r>
        <w:rPr>
          <w:rFonts w:ascii="Times New Roman"/>
          <w:b w:val="false"/>
          <w:i w:val="false"/>
          <w:color w:val="000000"/>
          <w:sz w:val="28"/>
        </w:rPr>
        <w:t>
      37. It shall be prohibited to submit a copy of the tender documentation prior to the notice of public procurement of goods, works, and services by tender method.</w:t>
      </w:r>
    </w:p>
    <w:p>
      <w:pPr>
        <w:spacing w:after="0"/>
        <w:ind w:left="0"/>
        <w:jc w:val="left"/>
      </w:pPr>
      <w:r>
        <w:rPr>
          <w:rFonts w:ascii="Times New Roman"/>
          <w:b/>
          <w:i w:val="false"/>
          <w:color w:val="000000"/>
        </w:rPr>
        <w:t xml:space="preserve"> Paragraph 6. Clarification of competition documentation provisions</w:t>
      </w:r>
    </w:p>
    <w:p>
      <w:pPr>
        <w:spacing w:after="0"/>
        <w:ind w:left="0"/>
        <w:jc w:val="both"/>
      </w:pPr>
      <w:r>
        <w:rPr>
          <w:rFonts w:ascii="Times New Roman"/>
          <w:b w:val="false"/>
          <w:i w:val="false"/>
          <w:color w:val="ff0000"/>
          <w:sz w:val="28"/>
        </w:rPr>
        <w:t>
      Footnote. The title of the paragraph 6 -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38. Clarification of the provisions of the tender documentation, the organization of a meeting to clarify the provisions of the tender documentation, the direction of the texts of clarifications shall be carried out by the organizer of public procurement.</w:t>
      </w:r>
    </w:p>
    <w:p>
      <w:pPr>
        <w:spacing w:after="0"/>
        <w:ind w:left="0"/>
        <w:jc w:val="both"/>
      </w:pPr>
      <w:r>
        <w:rPr>
          <w:rFonts w:ascii="Times New Roman"/>
          <w:b w:val="false"/>
          <w:i w:val="false"/>
          <w:color w:val="000000"/>
          <w:sz w:val="28"/>
        </w:rPr>
        <w:t>
      The organizer of public procurement has the right no later than five calendar days before the deadline for submitting applications for participation in the tender on their own initiative or in response to a request from individuals to make changes and (or) additions to the tender documentation.</w:t>
      </w:r>
    </w:p>
    <w:p>
      <w:pPr>
        <w:spacing w:after="0"/>
        <w:ind w:left="0"/>
        <w:jc w:val="both"/>
      </w:pPr>
      <w:r>
        <w:rPr>
          <w:rFonts w:ascii="Times New Roman"/>
          <w:b w:val="false"/>
          <w:i w:val="false"/>
          <w:color w:val="000000"/>
          <w:sz w:val="28"/>
        </w:rPr>
        <w:t>
      The organizer of public procurement no later than one working day from the date of the decision on making changes and (or) additions to the tender documentation is obliged to send free of charge the text of the changes and (or) additions to the persons information on whom was entered in the registration journal provided for in paragraph 35 of these Rules.</w:t>
      </w:r>
    </w:p>
    <w:p>
      <w:pPr>
        <w:spacing w:after="0"/>
        <w:ind w:left="0"/>
        <w:jc w:val="both"/>
      </w:pPr>
      <w:r>
        <w:rPr>
          <w:rFonts w:ascii="Times New Roman"/>
          <w:b w:val="false"/>
          <w:i w:val="false"/>
          <w:color w:val="000000"/>
          <w:sz w:val="28"/>
        </w:rPr>
        <w:t>
      The deadline for submitting applications for participation in the tender shall be extended for a period of not less than ten calendar days.</w:t>
      </w:r>
    </w:p>
    <w:p>
      <w:pPr>
        <w:spacing w:after="0"/>
        <w:ind w:left="0"/>
        <w:jc w:val="both"/>
      </w:pPr>
      <w:r>
        <w:rPr>
          <w:rFonts w:ascii="Times New Roman"/>
          <w:b w:val="false"/>
          <w:i w:val="false"/>
          <w:color w:val="000000"/>
          <w:sz w:val="28"/>
        </w:rPr>
        <w:t>
      Persons information on whom was entered in the registration journal are entitled to request the organizer of public procurement to clarify the provisions of the tender documentation, but no later than ten calendar days before the deadline for submitting applications for participation in the tender. A request for clarification of the provisions of the tender documentation shall be sent to the organizer of public procurement by the methods specified in the tender documentation.</w:t>
      </w:r>
    </w:p>
    <w:p>
      <w:pPr>
        <w:spacing w:after="0"/>
        <w:ind w:left="0"/>
        <w:jc w:val="both"/>
      </w:pPr>
      <w:r>
        <w:rPr>
          <w:rFonts w:ascii="Times New Roman"/>
          <w:b w:val="false"/>
          <w:i w:val="false"/>
          <w:color w:val="000000"/>
          <w:sz w:val="28"/>
        </w:rPr>
        <w:t>
      The organizer of public procurement shall respond to it within three working days from the date of receipt of the request and, without indicating from whom the request was received, shall send an explanation of the provisions of the tender documentation to persons the information on whom was entered in the registration journal provided for in paragraph 35 of these Rules.</w:t>
      </w:r>
    </w:p>
    <w:p>
      <w:pPr>
        <w:spacing w:after="0"/>
        <w:ind w:left="0"/>
        <w:jc w:val="both"/>
      </w:pPr>
      <w:r>
        <w:rPr>
          <w:rFonts w:ascii="Times New Roman"/>
          <w:b w:val="false"/>
          <w:i w:val="false"/>
          <w:color w:val="000000"/>
          <w:sz w:val="28"/>
        </w:rPr>
        <w:t>
      The organizer of public procurement, in order to clarify the provisions of the tender documentation, if necessary, shall hold a meeting with authorized representatives of persons the information on whom was entered in the registration journal provided for in paragraph 35 of these Rules, at a specific place and corresponding time specified in the tender documentation. The organizer of public procurement not later than one working day from the date of the specified meeting with interested parties shall draw up and sign a protocol in accordance with Annex 8 to these Rules.</w:t>
      </w:r>
    </w:p>
    <w:p>
      <w:pPr>
        <w:spacing w:after="0"/>
        <w:ind w:left="0"/>
        <w:jc w:val="both"/>
      </w:pPr>
      <w:r>
        <w:rPr>
          <w:rFonts w:ascii="Times New Roman"/>
          <w:b w:val="false"/>
          <w:i w:val="false"/>
          <w:color w:val="000000"/>
          <w:sz w:val="28"/>
        </w:rPr>
        <w:t>
      Not later than one working day from the date of registration and signing of the protocol on the clarification of the provisions of the tender documentation, the organizer of public procurement shall send a copy of the specified protocol to the tender committee, as well as to the persons whose information is entered in the registration journal provided for in paragraph 35 of these Rules.</w:t>
      </w:r>
    </w:p>
    <w:p>
      <w:pPr>
        <w:spacing w:after="0"/>
        <w:ind w:left="0"/>
        <w:jc w:val="both"/>
      </w:pPr>
      <w:r>
        <w:rPr>
          <w:rFonts w:ascii="Times New Roman"/>
          <w:b w:val="false"/>
          <w:i w:val="false"/>
          <w:color w:val="000000"/>
          <w:sz w:val="28"/>
        </w:rPr>
        <w:t xml:space="preserve">
      39. The protocol of the meeting with potential suppliers shall be signed by persons representing the organizer of public procurement, as well as by potential suppliers or their authorized representatives. </w:t>
      </w:r>
    </w:p>
    <w:p>
      <w:pPr>
        <w:spacing w:after="0"/>
        <w:ind w:left="0"/>
        <w:jc w:val="both"/>
      </w:pPr>
      <w:r>
        <w:rPr>
          <w:rFonts w:ascii="Times New Roman"/>
          <w:b w:val="false"/>
          <w:i w:val="false"/>
          <w:color w:val="000000"/>
          <w:sz w:val="28"/>
        </w:rPr>
        <w:t>
      40. If the meeting with potential suppliers to clarify the provisions of the tender documentation was not held due to the failure to appear of the potential suppliers or their authorized representatives on the date and time of the meeting designated by the tender documentation, the public procurement organizer shall notify of such a fact in writing within one working day from the indicated date tender committee.</w:t>
      </w:r>
    </w:p>
    <w:p>
      <w:pPr>
        <w:spacing w:after="0"/>
        <w:ind w:left="0"/>
        <w:jc w:val="left"/>
      </w:pPr>
      <w:r>
        <w:rPr>
          <w:rFonts w:ascii="Times New Roman"/>
          <w:b/>
          <w:i w:val="false"/>
          <w:color w:val="000000"/>
        </w:rPr>
        <w:t xml:space="preserve"> Paragraph 7. Content and submission of applications for participation in the competition</w:t>
      </w:r>
    </w:p>
    <w:p>
      <w:pPr>
        <w:spacing w:after="0"/>
        <w:ind w:left="0"/>
        <w:jc w:val="both"/>
      </w:pPr>
      <w:r>
        <w:rPr>
          <w:rFonts w:ascii="Times New Roman"/>
          <w:b w:val="false"/>
          <w:i w:val="false"/>
          <w:color w:val="ff0000"/>
          <w:sz w:val="28"/>
        </w:rPr>
        <w:t>
      Footnote. The title of the paragraph 7 -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41. The application for participation in the tender is a form of expressing the consent of the potential supplier with the requirements and conditions established by the tender documentation, as well as the consent of the potential supplier to receive information about him, confirming compliance with the qualification requirements and restrictions established by Article 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An application for participation in the tender, submitted by a potential supplier who has expressed a desire to participate in the tender, to the organizer of public procurement must contain:</w:t>
      </w:r>
    </w:p>
    <w:p>
      <w:pPr>
        <w:spacing w:after="0"/>
        <w:ind w:left="0"/>
        <w:jc w:val="both"/>
      </w:pPr>
      <w:r>
        <w:rPr>
          <w:rFonts w:ascii="Times New Roman"/>
          <w:b w:val="false"/>
          <w:i w:val="false"/>
          <w:color w:val="000000"/>
          <w:sz w:val="28"/>
        </w:rPr>
        <w:t>
      1) application filled and signed by a potential supplier in accordance with Annexes 5 and 6 to the model tender documentation;</w:t>
      </w:r>
    </w:p>
    <w:p>
      <w:pPr>
        <w:spacing w:after="0"/>
        <w:ind w:left="0"/>
        <w:jc w:val="both"/>
      </w:pPr>
      <w:r>
        <w:rPr>
          <w:rFonts w:ascii="Times New Roman"/>
          <w:b w:val="false"/>
          <w:i w:val="false"/>
          <w:color w:val="000000"/>
          <w:sz w:val="28"/>
        </w:rPr>
        <w:t xml:space="preserve">
      2) a list of documents submitted by a potential supplier in confirmation of its compliance with the qualification requirements provided for in the tender documentation. </w:t>
      </w:r>
    </w:p>
    <w:p>
      <w:pPr>
        <w:spacing w:after="0"/>
        <w:ind w:left="0"/>
        <w:jc w:val="both"/>
      </w:pPr>
      <w:r>
        <w:rPr>
          <w:rFonts w:ascii="Times New Roman"/>
          <w:b w:val="false"/>
          <w:i w:val="false"/>
          <w:color w:val="000000"/>
          <w:sz w:val="28"/>
        </w:rPr>
        <w:t>
      The application of a potential supplier - an individual carrying out entrepreneurial activity must contain a copy of an identity card (in this case, if necessary, the customer shall receive information on the registration as an individual entrepreneur on the website: www.kgd.gov.kz in the tab “Electronic Services/Search for Taxpayers”).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application for participation in the tender shall be submitted by a potential supplier to the public procurement organizer in a stitched form with numbered pages, and the last page shall be certified by its signature and seal (for an individual, if available).</w:t>
      </w:r>
    </w:p>
    <w:p>
      <w:pPr>
        <w:spacing w:after="0"/>
        <w:ind w:left="0"/>
        <w:jc w:val="both"/>
      </w:pPr>
      <w:r>
        <w:rPr>
          <w:rFonts w:ascii="Times New Roman"/>
          <w:b w:val="false"/>
          <w:i w:val="false"/>
          <w:color w:val="000000"/>
          <w:sz w:val="28"/>
        </w:rPr>
        <w:t>
      The technical specification of the application for participation in the tender (in stitched form, with numbered pages, the last page certified by the signature and seal of the potential supplier (for an individual, if available) and the original document confirming the security of the application for participation in the tender shall be attached separately.</w:t>
      </w:r>
    </w:p>
    <w:p>
      <w:pPr>
        <w:spacing w:after="0"/>
        <w:ind w:left="0"/>
        <w:jc w:val="both"/>
      </w:pPr>
      <w:r>
        <w:rPr>
          <w:rFonts w:ascii="Times New Roman"/>
          <w:b w:val="false"/>
          <w:i w:val="false"/>
          <w:color w:val="000000"/>
          <w:sz w:val="28"/>
        </w:rPr>
        <w:t xml:space="preserve">
      44. The application form for participation in the tender shall be printed or written in unwashable ink and signed by the potential supplier and sealed (for an individual, if available). </w:t>
      </w:r>
    </w:p>
    <w:p>
      <w:pPr>
        <w:spacing w:after="0"/>
        <w:ind w:left="0"/>
        <w:jc w:val="both"/>
      </w:pPr>
      <w:r>
        <w:rPr>
          <w:rFonts w:ascii="Times New Roman"/>
          <w:b w:val="false"/>
          <w:i w:val="false"/>
          <w:color w:val="000000"/>
          <w:sz w:val="28"/>
        </w:rPr>
        <w:t>
      45. There shall not be any insertion between lines, marks of erasure, or postscripts in the tender application, unless the potential supplier needs to correct grammar or arithmetic mistakes.</w:t>
      </w:r>
    </w:p>
    <w:p>
      <w:pPr>
        <w:spacing w:after="0"/>
        <w:ind w:left="0"/>
        <w:jc w:val="both"/>
      </w:pPr>
      <w:r>
        <w:rPr>
          <w:rFonts w:ascii="Times New Roman"/>
          <w:b w:val="false"/>
          <w:i w:val="false"/>
          <w:color w:val="000000"/>
          <w:sz w:val="28"/>
        </w:rPr>
        <w:t xml:space="preserve">
      46. A potential supplier who has expressed a desire to participate in public procurement of goods, works, services by tender method, shall submit an application for participation in the tender before the deadline for their submission in a sealed envelope, on the front of which there shall be indicated the full name and post address of the potential supplier (for the purpose return of the application for participation in the tender unopened, if it is declared “late”), the full name and postal address of the organizer of public procurement, name of public procurement by tender method, as well as the following text: “Tender for the procurement (indicate the name of the tender)” and “Do not open until: (indicate the date and time of opening applications for participation in the tender)”. </w:t>
      </w:r>
    </w:p>
    <w:p>
      <w:pPr>
        <w:spacing w:after="0"/>
        <w:ind w:left="0"/>
        <w:jc w:val="both"/>
      </w:pPr>
      <w:r>
        <w:rPr>
          <w:rFonts w:ascii="Times New Roman"/>
          <w:b w:val="false"/>
          <w:i w:val="false"/>
          <w:color w:val="000000"/>
          <w:sz w:val="28"/>
        </w:rPr>
        <w:t xml:space="preserve">
      47. An envelope with an application for participation in the tender, submitted after the expiration of the established period, shall not be recorded in the journal of registration of applications for participation in the tender, shall not be opened and shall be returned to the potential supplier. </w:t>
      </w:r>
    </w:p>
    <w:p>
      <w:pPr>
        <w:spacing w:after="0"/>
        <w:ind w:left="0"/>
        <w:jc w:val="both"/>
      </w:pPr>
      <w:r>
        <w:rPr>
          <w:rFonts w:ascii="Times New Roman"/>
          <w:b w:val="false"/>
          <w:i w:val="false"/>
          <w:color w:val="000000"/>
          <w:sz w:val="28"/>
        </w:rPr>
        <w:t>
      48. During the period established by the tender documentation, the organizer of public procurement shall accept envelopes with applications for participation in the tender.</w:t>
      </w:r>
    </w:p>
    <w:p>
      <w:pPr>
        <w:spacing w:after="0"/>
        <w:ind w:left="0"/>
        <w:jc w:val="both"/>
      </w:pPr>
      <w:r>
        <w:rPr>
          <w:rFonts w:ascii="Times New Roman"/>
          <w:b w:val="false"/>
          <w:i w:val="false"/>
          <w:color w:val="000000"/>
          <w:sz w:val="28"/>
        </w:rPr>
        <w:t>
      49. Organizer of public procurement shall:</w:t>
      </w:r>
    </w:p>
    <w:p>
      <w:pPr>
        <w:spacing w:after="0"/>
        <w:ind w:left="0"/>
        <w:jc w:val="both"/>
      </w:pPr>
      <w:r>
        <w:rPr>
          <w:rFonts w:ascii="Times New Roman"/>
          <w:b w:val="false"/>
          <w:i w:val="false"/>
          <w:color w:val="000000"/>
          <w:sz w:val="28"/>
        </w:rPr>
        <w:t>
      1) check the availability of documentary credentials of the representative of the potential supplier who submitted the envelope with the application for participation in the tender on behalf of the potential supplier;</w:t>
      </w:r>
    </w:p>
    <w:p>
      <w:pPr>
        <w:spacing w:after="0"/>
        <w:ind w:left="0"/>
        <w:jc w:val="both"/>
      </w:pPr>
      <w:r>
        <w:rPr>
          <w:rFonts w:ascii="Times New Roman"/>
          <w:b w:val="false"/>
          <w:i w:val="false"/>
          <w:color w:val="000000"/>
          <w:sz w:val="28"/>
        </w:rPr>
        <w:t>
      2) check the availability on the envelopes with applications for participation in the tender of the information provided for in paragraph 46 of these Rules. Envelopes with applications for participation in the tender, drawn up in violation of the requirements of paragraph 46 of these Rules, shall not be subject to registration and shall be returned:</w:t>
      </w:r>
    </w:p>
    <w:p>
      <w:pPr>
        <w:spacing w:after="0"/>
        <w:ind w:left="0"/>
        <w:jc w:val="both"/>
      </w:pPr>
      <w:r>
        <w:rPr>
          <w:rFonts w:ascii="Times New Roman"/>
          <w:b w:val="false"/>
          <w:i w:val="false"/>
          <w:color w:val="000000"/>
          <w:sz w:val="28"/>
        </w:rPr>
        <w:t>
      to potential suppliers no later than one working day from the date of receipt by post of the envelope with applications for participation in the tender;</w:t>
      </w:r>
    </w:p>
    <w:p>
      <w:pPr>
        <w:spacing w:after="0"/>
        <w:ind w:left="0"/>
        <w:jc w:val="both"/>
      </w:pPr>
      <w:r>
        <w:rPr>
          <w:rFonts w:ascii="Times New Roman"/>
          <w:b w:val="false"/>
          <w:i w:val="false"/>
          <w:color w:val="000000"/>
          <w:sz w:val="28"/>
        </w:rPr>
        <w:t>
      immediately to the authorized representative of the potential supplier who submitted the envelope with the application for participation in the tender;</w:t>
      </w:r>
    </w:p>
    <w:p>
      <w:pPr>
        <w:spacing w:after="0"/>
        <w:ind w:left="0"/>
        <w:jc w:val="both"/>
      </w:pPr>
      <w:r>
        <w:rPr>
          <w:rFonts w:ascii="Times New Roman"/>
          <w:b w:val="false"/>
          <w:i w:val="false"/>
          <w:color w:val="000000"/>
          <w:sz w:val="28"/>
        </w:rPr>
        <w:t>
      3) accept duly executed envelopes with applications for participation in the tender and shall enter into the register of applications for participation in the tender the information provided for by this paragraph;</w:t>
      </w:r>
    </w:p>
    <w:p>
      <w:pPr>
        <w:spacing w:after="0"/>
        <w:ind w:left="0"/>
        <w:jc w:val="both"/>
      </w:pPr>
      <w:r>
        <w:rPr>
          <w:rFonts w:ascii="Times New Roman"/>
          <w:b w:val="false"/>
          <w:i w:val="false"/>
          <w:color w:val="000000"/>
          <w:sz w:val="28"/>
        </w:rPr>
        <w:t>
      4) accept changes and additions to the submitted application for participation in the tender before the deadline for submitting applications for participation in the tender;</w:t>
      </w:r>
    </w:p>
    <w:p>
      <w:pPr>
        <w:spacing w:after="0"/>
        <w:ind w:left="0"/>
        <w:jc w:val="both"/>
      </w:pPr>
      <w:r>
        <w:rPr>
          <w:rFonts w:ascii="Times New Roman"/>
          <w:b w:val="false"/>
          <w:i w:val="false"/>
          <w:color w:val="000000"/>
          <w:sz w:val="28"/>
        </w:rPr>
        <w:t>
      5) ensure the return of applications for participation in the tender, in case of withdrawal before the deadline for submitting applications for participation in the tender.</w:t>
      </w:r>
    </w:p>
    <w:p>
      <w:pPr>
        <w:spacing w:after="0"/>
        <w:ind w:left="0"/>
        <w:jc w:val="both"/>
      </w:pPr>
      <w:r>
        <w:rPr>
          <w:rFonts w:ascii="Times New Roman"/>
          <w:b w:val="false"/>
          <w:i w:val="false"/>
          <w:color w:val="000000"/>
          <w:sz w:val="28"/>
        </w:rPr>
        <w:t>
      An envelope with an application for participation in the tender, submitted after the expiration of the deadline for their submission, shall not be subject to registration and shall be returned in the manner and terms provided for in subparagraph 2) of this paragraph.</w:t>
      </w:r>
    </w:p>
    <w:p>
      <w:pPr>
        <w:spacing w:after="0"/>
        <w:ind w:left="0"/>
        <w:jc w:val="both"/>
      </w:pPr>
      <w:r>
        <w:rPr>
          <w:rFonts w:ascii="Times New Roman"/>
          <w:b w:val="false"/>
          <w:i w:val="false"/>
          <w:color w:val="000000"/>
          <w:sz w:val="28"/>
        </w:rPr>
        <w:t>
      An envelope with an application for participation in the tender, submitted without indicating the full name and mailing address of the potential supplier, shall not be subject to registration and opening.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In the case of public procurement of goods, works, services, information about which contain state secrets, the potential supplier shall send an application for participation in the tender, taking into account the requirements of the legislation of the Republic of Kazakhstan on state secrets.</w:t>
      </w:r>
    </w:p>
    <w:p>
      <w:pPr>
        <w:spacing w:after="0"/>
        <w:ind w:left="0"/>
        <w:jc w:val="both"/>
      </w:pPr>
      <w:r>
        <w:rPr>
          <w:rFonts w:ascii="Times New Roman"/>
          <w:b w:val="false"/>
          <w:i w:val="false"/>
          <w:color w:val="000000"/>
          <w:sz w:val="28"/>
        </w:rPr>
        <w:t>
      51. The organizer of public procurement shall indicate in the journal of registration of applications for participation in the tender the following information:</w:t>
      </w:r>
    </w:p>
    <w:p>
      <w:pPr>
        <w:spacing w:after="0"/>
        <w:ind w:left="0"/>
        <w:jc w:val="both"/>
      </w:pPr>
      <w:r>
        <w:rPr>
          <w:rFonts w:ascii="Times New Roman"/>
          <w:b w:val="false"/>
          <w:i w:val="false"/>
          <w:color w:val="000000"/>
          <w:sz w:val="28"/>
        </w:rPr>
        <w:t>
      1) name and term of public procurement of goods, works, services through a tender;</w:t>
      </w:r>
    </w:p>
    <w:p>
      <w:pPr>
        <w:spacing w:after="0"/>
        <w:ind w:left="0"/>
        <w:jc w:val="both"/>
      </w:pPr>
      <w:r>
        <w:rPr>
          <w:rFonts w:ascii="Times New Roman"/>
          <w:b w:val="false"/>
          <w:i w:val="false"/>
          <w:color w:val="000000"/>
          <w:sz w:val="28"/>
        </w:rPr>
        <w:t>
      2) the full name of the customer and the organizer of public procurement, their post address;</w:t>
      </w:r>
    </w:p>
    <w:p>
      <w:pPr>
        <w:spacing w:after="0"/>
        <w:ind w:left="0"/>
        <w:jc w:val="both"/>
      </w:pPr>
      <w:r>
        <w:rPr>
          <w:rFonts w:ascii="Times New Roman"/>
          <w:b w:val="false"/>
          <w:i w:val="false"/>
          <w:color w:val="000000"/>
          <w:sz w:val="28"/>
        </w:rPr>
        <w:t>
      3) last name, first name, patronymic (if available) of the authorized representative of the potential supplier;</w:t>
      </w:r>
    </w:p>
    <w:p>
      <w:pPr>
        <w:spacing w:after="0"/>
        <w:ind w:left="0"/>
        <w:jc w:val="both"/>
      </w:pPr>
      <w:r>
        <w:rPr>
          <w:rFonts w:ascii="Times New Roman"/>
          <w:b w:val="false"/>
          <w:i w:val="false"/>
          <w:color w:val="000000"/>
          <w:sz w:val="28"/>
        </w:rPr>
        <w:t>
      4) the full name and post address of the potential supplier;</w:t>
      </w:r>
    </w:p>
    <w:p>
      <w:pPr>
        <w:spacing w:after="0"/>
        <w:ind w:left="0"/>
        <w:jc w:val="both"/>
      </w:pPr>
      <w:r>
        <w:rPr>
          <w:rFonts w:ascii="Times New Roman"/>
          <w:b w:val="false"/>
          <w:i w:val="false"/>
          <w:color w:val="000000"/>
          <w:sz w:val="28"/>
        </w:rPr>
        <w:t>
      5) the date and time of registration of the envelope with the application for participation in the tender;</w:t>
      </w:r>
    </w:p>
    <w:p>
      <w:pPr>
        <w:spacing w:after="0"/>
        <w:ind w:left="0"/>
        <w:jc w:val="both"/>
      </w:pPr>
      <w:r>
        <w:rPr>
          <w:rFonts w:ascii="Times New Roman"/>
          <w:b w:val="false"/>
          <w:i w:val="false"/>
          <w:color w:val="000000"/>
          <w:sz w:val="28"/>
        </w:rPr>
        <w:t>
      6) the information on changes and (or) additions to the application for participation in the tender by a potential supplier.</w:t>
      </w:r>
    </w:p>
    <w:p>
      <w:pPr>
        <w:spacing w:after="0"/>
        <w:ind w:left="0"/>
        <w:jc w:val="both"/>
      </w:pPr>
      <w:r>
        <w:rPr>
          <w:rFonts w:ascii="Times New Roman"/>
          <w:b w:val="false"/>
          <w:i w:val="false"/>
          <w:color w:val="000000"/>
          <w:sz w:val="28"/>
        </w:rPr>
        <w:t>
      In the journal of registration of applications for participation in the tender, the public procurement organizer shall indicate potential suppliers who were refused the registration of applications for participation in the tender, stating the reasons for such refusal.</w:t>
      </w:r>
    </w:p>
    <w:p>
      <w:pPr>
        <w:spacing w:after="0"/>
        <w:ind w:left="0"/>
        <w:jc w:val="both"/>
      </w:pPr>
      <w:r>
        <w:rPr>
          <w:rFonts w:ascii="Times New Roman"/>
          <w:b w:val="false"/>
          <w:i w:val="false"/>
          <w:color w:val="000000"/>
          <w:sz w:val="28"/>
        </w:rPr>
        <w:t xml:space="preserve">
      The register of applications for participation in the tender shall be stitched, the pages shall be numbered and initialed by the authorized representative of the public procurement organizer, and in cases where the customer and the public procurement organizer act in the same person,- by the secretary of the tender committee. The last page of the journal of registration of applications for participation in the tender shall be sealed with the seal of the organizer of public procurement. </w:t>
      </w:r>
    </w:p>
    <w:p>
      <w:pPr>
        <w:spacing w:after="0"/>
        <w:ind w:left="0"/>
        <w:jc w:val="both"/>
      </w:pPr>
      <w:r>
        <w:rPr>
          <w:rFonts w:ascii="Times New Roman"/>
          <w:b w:val="false"/>
          <w:i w:val="false"/>
          <w:color w:val="000000"/>
          <w:sz w:val="28"/>
        </w:rPr>
        <w:t>
      It shall be allowed to maintain a single register of applications for participation in the tender for all public procurements of goods, works, and services by tender method for one financial year.</w:t>
      </w:r>
    </w:p>
    <w:p>
      <w:pPr>
        <w:spacing w:after="0"/>
        <w:ind w:left="0"/>
        <w:jc w:val="both"/>
      </w:pPr>
      <w:r>
        <w:rPr>
          <w:rFonts w:ascii="Times New Roman"/>
          <w:b w:val="false"/>
          <w:i w:val="false"/>
          <w:color w:val="000000"/>
          <w:sz w:val="28"/>
        </w:rPr>
        <w:t>
      A potential supplier may change or withdraw their application for participation in the tender before the deadline for submitting tender applications has expired, without losing the right to return the security of its application for participation in the tender.</w:t>
      </w:r>
    </w:p>
    <w:p>
      <w:pPr>
        <w:spacing w:after="0"/>
        <w:ind w:left="0"/>
        <w:jc w:val="both"/>
      </w:pPr>
      <w:r>
        <w:rPr>
          <w:rFonts w:ascii="Times New Roman"/>
          <w:b w:val="false"/>
          <w:i w:val="false"/>
          <w:color w:val="000000"/>
          <w:sz w:val="28"/>
        </w:rPr>
        <w:t>
      The amendment shall be prepared, sealed and submitted in the same way as the application for participation in the tender.</w:t>
      </w:r>
    </w:p>
    <w:p>
      <w:pPr>
        <w:spacing w:after="0"/>
        <w:ind w:left="0"/>
        <w:jc w:val="both"/>
      </w:pPr>
      <w:r>
        <w:rPr>
          <w:rFonts w:ascii="Times New Roman"/>
          <w:b w:val="false"/>
          <w:i w:val="false"/>
          <w:color w:val="000000"/>
          <w:sz w:val="28"/>
        </w:rPr>
        <w:t xml:space="preserve">
      52. The notice of withdrawal of the application for participation in the tender shall be issued in the form of an arbitrary statement addressed to the organizer of public procurement, signed by a potential supplier and sealed (for an individual, if available). </w:t>
      </w:r>
    </w:p>
    <w:p>
      <w:pPr>
        <w:spacing w:after="0"/>
        <w:ind w:left="0"/>
        <w:jc w:val="both"/>
      </w:pPr>
      <w:r>
        <w:rPr>
          <w:rFonts w:ascii="Times New Roman"/>
          <w:b w:val="false"/>
          <w:i w:val="false"/>
          <w:color w:val="000000"/>
          <w:sz w:val="28"/>
        </w:rPr>
        <w:t xml:space="preserve">
      53. Amendments to the application for participation in the tender or withdrawal of applications for participation in the tender shall be valid if they are received by the organizer of public procurement before the deadline for submitting applications for participation in the tender. </w:t>
      </w:r>
    </w:p>
    <w:p>
      <w:pPr>
        <w:spacing w:after="0"/>
        <w:ind w:left="0"/>
        <w:jc w:val="both"/>
      </w:pPr>
      <w:r>
        <w:rPr>
          <w:rFonts w:ascii="Times New Roman"/>
          <w:b w:val="false"/>
          <w:i w:val="false"/>
          <w:color w:val="000000"/>
          <w:sz w:val="28"/>
        </w:rPr>
        <w:t xml:space="preserve">
      No changes shall be made to applications for participation in the tender after the deadline for their submission. </w:t>
      </w:r>
    </w:p>
    <w:p>
      <w:pPr>
        <w:spacing w:after="0"/>
        <w:ind w:left="0"/>
        <w:jc w:val="left"/>
      </w:pPr>
      <w:r>
        <w:rPr>
          <w:rFonts w:ascii="Times New Roman"/>
          <w:b/>
          <w:i w:val="false"/>
          <w:color w:val="000000"/>
        </w:rPr>
        <w:t xml:space="preserve"> Paragraph 8. Providing application to take part in the competition </w:t>
      </w:r>
    </w:p>
    <w:p>
      <w:pPr>
        <w:spacing w:after="0"/>
        <w:ind w:left="0"/>
        <w:jc w:val="both"/>
      </w:pPr>
      <w:r>
        <w:rPr>
          <w:rFonts w:ascii="Times New Roman"/>
          <w:b w:val="false"/>
          <w:i w:val="false"/>
          <w:color w:val="ff0000"/>
          <w:sz w:val="28"/>
        </w:rPr>
        <w:t>
      Footnote. The title of the paragraph 8 -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54. The application for participation in the tender shall be secured by a potential supplier in the amount of one percent of the amount allocated to the tender (lot) for the purchase of goods, works, and services. A potential supplier shall contribute the security of the application for participation in the tender only for the lots on which the tender application is submitted.</w:t>
      </w:r>
    </w:p>
    <w:p>
      <w:pPr>
        <w:spacing w:after="0"/>
        <w:ind w:left="0"/>
        <w:jc w:val="both"/>
      </w:pPr>
      <w:r>
        <w:rPr>
          <w:rFonts w:ascii="Times New Roman"/>
          <w:b w:val="false"/>
          <w:i w:val="false"/>
          <w:color w:val="000000"/>
          <w:sz w:val="28"/>
        </w:rPr>
        <w:t>
      It shall be allowed to secure the application for participation in the tender for the total amount allocated to the tender, consisting of lots when submitting applications for not all lots of the tender.</w:t>
      </w:r>
    </w:p>
    <w:p>
      <w:pPr>
        <w:spacing w:after="0"/>
        <w:ind w:left="0"/>
        <w:jc w:val="both"/>
      </w:pPr>
      <w:r>
        <w:rPr>
          <w:rFonts w:ascii="Times New Roman"/>
          <w:b w:val="false"/>
          <w:i w:val="false"/>
          <w:color w:val="000000"/>
          <w:sz w:val="28"/>
        </w:rPr>
        <w:t>
      55. A potential supplier shall contribute the tender application in the form of:</w:t>
      </w:r>
    </w:p>
    <w:p>
      <w:pPr>
        <w:spacing w:after="0"/>
        <w:ind w:left="0"/>
        <w:jc w:val="both"/>
      </w:pPr>
      <w:r>
        <w:rPr>
          <w:rFonts w:ascii="Times New Roman"/>
          <w:b w:val="false"/>
          <w:i w:val="false"/>
          <w:color w:val="000000"/>
          <w:sz w:val="28"/>
        </w:rPr>
        <w:t xml:space="preserve">
      guarantee cash contribution, which is made by a potential supplier to the bank account of the organizer of public procurement or to the account provided for by the budget legislation of the Republic of Kazakhstan for organizers of public procurement, which are state bodies and state institutions; </w:t>
      </w:r>
    </w:p>
    <w:p>
      <w:pPr>
        <w:spacing w:after="0"/>
        <w:ind w:left="0"/>
        <w:jc w:val="both"/>
      </w:pPr>
      <w:r>
        <w:rPr>
          <w:rFonts w:ascii="Times New Roman"/>
          <w:b w:val="false"/>
          <w:i w:val="false"/>
          <w:color w:val="000000"/>
          <w:sz w:val="28"/>
        </w:rPr>
        <w:t xml:space="preserve">
      bank guarantee according to Annex 10 to the model tender documentation. </w:t>
      </w:r>
    </w:p>
    <w:p>
      <w:pPr>
        <w:spacing w:after="0"/>
        <w:ind w:left="0"/>
        <w:jc w:val="both"/>
      </w:pPr>
      <w:r>
        <w:rPr>
          <w:rFonts w:ascii="Times New Roman"/>
          <w:b w:val="false"/>
          <w:i w:val="false"/>
          <w:color w:val="000000"/>
          <w:sz w:val="28"/>
        </w:rPr>
        <w:t xml:space="preserve">
      56. The validity term of a bank guarantee is not less than the validity term of the tender application itself. A potential supplier may extend the duration of a bank guarantee for a period of extension of the application itself. </w:t>
      </w:r>
    </w:p>
    <w:p>
      <w:pPr>
        <w:spacing w:after="0"/>
        <w:ind w:left="0"/>
        <w:jc w:val="both"/>
      </w:pPr>
      <w:r>
        <w:rPr>
          <w:rFonts w:ascii="Times New Roman"/>
          <w:b w:val="false"/>
          <w:i w:val="false"/>
          <w:color w:val="000000"/>
          <w:sz w:val="28"/>
        </w:rPr>
        <w:t>
      57. All tender applications that do not have security for the tender application shall be rejected by the tender committee as they do not meet the requirements of the tender documentation.</w:t>
      </w:r>
    </w:p>
    <w:p>
      <w:pPr>
        <w:spacing w:after="0"/>
        <w:ind w:left="0"/>
        <w:jc w:val="both"/>
      </w:pPr>
      <w:r>
        <w:rPr>
          <w:rFonts w:ascii="Times New Roman"/>
          <w:b w:val="false"/>
          <w:i w:val="false"/>
          <w:color w:val="000000"/>
          <w:sz w:val="28"/>
        </w:rPr>
        <w:t>
      58. The security of the application for participation in the tender shall not be returned by the organizer of public procurement in the event of one of the following:</w:t>
      </w:r>
    </w:p>
    <w:p>
      <w:pPr>
        <w:spacing w:after="0"/>
        <w:ind w:left="0"/>
        <w:jc w:val="both"/>
      </w:pPr>
      <w:r>
        <w:rPr>
          <w:rFonts w:ascii="Times New Roman"/>
          <w:b w:val="false"/>
          <w:i w:val="false"/>
          <w:color w:val="000000"/>
          <w:sz w:val="28"/>
        </w:rPr>
        <w:t>
      1) a potential supplier withdrew or amended and (or) supplemented the application for participation in the tender after the deadline for submitting applications for participation in the tender;</w:t>
      </w:r>
    </w:p>
    <w:p>
      <w:pPr>
        <w:spacing w:after="0"/>
        <w:ind w:left="0"/>
        <w:jc w:val="both"/>
      </w:pPr>
      <w:r>
        <w:rPr>
          <w:rFonts w:ascii="Times New Roman"/>
          <w:b w:val="false"/>
          <w:i w:val="false"/>
          <w:color w:val="000000"/>
          <w:sz w:val="28"/>
        </w:rPr>
        <w:t>
      2) a potential supplier, recognized as a participant in the tender, did not submit within the prescribed period or withdraws its tender price offer;</w:t>
      </w:r>
    </w:p>
    <w:p>
      <w:pPr>
        <w:spacing w:after="0"/>
        <w:ind w:left="0"/>
        <w:jc w:val="both"/>
      </w:pPr>
      <w:r>
        <w:rPr>
          <w:rFonts w:ascii="Times New Roman"/>
          <w:b w:val="false"/>
          <w:i w:val="false"/>
          <w:color w:val="000000"/>
          <w:sz w:val="28"/>
        </w:rPr>
        <w:t>
      3) a potential supplier, determined as the winner of the tender, declined to conclude a public procurement contract;</w:t>
      </w:r>
    </w:p>
    <w:p>
      <w:pPr>
        <w:spacing w:after="0"/>
        <w:ind w:left="0"/>
        <w:jc w:val="both"/>
      </w:pPr>
      <w:r>
        <w:rPr>
          <w:rFonts w:ascii="Times New Roman"/>
          <w:b w:val="false"/>
          <w:i w:val="false"/>
          <w:color w:val="000000"/>
          <w:sz w:val="28"/>
        </w:rPr>
        <w:t>
      4) the winner of the tender, having concluded a public procurement contract, did not fulfill or did not timely fulfill the requirements established by the tender documentation on making and (or) the timing of making the enforcement of the public procurement contract.</w:t>
      </w:r>
    </w:p>
    <w:p>
      <w:pPr>
        <w:spacing w:after="0"/>
        <w:ind w:left="0"/>
        <w:jc w:val="both"/>
      </w:pPr>
      <w:r>
        <w:rPr>
          <w:rFonts w:ascii="Times New Roman"/>
          <w:b w:val="false"/>
          <w:i w:val="false"/>
          <w:color w:val="000000"/>
          <w:sz w:val="28"/>
        </w:rPr>
        <w:t>
      In the event of the occurrence of one of the cases provided for in this paragraph, the amount of the security for the application for participation in the tender shall be credited to the income of the corresponding budget.</w:t>
      </w:r>
    </w:p>
    <w:p>
      <w:pPr>
        <w:spacing w:after="0"/>
        <w:ind w:left="0"/>
        <w:jc w:val="both"/>
      </w:pPr>
      <w:r>
        <w:rPr>
          <w:rFonts w:ascii="Times New Roman"/>
          <w:b w:val="false"/>
          <w:i w:val="false"/>
          <w:color w:val="000000"/>
          <w:sz w:val="28"/>
        </w:rPr>
        <w:t>
      59. The security of the application for participation in the tender shall be returned within three working days from the date of occurrence of one of the following cases:</w:t>
      </w:r>
    </w:p>
    <w:p>
      <w:pPr>
        <w:spacing w:after="0"/>
        <w:ind w:left="0"/>
        <w:jc w:val="both"/>
      </w:pPr>
      <w:r>
        <w:rPr>
          <w:rFonts w:ascii="Times New Roman"/>
          <w:b w:val="false"/>
          <w:i w:val="false"/>
          <w:color w:val="000000"/>
          <w:sz w:val="28"/>
        </w:rPr>
        <w:t>
      1) withdrawal by your potential supplier of their application for participation in the tender before the deadline for submitting applications for participation in the tender;</w:t>
      </w:r>
    </w:p>
    <w:p>
      <w:pPr>
        <w:spacing w:after="0"/>
        <w:ind w:left="0"/>
        <w:jc w:val="both"/>
      </w:pPr>
      <w:r>
        <w:rPr>
          <w:rFonts w:ascii="Times New Roman"/>
          <w:b w:val="false"/>
          <w:i w:val="false"/>
          <w:color w:val="000000"/>
          <w:sz w:val="28"/>
        </w:rPr>
        <w:t>
      2) signing a protocol on admission to participation in the tender (this case does not apply to potential suppliers recognized by the tender participants);</w:t>
      </w:r>
    </w:p>
    <w:p>
      <w:pPr>
        <w:spacing w:after="0"/>
        <w:ind w:left="0"/>
        <w:jc w:val="both"/>
      </w:pPr>
      <w:r>
        <w:rPr>
          <w:rFonts w:ascii="Times New Roman"/>
          <w:b w:val="false"/>
          <w:i w:val="false"/>
          <w:color w:val="000000"/>
          <w:sz w:val="28"/>
        </w:rPr>
        <w:t>
      3) signing a protocol on the results of public procurement by way of tender (this case does not apply to the participant in the tender determined by the winner of the tender);</w:t>
      </w:r>
    </w:p>
    <w:p>
      <w:pPr>
        <w:spacing w:after="0"/>
        <w:ind w:left="0"/>
        <w:jc w:val="both"/>
      </w:pPr>
      <w:r>
        <w:rPr>
          <w:rFonts w:ascii="Times New Roman"/>
          <w:b w:val="false"/>
          <w:i w:val="false"/>
          <w:color w:val="000000"/>
          <w:sz w:val="28"/>
        </w:rPr>
        <w:t>
      4) the entry into force of the public procurement contract and the introduction by the winner of the tender of the enforcement of the public procurement contract provided for in the tender documentation;</w:t>
      </w:r>
    </w:p>
    <w:p>
      <w:pPr>
        <w:spacing w:after="0"/>
        <w:ind w:left="0"/>
        <w:jc w:val="both"/>
      </w:pPr>
      <w:r>
        <w:rPr>
          <w:rFonts w:ascii="Times New Roman"/>
          <w:b w:val="false"/>
          <w:i w:val="false"/>
          <w:color w:val="000000"/>
          <w:sz w:val="28"/>
        </w:rPr>
        <w:t>
      5) the expiration of the application of a potential supplier to participate in the tender.</w:t>
      </w:r>
    </w:p>
    <w:p>
      <w:pPr>
        <w:spacing w:after="0"/>
        <w:ind w:left="0"/>
        <w:jc w:val="left"/>
      </w:pPr>
      <w:r>
        <w:rPr>
          <w:rFonts w:ascii="Times New Roman"/>
          <w:b/>
          <w:i w:val="false"/>
          <w:color w:val="000000"/>
        </w:rPr>
        <w:t xml:space="preserve"> Paragraph 9. Public procurement of goods, works, services using the competition method. Opening envelopes with applications for participation in the competition</w:t>
      </w:r>
    </w:p>
    <w:p>
      <w:pPr>
        <w:spacing w:after="0"/>
        <w:ind w:left="0"/>
        <w:jc w:val="both"/>
      </w:pPr>
      <w:r>
        <w:rPr>
          <w:rFonts w:ascii="Times New Roman"/>
          <w:b w:val="false"/>
          <w:i w:val="false"/>
          <w:color w:val="ff0000"/>
          <w:sz w:val="28"/>
        </w:rPr>
        <w:t>
      Footnote. The title of the paragraph 9 -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60. Opening of envelopes with applications for participation in the tender shall be carried out by the tender committee on the day, time and place indicated by the organizer of public procurement in the tender documentation, in the presence of a simple majority of the tender committee, an authorized representative of the organizer of public procurement.</w:t>
      </w:r>
    </w:p>
    <w:p>
      <w:pPr>
        <w:spacing w:after="0"/>
        <w:ind w:left="0"/>
        <w:jc w:val="both"/>
      </w:pPr>
      <w:r>
        <w:rPr>
          <w:rFonts w:ascii="Times New Roman"/>
          <w:b w:val="false"/>
          <w:i w:val="false"/>
          <w:color w:val="000000"/>
          <w:sz w:val="28"/>
        </w:rPr>
        <w:t>
      The potential supplier who submitted the application for participation in the tender and (or) its authorized representative is entitled to attend the opening of envelopes with applications for participation in the tender.</w:t>
      </w:r>
    </w:p>
    <w:p>
      <w:pPr>
        <w:spacing w:after="0"/>
        <w:ind w:left="0"/>
        <w:jc w:val="both"/>
      </w:pPr>
      <w:r>
        <w:rPr>
          <w:rFonts w:ascii="Times New Roman"/>
          <w:b w:val="false"/>
          <w:i w:val="false"/>
          <w:color w:val="000000"/>
          <w:sz w:val="28"/>
        </w:rPr>
        <w:t>
      Persons present at a meeting of the tender committee shall not have the right to interfere in the activities of the tender committee.</w:t>
      </w:r>
    </w:p>
    <w:p>
      <w:pPr>
        <w:spacing w:after="0"/>
        <w:ind w:left="0"/>
        <w:jc w:val="both"/>
      </w:pPr>
      <w:r>
        <w:rPr>
          <w:rFonts w:ascii="Times New Roman"/>
          <w:b w:val="false"/>
          <w:i w:val="false"/>
          <w:color w:val="000000"/>
          <w:sz w:val="28"/>
        </w:rPr>
        <w:t>
      61. For public procurement of goods, works, services, information about which constitutes state secrets, the potential supplier who submitted the application for participation in the tender and (or) his authorized representative is entitled to attend the opening of envelopes with applications for participation in the tender taking into account the requirements of the legislation of the Republic of Kazakhstan on state secrets.</w:t>
      </w:r>
    </w:p>
    <w:p>
      <w:pPr>
        <w:spacing w:after="0"/>
        <w:ind w:left="0"/>
        <w:jc w:val="both"/>
      </w:pPr>
      <w:r>
        <w:rPr>
          <w:rFonts w:ascii="Times New Roman"/>
          <w:b w:val="false"/>
          <w:i w:val="false"/>
          <w:color w:val="000000"/>
          <w:sz w:val="28"/>
        </w:rPr>
        <w:t xml:space="preserve">
      62. If on the appointed day of opening the envelopes with applications for participation in the tender there are no required number of members of the tender committee, the secretary of the tender committee, or the chairman of the tender committee, and in his absence the deputy chairman of the tender committee, no later than three hours before the appointed time for opening the envelopes in writing or orally notifies the organizer of public procurement about this, who, prior to the opening of the envelope, shall decide to amend the composition of the tender committee in relation to the replacement of the missing members of the tender committee, the secretary of the tender committee, indicating the reasons for such replacements. </w:t>
      </w:r>
    </w:p>
    <w:p>
      <w:pPr>
        <w:spacing w:after="0"/>
        <w:ind w:left="0"/>
        <w:jc w:val="both"/>
      </w:pPr>
      <w:r>
        <w:rPr>
          <w:rFonts w:ascii="Times New Roman"/>
          <w:b w:val="false"/>
          <w:i w:val="false"/>
          <w:color w:val="000000"/>
          <w:sz w:val="28"/>
        </w:rPr>
        <w:t xml:space="preserve">
      63. Prior to the start of the meeting of the tender committee, the secretary of the tender committee shall check the documented credentials of representatives of potential suppliers to represent the interests of potential suppliers in the process of opening envelopes with applications for participation in the tender. </w:t>
      </w:r>
    </w:p>
    <w:p>
      <w:pPr>
        <w:spacing w:after="0"/>
        <w:ind w:left="0"/>
        <w:jc w:val="both"/>
      </w:pPr>
      <w:r>
        <w:rPr>
          <w:rFonts w:ascii="Times New Roman"/>
          <w:b w:val="false"/>
          <w:i w:val="false"/>
          <w:color w:val="000000"/>
          <w:sz w:val="28"/>
        </w:rPr>
        <w:t xml:space="preserve">
      64. Envelopes with applications for participation in the tender, submitted by the deadlines set in the notice of the organizer of public procurement and tender documentation shall be opened. </w:t>
      </w:r>
    </w:p>
    <w:p>
      <w:pPr>
        <w:spacing w:after="0"/>
        <w:ind w:left="0"/>
        <w:jc w:val="both"/>
      </w:pPr>
      <w:r>
        <w:rPr>
          <w:rFonts w:ascii="Times New Roman"/>
          <w:b w:val="false"/>
          <w:i w:val="false"/>
          <w:color w:val="000000"/>
          <w:sz w:val="28"/>
        </w:rPr>
        <w:t xml:space="preserve">
      65. The application for participation in the tender shall be opened and considered in accordance with these Rules also in the cases when only one application for participation in the tender (lot) was submitted to the tender (lot). </w:t>
      </w:r>
    </w:p>
    <w:p>
      <w:pPr>
        <w:spacing w:after="0"/>
        <w:ind w:left="0"/>
        <w:jc w:val="both"/>
      </w:pPr>
      <w:r>
        <w:rPr>
          <w:rFonts w:ascii="Times New Roman"/>
          <w:b w:val="false"/>
          <w:i w:val="false"/>
          <w:color w:val="000000"/>
          <w:sz w:val="28"/>
        </w:rPr>
        <w:t xml:space="preserve">
      66. At the indicated meeting of the tender committee: </w:t>
      </w:r>
    </w:p>
    <w:p>
      <w:pPr>
        <w:spacing w:after="0"/>
        <w:ind w:left="0"/>
        <w:jc w:val="both"/>
      </w:pPr>
      <w:r>
        <w:rPr>
          <w:rFonts w:ascii="Times New Roman"/>
          <w:b w:val="false"/>
          <w:i w:val="false"/>
          <w:color w:val="000000"/>
          <w:sz w:val="28"/>
        </w:rPr>
        <w:t xml:space="preserve">
      1) authorized representative of the public procurement organizer, and in cases where the customer and the public procurement organizer act in the same person, the secretary of the tender committee shall inform those present on: </w:t>
      </w:r>
    </w:p>
    <w:p>
      <w:pPr>
        <w:spacing w:after="0"/>
        <w:ind w:left="0"/>
        <w:jc w:val="both"/>
      </w:pPr>
      <w:r>
        <w:rPr>
          <w:rFonts w:ascii="Times New Roman"/>
          <w:b w:val="false"/>
          <w:i w:val="false"/>
          <w:color w:val="000000"/>
          <w:sz w:val="28"/>
        </w:rPr>
        <w:t>
      the composition of the tender committee, secretary of the tender committee;</w:t>
      </w:r>
    </w:p>
    <w:p>
      <w:pPr>
        <w:spacing w:after="0"/>
        <w:ind w:left="0"/>
        <w:jc w:val="both"/>
      </w:pPr>
      <w:r>
        <w:rPr>
          <w:rFonts w:ascii="Times New Roman"/>
          <w:b w:val="false"/>
          <w:i w:val="false"/>
          <w:color w:val="000000"/>
          <w:sz w:val="28"/>
        </w:rPr>
        <w:t>
      the number of potential suppliers who received a copy of the tender documentation;</w:t>
      </w:r>
    </w:p>
    <w:p>
      <w:pPr>
        <w:spacing w:after="0"/>
        <w:ind w:left="0"/>
        <w:jc w:val="both"/>
      </w:pPr>
      <w:r>
        <w:rPr>
          <w:rFonts w:ascii="Times New Roman"/>
          <w:b w:val="false"/>
          <w:i w:val="false"/>
          <w:color w:val="000000"/>
          <w:sz w:val="28"/>
        </w:rPr>
        <w:t>
      the absence of requests from potential suppliers, as well as the organizer of public procurement meeting with potential suppliers to clarify the provisions of the tender documentation;</w:t>
      </w:r>
    </w:p>
    <w:p>
      <w:pPr>
        <w:spacing w:after="0"/>
        <w:ind w:left="0"/>
        <w:jc w:val="both"/>
      </w:pPr>
      <w:r>
        <w:rPr>
          <w:rFonts w:ascii="Times New Roman"/>
          <w:b w:val="false"/>
          <w:i w:val="false"/>
          <w:color w:val="000000"/>
          <w:sz w:val="28"/>
        </w:rPr>
        <w:t>
      the presence or absence of a fact, as well as the reasons for making changes and amendments to the tender documentation;</w:t>
      </w:r>
    </w:p>
    <w:p>
      <w:pPr>
        <w:spacing w:after="0"/>
        <w:ind w:left="0"/>
        <w:jc w:val="both"/>
      </w:pPr>
      <w:r>
        <w:rPr>
          <w:rFonts w:ascii="Times New Roman"/>
          <w:b w:val="false"/>
          <w:i w:val="false"/>
          <w:color w:val="000000"/>
          <w:sz w:val="28"/>
        </w:rPr>
        <w:t>
      potential suppliers who submitted applications for participation in the tender within the established time period and are registered in the journal of registration of applications for participation in the tender;</w:t>
      </w:r>
    </w:p>
    <w:p>
      <w:pPr>
        <w:spacing w:after="0"/>
        <w:ind w:left="0"/>
        <w:jc w:val="both"/>
      </w:pPr>
      <w:r>
        <w:rPr>
          <w:rFonts w:ascii="Times New Roman"/>
          <w:b w:val="false"/>
          <w:i w:val="false"/>
          <w:color w:val="000000"/>
          <w:sz w:val="28"/>
        </w:rPr>
        <w:t>
      shall announce, in chronological order, the information entered in the relevant journal of registration of applications for participation in the tender about each potential supplier that has submitted an application for participation in the tender;</w:t>
      </w:r>
    </w:p>
    <w:p>
      <w:pPr>
        <w:spacing w:after="0"/>
        <w:ind w:left="0"/>
        <w:jc w:val="both"/>
      </w:pPr>
      <w:r>
        <w:rPr>
          <w:rFonts w:ascii="Times New Roman"/>
          <w:b w:val="false"/>
          <w:i w:val="false"/>
          <w:color w:val="000000"/>
          <w:sz w:val="28"/>
        </w:rPr>
        <w:t>
      shall announce other information on this tender;</w:t>
      </w:r>
    </w:p>
    <w:p>
      <w:pPr>
        <w:spacing w:after="0"/>
        <w:ind w:left="0"/>
        <w:jc w:val="both"/>
      </w:pPr>
      <w:r>
        <w:rPr>
          <w:rFonts w:ascii="Times New Roman"/>
          <w:b w:val="false"/>
          <w:i w:val="false"/>
          <w:color w:val="000000"/>
          <w:sz w:val="28"/>
        </w:rPr>
        <w:t xml:space="preserve">
      2) chairman or a person determined by the chairman from among the members of the tender committee shall: </w:t>
      </w:r>
    </w:p>
    <w:p>
      <w:pPr>
        <w:spacing w:after="0"/>
        <w:ind w:left="0"/>
        <w:jc w:val="both"/>
      </w:pPr>
      <w:r>
        <w:rPr>
          <w:rFonts w:ascii="Times New Roman"/>
          <w:b w:val="false"/>
          <w:i w:val="false"/>
          <w:color w:val="000000"/>
          <w:sz w:val="28"/>
        </w:rPr>
        <w:t xml:space="preserve">
      open envelopes with applications for participation in the tender and shall announce a list of documents contained in the application, and their content; </w:t>
      </w:r>
    </w:p>
    <w:p>
      <w:pPr>
        <w:spacing w:after="0"/>
        <w:ind w:left="0"/>
        <w:jc w:val="both"/>
      </w:pPr>
      <w:r>
        <w:rPr>
          <w:rFonts w:ascii="Times New Roman"/>
          <w:b w:val="false"/>
          <w:i w:val="false"/>
          <w:color w:val="000000"/>
          <w:sz w:val="28"/>
        </w:rPr>
        <w:t xml:space="preserve">
      3) secretary of the tender committee shall: </w:t>
      </w:r>
    </w:p>
    <w:p>
      <w:pPr>
        <w:spacing w:after="0"/>
        <w:ind w:left="0"/>
        <w:jc w:val="both"/>
      </w:pPr>
      <w:r>
        <w:rPr>
          <w:rFonts w:ascii="Times New Roman"/>
          <w:b w:val="false"/>
          <w:i w:val="false"/>
          <w:color w:val="000000"/>
          <w:sz w:val="28"/>
        </w:rPr>
        <w:t xml:space="preserve">
      draw up the appropriate protocol for opening envelopes with applications in accordance with Annex 9 to these Rules; </w:t>
      </w:r>
    </w:p>
    <w:p>
      <w:pPr>
        <w:spacing w:after="0"/>
        <w:ind w:left="0"/>
        <w:jc w:val="both"/>
      </w:pPr>
      <w:r>
        <w:rPr>
          <w:rFonts w:ascii="Times New Roman"/>
          <w:b w:val="false"/>
          <w:i w:val="false"/>
          <w:color w:val="000000"/>
          <w:sz w:val="28"/>
        </w:rPr>
        <w:t xml:space="preserve">
      inform potential suppliers or their authorized representatives of the period during which they may receive a copy of the specified minutes of the tender committee meeting. </w:t>
      </w:r>
    </w:p>
    <w:p>
      <w:pPr>
        <w:spacing w:after="0"/>
        <w:ind w:left="0"/>
        <w:jc w:val="both"/>
      </w:pPr>
      <w:r>
        <w:rPr>
          <w:rFonts w:ascii="Times New Roman"/>
          <w:b w:val="false"/>
          <w:i w:val="false"/>
          <w:color w:val="000000"/>
          <w:sz w:val="28"/>
        </w:rPr>
        <w:t>
      67. The protocol for opening the envelopes with applications for participation in the tender shall be signed and initialed per sheet by all members of the tender committee present at the meeting, as well as by the secretary of the tender committee.</w:t>
      </w:r>
    </w:p>
    <w:p>
      <w:pPr>
        <w:spacing w:after="0"/>
        <w:ind w:left="0"/>
        <w:jc w:val="both"/>
      </w:pPr>
      <w:r>
        <w:rPr>
          <w:rFonts w:ascii="Times New Roman"/>
          <w:b w:val="false"/>
          <w:i w:val="false"/>
          <w:color w:val="000000"/>
          <w:sz w:val="28"/>
        </w:rPr>
        <w:t>
      68. A copy of the specified protocol shall be submitted to potential suppliers or their authorized representatives, who were present at the meeting of the tender committee for opening envelopes with applications for participation in the tender, no later than two working days following the day of the meeting of the tender committee, and to those who were absent - upon their written request no later than two working days from the date of receipt of the request.</w:t>
      </w:r>
    </w:p>
    <w:p>
      <w:pPr>
        <w:spacing w:after="0"/>
        <w:ind w:left="0"/>
        <w:jc w:val="left"/>
      </w:pPr>
      <w:r>
        <w:rPr>
          <w:rFonts w:ascii="Times New Roman"/>
          <w:b/>
          <w:i w:val="false"/>
          <w:color w:val="000000"/>
        </w:rPr>
        <w:t xml:space="preserve"> Paragraph 10. Review of applications for participation in the competition, admission to participate in the competition</w:t>
      </w:r>
    </w:p>
    <w:p>
      <w:pPr>
        <w:spacing w:after="0"/>
        <w:ind w:left="0"/>
        <w:jc w:val="both"/>
      </w:pPr>
      <w:r>
        <w:rPr>
          <w:rFonts w:ascii="Times New Roman"/>
          <w:b w:val="false"/>
          <w:i w:val="false"/>
          <w:color w:val="ff0000"/>
          <w:sz w:val="28"/>
        </w:rPr>
        <w:t>
      Footnote. The title of the paragraph 10 -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69. The Competition committee shall consider applications for participation in the competition and shall make a decision on preliminary admission or admission of potential suppliers to participate in the competition within 10 (ten) working days from the date of opening of envelopes with applications for participation in the competition.</w:t>
      </w:r>
    </w:p>
    <w:p>
      <w:pPr>
        <w:spacing w:after="0"/>
        <w:ind w:left="0"/>
        <w:jc w:val="both"/>
      </w:pPr>
      <w:r>
        <w:rPr>
          <w:rFonts w:ascii="Times New Roman"/>
          <w:b w:val="false"/>
          <w:i w:val="false"/>
          <w:color w:val="000000"/>
          <w:sz w:val="28"/>
        </w:rPr>
        <w:t>
      The protocol on preliminary admission to participation in the tender shall be drawn up in accordance with Annex 10 to these Rules, which shall be signed and leafed by the chairman and all members of the tender committee present at the meeting, as well as by the secretary of the tender committee on the day the decision on preliminary admission to participation in the tender is made. If available, an expert conclusion or a dissenting conclusion of an expert (member of an expert committee) may be attached to the protocol on preliminary admission to participation in the tender).</w:t>
      </w:r>
    </w:p>
    <w:p>
      <w:pPr>
        <w:spacing w:after="0"/>
        <w:ind w:left="0"/>
        <w:jc w:val="both"/>
      </w:pPr>
      <w:r>
        <w:rPr>
          <w:rFonts w:ascii="Times New Roman"/>
          <w:b w:val="false"/>
          <w:i w:val="false"/>
          <w:color w:val="000000"/>
          <w:sz w:val="28"/>
        </w:rPr>
        <w:t>
      The protocol of preliminary admission to participation in the tender shall not be drawn up if potential suppliers meet the qualification requirements and requirements of the tender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as amended by the Resolution of the Government of the Republic of Kazakhstan No. 910 dated December 29, 2018 (shall come into effect from the date of its first official publication);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Not later than one working day from the day the envelopes with applications for participation in the tender were opened, the secretary of the tender committee shall: </w:t>
      </w:r>
    </w:p>
    <w:p>
      <w:pPr>
        <w:spacing w:after="0"/>
        <w:ind w:left="0"/>
        <w:jc w:val="both"/>
      </w:pPr>
      <w:r>
        <w:rPr>
          <w:rFonts w:ascii="Times New Roman"/>
          <w:b w:val="false"/>
          <w:i w:val="false"/>
          <w:color w:val="000000"/>
          <w:sz w:val="28"/>
        </w:rPr>
        <w:t xml:space="preserve">
      1) agree with the chairman, and in case of his absence with the deputy chairman of the tender committee, the date and time of the meeting of the tender committee to consider applications for participation in the tender; </w:t>
      </w:r>
    </w:p>
    <w:p>
      <w:pPr>
        <w:spacing w:after="0"/>
        <w:ind w:left="0"/>
        <w:jc w:val="both"/>
      </w:pPr>
      <w:r>
        <w:rPr>
          <w:rFonts w:ascii="Times New Roman"/>
          <w:b w:val="false"/>
          <w:i w:val="false"/>
          <w:color w:val="000000"/>
          <w:sz w:val="28"/>
        </w:rPr>
        <w:t>
      2) notify the members of the tender committee of the date and time of the meeting of the tender committee for the consideration of applications for participation in the tender;</w:t>
      </w:r>
    </w:p>
    <w:p>
      <w:pPr>
        <w:spacing w:after="0"/>
        <w:ind w:left="0"/>
        <w:jc w:val="both"/>
      </w:pPr>
      <w:r>
        <w:rPr>
          <w:rFonts w:ascii="Times New Roman"/>
          <w:b w:val="false"/>
          <w:i w:val="false"/>
          <w:color w:val="000000"/>
          <w:sz w:val="28"/>
        </w:rPr>
        <w:t>
      3) submit for consideration of the tender committee documents confirming the potential supplier’s compliance with the qualification requirements provided for in the tender documentation, as well as confirming that the potential supplier has submitted tender security, with signature confirmation in the journal of temporary transfer of applications of potential suppliers;</w:t>
      </w:r>
    </w:p>
    <w:p>
      <w:pPr>
        <w:spacing w:after="0"/>
        <w:ind w:left="0"/>
        <w:jc w:val="both"/>
      </w:pPr>
      <w:r>
        <w:rPr>
          <w:rFonts w:ascii="Times New Roman"/>
          <w:b w:val="false"/>
          <w:i w:val="false"/>
          <w:color w:val="000000"/>
          <w:sz w:val="28"/>
        </w:rPr>
        <w:t xml:space="preserve">
      4) submit for consideration to the expert (expert committee), in case of their involvement, documents confirming the compliance of the goods, works, services offered by the potential supplier with the requirements of the tender documentation, with signature confirmation in the journal of temporary transfer of applications of potential suppliers. </w:t>
      </w:r>
    </w:p>
    <w:p>
      <w:pPr>
        <w:spacing w:after="0"/>
        <w:ind w:left="0"/>
        <w:jc w:val="both"/>
      </w:pPr>
      <w:r>
        <w:rPr>
          <w:rFonts w:ascii="Times New Roman"/>
          <w:b w:val="false"/>
          <w:i w:val="false"/>
          <w:color w:val="000000"/>
          <w:sz w:val="28"/>
        </w:rPr>
        <w:t>
      71. Journal of temporary transfer of applications of potential suppliers contains:</w:t>
      </w:r>
    </w:p>
    <w:p>
      <w:pPr>
        <w:spacing w:after="0"/>
        <w:ind w:left="0"/>
        <w:jc w:val="both"/>
      </w:pPr>
      <w:r>
        <w:rPr>
          <w:rFonts w:ascii="Times New Roman"/>
          <w:b w:val="false"/>
          <w:i w:val="false"/>
          <w:color w:val="000000"/>
          <w:sz w:val="28"/>
        </w:rPr>
        <w:t>
      1) name of the document included in the package of documents that make up the application for participation in the tender;</w:t>
      </w:r>
    </w:p>
    <w:p>
      <w:pPr>
        <w:spacing w:after="0"/>
        <w:ind w:left="0"/>
        <w:jc w:val="both"/>
      </w:pPr>
      <w:r>
        <w:rPr>
          <w:rFonts w:ascii="Times New Roman"/>
          <w:b w:val="false"/>
          <w:i w:val="false"/>
          <w:color w:val="000000"/>
          <w:sz w:val="28"/>
        </w:rPr>
        <w:t>
      2) the number of sheets;</w:t>
      </w:r>
    </w:p>
    <w:p>
      <w:pPr>
        <w:spacing w:after="0"/>
        <w:ind w:left="0"/>
        <w:jc w:val="both"/>
      </w:pPr>
      <w:r>
        <w:rPr>
          <w:rFonts w:ascii="Times New Roman"/>
          <w:b w:val="false"/>
          <w:i w:val="false"/>
          <w:color w:val="000000"/>
          <w:sz w:val="28"/>
        </w:rPr>
        <w:t>
      3) the surname, initials and signature of the person who received the documents of the tender application, the date of their receipt;</w:t>
      </w:r>
    </w:p>
    <w:p>
      <w:pPr>
        <w:spacing w:after="0"/>
        <w:ind w:left="0"/>
        <w:jc w:val="both"/>
      </w:pPr>
      <w:r>
        <w:rPr>
          <w:rFonts w:ascii="Times New Roman"/>
          <w:b w:val="false"/>
          <w:i w:val="false"/>
          <w:color w:val="000000"/>
          <w:sz w:val="28"/>
        </w:rPr>
        <w:t xml:space="preserve">
      4) the surname, initials and signature of the secretary of the tender committee, indicating the reverse receipt of documents of the tender application, the date of receipt. </w:t>
      </w:r>
    </w:p>
    <w:p>
      <w:pPr>
        <w:spacing w:after="0"/>
        <w:ind w:left="0"/>
        <w:jc w:val="both"/>
      </w:pPr>
      <w:r>
        <w:rPr>
          <w:rFonts w:ascii="Times New Roman"/>
          <w:b w:val="false"/>
          <w:i w:val="false"/>
          <w:color w:val="000000"/>
          <w:sz w:val="28"/>
        </w:rPr>
        <w:t xml:space="preserve">
      72. Members of the tender committee, expert (head of the expert committee) shall ensure the safety of documents of the tender application of potential suppliers during their consideration until the secretary of the tender committee returns them. </w:t>
      </w:r>
    </w:p>
    <w:p>
      <w:pPr>
        <w:spacing w:after="0"/>
        <w:ind w:left="0"/>
        <w:jc w:val="both"/>
      </w:pPr>
      <w:r>
        <w:rPr>
          <w:rFonts w:ascii="Times New Roman"/>
          <w:b w:val="false"/>
          <w:i w:val="false"/>
          <w:color w:val="000000"/>
          <w:sz w:val="28"/>
        </w:rPr>
        <w:t>
      73. Meetings of the tender committee for the consideration of applications shall be held in the presence of a simple majority of the members of the committee.</w:t>
      </w:r>
    </w:p>
    <w:p>
      <w:pPr>
        <w:spacing w:after="0"/>
        <w:ind w:left="0"/>
        <w:jc w:val="both"/>
      </w:pPr>
      <w:r>
        <w:rPr>
          <w:rFonts w:ascii="Times New Roman"/>
          <w:b w:val="false"/>
          <w:i w:val="false"/>
          <w:color w:val="000000"/>
          <w:sz w:val="28"/>
        </w:rPr>
        <w:t xml:space="preserve">
      74. It shall be prohibited to consider applications for participation in the tender without holding a meeting of the tender committee. </w:t>
      </w:r>
    </w:p>
    <w:p>
      <w:pPr>
        <w:spacing w:after="0"/>
        <w:ind w:left="0"/>
        <w:jc w:val="both"/>
      </w:pPr>
      <w:r>
        <w:rPr>
          <w:rFonts w:ascii="Times New Roman"/>
          <w:b w:val="false"/>
          <w:i w:val="false"/>
          <w:color w:val="000000"/>
          <w:sz w:val="28"/>
        </w:rPr>
        <w:t xml:space="preserve">
      75. The tender committee shall: </w:t>
      </w:r>
    </w:p>
    <w:p>
      <w:pPr>
        <w:spacing w:after="0"/>
        <w:ind w:left="0"/>
        <w:jc w:val="both"/>
      </w:pPr>
      <w:r>
        <w:rPr>
          <w:rFonts w:ascii="Times New Roman"/>
          <w:b w:val="false"/>
          <w:i w:val="false"/>
          <w:color w:val="000000"/>
          <w:sz w:val="28"/>
        </w:rPr>
        <w:t>
      1) consider for the completeness and proper execution of packages of documents that make up applications of potential suppliers to participate in the tender;</w:t>
      </w:r>
    </w:p>
    <w:p>
      <w:pPr>
        <w:spacing w:after="0"/>
        <w:ind w:left="0"/>
        <w:jc w:val="both"/>
      </w:pPr>
      <w:r>
        <w:rPr>
          <w:rFonts w:ascii="Times New Roman"/>
          <w:b w:val="false"/>
          <w:i w:val="false"/>
          <w:color w:val="000000"/>
          <w:sz w:val="28"/>
        </w:rPr>
        <w:t>
      2) identify potential suppliers who have submitted an incomplete list of documents and (or) improperly executed documents;</w:t>
      </w:r>
    </w:p>
    <w:p>
      <w:pPr>
        <w:spacing w:after="0"/>
        <w:ind w:left="0"/>
        <w:jc w:val="both"/>
      </w:pPr>
      <w:r>
        <w:rPr>
          <w:rFonts w:ascii="Times New Roman"/>
          <w:b w:val="false"/>
          <w:i w:val="false"/>
          <w:color w:val="000000"/>
          <w:sz w:val="28"/>
        </w:rPr>
        <w:t xml:space="preserve">
      3) if necessary, in writing, request from potential suppliers who submitted an application for participation in the tender, materials and explanations in connection with their applications in order to facilitate consideration, assessment and comparison of applications for participation in the tender; </w:t>
      </w:r>
    </w:p>
    <w:p>
      <w:pPr>
        <w:spacing w:after="0"/>
        <w:ind w:left="0"/>
        <w:jc w:val="both"/>
      </w:pPr>
      <w:r>
        <w:rPr>
          <w:rFonts w:ascii="Times New Roman"/>
          <w:b w:val="false"/>
          <w:i w:val="false"/>
          <w:color w:val="000000"/>
          <w:sz w:val="28"/>
        </w:rPr>
        <w:t>
      4) if necessary, in order to clarify the information contained in the applications for participation in the tender, in writing shall request the necessary information from the relevant state bodies, individuals and legal entities. Requests and other actions of the tender committee related to bringing the application for participation in the tender in accordance with the requirements of the tender documentation shall be prohibited. Bringing the application for participation in the tender in accordance with the requirements of the tender documentation refers to the actions of the tender committee aimed at supplementing the application for participation in the tender with missing documents, replacing the documents presented in the application for participation in the tender, bringing it into compliance by correcting improperly executed documents;</w:t>
      </w:r>
    </w:p>
    <w:p>
      <w:pPr>
        <w:spacing w:after="0"/>
        <w:ind w:left="0"/>
        <w:jc w:val="both"/>
      </w:pPr>
      <w:r>
        <w:rPr>
          <w:rFonts w:ascii="Times New Roman"/>
          <w:b w:val="false"/>
          <w:i w:val="false"/>
          <w:color w:val="000000"/>
          <w:sz w:val="28"/>
        </w:rPr>
        <w:t>
      5) identify potential suppliers who do not meet the qualification and other requirements of the tender documentation.</w:t>
      </w:r>
    </w:p>
    <w:p>
      <w:pPr>
        <w:spacing w:after="0"/>
        <w:ind w:left="0"/>
        <w:jc w:val="both"/>
      </w:pPr>
      <w:r>
        <w:rPr>
          <w:rFonts w:ascii="Times New Roman"/>
          <w:b w:val="false"/>
          <w:i w:val="false"/>
          <w:color w:val="000000"/>
          <w:sz w:val="28"/>
        </w:rPr>
        <w:t>
      In order to clarify the compliance of potential suppliers with the qualification requirements in terms of their non-involvement in the bankruptcy procedure and (or) the absence of unfulfilled obligations under executive documents, and not included in the corresponding register of debtors, the tender committee shall consider the information posted on the Internet resource of the authorized body that monitors bankruptcy proceedings and on the Internet resource of the authorized body in the field of enforcement of enforcement documents.</w:t>
      </w:r>
    </w:p>
    <w:p>
      <w:pPr>
        <w:spacing w:after="0"/>
        <w:ind w:left="0"/>
        <w:jc w:val="both"/>
      </w:pPr>
      <w:r>
        <w:rPr>
          <w:rFonts w:ascii="Times New Roman"/>
          <w:b w:val="false"/>
          <w:i w:val="false"/>
          <w:color w:val="000000"/>
          <w:sz w:val="28"/>
        </w:rPr>
        <w:t xml:space="preserve">
      76. The tender committee shall recognize the security of the application for participation in the tender as not meeting the requirements of the tender documentation in cases: </w:t>
      </w:r>
    </w:p>
    <w:p>
      <w:pPr>
        <w:spacing w:after="0"/>
        <w:ind w:left="0"/>
        <w:jc w:val="both"/>
      </w:pPr>
      <w:r>
        <w:rPr>
          <w:rFonts w:ascii="Times New Roman"/>
          <w:b w:val="false"/>
          <w:i w:val="false"/>
          <w:color w:val="000000"/>
          <w:sz w:val="28"/>
        </w:rPr>
        <w:t>
      1) insufficient validity period of the security of the application for participation in the tender, presented in the form of a bank guarantee;</w:t>
      </w:r>
    </w:p>
    <w:p>
      <w:pPr>
        <w:spacing w:after="0"/>
        <w:ind w:left="0"/>
        <w:jc w:val="both"/>
      </w:pPr>
      <w:r>
        <w:rPr>
          <w:rFonts w:ascii="Times New Roman"/>
          <w:b w:val="false"/>
          <w:i w:val="false"/>
          <w:color w:val="000000"/>
          <w:sz w:val="28"/>
        </w:rPr>
        <w:t>
      2) improper execution of the security for the application for participation in the tender, which is expressed in the absence of information that does not allow the tender committee to establish:</w:t>
      </w:r>
    </w:p>
    <w:p>
      <w:pPr>
        <w:spacing w:after="0"/>
        <w:ind w:left="0"/>
        <w:jc w:val="both"/>
      </w:pPr>
      <w:r>
        <w:rPr>
          <w:rFonts w:ascii="Times New Roman"/>
          <w:b w:val="false"/>
          <w:i w:val="false"/>
          <w:color w:val="000000"/>
          <w:sz w:val="28"/>
        </w:rPr>
        <w:t>
      person issuing the security for the application for participation in the tender;</w:t>
      </w:r>
    </w:p>
    <w:p>
      <w:pPr>
        <w:spacing w:after="0"/>
        <w:ind w:left="0"/>
        <w:jc w:val="both"/>
      </w:pPr>
      <w:r>
        <w:rPr>
          <w:rFonts w:ascii="Times New Roman"/>
          <w:b w:val="false"/>
          <w:i w:val="false"/>
          <w:color w:val="000000"/>
          <w:sz w:val="28"/>
        </w:rPr>
        <w:t>
      the absence of a document confirming the authority of the official who signed the application security is not a basis for recognizing such a potential supplier as not meeting the requirements of the tender documentation;</w:t>
      </w:r>
    </w:p>
    <w:p>
      <w:pPr>
        <w:spacing w:after="0"/>
        <w:ind w:left="0"/>
        <w:jc w:val="both"/>
      </w:pPr>
      <w:r>
        <w:rPr>
          <w:rFonts w:ascii="Times New Roman"/>
          <w:b w:val="false"/>
          <w:i w:val="false"/>
          <w:color w:val="000000"/>
          <w:sz w:val="28"/>
        </w:rPr>
        <w:t>
      the name of government procurement of goods, works, services by tender, for participation in which the security of the application submitted in the form of a bank guarantee is made;</w:t>
      </w:r>
    </w:p>
    <w:p>
      <w:pPr>
        <w:spacing w:after="0"/>
        <w:ind w:left="0"/>
        <w:jc w:val="both"/>
      </w:pPr>
      <w:r>
        <w:rPr>
          <w:rFonts w:ascii="Times New Roman"/>
          <w:b w:val="false"/>
          <w:i w:val="false"/>
          <w:color w:val="000000"/>
          <w:sz w:val="28"/>
        </w:rPr>
        <w:t>
      the validity period of the security of the application for participation in the tender, presented in the form of a bank guarantee, and (or) the amount of security for the application, as well as the conditions for its submission;</w:t>
      </w:r>
    </w:p>
    <w:p>
      <w:pPr>
        <w:spacing w:after="0"/>
        <w:ind w:left="0"/>
        <w:jc w:val="both"/>
      </w:pPr>
      <w:r>
        <w:rPr>
          <w:rFonts w:ascii="Times New Roman"/>
          <w:b w:val="false"/>
          <w:i w:val="false"/>
          <w:color w:val="000000"/>
          <w:sz w:val="28"/>
        </w:rPr>
        <w:t>
      the person to whom the security of the application for participation in the tender was issued;</w:t>
      </w:r>
    </w:p>
    <w:p>
      <w:pPr>
        <w:spacing w:after="0"/>
        <w:ind w:left="0"/>
        <w:jc w:val="both"/>
      </w:pPr>
      <w:r>
        <w:rPr>
          <w:rFonts w:ascii="Times New Roman"/>
          <w:b w:val="false"/>
          <w:i w:val="false"/>
          <w:color w:val="000000"/>
          <w:sz w:val="28"/>
        </w:rPr>
        <w:t>
      person in whose favor the application for participation in the tender is secured;</w:t>
      </w:r>
    </w:p>
    <w:p>
      <w:pPr>
        <w:spacing w:after="0"/>
        <w:ind w:left="0"/>
        <w:jc w:val="both"/>
      </w:pPr>
      <w:r>
        <w:rPr>
          <w:rFonts w:ascii="Times New Roman"/>
          <w:b w:val="false"/>
          <w:i w:val="false"/>
          <w:color w:val="000000"/>
          <w:sz w:val="28"/>
        </w:rPr>
        <w:t>
      3) making security for the tender application in the amount of less than one percent of the amount allocated to the tender (lot).</w:t>
      </w:r>
    </w:p>
    <w:p>
      <w:pPr>
        <w:spacing w:after="0"/>
        <w:ind w:left="0"/>
        <w:jc w:val="both"/>
      </w:pPr>
      <w:r>
        <w:rPr>
          <w:rFonts w:ascii="Times New Roman"/>
          <w:b w:val="false"/>
          <w:i w:val="false"/>
          <w:color w:val="000000"/>
          <w:sz w:val="28"/>
        </w:rPr>
        <w:t>
      The amount of security for the application for participation in the tender, calculated in tyins, shall be rounded. At the same time, an amount of less than fifty tiyins is rounded to zero, and an amount equal to fifty tiyins and above is rounded to one tenge.</w:t>
      </w:r>
    </w:p>
    <w:p>
      <w:pPr>
        <w:spacing w:after="0"/>
        <w:ind w:left="0"/>
        <w:jc w:val="both"/>
      </w:pPr>
      <w:r>
        <w:rPr>
          <w:rFonts w:ascii="Times New Roman"/>
          <w:b w:val="false"/>
          <w:i w:val="false"/>
          <w:color w:val="000000"/>
          <w:sz w:val="28"/>
        </w:rPr>
        <w:t>
      77. A potential supplier, which is a legal entity, shall not be allowed to participate in the tender if:</w:t>
      </w:r>
    </w:p>
    <w:p>
      <w:pPr>
        <w:spacing w:after="0"/>
        <w:ind w:left="0"/>
        <w:jc w:val="both"/>
      </w:pPr>
      <w:r>
        <w:rPr>
          <w:rFonts w:ascii="Times New Roman"/>
          <w:b w:val="false"/>
          <w:i w:val="false"/>
          <w:color w:val="000000"/>
          <w:sz w:val="28"/>
        </w:rPr>
        <w:t>
      1) it and (or) its subcontractor or co-contractor shall be determined not to meet the qualification requirements on the following grounds:</w:t>
      </w:r>
    </w:p>
    <w:p>
      <w:pPr>
        <w:spacing w:after="0"/>
        <w:ind w:left="0"/>
        <w:jc w:val="both"/>
      </w:pPr>
      <w:r>
        <w:rPr>
          <w:rFonts w:ascii="Times New Roman"/>
          <w:b w:val="false"/>
          <w:i w:val="false"/>
          <w:color w:val="000000"/>
          <w:sz w:val="28"/>
        </w:rPr>
        <w:t>
      failure to provide notarized copies of permits (notifications) in the absence of information about them in the state information system, as well as patents, certificates, certificates, other documents confirming the right of a potential supplier to manufacture, process, supply and sell purchased goods, perform work, provide services provided for by the legislation of the Republic of Kazakhstan;</w:t>
      </w:r>
    </w:p>
    <w:p>
      <w:pPr>
        <w:spacing w:after="0"/>
        <w:ind w:left="0"/>
        <w:jc w:val="both"/>
      </w:pPr>
      <w:r>
        <w:rPr>
          <w:rFonts w:ascii="Times New Roman"/>
          <w:b w:val="false"/>
          <w:i w:val="false"/>
          <w:color w:val="000000"/>
          <w:sz w:val="28"/>
        </w:rPr>
        <w:t>
      failure to provide permits (notifications) in the form of a hard copy of an electronic document received (sent) in accordance with the legislation of the Republic of Kazakhstan on permits and notifications, information about which shall be confirmed in the information systems of state bodies;</w:t>
      </w:r>
    </w:p>
    <w:p>
      <w:pPr>
        <w:spacing w:after="0"/>
        <w:ind w:left="0"/>
        <w:jc w:val="both"/>
      </w:pPr>
      <w:r>
        <w:rPr>
          <w:rFonts w:ascii="Times New Roman"/>
          <w:b w:val="false"/>
          <w:i w:val="false"/>
          <w:color w:val="000000"/>
          <w:sz w:val="28"/>
        </w:rPr>
        <w:t>
      failure to provide a certificate of registration (re-registration) of legal entities, accounting registration (re-registration) of their branches and representative offices received from the e-government web portal: www.egov.kz;</w:t>
      </w:r>
    </w:p>
    <w:p>
      <w:pPr>
        <w:spacing w:after="0"/>
        <w:ind w:left="0"/>
        <w:jc w:val="both"/>
      </w:pPr>
      <w:r>
        <w:rPr>
          <w:rFonts w:ascii="Times New Roman"/>
          <w:b w:val="false"/>
          <w:i w:val="false"/>
          <w:color w:val="000000"/>
          <w:sz w:val="28"/>
        </w:rPr>
        <w:t>
      failure to submit a notarized extract from the constituent documents (if the charter does not contain information about the founders or the composition of the founders) containing information about the founder or the composition of the founders, or the original extract from the register of shareholders signed and certified by the seal in accordance with the established procedure, issued no earlier than one month preceding the date of opening the envelopes;</w:t>
      </w:r>
    </w:p>
    <w:p>
      <w:pPr>
        <w:spacing w:after="0"/>
        <w:ind w:left="0"/>
        <w:jc w:val="both"/>
      </w:pPr>
      <w:r>
        <w:rPr>
          <w:rFonts w:ascii="Times New Roman"/>
          <w:b w:val="false"/>
          <w:i w:val="false"/>
          <w:color w:val="000000"/>
          <w:sz w:val="28"/>
        </w:rPr>
        <w:t>
      availability in the information of the relevant state revenue authority of information on tax debt and debt on mandatory pension contributions, mandatory professional pension contributions and social contributions exceeding the sixfold size of the monthly calculation indicator established for the corresponding fiscal year by the law on the republican budget (except for cases when the payment period is delayed in accordance with the legislation of the Republic of Kazakhstan).</w:t>
      </w:r>
    </w:p>
    <w:p>
      <w:pPr>
        <w:spacing w:after="0"/>
        <w:ind w:left="0"/>
        <w:jc w:val="both"/>
      </w:pPr>
      <w:r>
        <w:rPr>
          <w:rFonts w:ascii="Times New Roman"/>
          <w:b w:val="false"/>
          <w:i w:val="false"/>
          <w:color w:val="000000"/>
          <w:sz w:val="28"/>
        </w:rPr>
        <w:t>
      Note: the financial stability of potential suppliers is determined by submitting the specified information taking into account the requirements of these Rules;</w:t>
      </w:r>
    </w:p>
    <w:p>
      <w:pPr>
        <w:spacing w:after="0"/>
        <w:ind w:left="0"/>
        <w:jc w:val="both"/>
      </w:pPr>
      <w:r>
        <w:rPr>
          <w:rFonts w:ascii="Times New Roman"/>
          <w:b w:val="false"/>
          <w:i w:val="false"/>
          <w:color w:val="000000"/>
          <w:sz w:val="28"/>
        </w:rPr>
        <w:t>
      failure to provide qualification information in accordance with annexes 7, 8 and 9 to the model competition documentation;</w:t>
      </w:r>
    </w:p>
    <w:p>
      <w:pPr>
        <w:spacing w:after="0"/>
        <w:ind w:left="0"/>
        <w:jc w:val="both"/>
      </w:pPr>
      <w:r>
        <w:rPr>
          <w:rFonts w:ascii="Times New Roman"/>
          <w:b w:val="false"/>
          <w:i w:val="false"/>
          <w:color w:val="000000"/>
          <w:sz w:val="28"/>
        </w:rPr>
        <w:t>
      non-compliance of a potential supplier with qualification requirements in terms of possession of material and labor resources sufficient to fulfill obligations under the contract specified in the competition documentation (at the same time, the material and labor resources required by the customer to fulfill obligations under the contract are indicated in the technical specification, which is an integral part of the competition documentation);</w:t>
      </w:r>
    </w:p>
    <w:p>
      <w:pPr>
        <w:spacing w:after="0"/>
        <w:ind w:left="0"/>
        <w:jc w:val="both"/>
      </w:pPr>
      <w:r>
        <w:rPr>
          <w:rFonts w:ascii="Times New Roman"/>
          <w:b w:val="false"/>
          <w:i w:val="false"/>
          <w:color w:val="000000"/>
          <w:sz w:val="28"/>
        </w:rPr>
        <w:t>
      establishing the fact of submission of inaccurate information on the documents submitted in the competition application;</w:t>
      </w:r>
    </w:p>
    <w:p>
      <w:pPr>
        <w:spacing w:after="0"/>
        <w:ind w:left="0"/>
        <w:jc w:val="both"/>
      </w:pPr>
      <w:r>
        <w:rPr>
          <w:rFonts w:ascii="Times New Roman"/>
          <w:b w:val="false"/>
          <w:i w:val="false"/>
          <w:color w:val="000000"/>
          <w:sz w:val="28"/>
        </w:rPr>
        <w:t>
      it shall be subject to bankruptcy or liquidation proceedings;</w:t>
      </w:r>
    </w:p>
    <w:p>
      <w:pPr>
        <w:spacing w:after="0"/>
        <w:ind w:left="0"/>
        <w:jc w:val="both"/>
      </w:pPr>
      <w:r>
        <w:rPr>
          <w:rFonts w:ascii="Times New Roman"/>
          <w:b w:val="false"/>
          <w:i w:val="false"/>
          <w:color w:val="000000"/>
          <w:sz w:val="28"/>
        </w:rPr>
        <w:t>
      2) if his application for participation in the tender is determined not to meet the requirements of the tender documentation on the following grounds:</w:t>
      </w:r>
    </w:p>
    <w:p>
      <w:pPr>
        <w:spacing w:after="0"/>
        <w:ind w:left="0"/>
        <w:jc w:val="both"/>
      </w:pPr>
      <w:r>
        <w:rPr>
          <w:rFonts w:ascii="Times New Roman"/>
          <w:b w:val="false"/>
          <w:i w:val="false"/>
          <w:color w:val="000000"/>
          <w:sz w:val="28"/>
        </w:rPr>
        <w:t>
      non-provision of application for participation in the tender in accordance with Annex 5 to the model tender documentation;</w:t>
      </w:r>
    </w:p>
    <w:p>
      <w:pPr>
        <w:spacing w:after="0"/>
        <w:ind w:left="0"/>
        <w:jc w:val="both"/>
      </w:pPr>
      <w:r>
        <w:rPr>
          <w:rFonts w:ascii="Times New Roman"/>
          <w:b w:val="false"/>
          <w:i w:val="false"/>
          <w:color w:val="000000"/>
          <w:sz w:val="28"/>
        </w:rPr>
        <w:t>
      the absence of a document confirming the authority of the official who signed the security for the application is not grounds for recognizing such a potential supplier as not meeting the requirements of the tender documentation;</w:t>
      </w:r>
    </w:p>
    <w:p>
      <w:pPr>
        <w:spacing w:after="0"/>
        <w:ind w:left="0"/>
        <w:jc w:val="both"/>
      </w:pPr>
      <w:r>
        <w:rPr>
          <w:rFonts w:ascii="Times New Roman"/>
          <w:b w:val="false"/>
          <w:i w:val="false"/>
          <w:color w:val="000000"/>
          <w:sz w:val="28"/>
        </w:rPr>
        <w:t xml:space="preserve">
      non-provision of technical specifications; </w:t>
      </w:r>
    </w:p>
    <w:p>
      <w:pPr>
        <w:spacing w:after="0"/>
        <w:ind w:left="0"/>
        <w:jc w:val="both"/>
      </w:pPr>
      <w:r>
        <w:rPr>
          <w:rFonts w:ascii="Times New Roman"/>
          <w:b w:val="false"/>
          <w:i w:val="false"/>
          <w:color w:val="000000"/>
          <w:sz w:val="28"/>
        </w:rPr>
        <w:t>
      presentation by a potential supplier of a technical specification that does not meet the requirements established in the technical specification of the tender documentation, with the exception of * cases of submitting a technical specification with better technical, quality and operational characteristics.</w:t>
      </w:r>
    </w:p>
    <w:p>
      <w:pPr>
        <w:spacing w:after="0"/>
        <w:ind w:left="0"/>
        <w:jc w:val="both"/>
      </w:pPr>
      <w:r>
        <w:rPr>
          <w:rFonts w:ascii="Times New Roman"/>
          <w:b w:val="false"/>
          <w:i w:val="false"/>
          <w:color w:val="000000"/>
          <w:sz w:val="28"/>
        </w:rPr>
        <w:t>
      *Note: the exception does not apply in the case of the acquisition of goods for the completion, modernization and retrofitting of the main (installed) equipment, as well as installed software;</w:t>
      </w:r>
    </w:p>
    <w:p>
      <w:pPr>
        <w:spacing w:after="0"/>
        <w:ind w:left="0"/>
        <w:jc w:val="both"/>
      </w:pPr>
      <w:r>
        <w:rPr>
          <w:rFonts w:ascii="Times New Roman"/>
          <w:b w:val="false"/>
          <w:i w:val="false"/>
          <w:color w:val="000000"/>
          <w:sz w:val="28"/>
        </w:rPr>
        <w:t xml:space="preserve">
      non-provision of the information on the subcontractors for the performance of work (co-contractors for the provision of services) that are the subject of procurement at the tender, as well as the types of work and services transferred by the potential supplier to subcontractors (co-contractors) in accordance with Annex 12 to the model tender documentation (in the event that a potential supplier involves subcontractors (co-contractors)); </w:t>
      </w:r>
    </w:p>
    <w:p>
      <w:pPr>
        <w:spacing w:after="0"/>
        <w:ind w:left="0"/>
        <w:jc w:val="both"/>
      </w:pPr>
      <w:r>
        <w:rPr>
          <w:rFonts w:ascii="Times New Roman"/>
          <w:b w:val="false"/>
          <w:i w:val="false"/>
          <w:color w:val="000000"/>
          <w:sz w:val="28"/>
        </w:rPr>
        <w:t>
      transfer by a potential supplier to subcontractors (co-contractors) for subcontracting (co-performance) in aggregate more than 1/2 (one-half) of the volume of work performed or services rendered in case of submission of information about subcontractors</w:t>
      </w:r>
    </w:p>
    <w:p>
      <w:pPr>
        <w:spacing w:after="0"/>
        <w:ind w:left="0"/>
        <w:jc w:val="both"/>
      </w:pPr>
      <w:r>
        <w:rPr>
          <w:rFonts w:ascii="Times New Roman"/>
          <w:b w:val="false"/>
          <w:i w:val="false"/>
          <w:color w:val="000000"/>
          <w:sz w:val="28"/>
        </w:rPr>
        <w:t>
      non-provision of the security for the application for participation in the tender in accordance with the requirements of the tender documentation;</w:t>
      </w:r>
    </w:p>
    <w:p>
      <w:pPr>
        <w:spacing w:after="0"/>
        <w:ind w:left="0"/>
        <w:jc w:val="both"/>
      </w:pPr>
      <w:r>
        <w:rPr>
          <w:rFonts w:ascii="Times New Roman"/>
          <w:b w:val="false"/>
          <w:i w:val="false"/>
          <w:color w:val="000000"/>
          <w:sz w:val="28"/>
        </w:rPr>
        <w:t>
      established the fact of the submission of false information on the requirements of the tender documentation;</w:t>
      </w:r>
    </w:p>
    <w:p>
      <w:pPr>
        <w:spacing w:after="0"/>
        <w:ind w:left="0"/>
        <w:jc w:val="both"/>
      </w:pPr>
      <w:r>
        <w:rPr>
          <w:rFonts w:ascii="Times New Roman"/>
          <w:b w:val="false"/>
          <w:i w:val="false"/>
          <w:color w:val="000000"/>
          <w:sz w:val="28"/>
        </w:rPr>
        <w:t>
      non-provision of the letter of agreement with the terms of the design and estimate documentation approved in the prescribed manner when carrying out public procurement of works;</w:t>
      </w:r>
    </w:p>
    <w:p>
      <w:pPr>
        <w:spacing w:after="0"/>
        <w:ind w:left="0"/>
        <w:jc w:val="both"/>
      </w:pPr>
      <w:r>
        <w:rPr>
          <w:rFonts w:ascii="Times New Roman"/>
          <w:b w:val="false"/>
          <w:i w:val="false"/>
          <w:color w:val="000000"/>
          <w:sz w:val="28"/>
        </w:rPr>
        <w:t>
      3) violated the requirements of Article 6 of the Law or the subcontractor (co-executor) involved by him violated the requirements of subparagraphs 7), 8), 9) and 10) of paragraph 1 of Article 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as amended by the Resolution of the Government of the Republic of Kazakhstan No. 910 dated December 29, 2018 (shall come into effect from the date of its first official publication); dated 06.05.2019 No. 261 (shall be enforced from the date of its first official publication);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The potential supplier, who is an individual carrying out entrepreneurial activity, shall not be allowed to participate in the tender if:</w:t>
      </w:r>
    </w:p>
    <w:p>
      <w:pPr>
        <w:spacing w:after="0"/>
        <w:ind w:left="0"/>
        <w:jc w:val="both"/>
      </w:pPr>
      <w:r>
        <w:rPr>
          <w:rFonts w:ascii="Times New Roman"/>
          <w:b w:val="false"/>
          <w:i w:val="false"/>
          <w:color w:val="000000"/>
          <w:sz w:val="28"/>
        </w:rPr>
        <w:t>
      1) it and (or) its subcontractor or co-contractor shall be determined not to meet the qualification requirements on the following grounds:</w:t>
      </w:r>
    </w:p>
    <w:p>
      <w:pPr>
        <w:spacing w:after="0"/>
        <w:ind w:left="0"/>
        <w:jc w:val="both"/>
      </w:pPr>
      <w:r>
        <w:rPr>
          <w:rFonts w:ascii="Times New Roman"/>
          <w:b w:val="false"/>
          <w:i w:val="false"/>
          <w:color w:val="000000"/>
          <w:sz w:val="28"/>
        </w:rPr>
        <w:t>
      failure to provide a copy of the identity card (at the same time, the customer receives information about the presence of registration as an individual entrepreneur on the website, if necessary: www.kgd.gov.kz in the "Electronic services/Search for taxpayers" tab);</w:t>
      </w:r>
    </w:p>
    <w:p>
      <w:pPr>
        <w:spacing w:after="0"/>
        <w:ind w:left="0"/>
        <w:jc w:val="both"/>
      </w:pPr>
      <w:r>
        <w:rPr>
          <w:rFonts w:ascii="Times New Roman"/>
          <w:b w:val="false"/>
          <w:i w:val="false"/>
          <w:color w:val="000000"/>
          <w:sz w:val="28"/>
        </w:rPr>
        <w:t>
      failure to submit a notarized copy of the identity card (passport);</w:t>
      </w:r>
    </w:p>
    <w:p>
      <w:pPr>
        <w:spacing w:after="0"/>
        <w:ind w:left="0"/>
        <w:jc w:val="both"/>
      </w:pPr>
      <w:r>
        <w:rPr>
          <w:rFonts w:ascii="Times New Roman"/>
          <w:b w:val="false"/>
          <w:i w:val="false"/>
          <w:color w:val="000000"/>
          <w:sz w:val="28"/>
        </w:rPr>
        <w:t>
      failure to provide notarized copies of permits (notifications) in the absence of information about them in the state information system, as well as patents, certificates, certificates, other documents confirming the right of a potential supplier to manufacture, process, supply and sell purchased goods, perform work, provide services;</w:t>
      </w:r>
    </w:p>
    <w:p>
      <w:pPr>
        <w:spacing w:after="0"/>
        <w:ind w:left="0"/>
        <w:jc w:val="both"/>
      </w:pPr>
      <w:r>
        <w:rPr>
          <w:rFonts w:ascii="Times New Roman"/>
          <w:b w:val="false"/>
          <w:i w:val="false"/>
          <w:color w:val="000000"/>
          <w:sz w:val="28"/>
        </w:rPr>
        <w:t>
      failure to provide permits (notifications) in the form of a hard copy of an electronic document received (sent) in accordance with the legislation of the Republic of Kazakhstan on permits and notifications, information about which is confirmed in the information systems of state bodies;</w:t>
      </w:r>
    </w:p>
    <w:p>
      <w:pPr>
        <w:spacing w:after="0"/>
        <w:ind w:left="0"/>
        <w:jc w:val="both"/>
      </w:pPr>
      <w:r>
        <w:rPr>
          <w:rFonts w:ascii="Times New Roman"/>
          <w:b w:val="false"/>
          <w:i w:val="false"/>
          <w:color w:val="000000"/>
          <w:sz w:val="28"/>
        </w:rPr>
        <w:t>
      availability of information on tax arrears and arrears on mandatory pension contributions, mandatory professional pension contributions and social contributions in the information of the relevant state revenue authority, which exceeds the sixfold amount of the monthly calculation indicator established for the corresponding fiscal year by the law on the republican budget (except for cases when the payment period is delayed in accordance with the legislation of the Republic of Kazakhstan);</w:t>
      </w:r>
    </w:p>
    <w:p>
      <w:pPr>
        <w:spacing w:after="0"/>
        <w:ind w:left="0"/>
        <w:jc w:val="both"/>
      </w:pPr>
      <w:r>
        <w:rPr>
          <w:rFonts w:ascii="Times New Roman"/>
          <w:b w:val="false"/>
          <w:i w:val="false"/>
          <w:color w:val="000000"/>
          <w:sz w:val="28"/>
        </w:rPr>
        <w:t>
      note: the financial stability of potential suppliers shall be determined by submitting the specified information taking into account the requirements of these Rules;</w:t>
      </w:r>
    </w:p>
    <w:p>
      <w:pPr>
        <w:spacing w:after="0"/>
        <w:ind w:left="0"/>
        <w:jc w:val="both"/>
      </w:pPr>
      <w:r>
        <w:rPr>
          <w:rFonts w:ascii="Times New Roman"/>
          <w:b w:val="false"/>
          <w:i w:val="false"/>
          <w:color w:val="000000"/>
          <w:sz w:val="28"/>
        </w:rPr>
        <w:t>
      failure to provide qualification information in accordance with annexes 7, 8 and 9 to the model competition documentation;</w:t>
      </w:r>
    </w:p>
    <w:p>
      <w:pPr>
        <w:spacing w:after="0"/>
        <w:ind w:left="0"/>
        <w:jc w:val="both"/>
      </w:pPr>
      <w:r>
        <w:rPr>
          <w:rFonts w:ascii="Times New Roman"/>
          <w:b w:val="false"/>
          <w:i w:val="false"/>
          <w:color w:val="000000"/>
          <w:sz w:val="28"/>
        </w:rPr>
        <w:t>
      non-compliance of a potential supplier with qualification requirements in terms of possession of material and labor resources sufficient to fulfill obligations under the contract specified in the competition documentation (at the same time, the material and labor resources required by the customer to fulfill obligations under the contract must be indicated in the technical specification, which is an integral part of the competition documentation);</w:t>
      </w:r>
    </w:p>
    <w:p>
      <w:pPr>
        <w:spacing w:after="0"/>
        <w:ind w:left="0"/>
        <w:jc w:val="both"/>
      </w:pPr>
      <w:r>
        <w:rPr>
          <w:rFonts w:ascii="Times New Roman"/>
          <w:b w:val="false"/>
          <w:i w:val="false"/>
          <w:color w:val="000000"/>
          <w:sz w:val="28"/>
        </w:rPr>
        <w:t>
      establishing the fact of submission of inaccurate information on qualification requirements;</w:t>
      </w:r>
    </w:p>
    <w:p>
      <w:pPr>
        <w:spacing w:after="0"/>
        <w:ind w:left="0"/>
        <w:jc w:val="both"/>
      </w:pPr>
      <w:r>
        <w:rPr>
          <w:rFonts w:ascii="Times New Roman"/>
          <w:b w:val="false"/>
          <w:i w:val="false"/>
          <w:color w:val="000000"/>
          <w:sz w:val="28"/>
        </w:rPr>
        <w:t>
      it is subject to bankruptcy or liquidation proceedings;</w:t>
      </w:r>
    </w:p>
    <w:p>
      <w:pPr>
        <w:spacing w:after="0"/>
        <w:ind w:left="0"/>
        <w:jc w:val="both"/>
      </w:pPr>
      <w:r>
        <w:rPr>
          <w:rFonts w:ascii="Times New Roman"/>
          <w:b w:val="false"/>
          <w:i w:val="false"/>
          <w:color w:val="000000"/>
          <w:sz w:val="28"/>
        </w:rPr>
        <w:t>
      2) if his application for participation in the tender is determined not to meet the requirements of the tender documentation on the following grounds:</w:t>
      </w:r>
    </w:p>
    <w:p>
      <w:pPr>
        <w:spacing w:after="0"/>
        <w:ind w:left="0"/>
        <w:jc w:val="both"/>
      </w:pPr>
      <w:r>
        <w:rPr>
          <w:rFonts w:ascii="Times New Roman"/>
          <w:b w:val="false"/>
          <w:i w:val="false"/>
          <w:color w:val="000000"/>
          <w:sz w:val="28"/>
        </w:rPr>
        <w:t>
      non-provision of the application for participation in the tender in accordance with Annex 6 to the model tender documentation;</w:t>
      </w:r>
    </w:p>
    <w:p>
      <w:pPr>
        <w:spacing w:after="0"/>
        <w:ind w:left="0"/>
        <w:jc w:val="both"/>
      </w:pPr>
      <w:r>
        <w:rPr>
          <w:rFonts w:ascii="Times New Roman"/>
          <w:b w:val="false"/>
          <w:i w:val="false"/>
          <w:color w:val="000000"/>
          <w:sz w:val="28"/>
        </w:rPr>
        <w:t xml:space="preserve">
      non-provision of the technical specifications; </w:t>
      </w:r>
    </w:p>
    <w:p>
      <w:pPr>
        <w:spacing w:after="0"/>
        <w:ind w:left="0"/>
        <w:jc w:val="both"/>
      </w:pPr>
      <w:r>
        <w:rPr>
          <w:rFonts w:ascii="Times New Roman"/>
          <w:b w:val="false"/>
          <w:i w:val="false"/>
          <w:color w:val="000000"/>
          <w:sz w:val="28"/>
        </w:rPr>
        <w:t>
      provision by a potential supplier of a technical specification that does not meet the requirements established in the technical specification of the tender documentation, with the exception of * cases of submitting a technical specification with better technical, quality and operational characteristics.</w:t>
      </w:r>
    </w:p>
    <w:p>
      <w:pPr>
        <w:spacing w:after="0"/>
        <w:ind w:left="0"/>
        <w:jc w:val="both"/>
      </w:pPr>
      <w:r>
        <w:rPr>
          <w:rFonts w:ascii="Times New Roman"/>
          <w:b w:val="false"/>
          <w:i w:val="false"/>
          <w:color w:val="000000"/>
          <w:sz w:val="28"/>
        </w:rPr>
        <w:t>
      * Note: the exception does not apply in the case of the acquisition of goods for understaffing, modernization and retrofitting of the main (installed) equipment, as well as installed software;</w:t>
      </w:r>
    </w:p>
    <w:p>
      <w:pPr>
        <w:spacing w:after="0"/>
        <w:ind w:left="0"/>
        <w:jc w:val="both"/>
      </w:pPr>
      <w:r>
        <w:rPr>
          <w:rFonts w:ascii="Times New Roman"/>
          <w:b w:val="false"/>
          <w:i w:val="false"/>
          <w:color w:val="000000"/>
          <w:sz w:val="28"/>
        </w:rPr>
        <w:t xml:space="preserve">
      non-provision of the information on the subcontractors for the performance of work (co-contractors for the provision of services) that are the subject of procurement at the tender, as well as the types of work and services transferred by the potential supplier to subcontractors (co-contractors) in accordance with Annex 12 to the model tender documentation (if the potential supplier involves subcontractors (co-contractors); </w:t>
      </w:r>
    </w:p>
    <w:p>
      <w:pPr>
        <w:spacing w:after="0"/>
        <w:ind w:left="0"/>
        <w:jc w:val="both"/>
      </w:pPr>
      <w:r>
        <w:rPr>
          <w:rFonts w:ascii="Times New Roman"/>
          <w:b w:val="false"/>
          <w:i w:val="false"/>
          <w:color w:val="000000"/>
          <w:sz w:val="28"/>
        </w:rPr>
        <w:t>
      transfer by a potential supplier to subcontractors (co-contractors) for subcontracting (co-performance) in aggregate more than 1/2 (one-half) of the volume of work performed or services rendered in case of submission of information about subcontractors;</w:t>
      </w:r>
    </w:p>
    <w:p>
      <w:pPr>
        <w:spacing w:after="0"/>
        <w:ind w:left="0"/>
        <w:jc w:val="both"/>
      </w:pPr>
      <w:r>
        <w:rPr>
          <w:rFonts w:ascii="Times New Roman"/>
          <w:b w:val="false"/>
          <w:i w:val="false"/>
          <w:color w:val="000000"/>
          <w:sz w:val="28"/>
        </w:rPr>
        <w:t>
      non-provision of the security for the application for participation in the tender in accordance with the requirements of the tender documentation;</w:t>
      </w:r>
    </w:p>
    <w:p>
      <w:pPr>
        <w:spacing w:after="0"/>
        <w:ind w:left="0"/>
        <w:jc w:val="both"/>
      </w:pPr>
      <w:r>
        <w:rPr>
          <w:rFonts w:ascii="Times New Roman"/>
          <w:b w:val="false"/>
          <w:i w:val="false"/>
          <w:color w:val="000000"/>
          <w:sz w:val="28"/>
        </w:rPr>
        <w:t>
      established the fact of the submission of false information on the requirements of the tender documentation;</w:t>
      </w:r>
    </w:p>
    <w:p>
      <w:pPr>
        <w:spacing w:after="0"/>
        <w:ind w:left="0"/>
        <w:jc w:val="both"/>
      </w:pPr>
      <w:r>
        <w:rPr>
          <w:rFonts w:ascii="Times New Roman"/>
          <w:b w:val="false"/>
          <w:i w:val="false"/>
          <w:color w:val="000000"/>
          <w:sz w:val="28"/>
        </w:rPr>
        <w:t>
      non-provision of the letter of agreement with the terms of the design and estimate documentation approved in the prescribed manner when carrying out public procurement of works;</w:t>
      </w:r>
    </w:p>
    <w:p>
      <w:pPr>
        <w:spacing w:after="0"/>
        <w:ind w:left="0"/>
        <w:jc w:val="both"/>
      </w:pPr>
      <w:r>
        <w:rPr>
          <w:rFonts w:ascii="Times New Roman"/>
          <w:b w:val="false"/>
          <w:i w:val="false"/>
          <w:color w:val="000000"/>
          <w:sz w:val="28"/>
        </w:rPr>
        <w:t>
      3) violated the requirements of Article 6 of the Law or the subcontractor (co-executor) involved by him violated the requirements of subparagraphs 7), 8), 9) and 10) of paragraph 1 of Article 6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78 as amended by the Resolution of the Government of the Republic of Kazakhstan No. 910 dated December 29, 2018 (shall come into effect from the date of its first official publication); dated 06.05.2019 No. 261 (shall be enforced from the date of its first official publication);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An expert or expert committee within the time periods established by the chairman, but no later than the deadline for considering applications for participation in the tender shall:</w:t>
      </w:r>
    </w:p>
    <w:p>
      <w:pPr>
        <w:spacing w:after="0"/>
        <w:ind w:left="0"/>
        <w:jc w:val="both"/>
      </w:pPr>
      <w:r>
        <w:rPr>
          <w:rFonts w:ascii="Times New Roman"/>
          <w:b w:val="false"/>
          <w:i w:val="false"/>
          <w:color w:val="000000"/>
          <w:sz w:val="28"/>
        </w:rPr>
        <w:t>
      1) consider and study, within their competence, for completeness and proper execution of documents submitted by potential suppliers to confirm the conformity of the goods, works, services they offer with the requirements of the tender documentation;</w:t>
      </w:r>
    </w:p>
    <w:p>
      <w:pPr>
        <w:spacing w:after="0"/>
        <w:ind w:left="0"/>
        <w:jc w:val="both"/>
      </w:pPr>
      <w:r>
        <w:rPr>
          <w:rFonts w:ascii="Times New Roman"/>
          <w:b w:val="false"/>
          <w:i w:val="false"/>
          <w:color w:val="000000"/>
          <w:sz w:val="28"/>
        </w:rPr>
        <w:t>
      2) draw up and sign an expert conclusion on the conformity or non-compliance of the goods, works, services of technical specifications offered by potential suppliers, which is an integral part of the tender documentation;</w:t>
      </w:r>
    </w:p>
    <w:p>
      <w:pPr>
        <w:spacing w:after="0"/>
        <w:ind w:left="0"/>
        <w:jc w:val="both"/>
      </w:pPr>
      <w:r>
        <w:rPr>
          <w:rFonts w:ascii="Times New Roman"/>
          <w:b w:val="false"/>
          <w:i w:val="false"/>
          <w:color w:val="000000"/>
          <w:sz w:val="28"/>
        </w:rPr>
        <w:t xml:space="preserve">
      3) submit a duly executed expert conclusion, and also transmit documents of potential suppliers to the secretary of the tender committee. </w:t>
      </w:r>
    </w:p>
    <w:p>
      <w:pPr>
        <w:spacing w:after="0"/>
        <w:ind w:left="0"/>
        <w:jc w:val="both"/>
      </w:pPr>
      <w:r>
        <w:rPr>
          <w:rFonts w:ascii="Times New Roman"/>
          <w:b w:val="false"/>
          <w:i w:val="false"/>
          <w:color w:val="000000"/>
          <w:sz w:val="28"/>
        </w:rPr>
        <w:t xml:space="preserve">
      80. Mismatch of the technical specifications of the potential supplier of the technical specifications specified in the tender documentation shall be acceptable if goods and services with better functional and other characteristics are offered, as well as when better technological solutions and (or) performance of work from the best materials are offered. </w:t>
      </w:r>
    </w:p>
    <w:p>
      <w:pPr>
        <w:spacing w:after="0"/>
        <w:ind w:left="0"/>
        <w:jc w:val="both"/>
      </w:pPr>
      <w:r>
        <w:rPr>
          <w:rFonts w:ascii="Times New Roman"/>
          <w:b w:val="false"/>
          <w:i w:val="false"/>
          <w:color w:val="000000"/>
          <w:sz w:val="28"/>
        </w:rPr>
        <w:t>
      81. The expert (expert committee) conclusion shall be signed and initialed by all experts, unless the expert expresses a dissenting conclusion.</w:t>
      </w:r>
    </w:p>
    <w:p>
      <w:pPr>
        <w:spacing w:after="0"/>
        <w:ind w:left="0"/>
        <w:jc w:val="both"/>
      </w:pPr>
      <w:r>
        <w:rPr>
          <w:rFonts w:ascii="Times New Roman"/>
          <w:b w:val="false"/>
          <w:i w:val="false"/>
          <w:color w:val="000000"/>
          <w:sz w:val="28"/>
        </w:rPr>
        <w:t>
      82. After receiving the expert (expert committee) conclusion the secretary of the tender committee shall:</w:t>
      </w:r>
    </w:p>
    <w:p>
      <w:pPr>
        <w:spacing w:after="0"/>
        <w:ind w:left="0"/>
        <w:jc w:val="both"/>
      </w:pPr>
      <w:r>
        <w:rPr>
          <w:rFonts w:ascii="Times New Roman"/>
          <w:b w:val="false"/>
          <w:i w:val="false"/>
          <w:color w:val="000000"/>
          <w:sz w:val="28"/>
        </w:rPr>
        <w:t>
      1) notify the chairman, and in case of his absence, the deputy chairman of the tender committee, and agrees with him the date and time of the meeting of the tender committee to summarize the consideration of applications for participation in the tender;</w:t>
      </w:r>
    </w:p>
    <w:p>
      <w:pPr>
        <w:spacing w:after="0"/>
        <w:ind w:left="0"/>
        <w:jc w:val="both"/>
      </w:pPr>
      <w:r>
        <w:rPr>
          <w:rFonts w:ascii="Times New Roman"/>
          <w:b w:val="false"/>
          <w:i w:val="false"/>
          <w:color w:val="000000"/>
          <w:sz w:val="28"/>
        </w:rPr>
        <w:t>
      2) notify the members of the tender committee , as well as the expert (expert committee) of the appointed day and time of the meeting of the tender committee .</w:t>
      </w:r>
    </w:p>
    <w:p>
      <w:pPr>
        <w:spacing w:after="0"/>
        <w:ind w:left="0"/>
        <w:jc w:val="both"/>
      </w:pPr>
      <w:r>
        <w:rPr>
          <w:rFonts w:ascii="Times New Roman"/>
          <w:b w:val="false"/>
          <w:i w:val="false"/>
          <w:color w:val="000000"/>
          <w:sz w:val="28"/>
        </w:rPr>
        <w:t xml:space="preserve">
      83. At the indicated meeting of the tender committee : </w:t>
      </w:r>
    </w:p>
    <w:p>
      <w:pPr>
        <w:spacing w:after="0"/>
        <w:ind w:left="0"/>
        <w:jc w:val="both"/>
      </w:pPr>
      <w:r>
        <w:rPr>
          <w:rFonts w:ascii="Times New Roman"/>
          <w:b w:val="false"/>
          <w:i w:val="false"/>
          <w:color w:val="000000"/>
          <w:sz w:val="28"/>
        </w:rPr>
        <w:t>
      1) the secretary of the tender committee shall provide the members of the tender committee with a copy of the expert conclusion of the expert (expert committee);</w:t>
      </w:r>
    </w:p>
    <w:p>
      <w:pPr>
        <w:spacing w:after="0"/>
        <w:ind w:left="0"/>
        <w:jc w:val="both"/>
      </w:pPr>
      <w:r>
        <w:rPr>
          <w:rFonts w:ascii="Times New Roman"/>
          <w:b w:val="false"/>
          <w:i w:val="false"/>
          <w:color w:val="000000"/>
          <w:sz w:val="28"/>
        </w:rPr>
        <w:t xml:space="preserve">
      2) the expert or the head of the expert committee shall announce the expert conclusion with reasonable conclusions, including the special opinion of the expert of the expert committee (if available), if necessary, clarify the conclusions of the expert conclusion to the members of the tender committee ; </w:t>
      </w:r>
    </w:p>
    <w:p>
      <w:pPr>
        <w:spacing w:after="0"/>
        <w:ind w:left="0"/>
        <w:jc w:val="both"/>
      </w:pPr>
      <w:r>
        <w:rPr>
          <w:rFonts w:ascii="Times New Roman"/>
          <w:b w:val="false"/>
          <w:i w:val="false"/>
          <w:color w:val="000000"/>
          <w:sz w:val="28"/>
        </w:rPr>
        <w:t>
      3) the tender committee shall summarize the consideration of applications for participation in the tender taking into account the expert (expert committee) conclusion and identifies potential suppliers that do not meet the qualification requirements and requirements of the tender documentation;</w:t>
      </w:r>
    </w:p>
    <w:p>
      <w:pPr>
        <w:spacing w:after="0"/>
        <w:ind w:left="0"/>
        <w:jc w:val="both"/>
      </w:pPr>
      <w:r>
        <w:rPr>
          <w:rFonts w:ascii="Times New Roman"/>
          <w:b w:val="false"/>
          <w:i w:val="false"/>
          <w:color w:val="000000"/>
          <w:sz w:val="28"/>
        </w:rPr>
        <w:t>
      4) the secretary of the tender committee shall draw up a protocol on preliminary admission or admission to participation in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In the event that potential suppliers that do not meet the qualification requirements and requirements of the tender documentation are identified, the tender committee shall grant such potential suppliers the right to bring applications for participation in the tender in accordance with the qualification requirements and requirements of the tender documentation by the time specified in the preliminary admission protocol, which shall be not less than seven working days from the date of signing the preliminary admission protocol. </w:t>
      </w:r>
    </w:p>
    <w:p>
      <w:pPr>
        <w:spacing w:after="0"/>
        <w:ind w:left="0"/>
        <w:jc w:val="both"/>
      </w:pPr>
      <w:r>
        <w:rPr>
          <w:rFonts w:ascii="Times New Roman"/>
          <w:b w:val="false"/>
          <w:i w:val="false"/>
          <w:color w:val="000000"/>
          <w:sz w:val="28"/>
        </w:rPr>
        <w:t>
      The right to bring applications for tendering in accordance with the qualification requirements and requirements of the tender documentation shall not be granted to potential suppliers who:</w:t>
      </w:r>
    </w:p>
    <w:p>
      <w:pPr>
        <w:spacing w:after="0"/>
        <w:ind w:left="0"/>
        <w:jc w:val="both"/>
      </w:pPr>
      <w:r>
        <w:rPr>
          <w:rFonts w:ascii="Times New Roman"/>
          <w:b w:val="false"/>
          <w:i w:val="false"/>
          <w:color w:val="000000"/>
          <w:sz w:val="28"/>
        </w:rPr>
        <w:t>
      1) breached the requirements of Article 6 of the Law;</w:t>
      </w:r>
    </w:p>
    <w:p>
      <w:pPr>
        <w:spacing w:after="0"/>
        <w:ind w:left="0"/>
        <w:jc w:val="both"/>
      </w:pPr>
      <w:r>
        <w:rPr>
          <w:rFonts w:ascii="Times New Roman"/>
          <w:b w:val="false"/>
          <w:i w:val="false"/>
          <w:color w:val="000000"/>
          <w:sz w:val="28"/>
        </w:rPr>
        <w:t>
      2) submitted inaccurate information on qualification requirements and requirements of the tender documentation;</w:t>
      </w:r>
    </w:p>
    <w:p>
      <w:pPr>
        <w:spacing w:after="0"/>
        <w:ind w:left="0"/>
        <w:jc w:val="both"/>
      </w:pPr>
      <w:r>
        <w:rPr>
          <w:rFonts w:ascii="Times New Roman"/>
          <w:b w:val="false"/>
          <w:i w:val="false"/>
          <w:color w:val="000000"/>
          <w:sz w:val="28"/>
        </w:rPr>
        <w:t>
      3) did not pay the tender security or did not pay it in the amount established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The organizer, within two working days from the date of signing the preliminary admission protocol, shall notify potential suppliers that do not meet the qualification requirements and requirements of the tender documentation about the need to bring applications for participation in the tender in accordance with the qualification requirements and requirements of the tender documentation. </w:t>
      </w:r>
    </w:p>
    <w:p>
      <w:pPr>
        <w:spacing w:after="0"/>
        <w:ind w:left="0"/>
        <w:jc w:val="both"/>
      </w:pPr>
      <w:r>
        <w:rPr>
          <w:rFonts w:ascii="Times New Roman"/>
          <w:b w:val="false"/>
          <w:i w:val="false"/>
          <w:color w:val="000000"/>
          <w:sz w:val="28"/>
        </w:rPr>
        <w:t>
      85-1. Potential suppliers, no later than the deadline specified in the preliminary admission protocol, shall submit to the organizer of public procurement aligned tender applications in a stitched form with numbered pages. The last page of the tender application shall be certified by signature and seal (if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85-1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85-2. The organizer of public procurement shall accept duly executed envelopes with applications for participation in the tender and shall enter information into the register of applications for participation in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85-2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When re-considering applications for participation in the tender, brought into line with the qualification requirements and requirements of the tender documentation, the tender committee is entitled to:</w:t>
      </w:r>
    </w:p>
    <w:p>
      <w:pPr>
        <w:spacing w:after="0"/>
        <w:ind w:left="0"/>
        <w:jc w:val="both"/>
      </w:pPr>
      <w:r>
        <w:rPr>
          <w:rFonts w:ascii="Times New Roman"/>
          <w:b w:val="false"/>
          <w:i w:val="false"/>
          <w:color w:val="000000"/>
          <w:sz w:val="28"/>
        </w:rPr>
        <w:t>
      1) in writing, to request materials and explanations from potential suppliers in connection with their applications in order to simplify the examination, assessment and comparison of applications for participation in the tender;</w:t>
      </w:r>
    </w:p>
    <w:p>
      <w:pPr>
        <w:spacing w:after="0"/>
        <w:ind w:left="0"/>
        <w:jc w:val="both"/>
      </w:pPr>
      <w:r>
        <w:rPr>
          <w:rFonts w:ascii="Times New Roman"/>
          <w:b w:val="false"/>
          <w:i w:val="false"/>
          <w:color w:val="000000"/>
          <w:sz w:val="28"/>
        </w:rPr>
        <w:t>
      2) in order to clarify the information contained in the applications for participation in the tender, in writing, request the necessary information from the relevant individuals or legal entities, state bodies.</w:t>
      </w:r>
    </w:p>
    <w:p>
      <w:pPr>
        <w:spacing w:after="0"/>
        <w:ind w:left="0"/>
        <w:jc w:val="both"/>
      </w:pPr>
      <w:r>
        <w:rPr>
          <w:rFonts w:ascii="Times New Roman"/>
          <w:b w:val="false"/>
          <w:i w:val="false"/>
          <w:color w:val="000000"/>
          <w:sz w:val="28"/>
        </w:rPr>
        <w:t>
      It shall be prohibited to submit the request and other actions of the tender committee related to supplementing the application for participation in the tender with missing documents, replacing the documents presented in the application for participation in the tender, bringing into compliance improperly executed documents after the deadline for bringing applications for participation in the tender into compliance with qualification requirements and requirements of the tender documentation provided for in paragraph 84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86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The tender committее shall consider the application for participation in the tender as meeting the requirements of the tender documentation if it contains grammatical or arithmetic mistakes that may be corrected without affecting the essence of the submitted application. .</w:t>
      </w:r>
    </w:p>
    <w:p>
      <w:pPr>
        <w:spacing w:after="0"/>
        <w:ind w:left="0"/>
        <w:jc w:val="both"/>
      </w:pPr>
      <w:r>
        <w:rPr>
          <w:rFonts w:ascii="Times New Roman"/>
          <w:b w:val="false"/>
          <w:i w:val="false"/>
          <w:color w:val="000000"/>
          <w:sz w:val="28"/>
        </w:rPr>
        <w:t>
      When re-considering applications for participation in the tender, the tender committee shall not be allowed to reject potential suppliers on the grounds not provided for in the preliminary admission protocol.</w:t>
      </w:r>
    </w:p>
    <w:p>
      <w:pPr>
        <w:spacing w:after="0"/>
        <w:ind w:left="0"/>
        <w:jc w:val="both"/>
      </w:pPr>
      <w:r>
        <w:rPr>
          <w:rFonts w:ascii="Times New Roman"/>
          <w:b w:val="false"/>
          <w:i w:val="false"/>
          <w:color w:val="000000"/>
          <w:sz w:val="28"/>
        </w:rPr>
        <w:t>
      A potential supplier may not be allowed to participate in the tender after bringing the applications for participation in the tender in accordance with the qualification requirements and requirements of the tender documentation, if:</w:t>
      </w:r>
    </w:p>
    <w:p>
      <w:pPr>
        <w:spacing w:after="0"/>
        <w:ind w:left="0"/>
        <w:jc w:val="both"/>
      </w:pPr>
      <w:r>
        <w:rPr>
          <w:rFonts w:ascii="Times New Roman"/>
          <w:b w:val="false"/>
          <w:i w:val="false"/>
          <w:color w:val="000000"/>
          <w:sz w:val="28"/>
        </w:rPr>
        <w:t>
      1) he and (or) the subcontractor (co-executor) involved by him are determined to be inconsistent with the qualification requirements on the grounds defined by the Law and these Rules;</w:t>
      </w:r>
    </w:p>
    <w:p>
      <w:pPr>
        <w:spacing w:after="0"/>
        <w:ind w:left="0"/>
        <w:jc w:val="both"/>
      </w:pPr>
      <w:r>
        <w:rPr>
          <w:rFonts w:ascii="Times New Roman"/>
          <w:b w:val="false"/>
          <w:i w:val="false"/>
          <w:color w:val="000000"/>
          <w:sz w:val="28"/>
        </w:rPr>
        <w:t>
      2) he violated the requirements of Article 6 of the Law;</w:t>
      </w:r>
    </w:p>
    <w:p>
      <w:pPr>
        <w:spacing w:after="0"/>
        <w:ind w:left="0"/>
        <w:jc w:val="both"/>
      </w:pPr>
      <w:r>
        <w:rPr>
          <w:rFonts w:ascii="Times New Roman"/>
          <w:b w:val="false"/>
          <w:i w:val="false"/>
          <w:color w:val="000000"/>
          <w:sz w:val="28"/>
        </w:rPr>
        <w:t>
      3) his application for participation in the tender is determined not to meet the requirements and conditions of the tender documentation on the grounds specified by the Law and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87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Based on the results of re-consideration of applications for participation in the competition, the competition committee within 5 (five) working days:</w:t>
      </w:r>
    </w:p>
    <w:p>
      <w:pPr>
        <w:spacing w:after="0"/>
        <w:ind w:left="0"/>
        <w:jc w:val="both"/>
      </w:pPr>
      <w:r>
        <w:rPr>
          <w:rFonts w:ascii="Times New Roman"/>
          <w:b w:val="false"/>
          <w:i w:val="false"/>
          <w:color w:val="000000"/>
          <w:sz w:val="28"/>
        </w:rPr>
        <w:t>
      1) identify potential suppliers that meet the qualification requirements and requirements of the tender documentation, and recognizes the participants in the tender;</w:t>
      </w:r>
    </w:p>
    <w:p>
      <w:pPr>
        <w:spacing w:after="0"/>
        <w:ind w:left="0"/>
        <w:jc w:val="both"/>
      </w:pPr>
      <w:r>
        <w:rPr>
          <w:rFonts w:ascii="Times New Roman"/>
          <w:b w:val="false"/>
          <w:i w:val="false"/>
          <w:color w:val="000000"/>
          <w:sz w:val="28"/>
        </w:rPr>
        <w:t xml:space="preserve">
      2) draws up a protocol on admission to participation in the tender. </w:t>
      </w:r>
    </w:p>
    <w:p>
      <w:pPr>
        <w:spacing w:after="0"/>
        <w:ind w:left="0"/>
        <w:jc w:val="both"/>
      </w:pPr>
      <w:r>
        <w:rPr>
          <w:rFonts w:ascii="Times New Roman"/>
          <w:b w:val="false"/>
          <w:i w:val="false"/>
          <w:color w:val="000000"/>
          <w:sz w:val="28"/>
        </w:rPr>
        <w:t>
      The protocol on admission to participation in the tender shall be drawn up in accordance with Annex 11 to these Rules, signed, leafed in full by all members of the tender committee present at the meeting, as well as by the secretary of the tender committee no later than two working days from the date of the decision on the admission of potential suppliers to participate in the tender (recognition by participants of the tender). If available, an expert opinion or a dissenting opinion of a member of the tender committee or a dissenting opinion of an expert (member of the expert committee) may be attached to the protocol on admission to participation in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88 as amended by the Resolution of the Government of the Republic of Kazakhstan No. 910 dated December 29, 2018 (shall come into effect from the date of its first official publication); dated 29.12.2021 No. 953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The secretary of the tender committee shall, within one working day from the date of signing the protocol on admission to the tender, provide a copy of the specified protocol to all potential suppliers who submitted applications for participation in the tender by the deadline set by the tender documentation.</w:t>
      </w:r>
    </w:p>
    <w:p>
      <w:pPr>
        <w:spacing w:after="0"/>
        <w:ind w:left="0"/>
        <w:jc w:val="left"/>
      </w:pPr>
      <w:r>
        <w:rPr>
          <w:rFonts w:ascii="Times New Roman"/>
          <w:b/>
          <w:i w:val="false"/>
          <w:color w:val="000000"/>
        </w:rPr>
        <w:t xml:space="preserve"> Paragraph 11. Evaluation and comparison of application (competition)</w:t>
      </w:r>
    </w:p>
    <w:p>
      <w:pPr>
        <w:spacing w:after="0"/>
        <w:ind w:left="0"/>
        <w:jc w:val="both"/>
      </w:pPr>
      <w:r>
        <w:rPr>
          <w:rFonts w:ascii="Times New Roman"/>
          <w:b w:val="false"/>
          <w:i w:val="false"/>
          <w:color w:val="ff0000"/>
          <w:sz w:val="28"/>
        </w:rPr>
        <w:t>
      Footnote. The title of the paragraph 11 -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90. A potential supplier admitted to participate in the tender, (tender participant) no later than the deadline specified in the protocol on admission to participation in the tender, shall present to the organizer of public procurement an envelope with a tender price offer.</w:t>
      </w:r>
    </w:p>
    <w:p>
      <w:pPr>
        <w:spacing w:after="0"/>
        <w:ind w:left="0"/>
        <w:jc w:val="both"/>
      </w:pPr>
      <w:r>
        <w:rPr>
          <w:rFonts w:ascii="Times New Roman"/>
          <w:b w:val="false"/>
          <w:i w:val="false"/>
          <w:color w:val="000000"/>
          <w:sz w:val="28"/>
        </w:rPr>
        <w:t>
      91. On the day, time and place established by the protocol on admission to participation in the tender, the tender committee shall hold a meeting to assess and compare the tender price offers of tender participants.</w:t>
      </w:r>
    </w:p>
    <w:p>
      <w:pPr>
        <w:spacing w:after="0"/>
        <w:ind w:left="0"/>
        <w:jc w:val="both"/>
      </w:pPr>
      <w:r>
        <w:rPr>
          <w:rFonts w:ascii="Times New Roman"/>
          <w:b w:val="false"/>
          <w:i w:val="false"/>
          <w:color w:val="000000"/>
          <w:sz w:val="28"/>
        </w:rPr>
        <w:t>
      92. During the period established by the protocol on admission to participation in the tender, the secretary of the tender committee shall:</w:t>
      </w:r>
    </w:p>
    <w:p>
      <w:pPr>
        <w:spacing w:after="0"/>
        <w:ind w:left="0"/>
        <w:jc w:val="both"/>
      </w:pPr>
      <w:r>
        <w:rPr>
          <w:rFonts w:ascii="Times New Roman"/>
          <w:b w:val="false"/>
          <w:i w:val="false"/>
          <w:color w:val="000000"/>
          <w:sz w:val="28"/>
        </w:rPr>
        <w:t>
      1) ascertain the availability of documentary evidence of the authority of representatives of tender participants to submit envelopes with tender price offers and to participate in a meeting of the tender committee ;</w:t>
      </w:r>
    </w:p>
    <w:p>
      <w:pPr>
        <w:spacing w:after="0"/>
        <w:ind w:left="0"/>
        <w:jc w:val="both"/>
      </w:pPr>
      <w:r>
        <w:rPr>
          <w:rFonts w:ascii="Times New Roman"/>
          <w:b w:val="false"/>
          <w:i w:val="false"/>
          <w:color w:val="000000"/>
          <w:sz w:val="28"/>
        </w:rPr>
        <w:t xml:space="preserve">
      2) enter information on the tender participants or their authorized representatives in the register of tender price offers. </w:t>
      </w:r>
    </w:p>
    <w:p>
      <w:pPr>
        <w:spacing w:after="0"/>
        <w:ind w:left="0"/>
        <w:jc w:val="both"/>
      </w:pPr>
      <w:r>
        <w:rPr>
          <w:rFonts w:ascii="Times New Roman"/>
          <w:b w:val="false"/>
          <w:i w:val="false"/>
          <w:color w:val="000000"/>
          <w:sz w:val="28"/>
        </w:rPr>
        <w:t xml:space="preserve">
      93. Envelopes with tender price offers submitted after the time specified in the protocol on admission to participation in the tender shall not be accepted for assessment and comparison. </w:t>
      </w:r>
    </w:p>
    <w:p>
      <w:pPr>
        <w:spacing w:after="0"/>
        <w:ind w:left="0"/>
        <w:jc w:val="both"/>
      </w:pPr>
      <w:r>
        <w:rPr>
          <w:rFonts w:ascii="Times New Roman"/>
          <w:b w:val="false"/>
          <w:i w:val="false"/>
          <w:color w:val="000000"/>
          <w:sz w:val="28"/>
        </w:rPr>
        <w:t xml:space="preserve">
      94. The secretary of the tender committee shall indicate the list of tender participants who were refused registration, stating the reasons for such a refusal in the register of tender price offers. </w:t>
      </w:r>
    </w:p>
    <w:p>
      <w:pPr>
        <w:spacing w:after="0"/>
        <w:ind w:left="0"/>
        <w:jc w:val="both"/>
      </w:pPr>
      <w:r>
        <w:rPr>
          <w:rFonts w:ascii="Times New Roman"/>
          <w:b w:val="false"/>
          <w:i w:val="false"/>
          <w:color w:val="000000"/>
          <w:sz w:val="28"/>
        </w:rPr>
        <w:t xml:space="preserve">
      95. At a meeting of the tender committee: </w:t>
      </w:r>
    </w:p>
    <w:p>
      <w:pPr>
        <w:spacing w:after="0"/>
        <w:ind w:left="0"/>
        <w:jc w:val="both"/>
      </w:pPr>
      <w:r>
        <w:rPr>
          <w:rFonts w:ascii="Times New Roman"/>
          <w:b w:val="false"/>
          <w:i w:val="false"/>
          <w:color w:val="000000"/>
          <w:sz w:val="28"/>
        </w:rPr>
        <w:t xml:space="preserve">
      1) the chairman of the tender committee or a person determined by the chairman from among the members of the tender committee shall: </w:t>
      </w:r>
    </w:p>
    <w:p>
      <w:pPr>
        <w:spacing w:after="0"/>
        <w:ind w:left="0"/>
        <w:jc w:val="both"/>
      </w:pPr>
      <w:r>
        <w:rPr>
          <w:rFonts w:ascii="Times New Roman"/>
          <w:b w:val="false"/>
          <w:i w:val="false"/>
          <w:color w:val="000000"/>
          <w:sz w:val="28"/>
        </w:rPr>
        <w:t>
      open envelopes with tender price bids of tender participants in the chronological order of their registration;</w:t>
      </w:r>
    </w:p>
    <w:p>
      <w:pPr>
        <w:spacing w:after="0"/>
        <w:ind w:left="0"/>
        <w:jc w:val="both"/>
      </w:pPr>
      <w:r>
        <w:rPr>
          <w:rFonts w:ascii="Times New Roman"/>
          <w:b w:val="false"/>
          <w:i w:val="false"/>
          <w:color w:val="000000"/>
          <w:sz w:val="28"/>
        </w:rPr>
        <w:t>
      announce, in chronological order of registration, tender price offers of tender participants who have submitted tender price offers;</w:t>
      </w:r>
    </w:p>
    <w:p>
      <w:pPr>
        <w:spacing w:after="0"/>
        <w:ind w:left="0"/>
        <w:jc w:val="both"/>
      </w:pPr>
      <w:r>
        <w:rPr>
          <w:rFonts w:ascii="Times New Roman"/>
          <w:b w:val="false"/>
          <w:i w:val="false"/>
          <w:color w:val="000000"/>
          <w:sz w:val="28"/>
        </w:rPr>
        <w:t>
      send opened envelopes with tender price offers to the secretary of the tender committee ;</w:t>
      </w:r>
    </w:p>
    <w:p>
      <w:pPr>
        <w:spacing w:after="0"/>
        <w:ind w:left="0"/>
        <w:jc w:val="both"/>
      </w:pPr>
      <w:r>
        <w:rPr>
          <w:rFonts w:ascii="Times New Roman"/>
          <w:b w:val="false"/>
          <w:i w:val="false"/>
          <w:color w:val="000000"/>
          <w:sz w:val="28"/>
        </w:rPr>
        <w:t>
      2) competition commission:</w:t>
      </w:r>
    </w:p>
    <w:p>
      <w:pPr>
        <w:spacing w:after="0"/>
        <w:ind w:left="0"/>
        <w:jc w:val="both"/>
      </w:pPr>
      <w:r>
        <w:rPr>
          <w:rFonts w:ascii="Times New Roman"/>
          <w:b w:val="false"/>
          <w:i w:val="false"/>
          <w:color w:val="000000"/>
          <w:sz w:val="28"/>
        </w:rPr>
        <w:t>
      reject competitive price proposals of applicationders exceeding the amount allocated for the implementation of these state purchases of goods, works, services by the competition method;</w:t>
      </w:r>
    </w:p>
    <w:p>
      <w:pPr>
        <w:spacing w:after="0"/>
        <w:ind w:left="0"/>
        <w:jc w:val="both"/>
      </w:pPr>
      <w:r>
        <w:rPr>
          <w:rFonts w:ascii="Times New Roman"/>
          <w:b w:val="false"/>
          <w:i w:val="false"/>
          <w:color w:val="000000"/>
          <w:sz w:val="28"/>
        </w:rPr>
        <w:t>
      in accordance with these Rules, shall determine the dumping price and shall reject the competition price offer of the applicationder, which is dumping;</w:t>
      </w:r>
    </w:p>
    <w:p>
      <w:pPr>
        <w:spacing w:after="0"/>
        <w:ind w:left="0"/>
        <w:jc w:val="both"/>
      </w:pPr>
      <w:r>
        <w:rPr>
          <w:rFonts w:ascii="Times New Roman"/>
          <w:b w:val="false"/>
          <w:i w:val="false"/>
          <w:color w:val="000000"/>
          <w:sz w:val="28"/>
        </w:rPr>
        <w:t>
      compare the prices of the applicationders and determine among them the winner of the competition based on the lowest price;</w:t>
      </w:r>
    </w:p>
    <w:p>
      <w:pPr>
        <w:spacing w:after="0"/>
        <w:ind w:left="0"/>
        <w:jc w:val="both"/>
      </w:pPr>
      <w:r>
        <w:rPr>
          <w:rFonts w:ascii="Times New Roman"/>
          <w:b w:val="false"/>
          <w:i w:val="false"/>
          <w:color w:val="000000"/>
          <w:sz w:val="28"/>
        </w:rPr>
        <w:t>
      Identify the potential second-placed supplier based on the price following the lowest application</w:t>
      </w:r>
    </w:p>
    <w:p>
      <w:pPr>
        <w:spacing w:after="0"/>
        <w:ind w:left="0"/>
        <w:jc w:val="both"/>
      </w:pPr>
      <w:r>
        <w:rPr>
          <w:rFonts w:ascii="Times New Roman"/>
          <w:b w:val="false"/>
          <w:i w:val="false"/>
          <w:color w:val="000000"/>
          <w:sz w:val="28"/>
        </w:rPr>
        <w:t>
      If the lowest application of potential suppliers is equal, the applicationder who has previously received application for participation in the competition of other potential suppliers shall be recognized as the potential second-place supplier.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95 as amended by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In the event of equal price bids of potential suppliers, the potential supplier who has more experience in the market of procured goods, works, services that are the tender item shall be the winning bidder.</w:t>
      </w:r>
    </w:p>
    <w:p>
      <w:pPr>
        <w:spacing w:after="0"/>
        <w:ind w:left="0"/>
        <w:jc w:val="both"/>
      </w:pPr>
      <w:r>
        <w:rPr>
          <w:rFonts w:ascii="Times New Roman"/>
          <w:b w:val="false"/>
          <w:i w:val="false"/>
          <w:color w:val="000000"/>
          <w:sz w:val="28"/>
        </w:rPr>
        <w:t>
      Regarding the presence of work experience of a potential supplier participating in the tender for public procurement of goods, works, services, the tender committee shall consider the experience only in the market for the supply of goods, performance of work and provision of services acquired at this tender, taking into account the calculation for each year.</w:t>
      </w:r>
    </w:p>
    <w:p>
      <w:pPr>
        <w:spacing w:after="0"/>
        <w:ind w:left="0"/>
        <w:jc w:val="both"/>
      </w:pPr>
      <w:r>
        <w:rPr>
          <w:rFonts w:ascii="Times New Roman"/>
          <w:b w:val="false"/>
          <w:i w:val="false"/>
          <w:color w:val="000000"/>
          <w:sz w:val="28"/>
        </w:rPr>
        <w:t>
      If the experience of several potential suppliers with equal price bids is equal, the winning bidder shall be the participant of the tender, whose price offer was registered earlier than the price offers of other potential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as amended Resolution No. 535 of the Government of the Republic of Kazakhstan dated 25.08.2020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According to the results of the meeting of the tender committee for the assessment and comparison of tender price offers of tender participants:</w:t>
      </w:r>
    </w:p>
    <w:p>
      <w:pPr>
        <w:spacing w:after="0"/>
        <w:ind w:left="0"/>
        <w:jc w:val="both"/>
      </w:pPr>
      <w:r>
        <w:rPr>
          <w:rFonts w:ascii="Times New Roman"/>
          <w:b w:val="false"/>
          <w:i w:val="false"/>
          <w:color w:val="000000"/>
          <w:sz w:val="28"/>
        </w:rPr>
        <w:t>
      1) the chairman, and in his absence, the deputy chairman of the tender committee on the day of the assessment and comparison of tender price offers shall:</w:t>
      </w:r>
    </w:p>
    <w:p>
      <w:pPr>
        <w:spacing w:after="0"/>
        <w:ind w:left="0"/>
        <w:jc w:val="both"/>
      </w:pPr>
      <w:r>
        <w:rPr>
          <w:rFonts w:ascii="Times New Roman"/>
          <w:b w:val="false"/>
          <w:i w:val="false"/>
          <w:color w:val="000000"/>
          <w:sz w:val="28"/>
        </w:rPr>
        <w:t>
      announce to the persons present at the meeting of the tender committee the results of the public procurement of goods, works, services by tender method and announce the winner of the tender;</w:t>
      </w:r>
    </w:p>
    <w:p>
      <w:pPr>
        <w:spacing w:after="0"/>
        <w:ind w:left="0"/>
        <w:jc w:val="both"/>
      </w:pPr>
      <w:r>
        <w:rPr>
          <w:rFonts w:ascii="Times New Roman"/>
          <w:b w:val="false"/>
          <w:i w:val="false"/>
          <w:color w:val="000000"/>
          <w:sz w:val="28"/>
        </w:rPr>
        <w:t>
      2) secretary of the tender committee shall:</w:t>
      </w:r>
    </w:p>
    <w:p>
      <w:pPr>
        <w:spacing w:after="0"/>
        <w:ind w:left="0"/>
        <w:jc w:val="both"/>
      </w:pPr>
      <w:r>
        <w:rPr>
          <w:rFonts w:ascii="Times New Roman"/>
          <w:b w:val="false"/>
          <w:i w:val="false"/>
          <w:color w:val="000000"/>
          <w:sz w:val="28"/>
        </w:rPr>
        <w:t>
      no later than two working days from the day of the meeting of the tender committee for the assessment and comparison of tender price offers of the tender participants, draw up a draft protocol on the results of state purchases of goods, works, services by the tender method, in accordance with Annex 12 to these Rules, and ensure its signing and leafing by all members of the tender committee present at the meeting, as well as the secretary of the tender committee;</w:t>
      </w:r>
    </w:p>
    <w:p>
      <w:pPr>
        <w:spacing w:after="0"/>
        <w:ind w:left="0"/>
        <w:jc w:val="both"/>
      </w:pPr>
      <w:r>
        <w:rPr>
          <w:rFonts w:ascii="Times New Roman"/>
          <w:b w:val="false"/>
          <w:i w:val="false"/>
          <w:color w:val="000000"/>
          <w:sz w:val="28"/>
        </w:rPr>
        <w:t>
      at the request of any potential supplier, the information on which is entered in the journal of registration of applications for participation in the tender, which submitted the application for participation in the tender, within one working day from the date of receipt of such a written request, send or presents to authorized representatives of such potential suppliers a copy of the protocol free of charge on the results of public procurement of goods, works, services by tender method;</w:t>
      </w:r>
    </w:p>
    <w:p>
      <w:pPr>
        <w:spacing w:after="0"/>
        <w:ind w:left="0"/>
        <w:jc w:val="both"/>
      </w:pPr>
      <w:r>
        <w:rPr>
          <w:rFonts w:ascii="Times New Roman"/>
          <w:b w:val="false"/>
          <w:i w:val="false"/>
          <w:color w:val="000000"/>
          <w:sz w:val="28"/>
        </w:rPr>
        <w:t xml:space="preserve">
      within two working days from the date of signing the protocol on the results of the public procurement of goods, works, services by tender method, provide the customer with a copy of this protocol. </w:t>
      </w:r>
    </w:p>
    <w:p>
      <w:pPr>
        <w:spacing w:after="0"/>
        <w:ind w:left="0"/>
        <w:jc w:val="both"/>
      </w:pPr>
      <w:r>
        <w:rPr>
          <w:rFonts w:ascii="Times New Roman"/>
          <w:b w:val="false"/>
          <w:i w:val="false"/>
          <w:color w:val="000000"/>
          <w:sz w:val="28"/>
        </w:rPr>
        <w:t>
      98. The organizer of public procurement within two working days from the date of signing of the protocol on the results of public procurement of goods, works and services by tender method, shall send a notice of the results of the tender addressed to all potential suppliers admitted to participation in tender.</w:t>
      </w:r>
    </w:p>
    <w:p>
      <w:pPr>
        <w:spacing w:after="0"/>
        <w:ind w:left="0"/>
        <w:jc w:val="left"/>
      </w:pPr>
      <w:r>
        <w:rPr>
          <w:rFonts w:ascii="Times New Roman"/>
          <w:b/>
          <w:i w:val="false"/>
          <w:color w:val="000000"/>
        </w:rPr>
        <w:t xml:space="preserve"> Paragraph 12. Organization and performance of state procurement of goods, works, services by the competition method up to four thousand times the size of the monthly calculation indicator</w:t>
      </w:r>
    </w:p>
    <w:p>
      <w:pPr>
        <w:spacing w:after="0"/>
        <w:ind w:left="0"/>
        <w:jc w:val="both"/>
      </w:pPr>
      <w:r>
        <w:rPr>
          <w:rFonts w:ascii="Times New Roman"/>
          <w:b w:val="false"/>
          <w:i w:val="false"/>
          <w:color w:val="ff0000"/>
          <w:sz w:val="28"/>
        </w:rPr>
        <w:t>
      Footnote. The title of the paragraph 12 -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99. If the annual volume of state purchases of a certain product or a certain work, service in value terms does not exceed four-times the size of the monthly calculation indicator established by the Law on the republican budget for the corresponding financial year, then the tender shall be carried out in the following order:</w:t>
      </w:r>
    </w:p>
    <w:p>
      <w:pPr>
        <w:spacing w:after="0"/>
        <w:ind w:left="0"/>
        <w:jc w:val="both"/>
      </w:pPr>
      <w:r>
        <w:rPr>
          <w:rFonts w:ascii="Times New Roman"/>
          <w:b w:val="false"/>
          <w:i w:val="false"/>
          <w:color w:val="000000"/>
          <w:sz w:val="28"/>
        </w:rPr>
        <w:t>
      1) by the decision of the first head of the customer or the person acting as the first head, the composition of the tender committee shall be approved, the secretary of the tender committee shall be determined, an expert or an expert committee shall be formed if necessary.</w:t>
      </w:r>
    </w:p>
    <w:p>
      <w:pPr>
        <w:spacing w:after="0"/>
        <w:ind w:left="0"/>
        <w:jc w:val="both"/>
      </w:pPr>
      <w:r>
        <w:rPr>
          <w:rFonts w:ascii="Times New Roman"/>
          <w:b w:val="false"/>
          <w:i w:val="false"/>
          <w:color w:val="000000"/>
          <w:sz w:val="28"/>
        </w:rPr>
        <w:t>
      The organizer of public procurement may approve the composition of the tender committee for one financial year on an ongoing basis, determine the secretary of the tender committee, and if necessary create an expert committee or determine an expert on public procurement of a particular product, or a specific work, service in cost terms not exceeding four times the size monthly calculation indicator established by the Law on the republican budget for the corresponding financial year;</w:t>
      </w:r>
    </w:p>
    <w:p>
      <w:pPr>
        <w:spacing w:after="0"/>
        <w:ind w:left="0"/>
        <w:jc w:val="both"/>
      </w:pPr>
      <w:r>
        <w:rPr>
          <w:rFonts w:ascii="Times New Roman"/>
          <w:b w:val="false"/>
          <w:i w:val="false"/>
          <w:color w:val="000000"/>
          <w:sz w:val="28"/>
        </w:rPr>
        <w:t>
      2) not later than five working days before the deadline for submission of tender bids, a notice of public procurement shall be sent to at least two potential suppliers. Tender documentation shall be drawn up in the form of a written request signed by an authorized official of the procurement organizer with the Annex of the draft contract indicating the essential conditions and the form for the submission of the tender. The request shall contain the following information:</w:t>
      </w:r>
    </w:p>
    <w:p>
      <w:pPr>
        <w:spacing w:after="0"/>
        <w:ind w:left="0"/>
        <w:jc w:val="both"/>
      </w:pPr>
      <w:r>
        <w:rPr>
          <w:rFonts w:ascii="Times New Roman"/>
          <w:b w:val="false"/>
          <w:i w:val="false"/>
          <w:color w:val="000000"/>
          <w:sz w:val="28"/>
        </w:rPr>
        <w:t>
      on the quantity of goods, volumes of work performed, services rendered that are the subject of ongoing public procurement, indicating the amounts allocated for public procurement;</w:t>
      </w:r>
    </w:p>
    <w:p>
      <w:pPr>
        <w:spacing w:after="0"/>
        <w:ind w:left="0"/>
        <w:jc w:val="both"/>
      </w:pPr>
      <w:r>
        <w:rPr>
          <w:rFonts w:ascii="Times New Roman"/>
          <w:b w:val="false"/>
          <w:i w:val="false"/>
          <w:color w:val="000000"/>
          <w:sz w:val="28"/>
        </w:rPr>
        <w:t>
      technical specifications of procured goods, works, services;</w:t>
      </w:r>
    </w:p>
    <w:p>
      <w:pPr>
        <w:spacing w:after="0"/>
        <w:ind w:left="0"/>
        <w:jc w:val="both"/>
      </w:pPr>
      <w:r>
        <w:rPr>
          <w:rFonts w:ascii="Times New Roman"/>
          <w:b w:val="false"/>
          <w:i w:val="false"/>
          <w:color w:val="000000"/>
          <w:sz w:val="28"/>
        </w:rPr>
        <w:t>
      place of delivery of goods, performance of work, provision of services;</w:t>
      </w:r>
    </w:p>
    <w:p>
      <w:pPr>
        <w:spacing w:after="0"/>
        <w:ind w:left="0"/>
        <w:jc w:val="both"/>
      </w:pPr>
      <w:r>
        <w:rPr>
          <w:rFonts w:ascii="Times New Roman"/>
          <w:b w:val="false"/>
          <w:i w:val="false"/>
          <w:color w:val="000000"/>
          <w:sz w:val="28"/>
        </w:rPr>
        <w:t>
      the required terms of delivery of goods, work, services;</w:t>
      </w:r>
    </w:p>
    <w:p>
      <w:pPr>
        <w:spacing w:after="0"/>
        <w:ind w:left="0"/>
        <w:jc w:val="both"/>
      </w:pPr>
      <w:r>
        <w:rPr>
          <w:rFonts w:ascii="Times New Roman"/>
          <w:b w:val="false"/>
          <w:i w:val="false"/>
          <w:color w:val="000000"/>
          <w:sz w:val="28"/>
        </w:rPr>
        <w:t>
      on the start and end dates for the submission of tender applications by potential suppliers.</w:t>
      </w:r>
    </w:p>
    <w:p>
      <w:pPr>
        <w:spacing w:after="0"/>
        <w:ind w:left="0"/>
        <w:jc w:val="both"/>
      </w:pPr>
      <w:r>
        <w:rPr>
          <w:rFonts w:ascii="Times New Roman"/>
          <w:b w:val="false"/>
          <w:i w:val="false"/>
          <w:color w:val="000000"/>
          <w:sz w:val="28"/>
        </w:rPr>
        <w:t>
      Documents confirming compliance with qualification requirements, as well as security of the tender application shall not be requested from potential suppliers.</w:t>
      </w:r>
    </w:p>
    <w:p>
      <w:pPr>
        <w:spacing w:after="0"/>
        <w:ind w:left="0"/>
        <w:jc w:val="both"/>
      </w:pPr>
      <w:r>
        <w:rPr>
          <w:rFonts w:ascii="Times New Roman"/>
          <w:b w:val="false"/>
          <w:i w:val="false"/>
          <w:color w:val="000000"/>
          <w:sz w:val="28"/>
        </w:rPr>
        <w:t>
      An application for participation in a tender of a potential supplier, submitted in accordance with Annexes 5 and 6 to the Model tender documentation, shall be a form of expression of desire to participate in public procurement by tender method as a potential supplier and expression of consent to supply goods (s), perform work, render services in accordance with the requirements and conditions provided for in the tender documentation;</w:t>
      </w:r>
    </w:p>
    <w:p>
      <w:pPr>
        <w:spacing w:after="0"/>
        <w:ind w:left="0"/>
        <w:jc w:val="both"/>
      </w:pPr>
      <w:r>
        <w:rPr>
          <w:rFonts w:ascii="Times New Roman"/>
          <w:b w:val="false"/>
          <w:i w:val="false"/>
          <w:color w:val="000000"/>
          <w:sz w:val="28"/>
        </w:rPr>
        <w:t>
      3) tender applications submitted before the deadline specified in the request of the procurement organizer shall be subject to entry in the register of envelopes with tender applications in chronological order as they are submitted.</w:t>
      </w:r>
    </w:p>
    <w:p>
      <w:pPr>
        <w:spacing w:after="0"/>
        <w:ind w:left="0"/>
        <w:jc w:val="both"/>
      </w:pPr>
      <w:r>
        <w:rPr>
          <w:rFonts w:ascii="Times New Roman"/>
          <w:b w:val="false"/>
          <w:i w:val="false"/>
          <w:color w:val="000000"/>
          <w:sz w:val="28"/>
        </w:rPr>
        <w:t>
      The envelope with an application for participation in the tender, submitted without indicating the full name and post address of the potential supplier, shall not be subject to registration and opening;</w:t>
      </w:r>
    </w:p>
    <w:p>
      <w:pPr>
        <w:spacing w:after="0"/>
        <w:ind w:left="0"/>
        <w:jc w:val="both"/>
      </w:pPr>
      <w:r>
        <w:rPr>
          <w:rFonts w:ascii="Times New Roman"/>
          <w:b w:val="false"/>
          <w:i w:val="false"/>
          <w:color w:val="000000"/>
          <w:sz w:val="28"/>
        </w:rPr>
        <w:t>
      4) no later than one working day after the end of the presentation of envelopes with tender applications, the tender committee shall open the envelopes with tender applications of potential suppliers and review the tender applications of potential suppliers to determine potential suppliers that meet the requirements of a written request, and determine the winner of the tender a potential supplier whose tender application matches the requirements of a written request, and the one offering the lowest tender price offer.</w:t>
      </w:r>
    </w:p>
    <w:p>
      <w:pPr>
        <w:spacing w:after="0"/>
        <w:ind w:left="0"/>
        <w:jc w:val="both"/>
      </w:pPr>
      <w:r>
        <w:rPr>
          <w:rFonts w:ascii="Times New Roman"/>
          <w:b w:val="false"/>
          <w:i w:val="false"/>
          <w:color w:val="000000"/>
          <w:sz w:val="28"/>
        </w:rPr>
        <w:t>
      If the lowest tender price offer was submitted by several potential suppliers, the winner shall be the potential supplier whose tender price offer has been registered before the tender price offers of other potential suppliers.</w:t>
      </w:r>
    </w:p>
    <w:p>
      <w:pPr>
        <w:spacing w:after="0"/>
        <w:ind w:left="0"/>
        <w:jc w:val="both"/>
      </w:pPr>
      <w:r>
        <w:rPr>
          <w:rFonts w:ascii="Times New Roman"/>
          <w:b w:val="false"/>
          <w:i w:val="false"/>
          <w:color w:val="000000"/>
          <w:sz w:val="28"/>
        </w:rPr>
        <w:t>
      The tender committee, if necessary, shall request in writing from potential suppliers the explanations in connection with their applications in order to facilitate the consideration, assessment and comparison of applications for participation in the tender, as well as to clarify the information contained in applications for participation in the tender, in writing requests the necessary information from the relevant state bodies, individuals and legal entities.</w:t>
      </w:r>
    </w:p>
    <w:p>
      <w:pPr>
        <w:spacing w:after="0"/>
        <w:ind w:left="0"/>
        <w:jc w:val="both"/>
      </w:pPr>
      <w:r>
        <w:rPr>
          <w:rFonts w:ascii="Times New Roman"/>
          <w:b w:val="false"/>
          <w:i w:val="false"/>
          <w:color w:val="000000"/>
          <w:sz w:val="28"/>
        </w:rPr>
        <w:t>
      Requests and other actions of the tender committee related to bringing the application for participation in the tender in accordance with the requirements of the tender documentation shall be prohibited. Bringing the application for participation in the tender in accordance with the requirements of the tender documentation refers to the actions of the tender committee aimed at supplementing the application for participation in the tender with missing documents, replacing the documents presented in the application for participation in the tender, bringing in compliance with improperly executed documents;</w:t>
      </w:r>
    </w:p>
    <w:p>
      <w:pPr>
        <w:spacing w:after="0"/>
        <w:ind w:left="0"/>
        <w:jc w:val="both"/>
      </w:pPr>
      <w:r>
        <w:rPr>
          <w:rFonts w:ascii="Times New Roman"/>
          <w:b w:val="false"/>
          <w:i w:val="false"/>
          <w:color w:val="000000"/>
          <w:sz w:val="28"/>
        </w:rPr>
        <w:t>
      5) tender application of the potential supplier shall be rejected if:</w:t>
      </w:r>
    </w:p>
    <w:p>
      <w:pPr>
        <w:spacing w:after="0"/>
        <w:ind w:left="0"/>
        <w:jc w:val="both"/>
      </w:pPr>
      <w:r>
        <w:rPr>
          <w:rFonts w:ascii="Times New Roman"/>
          <w:b w:val="false"/>
          <w:i w:val="false"/>
          <w:color w:val="000000"/>
          <w:sz w:val="28"/>
        </w:rPr>
        <w:t>
      it exceeds the amount allocated for the acquisition of these goods, works, services;</w:t>
      </w:r>
    </w:p>
    <w:p>
      <w:pPr>
        <w:spacing w:after="0"/>
        <w:ind w:left="0"/>
        <w:jc w:val="both"/>
      </w:pPr>
      <w:r>
        <w:rPr>
          <w:rFonts w:ascii="Times New Roman"/>
          <w:b w:val="false"/>
          <w:i w:val="false"/>
          <w:color w:val="000000"/>
          <w:sz w:val="28"/>
        </w:rPr>
        <w:t>
      the potential supplier does not agree or proposes to amend and (or) supplement the essential terms of the draft public procurement contract;</w:t>
      </w:r>
    </w:p>
    <w:p>
      <w:pPr>
        <w:spacing w:after="0"/>
        <w:ind w:left="0"/>
        <w:jc w:val="both"/>
      </w:pPr>
      <w:r>
        <w:rPr>
          <w:rFonts w:ascii="Times New Roman"/>
          <w:b w:val="false"/>
          <w:i w:val="false"/>
          <w:color w:val="000000"/>
          <w:sz w:val="28"/>
        </w:rPr>
        <w:t>
      potential supplier submitted more than one tender price offer;</w:t>
      </w:r>
    </w:p>
    <w:p>
      <w:pPr>
        <w:spacing w:after="0"/>
        <w:ind w:left="0"/>
        <w:jc w:val="both"/>
      </w:pPr>
      <w:r>
        <w:rPr>
          <w:rFonts w:ascii="Times New Roman"/>
          <w:b w:val="false"/>
          <w:i w:val="false"/>
          <w:color w:val="000000"/>
          <w:sz w:val="28"/>
        </w:rPr>
        <w:t>
      a potential supplier submitted an application for participation in the tender, technical specification, tender price offer without a signature and seal (if available);</w:t>
      </w:r>
    </w:p>
    <w:p>
      <w:pPr>
        <w:spacing w:after="0"/>
        <w:ind w:left="0"/>
        <w:jc w:val="both"/>
      </w:pPr>
      <w:r>
        <w:rPr>
          <w:rFonts w:ascii="Times New Roman"/>
          <w:b w:val="false"/>
          <w:i w:val="false"/>
          <w:color w:val="000000"/>
          <w:sz w:val="28"/>
        </w:rPr>
        <w:t>
      a technical supplier has not been submitted by a potential supplier or a technical specification has been submitted that does not meet the requirements of the tender documentation, with the exception of cases where a technical specification with better technical, quality and functional characteristics;</w:t>
      </w:r>
    </w:p>
    <w:p>
      <w:pPr>
        <w:spacing w:after="0"/>
        <w:ind w:left="0"/>
        <w:jc w:val="both"/>
      </w:pPr>
      <w:r>
        <w:rPr>
          <w:rFonts w:ascii="Times New Roman"/>
          <w:b w:val="false"/>
          <w:i w:val="false"/>
          <w:color w:val="000000"/>
          <w:sz w:val="28"/>
        </w:rPr>
        <w:t>
      rejection of tender applications for other reasons shall be prohibited;</w:t>
      </w:r>
    </w:p>
    <w:p>
      <w:pPr>
        <w:spacing w:after="0"/>
        <w:ind w:left="0"/>
        <w:jc w:val="both"/>
      </w:pPr>
      <w:r>
        <w:rPr>
          <w:rFonts w:ascii="Times New Roman"/>
          <w:b w:val="false"/>
          <w:i w:val="false"/>
          <w:color w:val="000000"/>
          <w:sz w:val="28"/>
        </w:rPr>
        <w:t>
      6) the decision on the results of the tender shall be made in writing with the following information:</w:t>
      </w:r>
    </w:p>
    <w:p>
      <w:pPr>
        <w:spacing w:after="0"/>
        <w:ind w:left="0"/>
        <w:jc w:val="both"/>
      </w:pPr>
      <w:r>
        <w:rPr>
          <w:rFonts w:ascii="Times New Roman"/>
          <w:b w:val="false"/>
          <w:i w:val="false"/>
          <w:color w:val="000000"/>
          <w:sz w:val="28"/>
        </w:rPr>
        <w:t>
      the full name of the customer and organizer of public procurement, their post address;</w:t>
      </w:r>
    </w:p>
    <w:p>
      <w:pPr>
        <w:spacing w:after="0"/>
        <w:ind w:left="0"/>
        <w:jc w:val="both"/>
      </w:pPr>
      <w:r>
        <w:rPr>
          <w:rFonts w:ascii="Times New Roman"/>
          <w:b w:val="false"/>
          <w:i w:val="false"/>
          <w:color w:val="000000"/>
          <w:sz w:val="28"/>
        </w:rPr>
        <w:t>
      the name of the completed public procurement of goods, works, services;</w:t>
      </w:r>
    </w:p>
    <w:p>
      <w:pPr>
        <w:spacing w:after="0"/>
        <w:ind w:left="0"/>
        <w:jc w:val="both"/>
      </w:pPr>
      <w:r>
        <w:rPr>
          <w:rFonts w:ascii="Times New Roman"/>
          <w:b w:val="false"/>
          <w:i w:val="false"/>
          <w:color w:val="000000"/>
          <w:sz w:val="28"/>
        </w:rPr>
        <w:t>
      the full name of potential suppliers who submitted tenders before the deadline for submission of tenders, their stated prices for goods, works, services;</w:t>
      </w:r>
    </w:p>
    <w:p>
      <w:pPr>
        <w:spacing w:after="0"/>
        <w:ind w:left="0"/>
        <w:jc w:val="both"/>
      </w:pPr>
      <w:r>
        <w:rPr>
          <w:rFonts w:ascii="Times New Roman"/>
          <w:b w:val="false"/>
          <w:i w:val="false"/>
          <w:color w:val="000000"/>
          <w:sz w:val="28"/>
        </w:rPr>
        <w:t>
      rejected tender applications with justification of the reasons for rejection;</w:t>
      </w:r>
    </w:p>
    <w:p>
      <w:pPr>
        <w:spacing w:after="0"/>
        <w:ind w:left="0"/>
        <w:jc w:val="both"/>
      </w:pPr>
      <w:r>
        <w:rPr>
          <w:rFonts w:ascii="Times New Roman"/>
          <w:b w:val="false"/>
          <w:i w:val="false"/>
          <w:color w:val="000000"/>
          <w:sz w:val="28"/>
        </w:rPr>
        <w:t>
      on the winner of the tender;</w:t>
      </w:r>
    </w:p>
    <w:p>
      <w:pPr>
        <w:spacing w:after="0"/>
        <w:ind w:left="0"/>
        <w:jc w:val="both"/>
      </w:pPr>
      <w:r>
        <w:rPr>
          <w:rFonts w:ascii="Times New Roman"/>
          <w:b w:val="false"/>
          <w:i w:val="false"/>
          <w:color w:val="000000"/>
          <w:sz w:val="28"/>
        </w:rPr>
        <w:t>
      7) not later than five working days from the date of the deadline for the submission of tender applications, the procurement organizer, by sending a notice, shall inform all potential suppliers who submitted tender applications of the results of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In cases not regulated by this chapter, customers, organizers of public procurement and members of tender committee shall be governed by the Law and these Rules.</w:t>
      </w:r>
    </w:p>
    <w:p>
      <w:pPr>
        <w:spacing w:after="0"/>
        <w:ind w:left="0"/>
        <w:jc w:val="left"/>
      </w:pPr>
      <w:r>
        <w:rPr>
          <w:rFonts w:ascii="Times New Roman"/>
          <w:b/>
          <w:i w:val="false"/>
          <w:color w:val="000000"/>
        </w:rPr>
        <w:t xml:space="preserve"> Paragraph 13. Procedure for determination of the dumping price of the application</w:t>
      </w:r>
    </w:p>
    <w:p>
      <w:pPr>
        <w:spacing w:after="0"/>
        <w:ind w:left="0"/>
        <w:jc w:val="both"/>
      </w:pPr>
      <w:r>
        <w:rPr>
          <w:rFonts w:ascii="Times New Roman"/>
          <w:b w:val="false"/>
          <w:i w:val="false"/>
          <w:color w:val="ff0000"/>
          <w:sz w:val="28"/>
        </w:rPr>
        <w:t>
      Footnote. The title of the paragraph 13 -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101. The bid price for the tendering of a potential supplier for work shall be recognized as dumping if it is lower than the price indicated in the feasibility study (for the development of cost estimates) and design estimates that have passed the examination in accordance with the legislation of the Republic of Kazakhstan, by more than ten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101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101-1. The price of an application for participation in a tender of a potential supplier for maintenance and non-construction work is considered dumping if it is by more than forty percent lower than the price allocated to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101-1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The bid price for the tendering of a potential supplier for work on the development of a feasibility study, design estimates (standard design estimates) documentation and urban planning projects shall be recognized as dumping if it is lower than the  price calculated by the customer in accordance with the State regulations on determining the design costs for construction in the Republic of Kazakhstan, approved by the authorized body in the architectural, urban planning and construction activities, by more than fifteen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102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The price of an application for participation in a tender of a potential supplier for work on a comprehensive non-departmental examination of construction projects shall not be lower than the price set in accordance with the Rules for determining the cost of work on a comprehensive non-departmental examination of construction projects, as well as a comprehensive town-planning examination of urban planning projects for various territories level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102-1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The bid price for the tendering of a potential supplier for the provision of engineering services in architectural, urban planning and construction activities (technical supervision) shall be considered dumping if it is lower than the price calculated in accordance with the Regulatory document determining the cost of engineering services in construction approved by the authorized body in architectural, urban planning and construction activities, by more than fifteen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103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The price of an application for participation in a tender of a potential provider for services, with the exception of the service provided for in paragraph 103 of these Rules, shall be recognized as dumping if it is by more than fifty percent lower than the price allocated to the tender (lot).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104-1. The procedure for determining the dumping price of a tender application does not apply to cases of public procurement of goods, works, services by a tender method up to four thousand times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104-1 in accordance with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14. Grounds for recognition of public procurement by the competition method as invalid</w:t>
      </w:r>
    </w:p>
    <w:p>
      <w:pPr>
        <w:spacing w:after="0"/>
        <w:ind w:left="0"/>
        <w:jc w:val="both"/>
      </w:pPr>
      <w:r>
        <w:rPr>
          <w:rFonts w:ascii="Times New Roman"/>
          <w:b w:val="false"/>
          <w:i w:val="false"/>
          <w:color w:val="ff0000"/>
          <w:sz w:val="28"/>
        </w:rPr>
        <w:t>
      Footnote. The title of the paragraph 14 -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xml:space="preserve">
      105. Public procurement by tender method shall be recognized as invalid in cases: </w:t>
      </w:r>
    </w:p>
    <w:p>
      <w:pPr>
        <w:spacing w:after="0"/>
        <w:ind w:left="0"/>
        <w:jc w:val="both"/>
      </w:pPr>
      <w:r>
        <w:rPr>
          <w:rFonts w:ascii="Times New Roman"/>
          <w:b w:val="false"/>
          <w:i w:val="false"/>
          <w:color w:val="000000"/>
          <w:sz w:val="28"/>
        </w:rPr>
        <w:t>
      1) lack of submitted applications;</w:t>
      </w:r>
    </w:p>
    <w:p>
      <w:pPr>
        <w:spacing w:after="0"/>
        <w:ind w:left="0"/>
        <w:jc w:val="both"/>
      </w:pPr>
      <w:r>
        <w:rPr>
          <w:rFonts w:ascii="Times New Roman"/>
          <w:b w:val="false"/>
          <w:i w:val="false"/>
          <w:color w:val="000000"/>
          <w:sz w:val="28"/>
        </w:rPr>
        <w:t>
      2) submission of less than two applications;</w:t>
      </w:r>
    </w:p>
    <w:p>
      <w:pPr>
        <w:spacing w:after="0"/>
        <w:ind w:left="0"/>
        <w:jc w:val="both"/>
      </w:pPr>
      <w:r>
        <w:rPr>
          <w:rFonts w:ascii="Times New Roman"/>
          <w:b w:val="false"/>
          <w:i w:val="false"/>
          <w:color w:val="000000"/>
          <w:sz w:val="28"/>
        </w:rPr>
        <w:t>
      3) if no potential supplier is allowed to participate in the tender;</w:t>
      </w:r>
    </w:p>
    <w:p>
      <w:pPr>
        <w:spacing w:after="0"/>
        <w:ind w:left="0"/>
        <w:jc w:val="both"/>
      </w:pPr>
      <w:r>
        <w:rPr>
          <w:rFonts w:ascii="Times New Roman"/>
          <w:b w:val="false"/>
          <w:i w:val="false"/>
          <w:color w:val="000000"/>
          <w:sz w:val="28"/>
        </w:rPr>
        <w:t>
      4) if one potential supplier is allowed to participate in the tender.</w:t>
      </w:r>
    </w:p>
    <w:p>
      <w:pPr>
        <w:spacing w:after="0"/>
        <w:ind w:left="0"/>
        <w:jc w:val="both"/>
      </w:pPr>
      <w:r>
        <w:rPr>
          <w:rFonts w:ascii="Times New Roman"/>
          <w:b w:val="false"/>
          <w:i w:val="false"/>
          <w:color w:val="000000"/>
          <w:sz w:val="28"/>
        </w:rPr>
        <w:t>
      106. If public procurement by tender method is recognized void, the customer shall make one of the following decisions within fifteen calendar days:</w:t>
      </w:r>
    </w:p>
    <w:p>
      <w:pPr>
        <w:spacing w:after="0"/>
        <w:ind w:left="0"/>
        <w:jc w:val="both"/>
      </w:pPr>
      <w:r>
        <w:rPr>
          <w:rFonts w:ascii="Times New Roman"/>
          <w:b w:val="false"/>
          <w:i w:val="false"/>
          <w:color w:val="000000"/>
          <w:sz w:val="28"/>
        </w:rPr>
        <w:t>
      1) on re-conducting public procurement by tender method;</w:t>
      </w:r>
    </w:p>
    <w:p>
      <w:pPr>
        <w:spacing w:after="0"/>
        <w:ind w:left="0"/>
        <w:jc w:val="both"/>
      </w:pPr>
      <w:r>
        <w:rPr>
          <w:rFonts w:ascii="Times New Roman"/>
          <w:b w:val="false"/>
          <w:i w:val="false"/>
          <w:color w:val="000000"/>
          <w:sz w:val="28"/>
        </w:rPr>
        <w:t>
      2) on changing the tender documentation and re-conducting public procurement by tender method.</w:t>
      </w:r>
    </w:p>
    <w:p>
      <w:pPr>
        <w:spacing w:after="0"/>
        <w:ind w:left="0"/>
        <w:jc w:val="both"/>
      </w:pPr>
      <w:r>
        <w:rPr>
          <w:rFonts w:ascii="Times New Roman"/>
          <w:b w:val="false"/>
          <w:i w:val="false"/>
          <w:color w:val="000000"/>
          <w:sz w:val="28"/>
        </w:rPr>
        <w:t>
      In the event that repeated public procurement by tender method is declared void, the customer shall be entitled to carry out single source public procurement in the following events:</w:t>
      </w:r>
    </w:p>
    <w:p>
      <w:pPr>
        <w:spacing w:after="0"/>
        <w:ind w:left="0"/>
        <w:jc w:val="both"/>
      </w:pPr>
      <w:r>
        <w:rPr>
          <w:rFonts w:ascii="Times New Roman"/>
          <w:b w:val="false"/>
          <w:i w:val="false"/>
          <w:color w:val="000000"/>
          <w:sz w:val="28"/>
        </w:rPr>
        <w:t>
      1) absence of submitted applications for participation in the tender. In this case, a potential supplier to be invited to single source public procurement, shall be  determined by the customer;</w:t>
      </w:r>
    </w:p>
    <w:p>
      <w:pPr>
        <w:spacing w:after="0"/>
        <w:ind w:left="0"/>
        <w:jc w:val="both"/>
      </w:pPr>
      <w:r>
        <w:rPr>
          <w:rFonts w:ascii="Times New Roman"/>
          <w:b w:val="false"/>
          <w:i w:val="false"/>
          <w:color w:val="000000"/>
          <w:sz w:val="28"/>
        </w:rPr>
        <w:t>
      2) submission of less than two applications for tendering. In this case, an invitation to participate in single source public procurement shall be sent to a potential supplier who has submitted an application for participation in the tender. The price of the concluded public procurement contract must not exceed the price offer of a potential supplier indicated in the application for tendering.</w:t>
      </w:r>
    </w:p>
    <w:p>
      <w:pPr>
        <w:spacing w:after="0"/>
        <w:ind w:left="0"/>
        <w:jc w:val="both"/>
      </w:pPr>
      <w:r>
        <w:rPr>
          <w:rFonts w:ascii="Times New Roman"/>
          <w:b w:val="false"/>
          <w:i w:val="false"/>
          <w:color w:val="000000"/>
          <w:sz w:val="28"/>
        </w:rPr>
        <w:t>
      In cases of recognition of public procurement by the competition method as invalid on the grounds provided for in subparagraph 2), 3) and 4) of paragraph 105 of these Rules, competitive quotations of potential suppliers shall not be disclosed.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as amended by Resolution No. 261 of the Government of the Republic of Kazakhstan dated 06.05.2019 (shall be enforced from the date of its first official publication); as amended by the Resolution of the Government of the Republic of Kazakhstan dated 23.02.2022 No. 84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15. Peculiarities of public procurement of catering services for personnel of the Armed Forces, other troops and military formations of the Republic of Kazakhstan</w:t>
      </w:r>
    </w:p>
    <w:p>
      <w:pPr>
        <w:spacing w:after="0"/>
        <w:ind w:left="0"/>
        <w:jc w:val="both"/>
      </w:pPr>
      <w:r>
        <w:rPr>
          <w:rFonts w:ascii="Times New Roman"/>
          <w:b w:val="false"/>
          <w:i w:val="false"/>
          <w:color w:val="ff0000"/>
          <w:sz w:val="28"/>
        </w:rPr>
        <w:t>
      Footnote. The title of the paragraph 15 -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106-1. The procedure for public procurement of catering services for personnel of the Armed Forces, other troops and military units of the Republic of Kazakhstan (hereinafter referred to as the Armed Forces) shall be applied by customers who are state bodies, state institutions, using the criteria for selecting a supplier, except as provided for in paragraph 3 Article 39 of the Law.</w:t>
      </w:r>
    </w:p>
    <w:p>
      <w:pPr>
        <w:spacing w:after="0"/>
        <w:ind w:left="0"/>
        <w:jc w:val="both"/>
      </w:pPr>
      <w:r>
        <w:rPr>
          <w:rFonts w:ascii="Times New Roman"/>
          <w:b w:val="false"/>
          <w:i w:val="false"/>
          <w:color w:val="000000"/>
          <w:sz w:val="28"/>
        </w:rPr>
        <w:t>
      106-2. Public procurement of services for the organization of catering for personnel of the Armed Forces shall be carried out in accordance with the Law and these Rules, with the exception of the rules governing the procedures and timing of public procurement provided for by the Law.</w:t>
      </w:r>
    </w:p>
    <w:p>
      <w:pPr>
        <w:spacing w:after="0"/>
        <w:ind w:left="0"/>
        <w:jc w:val="both"/>
      </w:pPr>
      <w:r>
        <w:rPr>
          <w:rFonts w:ascii="Times New Roman"/>
          <w:b w:val="false"/>
          <w:i w:val="false"/>
          <w:color w:val="000000"/>
          <w:sz w:val="28"/>
        </w:rPr>
        <w:t>
      106-3. During public procurement of services for organizing catering for personnel of the Armed Forces, the organizer shall provide for the criteria for the assessment of applications submitted by potential suppliers.</w:t>
      </w:r>
    </w:p>
    <w:p>
      <w:pPr>
        <w:spacing w:after="0"/>
        <w:ind w:left="0"/>
        <w:jc w:val="both"/>
      </w:pPr>
      <w:r>
        <w:rPr>
          <w:rFonts w:ascii="Times New Roman"/>
          <w:b w:val="false"/>
          <w:i w:val="false"/>
          <w:color w:val="000000"/>
          <w:sz w:val="28"/>
        </w:rPr>
        <w:t>
      The calculation of points shall be carried out according to the criteria for choosing a service provider in accordance with Annex 14 to these Rules.</w:t>
      </w:r>
    </w:p>
    <w:p>
      <w:pPr>
        <w:spacing w:after="0"/>
        <w:ind w:left="0"/>
        <w:jc w:val="both"/>
      </w:pPr>
      <w:r>
        <w:rPr>
          <w:rFonts w:ascii="Times New Roman"/>
          <w:b w:val="false"/>
          <w:i w:val="false"/>
          <w:color w:val="000000"/>
          <w:sz w:val="28"/>
        </w:rPr>
        <w:t>
      106-4. The organizer no later than three working days from the date of approval of the tender documentation in accordance with Annex 2-1 to these Rules, but no less than twenty calendar days before the final date for potential suppliers to submit applications for participation in the tender, shall send to potential suppliers included in the list of potential suppliers, the notice on the public procurement.</w:t>
      </w:r>
    </w:p>
    <w:p>
      <w:pPr>
        <w:spacing w:after="0"/>
        <w:ind w:left="0"/>
        <w:jc w:val="both"/>
      </w:pPr>
      <w:r>
        <w:rPr>
          <w:rFonts w:ascii="Times New Roman"/>
          <w:b w:val="false"/>
          <w:i w:val="false"/>
          <w:color w:val="000000"/>
          <w:sz w:val="28"/>
        </w:rPr>
        <w:t>
      106-5. The Competition commission shall consider application for participation in the competition in order to determine potential suppliers who meet the qualification requirements and the requirements of the competition documentation.</w:t>
      </w:r>
    </w:p>
    <w:p>
      <w:pPr>
        <w:spacing w:after="0"/>
        <w:ind w:left="0"/>
        <w:jc w:val="both"/>
      </w:pPr>
      <w:r>
        <w:rPr>
          <w:rFonts w:ascii="Times New Roman"/>
          <w:b w:val="false"/>
          <w:i w:val="false"/>
          <w:color w:val="000000"/>
          <w:sz w:val="28"/>
        </w:rPr>
        <w:t>
      The minute on preliminary admission to participate in the competition shall be drawn up in accordance with annex 10 to these Rules, which shall be signed by the chairman and all members of the competition commission present at the meeting, as well as the secretary of the competition commission on the day of the decision on preliminary admission to participate in the competition. An expert opinion or a special opinion of an expert (member of the expert commission) shall be attached to the minute on preliminary admission to participate in the competition, if available.</w:t>
      </w:r>
    </w:p>
    <w:p>
      <w:pPr>
        <w:spacing w:after="0"/>
        <w:ind w:left="0"/>
        <w:jc w:val="both"/>
      </w:pPr>
      <w:r>
        <w:rPr>
          <w:rFonts w:ascii="Times New Roman"/>
          <w:b w:val="false"/>
          <w:i w:val="false"/>
          <w:color w:val="000000"/>
          <w:sz w:val="28"/>
        </w:rPr>
        <w:t>
      The protocol of preliminary admission to participate in the competition shall not be drawn up when potential suppliers comply with the qualification requirements and the requirements of the competition documentation. When identifying potential suppliers that do not meet the qualification requirements and requirements of the competition documentation, the Competition Committee shall provide such potential suppliers with the right to bring application for participation in the competition in accordance with the qualification requirements and requirements of the competition documentation within the period specified in the preliminary admission minute, which shall be at least 7 (seven) working days from the date of signing the preliminary admission protocol.</w:t>
      </w:r>
    </w:p>
    <w:p>
      <w:pPr>
        <w:spacing w:after="0"/>
        <w:ind w:left="0"/>
        <w:jc w:val="both"/>
      </w:pPr>
      <w:r>
        <w:rPr>
          <w:rFonts w:ascii="Times New Roman"/>
          <w:b w:val="false"/>
          <w:i w:val="false"/>
          <w:color w:val="000000"/>
          <w:sz w:val="28"/>
        </w:rPr>
        <w:t>
      Within two (2) working days from the date of signing of the preliminary admission protocol, the organizer shall notify potential suppliers who do not meet the qualification requirements and requirements of the competition documentation about the need to bring applications for participation in the competition in accordance with the qualification requirements and requirements of the competition documentation.</w:t>
      </w:r>
    </w:p>
    <w:p>
      <w:pPr>
        <w:spacing w:after="0"/>
        <w:ind w:left="0"/>
        <w:jc w:val="both"/>
      </w:pPr>
      <w:r>
        <w:rPr>
          <w:rFonts w:ascii="Times New Roman"/>
          <w:b w:val="false"/>
          <w:i w:val="false"/>
          <w:color w:val="000000"/>
          <w:sz w:val="28"/>
        </w:rPr>
        <w:t>
      Potential suppliers within at least 7 (seven) working days from the date of signing of the preliminary admission minute shall submit to the public procurement organizer the quoted application in stitched form with numbered pages. The last page of the application shall be signed and stamped (if any).</w:t>
      </w:r>
    </w:p>
    <w:p>
      <w:pPr>
        <w:spacing w:after="0"/>
        <w:ind w:left="0"/>
        <w:jc w:val="both"/>
      </w:pPr>
      <w:r>
        <w:rPr>
          <w:rFonts w:ascii="Times New Roman"/>
          <w:b w:val="false"/>
          <w:i w:val="false"/>
          <w:color w:val="000000"/>
          <w:sz w:val="28"/>
        </w:rPr>
        <w:t>
      The organizer of public procurement accepts properly executed envelopes with applications for participation in the competition and enters information into the register of applications for participation in the competition.</w:t>
      </w:r>
    </w:p>
    <w:p>
      <w:pPr>
        <w:spacing w:after="0"/>
        <w:ind w:left="0"/>
        <w:jc w:val="both"/>
      </w:pPr>
      <w:r>
        <w:rPr>
          <w:rFonts w:ascii="Times New Roman"/>
          <w:b w:val="false"/>
          <w:i w:val="false"/>
          <w:color w:val="000000"/>
          <w:sz w:val="28"/>
        </w:rPr>
        <w:t>
      Submission of applications for participation in the competition shall not be provided in accordance with the qualification requirements and requirements of the competition documentation to potential suppliers:</w:t>
      </w:r>
    </w:p>
    <w:p>
      <w:pPr>
        <w:spacing w:after="0"/>
        <w:ind w:left="0"/>
        <w:jc w:val="both"/>
      </w:pPr>
      <w:r>
        <w:rPr>
          <w:rFonts w:ascii="Times New Roman"/>
          <w:b w:val="false"/>
          <w:i w:val="false"/>
          <w:color w:val="000000"/>
          <w:sz w:val="28"/>
        </w:rPr>
        <w:t>
      1) who violated the requirements of Article 6 of the Law;</w:t>
      </w:r>
    </w:p>
    <w:p>
      <w:pPr>
        <w:spacing w:after="0"/>
        <w:ind w:left="0"/>
        <w:jc w:val="both"/>
      </w:pPr>
      <w:r>
        <w:rPr>
          <w:rFonts w:ascii="Times New Roman"/>
          <w:b w:val="false"/>
          <w:i w:val="false"/>
          <w:color w:val="000000"/>
          <w:sz w:val="28"/>
        </w:rPr>
        <w:t>
      2) submitted inaccurate information on qualification requirements and competition documentation requirements;</w:t>
      </w:r>
    </w:p>
    <w:p>
      <w:pPr>
        <w:spacing w:after="0"/>
        <w:ind w:left="0"/>
        <w:jc w:val="both"/>
      </w:pPr>
      <w:r>
        <w:rPr>
          <w:rFonts w:ascii="Times New Roman"/>
          <w:b w:val="false"/>
          <w:i w:val="false"/>
          <w:color w:val="000000"/>
          <w:sz w:val="28"/>
        </w:rPr>
        <w:t>
      3) who did not submit the security of the application for participation in the competition or did not submit it in the amount established by these Rules.</w:t>
      </w:r>
    </w:p>
    <w:p>
      <w:pPr>
        <w:spacing w:after="0"/>
        <w:ind w:left="0"/>
        <w:jc w:val="both"/>
      </w:pPr>
      <w:r>
        <w:rPr>
          <w:rFonts w:ascii="Times New Roman"/>
          <w:b w:val="false"/>
          <w:i w:val="false"/>
          <w:color w:val="000000"/>
          <w:sz w:val="28"/>
        </w:rPr>
        <w:t>
      Based on the results of re-consideration of applications for participation in the competition, the competition committee within 5 (five) working days:</w:t>
      </w:r>
    </w:p>
    <w:p>
      <w:pPr>
        <w:spacing w:after="0"/>
        <w:ind w:left="0"/>
        <w:jc w:val="both"/>
      </w:pPr>
      <w:r>
        <w:rPr>
          <w:rFonts w:ascii="Times New Roman"/>
          <w:b w:val="false"/>
          <w:i w:val="false"/>
          <w:color w:val="000000"/>
          <w:sz w:val="28"/>
        </w:rPr>
        <w:t>
      1) identify potential suppliers who meet the qualification requirements and requirements of the competition documentation, and recognize them as participants in the competition;</w:t>
      </w:r>
    </w:p>
    <w:p>
      <w:pPr>
        <w:spacing w:after="0"/>
        <w:ind w:left="0"/>
        <w:jc w:val="both"/>
      </w:pPr>
      <w:r>
        <w:rPr>
          <w:rFonts w:ascii="Times New Roman"/>
          <w:b w:val="false"/>
          <w:i w:val="false"/>
          <w:color w:val="000000"/>
          <w:sz w:val="28"/>
        </w:rPr>
        <w:t>
      2) evaluate and compare the number of points scored by the participants of the competition based on the calculation results according to the criteria, including when one application shall be submitted for participation in the competition;</w:t>
      </w:r>
    </w:p>
    <w:p>
      <w:pPr>
        <w:spacing w:after="0"/>
        <w:ind w:left="0"/>
        <w:jc w:val="both"/>
      </w:pPr>
      <w:r>
        <w:rPr>
          <w:rFonts w:ascii="Times New Roman"/>
          <w:b w:val="false"/>
          <w:i w:val="false"/>
          <w:color w:val="000000"/>
          <w:sz w:val="28"/>
        </w:rPr>
        <w:t>
      3) determine the winner of the competition with the highest number of points;</w:t>
      </w:r>
    </w:p>
    <w:p>
      <w:pPr>
        <w:spacing w:after="0"/>
        <w:ind w:left="0"/>
        <w:jc w:val="both"/>
      </w:pPr>
      <w:r>
        <w:rPr>
          <w:rFonts w:ascii="Times New Roman"/>
          <w:b w:val="false"/>
          <w:i w:val="false"/>
          <w:color w:val="000000"/>
          <w:sz w:val="28"/>
        </w:rPr>
        <w:t>
      4) identify the potential second-place supplier based on the points following the highest number of 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paragraph 106-5 - in the wording of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106-6. The competition committee shall consider applications for participation in the competition for state procurement of services for organizing meals for personnel of the Armed Forces within 10 (ten) calendar days from the date of opening envelopes with applications for participation in the competition.</w:t>
      </w:r>
    </w:p>
    <w:p>
      <w:pPr>
        <w:spacing w:after="0"/>
        <w:ind w:left="0"/>
        <w:jc w:val="both"/>
      </w:pPr>
      <w:r>
        <w:rPr>
          <w:rFonts w:ascii="Times New Roman"/>
          <w:b w:val="false"/>
          <w:i w:val="false"/>
          <w:color w:val="000000"/>
          <w:sz w:val="28"/>
        </w:rPr>
        <w:t>
      Based on the results of consideration of applications for participation in the competition, the competition committee shall:</w:t>
      </w:r>
    </w:p>
    <w:p>
      <w:pPr>
        <w:spacing w:after="0"/>
        <w:ind w:left="0"/>
        <w:jc w:val="both"/>
      </w:pPr>
      <w:r>
        <w:rPr>
          <w:rFonts w:ascii="Times New Roman"/>
          <w:b w:val="false"/>
          <w:i w:val="false"/>
          <w:color w:val="000000"/>
          <w:sz w:val="28"/>
        </w:rPr>
        <w:t>
      1) identify potential suppliers who meet the qualification requirements and requirements of the competition documentation, and recognize them as participants in the competition;</w:t>
      </w:r>
    </w:p>
    <w:p>
      <w:pPr>
        <w:spacing w:after="0"/>
        <w:ind w:left="0"/>
        <w:jc w:val="both"/>
      </w:pPr>
      <w:r>
        <w:rPr>
          <w:rFonts w:ascii="Times New Roman"/>
          <w:b w:val="false"/>
          <w:i w:val="false"/>
          <w:color w:val="000000"/>
          <w:sz w:val="28"/>
        </w:rPr>
        <w:t>
      2) evaluate and compare the number of points scored by the participants of the competition based on the calculation results according to the criteria, including when one application is submitted for participation in the competition;</w:t>
      </w:r>
    </w:p>
    <w:p>
      <w:pPr>
        <w:spacing w:after="0"/>
        <w:ind w:left="0"/>
        <w:jc w:val="both"/>
      </w:pPr>
      <w:r>
        <w:rPr>
          <w:rFonts w:ascii="Times New Roman"/>
          <w:b w:val="false"/>
          <w:i w:val="false"/>
          <w:color w:val="000000"/>
          <w:sz w:val="28"/>
        </w:rPr>
        <w:t>
      3) determine the winner of the competition with the highest number of points;</w:t>
      </w:r>
    </w:p>
    <w:p>
      <w:pPr>
        <w:spacing w:after="0"/>
        <w:ind w:left="0"/>
        <w:jc w:val="both"/>
      </w:pPr>
      <w:r>
        <w:rPr>
          <w:rFonts w:ascii="Times New Roman"/>
          <w:b w:val="false"/>
          <w:i w:val="false"/>
          <w:color w:val="000000"/>
          <w:sz w:val="28"/>
        </w:rPr>
        <w:t>
      4) identify the potential second-place supplier based on the points following the highest number of points.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paragraph 106-6 - in the wording of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106-7. Secretary of the tender committee shall:</w:t>
      </w:r>
    </w:p>
    <w:p>
      <w:pPr>
        <w:spacing w:after="0"/>
        <w:ind w:left="0"/>
        <w:jc w:val="both"/>
      </w:pPr>
      <w:r>
        <w:rPr>
          <w:rFonts w:ascii="Times New Roman"/>
          <w:b w:val="false"/>
          <w:i w:val="false"/>
          <w:color w:val="000000"/>
          <w:sz w:val="28"/>
        </w:rPr>
        <w:t>
      1) no later than two working days from the day of the meeting of the tender committee for assessing and comparing the number of points of the tender participants, draw up a protocol on the results of public procurement of services by the tender method in accordance with Annex 12-1 to these Rules, and ensure its signing and leaf initiation by all members of the tender attending the meeting committee, as well as the secretary of the tender committee;</w:t>
      </w:r>
    </w:p>
    <w:p>
      <w:pPr>
        <w:spacing w:after="0"/>
        <w:ind w:left="0"/>
        <w:jc w:val="both"/>
      </w:pPr>
      <w:r>
        <w:rPr>
          <w:rFonts w:ascii="Times New Roman"/>
          <w:b w:val="false"/>
          <w:i w:val="false"/>
          <w:color w:val="000000"/>
          <w:sz w:val="28"/>
        </w:rPr>
        <w:t>
      2) at the request of any potential supplier, the information on which is entered in the journal of registration of applications for participation in the tender, which submitted the application for participation in the tender, within one working day from the date of receipt of such a written request, send or present to authorized representatives of such potential suppliers a copy of the protocol free of charge on the results of public procurement of services by tender method;</w:t>
      </w:r>
    </w:p>
    <w:p>
      <w:pPr>
        <w:spacing w:after="0"/>
        <w:ind w:left="0"/>
        <w:jc w:val="both"/>
      </w:pPr>
      <w:r>
        <w:rPr>
          <w:rFonts w:ascii="Times New Roman"/>
          <w:b w:val="false"/>
          <w:i w:val="false"/>
          <w:color w:val="000000"/>
          <w:sz w:val="28"/>
        </w:rPr>
        <w:t>
      3) within two working days from the date of signing the protocol on the results of public procurement of services by tender, ensure the submission of a copy of the specified protocol to the customer.</w:t>
      </w:r>
    </w:p>
    <w:p>
      <w:pPr>
        <w:spacing w:after="0"/>
        <w:ind w:left="0"/>
        <w:jc w:val="both"/>
      </w:pPr>
      <w:r>
        <w:rPr>
          <w:rFonts w:ascii="Times New Roman"/>
          <w:b w:val="false"/>
          <w:i w:val="false"/>
          <w:color w:val="000000"/>
          <w:sz w:val="28"/>
        </w:rPr>
        <w:t>
      106-8. If the number of points is equal, the winner shall be recognized the participant in the tender whose application has been registered earlier than applications of other potential suppliers.</w:t>
      </w:r>
    </w:p>
    <w:p>
      <w:pPr>
        <w:spacing w:after="0"/>
        <w:ind w:left="0"/>
        <w:jc w:val="both"/>
      </w:pPr>
      <w:r>
        <w:rPr>
          <w:rFonts w:ascii="Times New Roman"/>
          <w:b w:val="false"/>
          <w:i w:val="false"/>
          <w:color w:val="000000"/>
          <w:sz w:val="28"/>
        </w:rPr>
        <w:t>
      106-9. In public procurement of catering services for the personnel of the Armed Forces:</w:t>
      </w:r>
    </w:p>
    <w:p>
      <w:pPr>
        <w:spacing w:after="0"/>
        <w:ind w:left="0"/>
        <w:jc w:val="both"/>
      </w:pPr>
      <w:r>
        <w:rPr>
          <w:rFonts w:ascii="Times New Roman"/>
          <w:b w:val="false"/>
          <w:i w:val="false"/>
          <w:color w:val="000000"/>
          <w:sz w:val="28"/>
        </w:rPr>
        <w:t>
      1) procedures for evaluating and comparing price offers of potential suppliers shall not be implemented;</w:t>
      </w:r>
    </w:p>
    <w:p>
      <w:pPr>
        <w:spacing w:after="0"/>
        <w:ind w:left="0"/>
        <w:jc w:val="both"/>
      </w:pPr>
      <w:r>
        <w:rPr>
          <w:rFonts w:ascii="Times New Roman"/>
          <w:b w:val="false"/>
          <w:i w:val="false"/>
          <w:color w:val="000000"/>
          <w:sz w:val="28"/>
        </w:rPr>
        <w:t>
      2) the requirements of Article 26 of the Law shall not be applied.</w:t>
      </w:r>
    </w:p>
    <w:p>
      <w:pPr>
        <w:spacing w:after="0"/>
        <w:ind w:left="0"/>
        <w:jc w:val="both"/>
      </w:pPr>
      <w:r>
        <w:rPr>
          <w:rFonts w:ascii="Times New Roman"/>
          <w:b w:val="false"/>
          <w:i w:val="false"/>
          <w:color w:val="000000"/>
          <w:sz w:val="28"/>
        </w:rPr>
        <w:t>
      106-10. The potential supplier who meets the qualification requirements and the requirements of the tender documentation and who scores the most points shall be recognized as the winner of the public procurement tender for catering services for the personnel of the Armed Forces.</w:t>
      </w:r>
    </w:p>
    <w:p>
      <w:pPr>
        <w:spacing w:after="0"/>
        <w:ind w:left="0"/>
        <w:jc w:val="both"/>
      </w:pPr>
      <w:r>
        <w:rPr>
          <w:rFonts w:ascii="Times New Roman"/>
          <w:b w:val="false"/>
          <w:i w:val="false"/>
          <w:color w:val="000000"/>
          <w:sz w:val="28"/>
        </w:rPr>
        <w:t>
      106-11. Unless otherwise provided by this subparagraph of the Rules, public procurement of services for the organization of catering for personnel of the Armed Forces shall be carried out in accordance with the Law and these Rules.</w:t>
      </w:r>
    </w:p>
    <w:p>
      <w:pPr>
        <w:spacing w:after="0"/>
        <w:ind w:left="0"/>
        <w:jc w:val="left"/>
      </w:pPr>
      <w:r>
        <w:rPr>
          <w:rFonts w:ascii="Times New Roman"/>
          <w:b/>
          <w:i w:val="false"/>
          <w:color w:val="000000"/>
        </w:rPr>
        <w:t xml:space="preserve"> Chapter 5. Organization and performance of public procurement of goods, works, services using the method of one source</w:t>
      </w:r>
    </w:p>
    <w:p>
      <w:pPr>
        <w:spacing w:after="0"/>
        <w:ind w:left="0"/>
        <w:jc w:val="both"/>
      </w:pPr>
      <w:r>
        <w:rPr>
          <w:rFonts w:ascii="Times New Roman"/>
          <w:b w:val="false"/>
          <w:i w:val="false"/>
          <w:color w:val="ff0000"/>
          <w:sz w:val="28"/>
        </w:rPr>
        <w:t>
      Footnote. The title of paragraph 5 -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107. The decision on the implementation of public procurement of goods, works, services from one source shall be made by the customer in cases established by subparagraph 1) of paragraph 2 and paragraph 3 of Article 39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The organization and conduct of public procurement of goods, works, services from one source provide for the following sequential measures: </w:t>
      </w:r>
    </w:p>
    <w:p>
      <w:pPr>
        <w:spacing w:after="0"/>
        <w:ind w:left="0"/>
        <w:jc w:val="both"/>
      </w:pPr>
      <w:r>
        <w:rPr>
          <w:rFonts w:ascii="Times New Roman"/>
          <w:b w:val="false"/>
          <w:i w:val="false"/>
          <w:color w:val="000000"/>
          <w:sz w:val="28"/>
        </w:rPr>
        <w:t>
      1) taking the decision by the customer on the conduct of public procurement of goods, works, services from one source with the grounds for the use of this method of public procurement;</w:t>
      </w:r>
    </w:p>
    <w:p>
      <w:pPr>
        <w:spacing w:after="0"/>
        <w:ind w:left="0"/>
        <w:jc w:val="both"/>
      </w:pPr>
      <w:r>
        <w:rPr>
          <w:rFonts w:ascii="Times New Roman"/>
          <w:b w:val="false"/>
          <w:i w:val="false"/>
          <w:color w:val="000000"/>
          <w:sz w:val="28"/>
        </w:rPr>
        <w:t>
      2) determination by the customer of the organizer of public procurement for the organization and conduct of public procurement of goods, works, services from one source;</w:t>
      </w:r>
    </w:p>
    <w:p>
      <w:pPr>
        <w:spacing w:after="0"/>
        <w:ind w:left="0"/>
        <w:jc w:val="both"/>
      </w:pPr>
      <w:r>
        <w:rPr>
          <w:rFonts w:ascii="Times New Roman"/>
          <w:b w:val="false"/>
          <w:i w:val="false"/>
          <w:color w:val="000000"/>
          <w:sz w:val="28"/>
        </w:rPr>
        <w:t xml:space="preserve">
      3) development by the customer of the technical specification of the procured goods, works, services with the definition of the conditions, place and terms of delivery of goods, performance of work, rendering of services, conditions and terms of payment;; </w:t>
      </w:r>
    </w:p>
    <w:p>
      <w:pPr>
        <w:spacing w:after="0"/>
        <w:ind w:left="0"/>
        <w:jc w:val="both"/>
      </w:pPr>
      <w:r>
        <w:rPr>
          <w:rFonts w:ascii="Times New Roman"/>
          <w:b w:val="false"/>
          <w:i w:val="false"/>
          <w:color w:val="000000"/>
          <w:sz w:val="28"/>
        </w:rPr>
        <w:t>
      4) approval by the customer of the technical specification of the procured goods, works, services, as well as the conditions, place and terms of delivery of goods, performance of work, provision of services, conditions and terms of payment;</w:t>
      </w:r>
    </w:p>
    <w:p>
      <w:pPr>
        <w:spacing w:after="0"/>
        <w:ind w:left="0"/>
        <w:jc w:val="both"/>
      </w:pPr>
      <w:r>
        <w:rPr>
          <w:rFonts w:ascii="Times New Roman"/>
          <w:b w:val="false"/>
          <w:i w:val="false"/>
          <w:color w:val="000000"/>
          <w:sz w:val="28"/>
        </w:rPr>
        <w:t xml:space="preserve">
      5) the organizer of public procurements shall send a written invitation to a potential supplier to take part in public procurements indicating the information provided for in paragraph 1 of Article 40 of the Law; </w:t>
      </w:r>
    </w:p>
    <w:p>
      <w:pPr>
        <w:spacing w:after="0"/>
        <w:ind w:left="0"/>
        <w:jc w:val="both"/>
      </w:pPr>
      <w:r>
        <w:rPr>
          <w:rFonts w:ascii="Times New Roman"/>
          <w:b w:val="false"/>
          <w:i w:val="false"/>
          <w:color w:val="000000"/>
          <w:sz w:val="28"/>
        </w:rPr>
        <w:t>
      6) consideration by the customer and the public procurement organizer of the submitted potential supplier’s documents confirming compliance of the potential supplier with the qualification requirements, except for cases when a single source public procurement is carried out on the basis of subparagraph 2) of paragraph 105 of these Rules, rationale of the price offered by him for participation in a single source public procurement;</w:t>
      </w:r>
    </w:p>
    <w:p>
      <w:pPr>
        <w:spacing w:after="0"/>
        <w:ind w:left="0"/>
        <w:jc w:val="both"/>
      </w:pPr>
      <w:r>
        <w:rPr>
          <w:rFonts w:ascii="Times New Roman"/>
          <w:b w:val="false"/>
          <w:i w:val="false"/>
          <w:color w:val="000000"/>
          <w:sz w:val="28"/>
        </w:rPr>
        <w:t>
      7) drawing up by the organizer of public procurements of a protocol on the results of public procurements from one source in accordance with Annex 13 to these Rules.</w:t>
      </w:r>
    </w:p>
    <w:p>
      <w:pPr>
        <w:spacing w:after="0"/>
        <w:ind w:left="0"/>
        <w:jc w:val="both"/>
      </w:pPr>
      <w:r>
        <w:rPr>
          <w:rFonts w:ascii="Times New Roman"/>
          <w:b w:val="false"/>
          <w:i w:val="false"/>
          <w:color w:val="000000"/>
          <w:sz w:val="28"/>
        </w:rPr>
        <w:t>
      8) submission by the public procurement organizer of a protocol on the results of public procurement of goods, works, services from one source to the customer.</w:t>
      </w:r>
    </w:p>
    <w:p>
      <w:pPr>
        <w:spacing w:after="0"/>
        <w:ind w:left="0"/>
        <w:jc w:val="both"/>
      </w:pPr>
      <w:r>
        <w:rPr>
          <w:rFonts w:ascii="Times New Roman"/>
          <w:b w:val="false"/>
          <w:i w:val="false"/>
          <w:color w:val="000000"/>
          <w:sz w:val="28"/>
        </w:rPr>
        <w:t>
      When making public procurements from one source on the grounds provided for in subparagraph 1) of paragraph 2 of Article 39 of the Law, the development by the organizer of public procurement and the approval by the customer of the technical specification of the procured goods, works, services are not required. In this case, the technical specification shall be applied of the procured goods, works, services, as well as the conditions, place and time of delivery of the goods, performance of work, rendering of services and the conditions for their payment, provided for in the tender documentation for public procurement by the tender recognized as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108 as amended by the Resolution of the Government of the Republic of Kazakhstan No. 910 dated December 29, 2018 (shall come into effect from the date of its first official publication); dated 06.05.2019 No. 261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To develop the technical specifications of the procured goods, works, services, the organizer of public procurement, if necessary, shall involve an expert or an expert committee. The engagement of an expert or expert committee shall be carried out on the terms and in the manner specified by paragraphs 24 and 25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109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The organizer of public procurement within three working days from the date of the customer's decision on public procurement by one-source method shall send a written invitation to the potential supplier to participate in public procurement containing information in accordance with paragraph 1 of Article 40 of the Law.</w:t>
      </w:r>
    </w:p>
    <w:p>
      <w:pPr>
        <w:spacing w:after="0"/>
        <w:ind w:left="0"/>
        <w:jc w:val="both"/>
      </w:pPr>
      <w:r>
        <w:rPr>
          <w:rFonts w:ascii="Times New Roman"/>
          <w:b w:val="false"/>
          <w:i w:val="false"/>
          <w:color w:val="000000"/>
          <w:sz w:val="28"/>
        </w:rPr>
        <w:t>
      111. In the cases referred to in subparagraph 1) of paragraph 105 of these Rules, the potential supplier to send the request to shall be determined by the customer.</w:t>
      </w:r>
    </w:p>
    <w:p>
      <w:pPr>
        <w:spacing w:after="0"/>
        <w:ind w:left="0"/>
        <w:jc w:val="both"/>
      </w:pPr>
      <w:r>
        <w:rPr>
          <w:rFonts w:ascii="Times New Roman"/>
          <w:b w:val="false"/>
          <w:i w:val="false"/>
          <w:color w:val="000000"/>
          <w:sz w:val="28"/>
        </w:rPr>
        <w:t>
      In the case referred to in subparagraph 2) of paragraph 105 of these Rules, a request shall be sent to a potential supplier that has submitted a tender bid.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111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112. Excluded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Information sent to a potential supplier on the condition of procurement from a single source on the basis of recognition of public procurement by the tender method as failed, must comply with the conditions of the tender documentation of the tender recognized as failed.</w:t>
      </w:r>
    </w:p>
    <w:p>
      <w:pPr>
        <w:spacing w:after="0"/>
        <w:ind w:left="0"/>
        <w:jc w:val="both"/>
      </w:pPr>
      <w:r>
        <w:rPr>
          <w:rFonts w:ascii="Times New Roman"/>
          <w:b w:val="false"/>
          <w:i w:val="false"/>
          <w:color w:val="000000"/>
          <w:sz w:val="28"/>
        </w:rPr>
        <w:t>
      Provided that the information sent to the potential supplier shall contain the terms of delivery of goods, provision of services and performance of work in the conditions of purchase from one source. These terms may exceed the deadlines established in the tender documentation and the draft public procurement contract, but not more than fifteen calendar days.</w:t>
      </w:r>
    </w:p>
    <w:p>
      <w:pPr>
        <w:spacing w:after="0"/>
        <w:ind w:left="0"/>
        <w:jc w:val="both"/>
      </w:pPr>
      <w:r>
        <w:rPr>
          <w:rFonts w:ascii="Times New Roman"/>
          <w:b w:val="false"/>
          <w:i w:val="false"/>
          <w:color w:val="000000"/>
          <w:sz w:val="28"/>
        </w:rPr>
        <w:t>
      114. In case of acceptance of the offer for the supply of goods, performance of work, provision of services, the potential supplier, within ten calendar days from the date of receipt of the invitation to public procurement, shall submit to the public procurement organizer a written consent with the attachment of documents confirming compliance with the qualification requirements, absence of restrictions related to the process of public procurement of goods, works, services, documents confirming  conformity of the offered goods, works, services to the requirements of the technical specification, as well as the price offered by a potential supplier for the supplied goods, works performed, services rendered with the rationale for it.</w:t>
      </w:r>
    </w:p>
    <w:p>
      <w:pPr>
        <w:spacing w:after="0"/>
        <w:ind w:left="0"/>
        <w:jc w:val="both"/>
      </w:pPr>
      <w:r>
        <w:rPr>
          <w:rFonts w:ascii="Times New Roman"/>
          <w:b w:val="false"/>
          <w:i w:val="false"/>
          <w:color w:val="000000"/>
          <w:sz w:val="28"/>
        </w:rPr>
        <w:t>
      The price rationale should contain  calculation of the cost of goods, works, services offered for delivery, including all costs of a potential supplier for transportation, insurance, payment of customs duties, taxes (excluding VAT), payments and fees, the cost of components and mandatory spare parts, service during initial service life per unit of measure, other costs.</w:t>
      </w:r>
    </w:p>
    <w:p>
      <w:pPr>
        <w:spacing w:after="0"/>
        <w:ind w:left="0"/>
        <w:jc w:val="both"/>
      </w:pPr>
      <w:r>
        <w:rPr>
          <w:rFonts w:ascii="Times New Roman"/>
          <w:b w:val="false"/>
          <w:i w:val="false"/>
          <w:color w:val="000000"/>
          <w:sz w:val="28"/>
        </w:rPr>
        <w:t>
      Non-compliance of the technical specification of a potential supplier with the technical specification offered by the public procurement organizer shall be allowed, if goods and services with better functional and other characteristics are offered, and also when better technological solutions and (or) performance of work from better materials are offered.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114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The organizer of public procurement shall draw up a protocol on the results of public procurement in a single source, transmitted for signature to the customer, which shall contain the following information: </w:t>
      </w:r>
    </w:p>
    <w:p>
      <w:pPr>
        <w:spacing w:after="0"/>
        <w:ind w:left="0"/>
        <w:jc w:val="both"/>
      </w:pPr>
      <w:r>
        <w:rPr>
          <w:rFonts w:ascii="Times New Roman"/>
          <w:b w:val="false"/>
          <w:i w:val="false"/>
          <w:color w:val="000000"/>
          <w:sz w:val="28"/>
        </w:rPr>
        <w:t>
      1) justification for the use of public procurement of goods, works and services from one source;</w:t>
      </w:r>
    </w:p>
    <w:p>
      <w:pPr>
        <w:spacing w:after="0"/>
        <w:ind w:left="0"/>
        <w:jc w:val="both"/>
      </w:pPr>
      <w:r>
        <w:rPr>
          <w:rFonts w:ascii="Times New Roman"/>
          <w:b w:val="false"/>
          <w:i w:val="false"/>
          <w:color w:val="000000"/>
          <w:sz w:val="28"/>
        </w:rPr>
        <w:t>
      2) a brief description of the goods, works, services procured by the method from one source;</w:t>
      </w:r>
    </w:p>
    <w:p>
      <w:pPr>
        <w:spacing w:after="0"/>
        <w:ind w:left="0"/>
        <w:jc w:val="both"/>
      </w:pPr>
      <w:r>
        <w:rPr>
          <w:rFonts w:ascii="Times New Roman"/>
          <w:b w:val="false"/>
          <w:i w:val="false"/>
          <w:color w:val="000000"/>
          <w:sz w:val="28"/>
        </w:rPr>
        <w:t>
      3) on the compliance of the potential supplier with qualification requirements;</w:t>
      </w:r>
    </w:p>
    <w:p>
      <w:pPr>
        <w:spacing w:after="0"/>
        <w:ind w:left="0"/>
        <w:jc w:val="both"/>
      </w:pPr>
      <w:r>
        <w:rPr>
          <w:rFonts w:ascii="Times New Roman"/>
          <w:b w:val="false"/>
          <w:i w:val="false"/>
          <w:color w:val="000000"/>
          <w:sz w:val="28"/>
        </w:rPr>
        <w:t>
      4) the name and location of the supplier with whom an agreement on public procurement of goods, works, services will be concluded, and the price of such an agreement.</w:t>
      </w:r>
    </w:p>
    <w:p>
      <w:pPr>
        <w:spacing w:after="0"/>
        <w:ind w:left="0"/>
        <w:jc w:val="both"/>
      </w:pPr>
      <w:r>
        <w:rPr>
          <w:rFonts w:ascii="Times New Roman"/>
          <w:b w:val="false"/>
          <w:i w:val="false"/>
          <w:color w:val="000000"/>
          <w:sz w:val="28"/>
        </w:rPr>
        <w:t>
      The protocol on the results of public procurement by a single source shall be signed by an official determined by the first head of the organizer, not lower than the deputy first head.</w:t>
      </w:r>
    </w:p>
    <w:p>
      <w:pPr>
        <w:spacing w:after="0"/>
        <w:ind w:left="0"/>
        <w:jc w:val="both"/>
      </w:pPr>
      <w:r>
        <w:rPr>
          <w:rFonts w:ascii="Times New Roman"/>
          <w:b w:val="false"/>
          <w:i w:val="false"/>
          <w:color w:val="000000"/>
          <w:sz w:val="28"/>
        </w:rPr>
        <w:t xml:space="preserve">
      116. If an expert committee or expert has been approved to carry out government procurement of goods, works, services from a single source, an expert opinion shall be attached to the protocol on the results of procurement of goods, works, services. </w:t>
      </w:r>
    </w:p>
    <w:p>
      <w:pPr>
        <w:spacing w:after="0"/>
        <w:ind w:left="0"/>
        <w:jc w:val="both"/>
      </w:pPr>
      <w:r>
        <w:rPr>
          <w:rFonts w:ascii="Times New Roman"/>
          <w:b w:val="false"/>
          <w:i w:val="false"/>
          <w:color w:val="000000"/>
          <w:sz w:val="28"/>
        </w:rPr>
        <w:t>
      117. Public procurement by a single source method shall be recognized as invalid in cases when:</w:t>
      </w:r>
    </w:p>
    <w:p>
      <w:pPr>
        <w:spacing w:after="0"/>
        <w:ind w:left="0"/>
        <w:jc w:val="both"/>
      </w:pPr>
      <w:r>
        <w:rPr>
          <w:rFonts w:ascii="Times New Roman"/>
          <w:b w:val="false"/>
          <w:i w:val="false"/>
          <w:color w:val="000000"/>
          <w:sz w:val="28"/>
        </w:rPr>
        <w:t>
      1) the price of goods, work, services offered by a potential supplier exceeds the amount allocated for the purchase;</w:t>
      </w:r>
    </w:p>
    <w:p>
      <w:pPr>
        <w:spacing w:after="0"/>
        <w:ind w:left="0"/>
        <w:jc w:val="both"/>
      </w:pPr>
      <w:r>
        <w:rPr>
          <w:rFonts w:ascii="Times New Roman"/>
          <w:b w:val="false"/>
          <w:i w:val="false"/>
          <w:color w:val="000000"/>
          <w:sz w:val="28"/>
        </w:rPr>
        <w:t>
      2) the potential supplier does not meet the qualification requirements;</w:t>
      </w:r>
    </w:p>
    <w:p>
      <w:pPr>
        <w:spacing w:after="0"/>
        <w:ind w:left="0"/>
        <w:jc w:val="both"/>
      </w:pPr>
      <w:r>
        <w:rPr>
          <w:rFonts w:ascii="Times New Roman"/>
          <w:b w:val="false"/>
          <w:i w:val="false"/>
          <w:color w:val="000000"/>
          <w:sz w:val="28"/>
        </w:rPr>
        <w:t>
      3) the potential supplier refused to participate;</w:t>
      </w:r>
    </w:p>
    <w:p>
      <w:pPr>
        <w:spacing w:after="0"/>
        <w:ind w:left="0"/>
        <w:jc w:val="both"/>
      </w:pPr>
      <w:r>
        <w:rPr>
          <w:rFonts w:ascii="Times New Roman"/>
          <w:b w:val="false"/>
          <w:i w:val="false"/>
          <w:color w:val="000000"/>
          <w:sz w:val="28"/>
        </w:rPr>
        <w:t>
      4) the potential supplier has submitted a technical specification that does not meet the requirements established in the technical specification of the customer, with the exception of cases of submitting a technical specification with better technical, quality and functional characteristics.</w:t>
      </w:r>
    </w:p>
    <w:p>
      <w:pPr>
        <w:spacing w:after="0"/>
        <w:ind w:left="0"/>
        <w:jc w:val="left"/>
      </w:pPr>
      <w:r>
        <w:rPr>
          <w:rFonts w:ascii="Times New Roman"/>
          <w:b/>
          <w:i w:val="false"/>
          <w:color w:val="000000"/>
        </w:rPr>
        <w:t xml:space="preserve"> Chapter 6. Public Procurement Agreement</w:t>
      </w:r>
    </w:p>
    <w:p>
      <w:pPr>
        <w:spacing w:after="0"/>
        <w:ind w:left="0"/>
        <w:jc w:val="both"/>
      </w:pPr>
      <w:r>
        <w:rPr>
          <w:rFonts w:ascii="Times New Roman"/>
          <w:b w:val="false"/>
          <w:i w:val="false"/>
          <w:color w:val="ff0000"/>
          <w:sz w:val="28"/>
        </w:rPr>
        <w:t>
      Footnote. The title of Chapter 6 - in the wording of the Resolution of the Government of the Republic of Kazakhstan dated 29.12.2021 No. 953 (shall enter into force from the day of its first official publication).</w:t>
      </w:r>
    </w:p>
    <w:p>
      <w:pPr>
        <w:spacing w:after="0"/>
        <w:ind w:left="0"/>
        <w:jc w:val="left"/>
      </w:pPr>
      <w:r>
        <w:rPr>
          <w:rFonts w:ascii="Times New Roman"/>
          <w:b/>
          <w:i w:val="false"/>
          <w:color w:val="000000"/>
        </w:rPr>
        <w:t xml:space="preserve"> Paragraph 1. Conclusion of the contract on public procurement of goods, works, services</w:t>
      </w:r>
    </w:p>
    <w:p>
      <w:pPr>
        <w:spacing w:after="0"/>
        <w:ind w:left="0"/>
        <w:jc w:val="both"/>
      </w:pPr>
      <w:r>
        <w:rPr>
          <w:rFonts w:ascii="Times New Roman"/>
          <w:b w:val="false"/>
          <w:i w:val="false"/>
          <w:color w:val="ff0000"/>
          <w:sz w:val="28"/>
        </w:rPr>
        <w:t>
      Footnote. The title of paragraph 1 -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118. Within five (5) working days from the date of summing up the results of public procurement, the Customer shall send to the supplier two copies of the draft public procurement agreement drawn up in accordance with the standard contract, in accordance with annexes 4, 5 and 6 to the Rules, which shall be signed by the customer and initialed by the authorized representative of the customer.</w:t>
      </w:r>
    </w:p>
    <w:p>
      <w:pPr>
        <w:spacing w:after="0"/>
        <w:ind w:left="0"/>
        <w:jc w:val="both"/>
      </w:pPr>
      <w:r>
        <w:rPr>
          <w:rFonts w:ascii="Times New Roman"/>
          <w:b w:val="false"/>
          <w:i w:val="false"/>
          <w:color w:val="000000"/>
          <w:sz w:val="28"/>
        </w:rPr>
        <w:t>
      When the procedures for selecting a supplier, including the procedures for appealing the results of public procurement conducted as part of the preliminary annual public procurement plan, are completed before the approval of the relevant budget (development plan), the draft contract on public procurement shall be sent to the winner within 5 (five) working days from the date of approval of the relevant budget (development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paragraph 118 - in the wording of the Resolution of the Government of the Republic of Kazakhstan dated 29.12.2021 No. 953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If the potential supplier, determined by the winner, has not signed the draft public procurement contract within thirty calendar days, or, having concluded the public procurement contract, did not pay security for the public procurement contract execution, the customer within two working days from the date of the winner's evasion from concluding a public procurement contract, shall send to the potential supplier who won the second place, a draft public procurement contract, which must be signed by the potential supplier who won the second place, within three working days from the date of submitting the draft public procurement contract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119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120. If the potential supplier, who won the second place, did not sign the public procurement contract signed by the customer within the prescribed period, the customer shall hold repeated public procurement.</w:t>
      </w:r>
    </w:p>
    <w:p>
      <w:pPr>
        <w:spacing w:after="0"/>
        <w:ind w:left="0"/>
        <w:jc w:val="both"/>
      </w:pPr>
      <w:r>
        <w:rPr>
          <w:rFonts w:ascii="Times New Roman"/>
          <w:b w:val="false"/>
          <w:i w:val="false"/>
          <w:color w:val="000000"/>
          <w:sz w:val="28"/>
        </w:rPr>
        <w:t>
      121. The supplier shall, within ten working days from the date of conclusion of the public procurement contract, ensure the execution of the public procurement contract.</w:t>
      </w:r>
    </w:p>
    <w:p>
      <w:pPr>
        <w:spacing w:after="0"/>
        <w:ind w:left="0"/>
        <w:jc w:val="both"/>
      </w:pPr>
      <w:r>
        <w:rPr>
          <w:rFonts w:ascii="Times New Roman"/>
          <w:b w:val="false"/>
          <w:i w:val="false"/>
          <w:color w:val="000000"/>
          <w:sz w:val="28"/>
        </w:rPr>
        <w:t>
      The security of the public procurement contract shall not made in the event of the conclusion of the public procurement contract based on the results of the tender held in the manner provided for in paragraph 99 of these Rules.</w:t>
      </w:r>
    </w:p>
    <w:p>
      <w:pPr>
        <w:spacing w:after="0"/>
        <w:ind w:left="0"/>
        <w:jc w:val="both"/>
      </w:pPr>
      <w:r>
        <w:rPr>
          <w:rFonts w:ascii="Times New Roman"/>
          <w:b w:val="false"/>
          <w:i w:val="false"/>
          <w:color w:val="000000"/>
          <w:sz w:val="28"/>
        </w:rPr>
        <w:t xml:space="preserve">
      122. The security of the public procurement contract shall be contributed by the supplier as a guarantee that he will timely, fully and properly fulfill his obligations under the public procurement contract concluded with him. </w:t>
      </w:r>
    </w:p>
    <w:p>
      <w:pPr>
        <w:spacing w:after="0"/>
        <w:ind w:left="0"/>
        <w:jc w:val="both"/>
      </w:pPr>
      <w:r>
        <w:rPr>
          <w:rFonts w:ascii="Times New Roman"/>
          <w:b w:val="false"/>
          <w:i w:val="false"/>
          <w:color w:val="000000"/>
          <w:sz w:val="28"/>
        </w:rPr>
        <w:t>
      123. The size of contract execution security shall be established by the organizer in the amount of three percent of the total sum of the public procurement contract.</w:t>
      </w:r>
    </w:p>
    <w:p>
      <w:pPr>
        <w:spacing w:after="0"/>
        <w:ind w:left="0"/>
        <w:jc w:val="both"/>
      </w:pPr>
      <w:r>
        <w:rPr>
          <w:rFonts w:ascii="Times New Roman"/>
          <w:b w:val="false"/>
          <w:i w:val="false"/>
          <w:color w:val="000000"/>
          <w:sz w:val="28"/>
        </w:rPr>
        <w:t>
      If the public procurement contract provides for the payment of an advance, the potential supplier, in addition to securing the contract execution, shall contribute an advance payment guarantee in an amount equal to the advance payment. In this case, a potential supplier shall have the right to refuse to pay an advance.</w:t>
      </w:r>
    </w:p>
    <w:p>
      <w:pPr>
        <w:spacing w:after="0"/>
        <w:ind w:left="0"/>
        <w:jc w:val="both"/>
      </w:pPr>
      <w:r>
        <w:rPr>
          <w:rFonts w:ascii="Times New Roman"/>
          <w:b w:val="false"/>
          <w:i w:val="false"/>
          <w:color w:val="000000"/>
          <w:sz w:val="28"/>
        </w:rPr>
        <w:t>
      As the obligations under the public procurement contract are fulfilled, the customer, upon written notification of the supplier, shall reduce the advance payment security amount in proportion to the fulfilled obligations stipulated by the public procurement contract.</w:t>
      </w:r>
    </w:p>
    <w:p>
      <w:pPr>
        <w:spacing w:after="0"/>
        <w:ind w:left="0"/>
        <w:jc w:val="both"/>
      </w:pPr>
      <w:r>
        <w:rPr>
          <w:rFonts w:ascii="Times New Roman"/>
          <w:b w:val="false"/>
          <w:i w:val="false"/>
          <w:color w:val="000000"/>
          <w:sz w:val="28"/>
        </w:rPr>
        <w:t>
      In the event that a public procurement contract is concluded on the basis of paragraph 3 of Article 39 of the Law, the customer shall be entitled to establish a requirement for the provision of an advance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The supplier shall select one of the following types of the public procurement contract security:</w:t>
      </w:r>
    </w:p>
    <w:p>
      <w:pPr>
        <w:spacing w:after="0"/>
        <w:ind w:left="0"/>
        <w:jc w:val="both"/>
      </w:pPr>
      <w:r>
        <w:rPr>
          <w:rFonts w:ascii="Times New Roman"/>
          <w:b w:val="false"/>
          <w:i w:val="false"/>
          <w:color w:val="000000"/>
          <w:sz w:val="28"/>
        </w:rPr>
        <w:t>
      1) a guaranteed monetary contribution, paid to the customer's bank account or to the account provided for by the budgetary legislation of the Republic of Kazakhstan for customers that are state bodies and state institutions;</w:t>
      </w:r>
    </w:p>
    <w:p>
      <w:pPr>
        <w:spacing w:after="0"/>
        <w:ind w:left="0"/>
        <w:jc w:val="both"/>
      </w:pPr>
      <w:r>
        <w:rPr>
          <w:rFonts w:ascii="Times New Roman"/>
          <w:b w:val="false"/>
          <w:i w:val="false"/>
          <w:color w:val="000000"/>
          <w:sz w:val="28"/>
        </w:rPr>
        <w:t>
      2) a bank guarantee in accordance with Appendix 3 to these Rules;</w:t>
      </w:r>
    </w:p>
    <w:p>
      <w:pPr>
        <w:spacing w:after="0"/>
        <w:ind w:left="0"/>
        <w:jc w:val="both"/>
      </w:pPr>
      <w:r>
        <w:rPr>
          <w:rFonts w:ascii="Times New Roman"/>
          <w:b w:val="false"/>
          <w:i w:val="false"/>
          <w:color w:val="000000"/>
          <w:sz w:val="28"/>
        </w:rPr>
        <w:t>
      3) a contract of insurance of civil liability of the supplier, concluded in accordance with subparagraph 3) of paragraph 11 of Article 43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124 as amended by Resolution No. 261 of the Government of the Republic of Kazakhstan dated 06.05.2019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The supplier shall not be allowed to take actions that lead to the appearance by third parties of the right to claim in whole or in part on the guarantee contribution made before the full fulfillment of obligations under the public procurement contract.</w:t>
      </w:r>
    </w:p>
    <w:p>
      <w:pPr>
        <w:spacing w:after="0"/>
        <w:ind w:left="0"/>
        <w:jc w:val="both"/>
      </w:pPr>
      <w:r>
        <w:rPr>
          <w:rFonts w:ascii="Times New Roman"/>
          <w:b w:val="false"/>
          <w:i w:val="false"/>
          <w:color w:val="000000"/>
          <w:sz w:val="28"/>
        </w:rPr>
        <w:t>
      126. It shall be prohibited for the customer to use the guarantee money contribution made by the supplier for purposes not provided for by the Law.</w:t>
      </w:r>
    </w:p>
    <w:p>
      <w:pPr>
        <w:spacing w:after="0"/>
        <w:ind w:left="0"/>
        <w:jc w:val="both"/>
      </w:pPr>
      <w:r>
        <w:rPr>
          <w:rFonts w:ascii="Times New Roman"/>
          <w:b w:val="false"/>
          <w:i w:val="false"/>
          <w:color w:val="000000"/>
          <w:sz w:val="28"/>
        </w:rPr>
        <w:t>
      127. The customer shall return the security for the execution of the public procurement contract to the supplier within the time specified in the contract or within five working days from the date of full and proper fulfillment by the supplier of contractual obligations.</w:t>
      </w:r>
    </w:p>
    <w:p>
      <w:pPr>
        <w:spacing w:after="0"/>
        <w:ind w:left="0"/>
        <w:jc w:val="both"/>
      </w:pPr>
      <w:r>
        <w:rPr>
          <w:rFonts w:ascii="Times New Roman"/>
          <w:b w:val="false"/>
          <w:i w:val="false"/>
          <w:color w:val="000000"/>
          <w:sz w:val="28"/>
        </w:rPr>
        <w:t>
      In the event of improper performance by the supplier of its obligations under the public procurement contract, the customer shall return the security for the execution of the public procurement contract within five working days from the date of the fact that the penalty was paid to the income of the corresponding budget, state enterprise, legal entity, fifty or more percent of voting shares (shares in the authorized capital) of which belong to the state, or legal entities affiliated with them.</w:t>
      </w:r>
    </w:p>
    <w:p>
      <w:pPr>
        <w:spacing w:after="0"/>
        <w:ind w:left="0"/>
        <w:jc w:val="both"/>
      </w:pPr>
      <w:r>
        <w:rPr>
          <w:rFonts w:ascii="Times New Roman"/>
          <w:b w:val="false"/>
          <w:i w:val="false"/>
          <w:color w:val="000000"/>
          <w:sz w:val="28"/>
        </w:rPr>
        <w:t>
      128. The security of the public procurement contract shall not be returned by the customer to the supplier in case of termination of the public procurement contract due to non-fulfillment by the supplier of contractual obligations.</w:t>
      </w:r>
    </w:p>
    <w:p>
      <w:pPr>
        <w:spacing w:after="0"/>
        <w:ind w:left="0"/>
        <w:jc w:val="both"/>
      </w:pPr>
      <w:r>
        <w:rPr>
          <w:rFonts w:ascii="Times New Roman"/>
          <w:b w:val="false"/>
          <w:i w:val="false"/>
          <w:color w:val="000000"/>
          <w:sz w:val="28"/>
        </w:rPr>
        <w:t>
      The security of the public procurement contract shall be credited to the income of the relevant budget, state enterprise, legal entity, fifty or more percent of the voting shares (participatory interests in the authorized capital) of which belong to the state, or legal entities affiliated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128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The public procurement agreement shall contain the conditions for the payment of value added tax and excise taxes in accordance with the requirements of the tax legislation of the Republic of Kazakhstan,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130. The contract on public procurement of works and services concluded with the winner of public procurement shall include requirements for the submission to the customer of copies of contracts concluded with subcontractors for the performance of work or co-contractors for the provision of services indicated by the winner of public procurement in the application for participation in the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130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In the event that customers conclude a contract for the supply of goods, performance of work, provision of services, the information of which is state secrets and (or) contains restricted official information defined by the Government of the Republic of Kazakhstan, with joint stock companies and business partnerships, one hundred percent of voting shares (equity in the authorized capital) of which belong to the state, and whose powers are established by the laws of the Republic of Kazakhstan, decrees of the President of the Republic of Kazakhstan, such joint stock companies and business partnerships shall perform procurement in accordance with these Rules.</w:t>
      </w:r>
    </w:p>
    <w:p>
      <w:pPr>
        <w:spacing w:after="0"/>
        <w:ind w:left="0"/>
        <w:jc w:val="left"/>
      </w:pPr>
      <w:r>
        <w:rPr>
          <w:rFonts w:ascii="Times New Roman"/>
          <w:b/>
          <w:i w:val="false"/>
          <w:color w:val="000000"/>
        </w:rPr>
        <w:t xml:space="preserve"> Paragraph 2. Execution of the contract on public procurement of goods, works, services</w:t>
      </w:r>
    </w:p>
    <w:p>
      <w:pPr>
        <w:spacing w:after="0"/>
        <w:ind w:left="0"/>
        <w:jc w:val="both"/>
      </w:pPr>
      <w:r>
        <w:rPr>
          <w:rFonts w:ascii="Times New Roman"/>
          <w:b w:val="false"/>
          <w:i w:val="false"/>
          <w:color w:val="ff0000"/>
          <w:sz w:val="28"/>
        </w:rPr>
        <w:t>
      Footnote. The title of the paragraph 2 -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132. When executing a public procurement contract, the name, quantity, quality, technical specification, cost, place and time of delivery of goods (work, services) must correspond to the content of the public procurement contract.</w:t>
      </w:r>
    </w:p>
    <w:p>
      <w:pPr>
        <w:spacing w:after="0"/>
        <w:ind w:left="0"/>
        <w:jc w:val="both"/>
      </w:pPr>
      <w:r>
        <w:rPr>
          <w:rFonts w:ascii="Times New Roman"/>
          <w:b w:val="false"/>
          <w:i w:val="false"/>
          <w:color w:val="000000"/>
          <w:sz w:val="28"/>
        </w:rPr>
        <w:t>
      133. The public procurement contract shall be considered to have been executed subject to the full fulfillment by the customer and supplier of the obligations assumed under this contract.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p>
      <w:pPr>
        <w:spacing w:after="0"/>
        <w:ind w:left="0"/>
        <w:jc w:val="left"/>
      </w:pPr>
      <w:r>
        <w:rPr>
          <w:rFonts w:ascii="Times New Roman"/>
          <w:b/>
          <w:i w:val="false"/>
          <w:color w:val="000000"/>
        </w:rPr>
        <w:t xml:space="preserve"> The annual plan for public procurement of goods, works, services for ____ / preliminary</w:t>
      </w:r>
      <w:r>
        <w:br/>
      </w:r>
      <w:r>
        <w:rPr>
          <w:rFonts w:ascii="Times New Roman"/>
          <w:b/>
          <w:i w:val="false"/>
          <w:color w:val="000000"/>
        </w:rPr>
        <w:t>annual plan for public procurement of goods, works, services for ___)</w:t>
      </w:r>
    </w:p>
    <w:p>
      <w:pPr>
        <w:spacing w:after="0"/>
        <w:ind w:left="0"/>
        <w:jc w:val="both"/>
      </w:pPr>
      <w:r>
        <w:rPr>
          <w:rFonts w:ascii="Times New Roman"/>
          <w:b w:val="false"/>
          <w:i w:val="false"/>
          <w:color w:val="ff0000"/>
          <w:sz w:val="28"/>
        </w:rPr>
        <w:t>
      Footnote. Annex 1 as amended by the Resolution of the Government of the Republic of Kazakhstan No. 910 dated December 29, 2018 (shall come into effect from the date of its first official publication).</w:t>
      </w:r>
    </w:p>
    <w:p>
      <w:pPr>
        <w:spacing w:after="0"/>
        <w:ind w:left="0"/>
        <w:jc w:val="left"/>
      </w:pPr>
      <w:r>
        <w:rPr>
          <w:rFonts w:ascii="Times New Roman"/>
          <w:b/>
          <w:i w:val="false"/>
          <w:color w:val="000000"/>
        </w:rPr>
        <w:t xml:space="preserve">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customer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public institutions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customer (in the state language)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customer (in Russian language)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ode of 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Hereby I approve:</w:t>
            </w:r>
            <w:r>
              <w:br/>
            </w:r>
            <w:r>
              <w:rPr>
                <w:rFonts w:ascii="Times New Roman"/>
                <w:b w:val="false"/>
                <w:i w:val="false"/>
                <w:color w:val="000000"/>
                <w:sz w:val="20"/>
              </w:rPr>
              <w:t>________________________</w:t>
            </w:r>
            <w:r>
              <w:br/>
            </w:r>
            <w:r>
              <w:rPr>
                <w:rFonts w:ascii="Times New Roman"/>
                <w:b w:val="false"/>
                <w:i w:val="false"/>
                <w:color w:val="000000"/>
                <w:sz w:val="20"/>
              </w:rPr>
              <w:t>(indicate the full name of the</w:t>
            </w:r>
            <w:r>
              <w:br/>
            </w:r>
            <w:r>
              <w:rPr>
                <w:rFonts w:ascii="Times New Roman"/>
                <w:b w:val="false"/>
                <w:i w:val="false"/>
                <w:color w:val="000000"/>
                <w:sz w:val="20"/>
              </w:rPr>
              <w:t>customer and last name, first</w:t>
            </w:r>
            <w:r>
              <w:br/>
            </w:r>
            <w:r>
              <w:rPr>
                <w:rFonts w:ascii="Times New Roman"/>
                <w:b w:val="false"/>
                <w:i w:val="false"/>
                <w:color w:val="000000"/>
                <w:sz w:val="20"/>
              </w:rPr>
              <w:t>name, patronymic (if available) of</w:t>
            </w:r>
            <w:r>
              <w:br/>
            </w:r>
            <w:r>
              <w:rPr>
                <w:rFonts w:ascii="Times New Roman"/>
                <w:b w:val="false"/>
                <w:i w:val="false"/>
                <w:color w:val="000000"/>
                <w:sz w:val="20"/>
              </w:rPr>
              <w:t>his official)</w:t>
            </w:r>
          </w:p>
        </w:tc>
      </w:tr>
    </w:tbl>
    <w:p>
      <w:pPr>
        <w:spacing w:after="0"/>
        <w:ind w:left="0"/>
        <w:jc w:val="left"/>
      </w:pPr>
      <w:r>
        <w:rPr>
          <w:rFonts w:ascii="Times New Roman"/>
          <w:b/>
          <w:i w:val="false"/>
          <w:color w:val="000000"/>
        </w:rPr>
        <w:t xml:space="preserve"> State procurement plan for goods, works and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plan item</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organizer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public institutions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Program Administrator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funding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Purchasing Item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procured goods, works, services in the state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procured goods, works, services in the Russian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(description) of goods, works, services in the state language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(description) of goods, works, services in Russian language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characteristic (in the state language)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characteristic (in Russian language)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method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approved for procurement **,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approved amount in the first year of the three-year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amount for the second year of the three-year period **,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amount for the third year of a three-year period **,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time for public procurement (month)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 for goods, work,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 performance of work, provision of services (code of the settlement in accordance with CATO)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 amount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not necessary for filling</w:t>
      </w:r>
    </w:p>
    <w:p>
      <w:pPr>
        <w:spacing w:after="0"/>
        <w:ind w:left="0"/>
        <w:jc w:val="both"/>
      </w:pPr>
      <w:r>
        <w:rPr>
          <w:rFonts w:ascii="Times New Roman"/>
          <w:b w:val="false"/>
          <w:i w:val="false"/>
          <w:color w:val="000000"/>
          <w:sz w:val="28"/>
        </w:rPr>
        <w:t>
      ** From January 1, 2013, state bodies and state institutions indicate the amount excluding VAT. This requirement shall be mandatory for state enterprises and legal entities fifty or more percent of voting shares (equity interests) of which belong to the state, or legal entities affiliated with them, which are customers of public procurement from January 1, 2014.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p>
      <w:pPr>
        <w:spacing w:after="0"/>
        <w:ind w:left="0"/>
        <w:jc w:val="both"/>
      </w:pPr>
      <w:r>
        <w:rPr>
          <w:rFonts w:ascii="Times New Roman"/>
          <w:b w:val="false"/>
          <w:i w:val="false"/>
          <w:color w:val="ff0000"/>
          <w:sz w:val="28"/>
        </w:rPr>
        <w:t xml:space="preserve">
      Footnote. The Rules supplemented by Appendix 1-1 in accordance with Resolution </w:t>
      </w:r>
      <w:r>
        <w:rPr>
          <w:rFonts w:ascii="Times New Roman"/>
          <w:b w:val="false"/>
          <w:i w:val="false"/>
          <w:color w:val="ff0000"/>
          <w:sz w:val="28"/>
        </w:rPr>
        <w:t>№ 535</w:t>
      </w:r>
      <w:r>
        <w:rPr>
          <w:rFonts w:ascii="Times New Roman"/>
          <w:b w:val="false"/>
          <w:i w:val="false"/>
          <w:color w:val="ff0000"/>
          <w:sz w:val="28"/>
        </w:rPr>
        <w:t xml:space="preserve"> of the Government of the Republic of Kazakhstan dated 25.08.2020 (shall be enforced from the date of its first official publication); in the wording of the Resolution of the Government of the Republic of Kazakhstan dated 29.12.2021 No. 953 (shall enter into force from the date of its first official publication).</w:t>
      </w:r>
    </w:p>
    <w:p>
      <w:pPr>
        <w:spacing w:after="0"/>
        <w:ind w:left="0"/>
        <w:jc w:val="left"/>
      </w:pPr>
      <w:r>
        <w:rPr>
          <w:rFonts w:ascii="Times New Roman"/>
          <w:b/>
          <w:i w:val="false"/>
          <w:color w:val="000000"/>
        </w:rPr>
        <w:t xml:space="preserve"> Application for listing of potential suppliers</w:t>
      </w:r>
    </w:p>
    <w:p>
      <w:pPr>
        <w:spacing w:after="0"/>
        <w:ind w:left="0"/>
        <w:jc w:val="both"/>
      </w:pPr>
      <w:r>
        <w:rPr>
          <w:rFonts w:ascii="Times New Roman"/>
          <w:b w:val="false"/>
          <w:i w:val="false"/>
          <w:color w:val="000000"/>
          <w:sz w:val="28"/>
        </w:rPr>
        <w:t>
      Public procurement competition _____________</w:t>
      </w:r>
    </w:p>
    <w:p>
      <w:pPr>
        <w:spacing w:after="0"/>
        <w:ind w:left="0"/>
        <w:jc w:val="both"/>
      </w:pPr>
      <w:r>
        <w:rPr>
          <w:rFonts w:ascii="Times New Roman"/>
          <w:b w:val="false"/>
          <w:i w:val="false"/>
          <w:color w:val="000000"/>
          <w:sz w:val="28"/>
        </w:rPr>
        <w:t>
      (specify full name)</w:t>
      </w:r>
    </w:p>
    <w:p>
      <w:pPr>
        <w:spacing w:after="0"/>
        <w:ind w:left="0"/>
        <w:jc w:val="both"/>
      </w:pPr>
      <w:r>
        <w:rPr>
          <w:rFonts w:ascii="Times New Roman"/>
          <w:b w:val="false"/>
          <w:i w:val="false"/>
          <w:color w:val="000000"/>
          <w:sz w:val="28"/>
        </w:rPr>
        <w:t>
      General information of the supplier:</w:t>
      </w:r>
    </w:p>
    <w:p>
      <w:pPr>
        <w:spacing w:after="0"/>
        <w:ind w:left="0"/>
        <w:jc w:val="both"/>
      </w:pPr>
      <w:r>
        <w:rPr>
          <w:rFonts w:ascii="Times New Roman"/>
          <w:b w:val="false"/>
          <w:i w:val="false"/>
          <w:color w:val="000000"/>
          <w:sz w:val="28"/>
        </w:rPr>
        <w:t>
      Name of the ______________________</w:t>
      </w:r>
    </w:p>
    <w:p>
      <w:pPr>
        <w:spacing w:after="0"/>
        <w:ind w:left="0"/>
        <w:jc w:val="both"/>
      </w:pPr>
      <w:r>
        <w:rPr>
          <w:rFonts w:ascii="Times New Roman"/>
          <w:b w:val="false"/>
          <w:i w:val="false"/>
          <w:color w:val="000000"/>
          <w:sz w:val="28"/>
        </w:rPr>
        <w:t>
      BIN/IIN/ _______________</w:t>
      </w:r>
    </w:p>
    <w:p>
      <w:pPr>
        <w:spacing w:after="0"/>
        <w:ind w:left="0"/>
        <w:jc w:val="both"/>
      </w:pPr>
      <w:r>
        <w:rPr>
          <w:rFonts w:ascii="Times New Roman"/>
          <w:b w:val="false"/>
          <w:i w:val="false"/>
          <w:color w:val="000000"/>
          <w:sz w:val="28"/>
        </w:rPr>
        <w:t>
      (Business identification number, Individual identification number)</w:t>
      </w:r>
    </w:p>
    <w:p>
      <w:pPr>
        <w:spacing w:after="0"/>
        <w:ind w:left="0"/>
        <w:jc w:val="both"/>
      </w:pPr>
      <w:r>
        <w:rPr>
          <w:rFonts w:ascii="Times New Roman"/>
          <w:b w:val="false"/>
          <w:i w:val="false"/>
          <w:color w:val="000000"/>
          <w:sz w:val="28"/>
        </w:rPr>
        <w:t>
      Address, contacts ____________________</w:t>
      </w:r>
    </w:p>
    <w:p>
      <w:pPr>
        <w:spacing w:after="0"/>
        <w:ind w:left="0"/>
        <w:jc w:val="both"/>
      </w:pPr>
      <w:r>
        <w:rPr>
          <w:rFonts w:ascii="Times New Roman"/>
          <w:b w:val="false"/>
          <w:i w:val="false"/>
          <w:color w:val="000000"/>
          <w:sz w:val="28"/>
        </w:rPr>
        <w:t>
      We hereby apply for inclusion in the list of potential suppliers invited to participate in the competition, and also agree to receive information confirming our compliance with the requirements and restrictions established by Article 6 of the Law of the Republic of Kazakhstan "On public procurement" and Paragraph 29-1 of the Rules for public procurement using special procedure, approved by the resolution of the Government of the Republic of Kazakhstan dated December 31, 2015 No. 1200.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p>
      <w:pPr>
        <w:spacing w:after="0"/>
        <w:ind w:left="0"/>
        <w:jc w:val="both"/>
      </w:pPr>
      <w:r>
        <w:rPr>
          <w:rFonts w:ascii="Times New Roman"/>
          <w:b w:val="false"/>
          <w:i w:val="false"/>
          <w:color w:val="ff0000"/>
          <w:sz w:val="28"/>
        </w:rPr>
        <w:t>
      Footnote. The Rules supplemented by Appendix 1-2 in accordance with Resolution No.</w:t>
      </w:r>
      <w:r>
        <w:rPr>
          <w:rFonts w:ascii="Times New Roman"/>
          <w:b w:val="false"/>
          <w:i w:val="false"/>
          <w:color w:val="ff0000"/>
          <w:sz w:val="28"/>
        </w:rPr>
        <w:t xml:space="preserve"> 535</w:t>
      </w:r>
      <w:r>
        <w:rPr>
          <w:rFonts w:ascii="Times New Roman"/>
          <w:b w:val="false"/>
          <w:i w:val="false"/>
          <w:color w:val="ff0000"/>
          <w:sz w:val="28"/>
        </w:rPr>
        <w:t xml:space="preserve"> of the Government of the Republic of Kazakhstan dated 25.08.2020 (shall be  enforced from the date of its first official publication).</w:t>
      </w:r>
    </w:p>
    <w:p>
      <w:pPr>
        <w:spacing w:after="0"/>
        <w:ind w:left="0"/>
        <w:jc w:val="left"/>
      </w:pPr>
      <w:r>
        <w:rPr>
          <w:rFonts w:ascii="Times New Roman"/>
          <w:b/>
          <w:i w:val="false"/>
          <w:color w:val="000000"/>
        </w:rPr>
        <w:t xml:space="preserve"> Notice of rejection of potential supplier’s request </w:t>
      </w:r>
    </w:p>
    <w:p>
      <w:pPr>
        <w:spacing w:after="0"/>
        <w:ind w:left="0"/>
        <w:jc w:val="both"/>
      </w:pPr>
      <w:r>
        <w:rPr>
          <w:rFonts w:ascii="Times New Roman"/>
          <w:b w:val="false"/>
          <w:i w:val="false"/>
          <w:color w:val="000000"/>
          <w:sz w:val="28"/>
        </w:rPr>
        <w:t>
      Customer or organizer of public</w:t>
      </w:r>
    </w:p>
    <w:p>
      <w:pPr>
        <w:spacing w:after="0"/>
        <w:ind w:left="0"/>
        <w:jc w:val="both"/>
      </w:pPr>
      <w:r>
        <w:rPr>
          <w:rFonts w:ascii="Times New Roman"/>
          <w:b w:val="false"/>
          <w:i w:val="false"/>
          <w:color w:val="000000"/>
          <w:sz w:val="28"/>
        </w:rPr>
        <w:t>
       procurement ___________________________</w:t>
      </w:r>
    </w:p>
    <w:p>
      <w:pPr>
        <w:spacing w:after="0"/>
        <w:ind w:left="0"/>
        <w:jc w:val="both"/>
      </w:pPr>
      <w:r>
        <w:rPr>
          <w:rFonts w:ascii="Times New Roman"/>
          <w:b w:val="false"/>
          <w:i w:val="false"/>
          <w:color w:val="000000"/>
          <w:sz w:val="28"/>
        </w:rPr>
        <w:t>
                                           (full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supplier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w:t>
            </w:r>
          </w:p>
          <w:p>
            <w:pPr>
              <w:spacing w:after="20"/>
              <w:ind w:left="20"/>
              <w:jc w:val="both"/>
            </w:pPr>
            <w:r>
              <w:rPr>
                <w:rFonts w:ascii="Times New Roman"/>
                <w:b w:val="false"/>
                <w:i w:val="false"/>
                <w:color w:val="000000"/>
                <w:sz w:val="20"/>
              </w:rPr>
              <w:t>
(business identification number, individual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Rejection reason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Substantiation of rejection reason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Hereby I approve: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(indicate the full name of the</w:t>
            </w:r>
          </w:p>
          <w:p>
            <w:pPr>
              <w:spacing w:after="20"/>
              <w:ind w:left="20"/>
              <w:jc w:val="both"/>
            </w:pPr>
            <w:r>
              <w:rPr>
                <w:rFonts w:ascii="Times New Roman"/>
                <w:b w:val="false"/>
                <w:i w:val="false"/>
                <w:color w:val="000000"/>
                <w:sz w:val="20"/>
              </w:rPr>
              <w:t>
customer and full name (if available)</w:t>
            </w:r>
          </w:p>
          <w:p>
            <w:pPr>
              <w:spacing w:after="20"/>
              <w:ind w:left="20"/>
              <w:jc w:val="both"/>
            </w:pPr>
            <w:r>
              <w:rPr>
                <w:rFonts w:ascii="Times New Roman"/>
                <w:b w:val="false"/>
                <w:i w:val="false"/>
                <w:color w:val="000000"/>
                <w:sz w:val="20"/>
              </w:rPr>
              <w:t>
of its official approved this tender</w:t>
            </w:r>
          </w:p>
          <w:p>
            <w:pPr>
              <w:spacing w:after="20"/>
              <w:ind w:left="20"/>
              <w:jc w:val="both"/>
            </w:pPr>
            <w:r>
              <w:rPr>
                <w:rFonts w:ascii="Times New Roman"/>
                <w:b w:val="false"/>
                <w:i w:val="false"/>
                <w:color w:val="000000"/>
                <w:sz w:val="20"/>
              </w:rPr>
              <w:t>
documentation)</w:t>
            </w:r>
          </w:p>
          <w:p>
            <w:pPr>
              <w:spacing w:after="20"/>
              <w:ind w:left="20"/>
              <w:jc w:val="both"/>
            </w:pPr>
            <w:r>
              <w:rPr>
                <w:rFonts w:ascii="Times New Roman"/>
                <w:b w:val="false"/>
                <w:i w:val="false"/>
                <w:color w:val="000000"/>
                <w:sz w:val="20"/>
              </w:rPr>
              <w:t xml:space="preserve">
Decision No. </w:t>
            </w:r>
          </w:p>
          <w:p>
            <w:pPr>
              <w:spacing w:after="20"/>
              <w:ind w:left="20"/>
              <w:jc w:val="both"/>
            </w:pPr>
            <w:r>
              <w:rPr>
                <w:rFonts w:ascii="Times New Roman"/>
                <w:b w:val="false"/>
                <w:i w:val="false"/>
                <w:color w:val="000000"/>
                <w:sz w:val="20"/>
              </w:rPr>
              <w:t xml:space="preserve">
dated " " 20___ </w:t>
            </w:r>
          </w:p>
        </w:tc>
      </w:tr>
    </w:tbl>
    <w:p>
      <w:pPr>
        <w:spacing w:after="0"/>
        <w:ind w:left="0"/>
        <w:jc w:val="left"/>
      </w:pPr>
      <w:r>
        <w:rPr>
          <w:rFonts w:ascii="Times New Roman"/>
          <w:b/>
          <w:i w:val="false"/>
          <w:color w:val="000000"/>
        </w:rPr>
        <w:t xml:space="preserve"> Standard tender documents on public procurement</w:t>
      </w:r>
    </w:p>
    <w:p>
      <w:pPr>
        <w:spacing w:after="0"/>
        <w:ind w:left="0"/>
        <w:jc w:val="both"/>
      </w:pPr>
      <w:r>
        <w:rPr>
          <w:rFonts w:ascii="Times New Roman"/>
          <w:b w:val="false"/>
          <w:i w:val="false"/>
          <w:color w:val="ff0000"/>
          <w:sz w:val="28"/>
        </w:rPr>
        <w:t>
      Footnote. Annex 2 as amended by the Resolution of the Government of the Republic of Kazakhstan No. 910 dated December 29, 2018 (shall come into effect from the date of its first official publication); dated 06.05.2019 No. 261 (effective from the date of its first official publication); dated 29.12.2021 No. 953 (shall enter into force from the day of its first official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(indicate the name of public procurement by tender method) </w:t>
      </w:r>
    </w:p>
    <w:p>
      <w:pPr>
        <w:spacing w:after="0"/>
        <w:ind w:left="0"/>
        <w:jc w:val="both"/>
      </w:pPr>
      <w:r>
        <w:rPr>
          <w:rFonts w:ascii="Times New Roman"/>
          <w:b w:val="false"/>
          <w:i w:val="false"/>
          <w:color w:val="000000"/>
          <w:sz w:val="28"/>
        </w:rPr>
        <w:t>
      Customer __________________________________________________________________</w:t>
      </w:r>
    </w:p>
    <w:p>
      <w:pPr>
        <w:spacing w:after="0"/>
        <w:ind w:left="0"/>
        <w:jc w:val="both"/>
      </w:pPr>
      <w:r>
        <w:rPr>
          <w:rFonts w:ascii="Times New Roman"/>
          <w:b w:val="false"/>
          <w:i w:val="false"/>
          <w:color w:val="000000"/>
          <w:sz w:val="28"/>
        </w:rPr>
        <w:t>
      (indicate the full name, location of the customer, BIN, bank details)</w:t>
      </w:r>
    </w:p>
    <w:p>
      <w:pPr>
        <w:spacing w:after="0"/>
        <w:ind w:left="0"/>
        <w:jc w:val="both"/>
      </w:pPr>
      <w:r>
        <w:rPr>
          <w:rFonts w:ascii="Times New Roman"/>
          <w:b w:val="false"/>
          <w:i w:val="false"/>
          <w:color w:val="000000"/>
          <w:sz w:val="28"/>
        </w:rPr>
        <w:t>
      Customer representative ______________________________________________________</w:t>
      </w:r>
    </w:p>
    <w:p>
      <w:pPr>
        <w:spacing w:after="0"/>
        <w:ind w:left="0"/>
        <w:jc w:val="both"/>
      </w:pPr>
      <w:r>
        <w:rPr>
          <w:rFonts w:ascii="Times New Roman"/>
          <w:b w:val="false"/>
          <w:i w:val="false"/>
          <w:color w:val="000000"/>
          <w:sz w:val="28"/>
        </w:rPr>
        <w:t>
      (indicate full name (if available) of official representative of the customer contact phone numbers and, if available, e-mail addresses)</w:t>
      </w:r>
    </w:p>
    <w:p>
      <w:pPr>
        <w:spacing w:after="0"/>
        <w:ind w:left="0"/>
        <w:jc w:val="both"/>
      </w:pPr>
      <w:r>
        <w:rPr>
          <w:rFonts w:ascii="Times New Roman"/>
          <w:b w:val="false"/>
          <w:i w:val="false"/>
          <w:color w:val="000000"/>
          <w:sz w:val="28"/>
        </w:rPr>
        <w:t xml:space="preserve">
      Organizer of public procurement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full name, location, BIN, bank details)</w:t>
      </w:r>
    </w:p>
    <w:p>
      <w:pPr>
        <w:spacing w:after="0"/>
        <w:ind w:left="0"/>
        <w:jc w:val="both"/>
      </w:pPr>
      <w:r>
        <w:rPr>
          <w:rFonts w:ascii="Times New Roman"/>
          <w:b w:val="false"/>
          <w:i w:val="false"/>
          <w:color w:val="000000"/>
          <w:sz w:val="28"/>
        </w:rPr>
        <w:t xml:space="preserve">
      Representative of the organizer of public procurement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full name (if available) of official representative of the representative of the organizer of public procurement, including the position,</w:t>
      </w:r>
    </w:p>
    <w:p>
      <w:pPr>
        <w:spacing w:after="0"/>
        <w:ind w:left="0"/>
        <w:jc w:val="both"/>
      </w:pPr>
      <w:r>
        <w:rPr>
          <w:rFonts w:ascii="Times New Roman"/>
          <w:b w:val="false"/>
          <w:i w:val="false"/>
          <w:color w:val="000000"/>
          <w:sz w:val="28"/>
        </w:rPr>
        <w:t xml:space="preserve">
      contact phone numbers and, if available, e-mail addresses) </w:t>
      </w:r>
    </w:p>
    <w:p>
      <w:pPr>
        <w:spacing w:after="0"/>
        <w:ind w:left="0"/>
        <w:jc w:val="both"/>
      </w:pPr>
      <w:r>
        <w:rPr>
          <w:rFonts w:ascii="Times New Roman"/>
          <w:b w:val="false"/>
          <w:i w:val="false"/>
          <w:color w:val="000000"/>
          <w:sz w:val="28"/>
        </w:rPr>
        <w:t>
      Cost of tender documentation __________________________________________________</w:t>
      </w:r>
    </w:p>
    <w:p>
      <w:pPr>
        <w:spacing w:after="0"/>
        <w:ind w:left="0"/>
        <w:jc w:val="both"/>
      </w:pPr>
      <w:r>
        <w:rPr>
          <w:rFonts w:ascii="Times New Roman"/>
          <w:b w:val="false"/>
          <w:i w:val="false"/>
          <w:color w:val="000000"/>
          <w:sz w:val="28"/>
        </w:rPr>
        <w:t>
      (indicate the cost of the tender documentation in tenge or if submission of tender documentation is free of charge, then this paragraph shall be stated in the following edition: “Tender documentation is submitted fee of charge".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 tender is held with the purpose to select the supplier(s) (indicate the name of the goods, works, services). </w:t>
      </w:r>
    </w:p>
    <w:p>
      <w:pPr>
        <w:spacing w:after="0"/>
        <w:ind w:left="0"/>
        <w:jc w:val="both"/>
      </w:pPr>
      <w:r>
        <w:rPr>
          <w:rFonts w:ascii="Times New Roman"/>
          <w:b w:val="false"/>
          <w:i w:val="false"/>
          <w:color w:val="000000"/>
          <w:sz w:val="28"/>
        </w:rPr>
        <w:t>
      2. The amount allocated for this tender (lot) for public procurement of goods (works, services) is _______ tenge.</w:t>
      </w:r>
    </w:p>
    <w:p>
      <w:pPr>
        <w:spacing w:after="0"/>
        <w:ind w:left="0"/>
        <w:jc w:val="both"/>
      </w:pPr>
      <w:r>
        <w:rPr>
          <w:rFonts w:ascii="Times New Roman"/>
          <w:b w:val="false"/>
          <w:i w:val="false"/>
          <w:color w:val="000000"/>
          <w:sz w:val="28"/>
        </w:rPr>
        <w:t xml:space="preserve">
      3. This tender documentation includes: </w:t>
      </w:r>
    </w:p>
    <w:p>
      <w:pPr>
        <w:spacing w:after="0"/>
        <w:ind w:left="0"/>
        <w:jc w:val="both"/>
      </w:pPr>
      <w:r>
        <w:rPr>
          <w:rFonts w:ascii="Times New Roman"/>
          <w:b w:val="false"/>
          <w:i w:val="false"/>
          <w:color w:val="000000"/>
          <w:sz w:val="28"/>
        </w:rPr>
        <w:t xml:space="preserve">
      1) a list of procured goods, works and services in accordance with Annex 1 to the Model tender documentation, indicating the lot number, unit of measure, quantity, delivery conditions, delivery time and place, payment terms and the amount allocated for the purchase; </w:t>
      </w:r>
    </w:p>
    <w:p>
      <w:pPr>
        <w:spacing w:after="0"/>
        <w:ind w:left="0"/>
        <w:jc w:val="both"/>
      </w:pPr>
      <w:r>
        <w:rPr>
          <w:rFonts w:ascii="Times New Roman"/>
          <w:b w:val="false"/>
          <w:i w:val="false"/>
          <w:color w:val="000000"/>
          <w:sz w:val="28"/>
        </w:rPr>
        <w:t>
      2) technical specification indicating national standards, and in their absence, interstate standards for procured goods, works, services in accordance with Appendices 2, 3 and 4 to this standard tender documentation. In the absence of national and interstate standards, the required functional, technical, quality and operational characteristics of the procured goods, works, services shall be indicated, taking into account the public procurement standardization.</w:t>
      </w:r>
    </w:p>
    <w:p>
      <w:pPr>
        <w:spacing w:after="0"/>
        <w:ind w:left="0"/>
        <w:jc w:val="both"/>
      </w:pPr>
      <w:r>
        <w:rPr>
          <w:rFonts w:ascii="Times New Roman"/>
          <w:b w:val="false"/>
          <w:i w:val="false"/>
          <w:color w:val="000000"/>
          <w:sz w:val="28"/>
        </w:rPr>
        <w:t>
      At the same time, the technical specification must contain a requirement for suppliers to provide documents confirming compliance of the supplied goods with the requirements established by technical regulations, provisions of standards or other documents in accordance with the legislation of the Republic of Kazakhstan.</w:t>
      </w:r>
    </w:p>
    <w:p>
      <w:pPr>
        <w:spacing w:after="0"/>
        <w:ind w:left="0"/>
        <w:jc w:val="both"/>
      </w:pPr>
      <w:r>
        <w:rPr>
          <w:rFonts w:ascii="Times New Roman"/>
          <w:b w:val="false"/>
          <w:i w:val="false"/>
          <w:color w:val="000000"/>
          <w:sz w:val="28"/>
        </w:rPr>
        <w:t xml:space="preserve">
      When carrying out public procurement of works requiring design and estimate documentation, instead of a technical specification, the tender documentation must contain the design and estimate documentation approved in the established procedure. </w:t>
      </w:r>
    </w:p>
    <w:p>
      <w:pPr>
        <w:spacing w:after="0"/>
        <w:ind w:left="0"/>
        <w:jc w:val="both"/>
      </w:pPr>
      <w:r>
        <w:rPr>
          <w:rFonts w:ascii="Times New Roman"/>
          <w:b w:val="false"/>
          <w:i w:val="false"/>
          <w:color w:val="000000"/>
          <w:sz w:val="28"/>
        </w:rPr>
        <w:t>
      Alongside this, the terms of performance of work on such public procurement must correspond to the terms of performance of work specified in the design and estimate documentation approved in the prescribed manner;</w:t>
      </w:r>
    </w:p>
    <w:p>
      <w:pPr>
        <w:spacing w:after="0"/>
        <w:ind w:left="0"/>
        <w:jc w:val="both"/>
      </w:pPr>
      <w:r>
        <w:rPr>
          <w:rFonts w:ascii="Times New Roman"/>
          <w:b w:val="false"/>
          <w:i w:val="false"/>
          <w:color w:val="000000"/>
          <w:sz w:val="28"/>
        </w:rPr>
        <w:t>
      3) applications for participation in the tender for legal entities and individuals in accordance with Annexes 5 and 6 to this Model tender documentation;</w:t>
      </w:r>
    </w:p>
    <w:p>
      <w:pPr>
        <w:spacing w:after="0"/>
        <w:ind w:left="0"/>
        <w:jc w:val="both"/>
      </w:pPr>
      <w:r>
        <w:rPr>
          <w:rFonts w:ascii="Times New Roman"/>
          <w:b w:val="false"/>
          <w:i w:val="false"/>
          <w:color w:val="000000"/>
          <w:sz w:val="28"/>
        </w:rPr>
        <w:t>
      4) information on the qualifications of a potential supplier for the supply of goods (work, services) in accordance with Annexes 7, 8 and 9 to this Model tender documentation;</w:t>
      </w:r>
    </w:p>
    <w:p>
      <w:pPr>
        <w:spacing w:after="0"/>
        <w:ind w:left="0"/>
        <w:jc w:val="both"/>
      </w:pPr>
      <w:r>
        <w:rPr>
          <w:rFonts w:ascii="Times New Roman"/>
          <w:b w:val="false"/>
          <w:i w:val="false"/>
          <w:color w:val="000000"/>
          <w:sz w:val="28"/>
        </w:rPr>
        <w:t xml:space="preserve">
      5) when conducting public procurement of works related to the construction or reconstruction of facilities, the public procurement organizer shall indicate in the tender documentation the stages, types and volumes of the work, as well as the amount of public procurement of such work in each financial year, if the deadline for their completion in accordance with the pre-project documentation exceeds one financial year. </w:t>
      </w:r>
    </w:p>
    <w:p>
      <w:pPr>
        <w:spacing w:after="0"/>
        <w:ind w:left="0"/>
        <w:jc w:val="both"/>
      </w:pPr>
      <w:r>
        <w:rPr>
          <w:rFonts w:ascii="Times New Roman"/>
          <w:b w:val="false"/>
          <w:i w:val="false"/>
          <w:color w:val="000000"/>
          <w:sz w:val="28"/>
        </w:rPr>
        <w:t>
      4. A potential supplier who has expressed a desire to participate in the tender makes an application for participation in the tender to secure an application for participation in the tender in the amount of one percent of the amount allocated for the purchase of goods, works, and services in one of the following forms:</w:t>
      </w:r>
    </w:p>
    <w:p>
      <w:pPr>
        <w:spacing w:after="0"/>
        <w:ind w:left="0"/>
        <w:jc w:val="both"/>
      </w:pPr>
      <w:r>
        <w:rPr>
          <w:rFonts w:ascii="Times New Roman"/>
          <w:b w:val="false"/>
          <w:i w:val="false"/>
          <w:color w:val="000000"/>
          <w:sz w:val="28"/>
        </w:rPr>
        <w:t xml:space="preserve">
      1) guarantee payment of money deposited in the following bank account __________________ (indicate the full details of the bank account of the customer or the organizer of public procurement); </w:t>
      </w:r>
    </w:p>
    <w:p>
      <w:pPr>
        <w:spacing w:after="0"/>
        <w:ind w:left="0"/>
        <w:jc w:val="both"/>
      </w:pPr>
      <w:r>
        <w:rPr>
          <w:rFonts w:ascii="Times New Roman"/>
          <w:b w:val="false"/>
          <w:i w:val="false"/>
          <w:color w:val="000000"/>
          <w:sz w:val="28"/>
        </w:rPr>
        <w:t xml:space="preserve">
      2) bank guarantee in accordance with Annex 10 to this model tender documentation. </w:t>
      </w:r>
    </w:p>
    <w:p>
      <w:pPr>
        <w:spacing w:after="0"/>
        <w:ind w:left="0"/>
        <w:jc w:val="both"/>
      </w:pPr>
      <w:r>
        <w:rPr>
          <w:rFonts w:ascii="Times New Roman"/>
          <w:b w:val="false"/>
          <w:i w:val="false"/>
          <w:color w:val="000000"/>
          <w:sz w:val="28"/>
        </w:rPr>
        <w:t>
      5. The validity period of the security of the application for participation in the tender may not be less than the validity period of the application itself for participation in the tender.</w:t>
      </w:r>
    </w:p>
    <w:p>
      <w:pPr>
        <w:spacing w:after="0"/>
        <w:ind w:left="0"/>
        <w:jc w:val="left"/>
      </w:pPr>
      <w:r>
        <w:rPr>
          <w:rFonts w:ascii="Times New Roman"/>
          <w:b/>
          <w:i w:val="false"/>
          <w:color w:val="000000"/>
        </w:rPr>
        <w:t xml:space="preserve"> 2. Clarification by the procurement organizer of the provisions of the tender documentation to potential suppliers who have received its copy </w:t>
      </w:r>
    </w:p>
    <w:p>
      <w:pPr>
        <w:spacing w:after="0"/>
        <w:ind w:left="0"/>
        <w:jc w:val="both"/>
      </w:pPr>
      <w:r>
        <w:rPr>
          <w:rFonts w:ascii="Times New Roman"/>
          <w:b w:val="false"/>
          <w:i w:val="false"/>
          <w:color w:val="000000"/>
          <w:sz w:val="28"/>
        </w:rPr>
        <w:t xml:space="preserve">
      6. A potential supplier applying for participation in the tender, if necessary, makes a written request for clarification of the provisions of the tender documentation, but no later than __ o' clock, __ minutes, "__" __________ 20__. Requests of potential suppliers shall be sent to the following requisites of the organizer of public procurement: (indicate the post address of the organizer of public procurement, subdivision and room number where the requests will be received). </w:t>
      </w:r>
    </w:p>
    <w:p>
      <w:pPr>
        <w:spacing w:after="0"/>
        <w:ind w:left="0"/>
        <w:jc w:val="both"/>
      </w:pPr>
      <w:r>
        <w:rPr>
          <w:rFonts w:ascii="Times New Roman"/>
          <w:b w:val="false"/>
          <w:i w:val="false"/>
          <w:color w:val="000000"/>
          <w:sz w:val="28"/>
        </w:rPr>
        <w:t>
      7. The organizer of public procurement shall respond to it within three working days from the date of receipt of the request and, without indicating from whom the request was received, send an explanation of the provisions of the tender documentation to persons whose information is entered in the register of persons who received tender documentation.</w:t>
      </w:r>
    </w:p>
    <w:p>
      <w:pPr>
        <w:spacing w:after="0"/>
        <w:ind w:left="0"/>
        <w:jc w:val="both"/>
      </w:pPr>
      <w:r>
        <w:rPr>
          <w:rFonts w:ascii="Times New Roman"/>
          <w:b w:val="false"/>
          <w:i w:val="false"/>
          <w:color w:val="000000"/>
          <w:sz w:val="28"/>
        </w:rPr>
        <w:t>
      8. The organizer of public procurement no later than ____ o'clock, ___ min., "__" __________ 20___, on their own initiative or in response to a request from a potential supplier, to whom the organizer of public procurement has submitted a copy of the tender documentation, shall make amendments and (or) additions to the tender documentation. Amendments to the tender documentation shall be drawn up in the same manner as the approval of the tender documentation.</w:t>
      </w:r>
    </w:p>
    <w:p>
      <w:pPr>
        <w:spacing w:after="0"/>
        <w:ind w:left="0"/>
        <w:jc w:val="both"/>
      </w:pPr>
      <w:r>
        <w:rPr>
          <w:rFonts w:ascii="Times New Roman"/>
          <w:b w:val="false"/>
          <w:i w:val="false"/>
          <w:color w:val="000000"/>
          <w:sz w:val="28"/>
        </w:rPr>
        <w:t xml:space="preserve">
      The amendments shall be binding and within no more than one working day from the date of approval of the changes to the tender documentation shall be sent by the public procurement organizer free of charge to all potential suppliers who are provided with a copy of the tender documentation. Therewith the deadline for submitting applications for participation in the tender shall be extended by the organizer of public procurement for a period of not less than ten calendar days for potential suppliers to take into account these changes in applications for participation in the tender. </w:t>
      </w:r>
    </w:p>
    <w:p>
      <w:pPr>
        <w:spacing w:after="0"/>
        <w:ind w:left="0"/>
        <w:jc w:val="both"/>
      </w:pPr>
      <w:r>
        <w:rPr>
          <w:rFonts w:ascii="Times New Roman"/>
          <w:b w:val="false"/>
          <w:i w:val="false"/>
          <w:color w:val="000000"/>
          <w:sz w:val="28"/>
        </w:rPr>
        <w:t>
      9. The organizer of public procurement shall hold a meeting with potential suppliers who are provided with a copy of the tender documentation, or their authorized representatives to clarify the provisions of the tender documentation in ___________ (indicate the place, date and time of the meeting).</w:t>
      </w:r>
    </w:p>
    <w:p>
      <w:pPr>
        <w:spacing w:after="0"/>
        <w:ind w:left="0"/>
        <w:jc w:val="both"/>
      </w:pPr>
      <w:r>
        <w:rPr>
          <w:rFonts w:ascii="Times New Roman"/>
          <w:b w:val="false"/>
          <w:i w:val="false"/>
          <w:color w:val="000000"/>
          <w:sz w:val="28"/>
        </w:rPr>
        <w:t>
      10. The organizer of public procurement shall draw up a protocol of a meeting with potential suppliers, which indicates the submitted requests of potential suppliers for clarification of the tender documentation without indicating their source, as well as answers to these requests. The protocol no later than two working days from the day of the meeting with potential suppliers shall be sent to the tender committee and all potential suppliers to whom the organizer of public procurement submitted a copy of the tender documentation for the mail details specified in the register of potential suppliers who received tender documentation.</w:t>
      </w:r>
    </w:p>
    <w:p>
      <w:pPr>
        <w:spacing w:after="0"/>
        <w:ind w:left="0"/>
        <w:jc w:val="left"/>
      </w:pPr>
      <w:r>
        <w:rPr>
          <w:rFonts w:ascii="Times New Roman"/>
          <w:b/>
          <w:i w:val="false"/>
          <w:color w:val="000000"/>
        </w:rPr>
        <w:t xml:space="preserve"> 3. Requirements for registration of applications for participation in state procurement by tender and submission by potential suppliers the envelopes with applications for participation in public procurement by tender</w:t>
      </w:r>
      <w:r>
        <w:br/>
      </w:r>
      <w:r>
        <w:rPr>
          <w:rFonts w:ascii="Times New Roman"/>
          <w:b/>
          <w:i w:val="false"/>
          <w:color w:val="000000"/>
        </w:rPr>
        <w:t>1. Application for participation in tender</w:t>
      </w:r>
    </w:p>
    <w:p>
      <w:pPr>
        <w:spacing w:after="0"/>
        <w:ind w:left="0"/>
        <w:jc w:val="both"/>
      </w:pPr>
      <w:r>
        <w:rPr>
          <w:rFonts w:ascii="Times New Roman"/>
          <w:b w:val="false"/>
          <w:i w:val="false"/>
          <w:color w:val="000000"/>
          <w:sz w:val="28"/>
        </w:rPr>
        <w:t>
      11. An application for participation in the competition shall be a form of expressing the consent of a potential supplier applying for participation in the competition to deliver goods (perform works, provide services) in accordance with the requirements and conditions provided for in this competition documentation.</w:t>
      </w:r>
    </w:p>
    <w:p>
      <w:pPr>
        <w:spacing w:after="0"/>
        <w:ind w:left="0"/>
        <w:jc w:val="both"/>
      </w:pPr>
      <w:r>
        <w:rPr>
          <w:rFonts w:ascii="Times New Roman"/>
          <w:b w:val="false"/>
          <w:i w:val="false"/>
          <w:color w:val="000000"/>
          <w:sz w:val="28"/>
        </w:rPr>
        <w:t>
      The validity period of the application for participation in the competition shall correspond to the required period established by the competition documentation.</w:t>
      </w:r>
    </w:p>
    <w:p>
      <w:pPr>
        <w:spacing w:after="0"/>
        <w:ind w:left="0"/>
        <w:jc w:val="both"/>
      </w:pPr>
      <w:r>
        <w:rPr>
          <w:rFonts w:ascii="Times New Roman"/>
          <w:b w:val="false"/>
          <w:i w:val="false"/>
          <w:color w:val="000000"/>
          <w:sz w:val="28"/>
        </w:rPr>
        <w:t xml:space="preserve">
      12. An application for participation in the tender, submitted by a potential supplier who has expressed a desire to participate in the tender, to the organizer of public procurement must contain: </w:t>
      </w:r>
    </w:p>
    <w:p>
      <w:pPr>
        <w:spacing w:after="0"/>
        <w:ind w:left="0"/>
        <w:jc w:val="both"/>
      </w:pPr>
      <w:r>
        <w:rPr>
          <w:rFonts w:ascii="Times New Roman"/>
          <w:b w:val="false"/>
          <w:i w:val="false"/>
          <w:color w:val="000000"/>
          <w:sz w:val="28"/>
        </w:rPr>
        <w:t>
      1) An application filled and signed by a potential supplier in accordance with Annexes 5 and 6 to this Model tender documentation;</w:t>
      </w:r>
    </w:p>
    <w:p>
      <w:pPr>
        <w:spacing w:after="0"/>
        <w:ind w:left="0"/>
        <w:jc w:val="both"/>
      </w:pPr>
      <w:r>
        <w:rPr>
          <w:rFonts w:ascii="Times New Roman"/>
          <w:b w:val="false"/>
          <w:i w:val="false"/>
          <w:color w:val="000000"/>
          <w:sz w:val="28"/>
        </w:rPr>
        <w:t>
      2) the list of documents submitted by the potential supplier in confirmation of its compliance with the qualification requirements:</w:t>
      </w:r>
    </w:p>
    <w:p>
      <w:pPr>
        <w:spacing w:after="0"/>
        <w:ind w:left="0"/>
        <w:jc w:val="both"/>
      </w:pPr>
      <w:r>
        <w:rPr>
          <w:rFonts w:ascii="Times New Roman"/>
          <w:b w:val="false"/>
          <w:i w:val="false"/>
          <w:color w:val="000000"/>
          <w:sz w:val="28"/>
        </w:rPr>
        <w:t>
      notarized documents confirming legal capacity (for legal entities), a copy of an identity card (for an individual) (at the same time, the customer receives information about the presence of registration as an individual entrepreneur on the website, if necessary: www.kgd.gov.kz in the "Electronic services/taxpayer search" tab);</w:t>
      </w:r>
    </w:p>
    <w:p>
      <w:pPr>
        <w:spacing w:after="0"/>
        <w:ind w:left="0"/>
        <w:jc w:val="both"/>
      </w:pPr>
      <w:r>
        <w:rPr>
          <w:rFonts w:ascii="Times New Roman"/>
          <w:b w:val="false"/>
          <w:i w:val="false"/>
          <w:color w:val="000000"/>
          <w:sz w:val="28"/>
        </w:rPr>
        <w:t>
      permits (notifications) received (sent) in accordance with the legislation of the Republic of Kazakhstan on permits and notifications, in the form of a hard copy of an electronic document, the information of which shall be confirmed in the information systems of state bodies (in the absence of information in the information systems of state bodies, the potential supplier shall submit a notarized copy of the relevant permit (notification) received (sent) in accordance with the legislation of the Republic of Kazakhstan on permits and notifications);</w:t>
      </w:r>
    </w:p>
    <w:p>
      <w:pPr>
        <w:spacing w:after="0"/>
        <w:ind w:left="0"/>
        <w:jc w:val="both"/>
      </w:pPr>
      <w:r>
        <w:rPr>
          <w:rFonts w:ascii="Times New Roman"/>
          <w:b w:val="false"/>
          <w:i w:val="false"/>
          <w:color w:val="000000"/>
          <w:sz w:val="28"/>
        </w:rPr>
        <w:t>
      notarized copies of patents, certificates, certificates, other documents confirming the right of a potential supplier to manufacture, process, supply and sell purchased goods, perform work, provide services;</w:t>
      </w:r>
    </w:p>
    <w:p>
      <w:pPr>
        <w:spacing w:after="0"/>
        <w:ind w:left="0"/>
        <w:jc w:val="both"/>
      </w:pPr>
      <w:r>
        <w:rPr>
          <w:rFonts w:ascii="Times New Roman"/>
          <w:b w:val="false"/>
          <w:i w:val="false"/>
          <w:color w:val="000000"/>
          <w:sz w:val="28"/>
        </w:rPr>
        <w:t>
      certificate of registration (re-registration) of legal entities, accounting registration (re-registration) of their branches and representative offices, received from the web portal of "e-government": www.egov.kz.;</w:t>
      </w:r>
    </w:p>
    <w:p>
      <w:pPr>
        <w:spacing w:after="0"/>
        <w:ind w:left="0"/>
        <w:jc w:val="both"/>
      </w:pPr>
      <w:r>
        <w:rPr>
          <w:rFonts w:ascii="Times New Roman"/>
          <w:b w:val="false"/>
          <w:i w:val="false"/>
          <w:color w:val="000000"/>
          <w:sz w:val="28"/>
        </w:rPr>
        <w:t>
      the potential supplier shall confirm compliance with the qualification requirement for solvency by providing security for the execution of the contract in the form of a guarantee cash contribution, a bank guarantee of one or more resident banks of the Republic of Kazakhstan, or an insurance contract for the civil liability of the supplier;</w:t>
      </w:r>
    </w:p>
    <w:p>
      <w:pPr>
        <w:spacing w:after="0"/>
        <w:ind w:left="0"/>
        <w:jc w:val="both"/>
      </w:pPr>
      <w:r>
        <w:rPr>
          <w:rFonts w:ascii="Times New Roman"/>
          <w:b w:val="false"/>
          <w:i w:val="false"/>
          <w:color w:val="000000"/>
          <w:sz w:val="28"/>
        </w:rPr>
        <w:t>
      ensuring the execution of the public procurement contract shall be provided by a potential supplier for the period established in the competition documentation until the full fulfillment of obligations under the public procurement contract;</w:t>
      </w:r>
    </w:p>
    <w:p>
      <w:pPr>
        <w:spacing w:after="0"/>
        <w:ind w:left="0"/>
        <w:jc w:val="both"/>
      </w:pPr>
      <w:r>
        <w:rPr>
          <w:rFonts w:ascii="Times New Roman"/>
          <w:b w:val="false"/>
          <w:i w:val="false"/>
          <w:color w:val="000000"/>
          <w:sz w:val="28"/>
        </w:rPr>
        <w:t>
      information on qualifications for participation in the public procurement process in accordance with Annexes 7, 8 and 9 to this standard competition documentation;</w:t>
      </w:r>
    </w:p>
    <w:p>
      <w:pPr>
        <w:spacing w:after="0"/>
        <w:ind w:left="0"/>
        <w:jc w:val="both"/>
      </w:pPr>
      <w:r>
        <w:rPr>
          <w:rFonts w:ascii="Times New Roman"/>
          <w:b w:val="false"/>
          <w:i w:val="false"/>
          <w:color w:val="000000"/>
          <w:sz w:val="28"/>
        </w:rPr>
        <w:t>
      if the potential supplier provides for the involvement of subcontractors (co-contractors) of works or services, the potential supplier shall submit to the organizer of state procurement documents confirming the compliance of the involved subcontractors (co-contractors) with the qualification requirements;</w:t>
      </w:r>
    </w:p>
    <w:p>
      <w:pPr>
        <w:spacing w:after="0"/>
        <w:ind w:left="0"/>
        <w:jc w:val="both"/>
      </w:pPr>
      <w:r>
        <w:rPr>
          <w:rFonts w:ascii="Times New Roman"/>
          <w:b w:val="false"/>
          <w:i w:val="false"/>
          <w:color w:val="000000"/>
          <w:sz w:val="28"/>
        </w:rPr>
        <w:t>
      information on subcontractors for the performance of works (co-contractors for the provision of services), which shall be the subject of procurement at the competition, as well as types of works and services transferred by a potential supplier to subcontractors (co-contractors), according to annex 12 to this standard competition documentation.</w:t>
      </w:r>
    </w:p>
    <w:p>
      <w:pPr>
        <w:spacing w:after="0"/>
        <w:ind w:left="0"/>
        <w:jc w:val="both"/>
      </w:pPr>
      <w:r>
        <w:rPr>
          <w:rFonts w:ascii="Times New Roman"/>
          <w:b w:val="false"/>
          <w:i w:val="false"/>
          <w:color w:val="000000"/>
          <w:sz w:val="28"/>
        </w:rPr>
        <w:t>
      Note: maximum scope of works and services transferred to subcontractors (co-contractors) for performance of works or rendering of services shall not exceed one second scope of works or rendered services in aggregate.</w:t>
      </w:r>
    </w:p>
    <w:p>
      <w:pPr>
        <w:spacing w:after="0"/>
        <w:ind w:left="0"/>
        <w:jc w:val="both"/>
      </w:pPr>
      <w:r>
        <w:rPr>
          <w:rFonts w:ascii="Times New Roman"/>
          <w:b w:val="false"/>
          <w:i w:val="false"/>
          <w:color w:val="000000"/>
          <w:sz w:val="28"/>
        </w:rPr>
        <w:t>
      This requirement does not apply to the cases of conclusion of contracts on public procurement provided for in subparagraph 36) of paragraph 3 of Article 39 of the Law, with legal entities determined by operators in accordance with the Laws of the Republic of Kazakhstan.</w:t>
      </w:r>
    </w:p>
    <w:p>
      <w:pPr>
        <w:spacing w:after="0"/>
        <w:ind w:left="0"/>
        <w:jc w:val="both"/>
      </w:pPr>
      <w:r>
        <w:rPr>
          <w:rFonts w:ascii="Times New Roman"/>
          <w:b w:val="false"/>
          <w:i w:val="false"/>
          <w:color w:val="000000"/>
          <w:sz w:val="28"/>
        </w:rPr>
        <w:t>
      At the same time, subcontractors (co-contractors) shall be prohibited from transferring to other subcontractors (co-contractors) the scope of work or the provision of services that shall be the subject of government procurement;</w:t>
      </w:r>
    </w:p>
    <w:p>
      <w:pPr>
        <w:spacing w:after="0"/>
        <w:ind w:left="0"/>
        <w:jc w:val="both"/>
      </w:pPr>
      <w:r>
        <w:rPr>
          <w:rFonts w:ascii="Times New Roman"/>
          <w:b w:val="false"/>
          <w:i w:val="false"/>
          <w:color w:val="000000"/>
          <w:sz w:val="28"/>
        </w:rPr>
        <w:t>
      3) technical specification with  indication of national standards, and in their absence, interstate standards for procured goods, work, services. In the absence of national and interstate standards, the required functional, technical, quality and operational characteristics of the procured goods, work, services shall be indicated, taking into account the standardization of public procurement, the timing and (or) volumes of the supply of goods, performance of work, rendering of services, provision of quality guarantees for servicing the goods, operating costs of the goods, terms of delivery of goods, performance of work, rendering of services in accordance with Appendices 2, 3 and 4 to this standard tender documentation.</w:t>
      </w:r>
    </w:p>
    <w:p>
      <w:pPr>
        <w:spacing w:after="0"/>
        <w:ind w:left="0"/>
        <w:jc w:val="both"/>
      </w:pPr>
      <w:r>
        <w:rPr>
          <w:rFonts w:ascii="Times New Roman"/>
          <w:b w:val="false"/>
          <w:i w:val="false"/>
          <w:color w:val="000000"/>
          <w:sz w:val="28"/>
        </w:rPr>
        <w:t>
      Note: when carrying out public procurement of works requiring design and estimate documentation, a potential supplier shall be provided with a note of consent with the terms of design and estimate documentation, approved in the established procedure;</w:t>
      </w:r>
    </w:p>
    <w:p>
      <w:pPr>
        <w:spacing w:after="0"/>
        <w:ind w:left="0"/>
        <w:jc w:val="both"/>
      </w:pPr>
      <w:r>
        <w:rPr>
          <w:rFonts w:ascii="Times New Roman"/>
          <w:b w:val="false"/>
          <w:i w:val="false"/>
          <w:color w:val="000000"/>
          <w:sz w:val="28"/>
        </w:rPr>
        <w:t>
      4) securing an application for participation in the tender in the amount established by the Law, in the form of a bank guarantee or a payment document confirming a guarantee cash deposit placed on the bank account of the organizer of public procurement;</w:t>
      </w:r>
    </w:p>
    <w:p>
      <w:pPr>
        <w:spacing w:after="0"/>
        <w:ind w:left="0"/>
        <w:jc w:val="both"/>
      </w:pPr>
      <w:r>
        <w:rPr>
          <w:rFonts w:ascii="Times New Roman"/>
          <w:b w:val="false"/>
          <w:i w:val="false"/>
          <w:color w:val="000000"/>
          <w:sz w:val="28"/>
        </w:rPr>
        <w:t xml:space="preserve">
      5) a power of attorney to a person (s) representing the interests of a potential supplier for the right to sign an application for participation in the tender and meetings of the tender committee, with the exception of the first head of a potential supplier who has the right to sign without a power of attorney, in accordance with the charter of the potential supplier. </w:t>
      </w:r>
    </w:p>
    <w:p>
      <w:pPr>
        <w:spacing w:after="0"/>
        <w:ind w:left="0"/>
        <w:jc w:val="both"/>
      </w:pPr>
      <w:r>
        <w:rPr>
          <w:rFonts w:ascii="Times New Roman"/>
          <w:b w:val="false"/>
          <w:i w:val="false"/>
          <w:color w:val="000000"/>
          <w:sz w:val="28"/>
        </w:rPr>
        <w:t>
      6) when making public procurement of works requiring design estimates, a potential supplier shall submit a letter of agreement with the terms of design estimates approved in the established manner.</w:t>
      </w:r>
    </w:p>
    <w:p>
      <w:pPr>
        <w:spacing w:after="0"/>
        <w:ind w:left="0"/>
        <w:jc w:val="left"/>
      </w:pPr>
      <w:r>
        <w:rPr>
          <w:rFonts w:ascii="Times New Roman"/>
          <w:b/>
          <w:i w:val="false"/>
          <w:color w:val="000000"/>
        </w:rPr>
        <w:t xml:space="preserve"> 2. Requirements for registration of applications for participation in the tender</w:t>
      </w:r>
    </w:p>
    <w:p>
      <w:pPr>
        <w:spacing w:after="0"/>
        <w:ind w:left="0"/>
        <w:jc w:val="both"/>
      </w:pPr>
      <w:r>
        <w:rPr>
          <w:rFonts w:ascii="Times New Roman"/>
          <w:b w:val="false"/>
          <w:i w:val="false"/>
          <w:color w:val="000000"/>
          <w:sz w:val="28"/>
        </w:rPr>
        <w:t xml:space="preserve">
      13. The application for participation in the tender shall be submitted by a potential supplier to the public procurement organizer in a stitched form, with numbered pages and the last page shall be certified by its signature - and seal (for an individual, if available). </w:t>
      </w:r>
    </w:p>
    <w:p>
      <w:pPr>
        <w:spacing w:after="0"/>
        <w:ind w:left="0"/>
        <w:jc w:val="both"/>
      </w:pPr>
      <w:r>
        <w:rPr>
          <w:rFonts w:ascii="Times New Roman"/>
          <w:b w:val="false"/>
          <w:i w:val="false"/>
          <w:color w:val="000000"/>
          <w:sz w:val="28"/>
        </w:rPr>
        <w:t xml:space="preserve">
      The technical part of the application for participation in the tender (in stitched form, with numbered pages, the last page certified by the signature and seal of the potential supplier (for an individual, if available) and the original document confirming the security of the application for participation in the tender shall be attached separately. </w:t>
      </w:r>
    </w:p>
    <w:p>
      <w:pPr>
        <w:spacing w:after="0"/>
        <w:ind w:left="0"/>
        <w:jc w:val="both"/>
      </w:pPr>
      <w:r>
        <w:rPr>
          <w:rFonts w:ascii="Times New Roman"/>
          <w:b w:val="false"/>
          <w:i w:val="false"/>
          <w:color w:val="000000"/>
          <w:sz w:val="28"/>
        </w:rPr>
        <w:t>
      14. The application for participation in the tender shall be printed or written in indelible ink and signed by the potential supplier and sealed (for an individual, if available).</w:t>
      </w:r>
    </w:p>
    <w:p>
      <w:pPr>
        <w:spacing w:after="0"/>
        <w:ind w:left="0"/>
        <w:jc w:val="both"/>
      </w:pPr>
      <w:r>
        <w:rPr>
          <w:rFonts w:ascii="Times New Roman"/>
          <w:b w:val="false"/>
          <w:i w:val="false"/>
          <w:color w:val="000000"/>
          <w:sz w:val="28"/>
        </w:rPr>
        <w:t>
      15. There shall not be any insertion between lines, subtabs, or postscripts in the tender application unless the potential supplier needs to correct grammar or arithmetic mistakes.</w:t>
      </w:r>
    </w:p>
    <w:p>
      <w:pPr>
        <w:spacing w:after="0"/>
        <w:ind w:left="0"/>
        <w:jc w:val="both"/>
      </w:pPr>
      <w:r>
        <w:rPr>
          <w:rFonts w:ascii="Times New Roman"/>
          <w:b w:val="false"/>
          <w:i w:val="false"/>
          <w:color w:val="000000"/>
          <w:sz w:val="28"/>
        </w:rPr>
        <w:t xml:space="preserve">
      16. The potential supplier shall seal the application for participation in the tender in an envelope, on the front side of which the full name and mailing address of the potential supplier shall be indicated (in order to return the application for participation in the tender unopened if it is declared as “late”), the full name and post address of the organizer of public procurement, the name of public procurement by the tender method, as well as the text as follows: “Tender for the procurement (indicate the name of the tender)” and “Do not open until: (indicate the date and time of the opening of applications for participation in the tender ) ". </w:t>
      </w:r>
    </w:p>
    <w:p>
      <w:pPr>
        <w:spacing w:after="0"/>
        <w:ind w:left="0"/>
        <w:jc w:val="left"/>
      </w:pPr>
      <w:r>
        <w:rPr>
          <w:rFonts w:ascii="Times New Roman"/>
          <w:b/>
          <w:i w:val="false"/>
          <w:color w:val="000000"/>
        </w:rPr>
        <w:t xml:space="preserve"> 3. The procedure for submitting applications for participation in the tender</w:t>
      </w:r>
    </w:p>
    <w:p>
      <w:pPr>
        <w:spacing w:after="0"/>
        <w:ind w:left="0"/>
        <w:jc w:val="both"/>
      </w:pPr>
      <w:r>
        <w:rPr>
          <w:rFonts w:ascii="Times New Roman"/>
          <w:b w:val="false"/>
          <w:i w:val="false"/>
          <w:color w:val="000000"/>
          <w:sz w:val="28"/>
        </w:rPr>
        <w:t>
      17. An application for participation in the tender shall be submitted by potential suppliers or their authorized representatives to the public procurement organizer via personal delivery or using registered mail service at the following address: (indicate the full postal address of the organizer of public procurement, room number, full name (if available) of the persons (a) who is responsible for receiving and registering applications for participation in the tender) up to (indicate the date and time of the end of the receipt of tender applications) inclusively.</w:t>
      </w:r>
    </w:p>
    <w:p>
      <w:pPr>
        <w:spacing w:after="0"/>
        <w:ind w:left="0"/>
        <w:jc w:val="both"/>
      </w:pPr>
      <w:r>
        <w:rPr>
          <w:rFonts w:ascii="Times New Roman"/>
          <w:b w:val="false"/>
          <w:i w:val="false"/>
          <w:color w:val="000000"/>
          <w:sz w:val="28"/>
        </w:rPr>
        <w:t xml:space="preserve">
      18. All tender applications received by the organizer of public procurement after the deadline for submitting tender applications shall not be opened and shall be returned to the potential suppliers who submitted them to the requisites indicated on the envelopes, with applications for participation in the tender or personally to authorized representatives of potential suppliers against receipt of receipt. </w:t>
      </w:r>
    </w:p>
    <w:p>
      <w:pPr>
        <w:spacing w:after="0"/>
        <w:ind w:left="0"/>
        <w:jc w:val="both"/>
      </w:pPr>
      <w:r>
        <w:rPr>
          <w:rFonts w:ascii="Times New Roman"/>
          <w:b w:val="false"/>
          <w:i w:val="false"/>
          <w:color w:val="000000"/>
          <w:sz w:val="28"/>
        </w:rPr>
        <w:t xml:space="preserve">
      19. Applications for participation in the tender submitted by potential suppliers or their authorized representatives shall be registered by the authorized representative of the public procurement organizer, and in cases where the customer and the public procurement organizer act in the same person - by the secretary of the tender committee in the appropriate journal indicating the date and time of receipt of applications for participation in tender. </w:t>
      </w:r>
    </w:p>
    <w:p>
      <w:pPr>
        <w:spacing w:after="0"/>
        <w:ind w:left="0"/>
        <w:jc w:val="both"/>
      </w:pPr>
      <w:r>
        <w:rPr>
          <w:rFonts w:ascii="Times New Roman"/>
          <w:b w:val="false"/>
          <w:i w:val="false"/>
          <w:color w:val="000000"/>
          <w:sz w:val="28"/>
        </w:rPr>
        <w:t xml:space="preserve">
      20. Envelopes with applications for participation in the tender drawn up with violation of the requirements for the execution of envelopes with tender applications for participation in the tender provided for by this tender documentation shall not be subject to acceptance and registration. </w:t>
      </w:r>
    </w:p>
    <w:p>
      <w:pPr>
        <w:spacing w:after="0"/>
        <w:ind w:left="0"/>
        <w:jc w:val="left"/>
      </w:pPr>
      <w:r>
        <w:rPr>
          <w:rFonts w:ascii="Times New Roman"/>
          <w:b/>
          <w:i w:val="false"/>
          <w:color w:val="000000"/>
        </w:rPr>
        <w:t xml:space="preserve"> 4. Change of tender applications and their withdrawal</w:t>
      </w:r>
    </w:p>
    <w:p>
      <w:pPr>
        <w:spacing w:after="0"/>
        <w:ind w:left="0"/>
        <w:jc w:val="both"/>
      </w:pPr>
      <w:r>
        <w:rPr>
          <w:rFonts w:ascii="Times New Roman"/>
          <w:b w:val="false"/>
          <w:i w:val="false"/>
          <w:color w:val="000000"/>
          <w:sz w:val="28"/>
        </w:rPr>
        <w:t xml:space="preserve">
      21. A potential supplier may change or withdraw its application for participation in the tender before the deadline for submitting tender applications has expired, without losing the right to return the security of its application for participation in the tender. The amendment shall be prepared, sealed and submitted in the same way as the application for participation in the tender. </w:t>
      </w:r>
    </w:p>
    <w:p>
      <w:pPr>
        <w:spacing w:after="0"/>
        <w:ind w:left="0"/>
        <w:jc w:val="both"/>
      </w:pPr>
      <w:r>
        <w:rPr>
          <w:rFonts w:ascii="Times New Roman"/>
          <w:b w:val="false"/>
          <w:i w:val="false"/>
          <w:color w:val="000000"/>
          <w:sz w:val="28"/>
        </w:rPr>
        <w:t>
      The notice of withdrawal of the application for participation in the tender shall be issued in the form of an arbitrary statement addressed to the organizer of public procurement, signed by a potential supplier and sealed (for an individual, if available).</w:t>
      </w:r>
    </w:p>
    <w:p>
      <w:pPr>
        <w:spacing w:after="0"/>
        <w:ind w:left="0"/>
        <w:jc w:val="both"/>
      </w:pPr>
      <w:r>
        <w:rPr>
          <w:rFonts w:ascii="Times New Roman"/>
          <w:b w:val="false"/>
          <w:i w:val="false"/>
          <w:color w:val="000000"/>
          <w:sz w:val="28"/>
        </w:rPr>
        <w:t xml:space="preserve">
      Amendment of the application for participation in the tender or withdrawal of the application for participation in the tender shall be valid if they are received by the organizer of public procurement before the deadline for submitting applications for participation in the tender. </w:t>
      </w:r>
    </w:p>
    <w:p>
      <w:pPr>
        <w:spacing w:after="0"/>
        <w:ind w:left="0"/>
        <w:jc w:val="both"/>
      </w:pPr>
      <w:r>
        <w:rPr>
          <w:rFonts w:ascii="Times New Roman"/>
          <w:b w:val="false"/>
          <w:i w:val="false"/>
          <w:color w:val="000000"/>
          <w:sz w:val="28"/>
        </w:rPr>
        <w:t>
      22. Amendements and (or) additions shall be prohibited as well as the withdrawal of an application for participation in the tender, after the expiration of the deadline for submitting an envelope with an application for participation in the tender.</w:t>
      </w:r>
    </w:p>
    <w:p>
      <w:pPr>
        <w:spacing w:after="0"/>
        <w:ind w:left="0"/>
        <w:jc w:val="both"/>
      </w:pPr>
      <w:r>
        <w:rPr>
          <w:rFonts w:ascii="Times New Roman"/>
          <w:b w:val="false"/>
          <w:i w:val="false"/>
          <w:color w:val="000000"/>
          <w:sz w:val="28"/>
        </w:rPr>
        <w:t xml:space="preserve">
      23. The organizer of public procurement no later than ten calendar days before the expiration of the tender applications established by the tender documentation, if necessary, shall send a request to potential suppliers to extend their application validity period for a specific period of time. A potential supplier has the right to reject such a request without losing the right to: </w:t>
      </w:r>
    </w:p>
    <w:p>
      <w:pPr>
        <w:spacing w:after="0"/>
        <w:ind w:left="0"/>
        <w:jc w:val="both"/>
      </w:pPr>
      <w:r>
        <w:rPr>
          <w:rFonts w:ascii="Times New Roman"/>
          <w:b w:val="false"/>
          <w:i w:val="false"/>
          <w:color w:val="000000"/>
          <w:sz w:val="28"/>
        </w:rPr>
        <w:t>
      1) participation in ongoing public procurement through a tender during the term of his application for participation in the tender;</w:t>
      </w:r>
    </w:p>
    <w:p>
      <w:pPr>
        <w:spacing w:after="0"/>
        <w:ind w:left="0"/>
        <w:jc w:val="both"/>
      </w:pPr>
      <w:r>
        <w:rPr>
          <w:rFonts w:ascii="Times New Roman"/>
          <w:b w:val="false"/>
          <w:i w:val="false"/>
          <w:color w:val="000000"/>
          <w:sz w:val="28"/>
        </w:rPr>
        <w:t>
      2) the refund of the security of the application for participation in the tender after the expiration of the validity of such an application.</w:t>
      </w:r>
    </w:p>
    <w:p>
      <w:pPr>
        <w:spacing w:after="0"/>
        <w:ind w:left="0"/>
        <w:jc w:val="both"/>
      </w:pPr>
      <w:r>
        <w:rPr>
          <w:rFonts w:ascii="Times New Roman"/>
          <w:b w:val="false"/>
          <w:i w:val="false"/>
          <w:color w:val="000000"/>
          <w:sz w:val="28"/>
        </w:rPr>
        <w:t>
      24. A potential supplier shall bear all costs associated with its participation in public procurement by tender method. The customer, the organizer of public procurement, the tender committee, the expert committee, the expert shall not be liable for the reimbursement of these costs, regardless of the results of public procurement by tender method.</w:t>
      </w:r>
    </w:p>
    <w:p>
      <w:pPr>
        <w:spacing w:after="0"/>
        <w:ind w:left="0"/>
        <w:jc w:val="left"/>
      </w:pPr>
      <w:r>
        <w:rPr>
          <w:rFonts w:ascii="Times New Roman"/>
          <w:b/>
          <w:i w:val="false"/>
          <w:color w:val="000000"/>
        </w:rPr>
        <w:t xml:space="preserve"> 5. Opening by the tender committee of envelopes with applications to participate in public procurement by tender</w:t>
      </w:r>
    </w:p>
    <w:p>
      <w:pPr>
        <w:spacing w:after="0"/>
        <w:ind w:left="0"/>
        <w:jc w:val="both"/>
      </w:pPr>
      <w:r>
        <w:rPr>
          <w:rFonts w:ascii="Times New Roman"/>
          <w:b w:val="false"/>
          <w:i w:val="false"/>
          <w:color w:val="000000"/>
          <w:sz w:val="28"/>
        </w:rPr>
        <w:t>
      25. Opening of envelopes with applications for participation in the tender shall be carried out by the tender committee in the presence of all arrived potential suppliers or their authorized representatives (indicate the day, time and place of opening envelopes with tender applications and holding a meeting of the tender committee indicated in the announcement (notification) of the tender. The period between the deadline for submitting envelopes with tender applications and opening of envelopes with applications for participation in the tender shall not exceed two hours.</w:t>
      </w:r>
    </w:p>
    <w:p>
      <w:pPr>
        <w:spacing w:after="0"/>
        <w:ind w:left="0"/>
        <w:jc w:val="both"/>
      </w:pPr>
      <w:r>
        <w:rPr>
          <w:rFonts w:ascii="Times New Roman"/>
          <w:b w:val="false"/>
          <w:i w:val="false"/>
          <w:color w:val="000000"/>
          <w:sz w:val="28"/>
        </w:rPr>
        <w:t>
      Envelopes with applications of potential suppliers submitted on time and in the manner specified in the announcement (notification) of the organizer of public procurement and this tender documentation shall be subject to opening.</w:t>
      </w:r>
    </w:p>
    <w:p>
      <w:pPr>
        <w:spacing w:after="0"/>
        <w:ind w:left="0"/>
        <w:jc w:val="both"/>
      </w:pPr>
      <w:r>
        <w:rPr>
          <w:rFonts w:ascii="Times New Roman"/>
          <w:b w:val="false"/>
          <w:i w:val="false"/>
          <w:color w:val="000000"/>
          <w:sz w:val="28"/>
        </w:rPr>
        <w:t>
      If only one application for participation in the tender is submitted to the tender (lot), then this application for participation in the tender shall be also opened and considered.</w:t>
      </w:r>
    </w:p>
    <w:p>
      <w:pPr>
        <w:spacing w:after="0"/>
        <w:ind w:left="0"/>
        <w:jc w:val="both"/>
      </w:pPr>
      <w:r>
        <w:rPr>
          <w:rFonts w:ascii="Times New Roman"/>
          <w:b w:val="false"/>
          <w:i w:val="false"/>
          <w:color w:val="000000"/>
          <w:sz w:val="28"/>
        </w:rPr>
        <w:t>
      26. Authorized representatives of potential suppliers present at the opening of envelopes with applications for participation in the tender, confirming their presence, must present documents confirming their authority and register in the register of potential suppliers, (indicate the place, date and time of registration, this time shall be earlier the opening time of envelopes with applications for participation in the tender, and the place of registration shall be the same as the place of the opening procedure for envelopes with applications for participation in tender).</w:t>
      </w:r>
    </w:p>
    <w:p>
      <w:pPr>
        <w:spacing w:after="0"/>
        <w:ind w:left="0"/>
        <w:jc w:val="both"/>
      </w:pPr>
      <w:r>
        <w:rPr>
          <w:rFonts w:ascii="Times New Roman"/>
          <w:b w:val="false"/>
          <w:i w:val="false"/>
          <w:color w:val="000000"/>
          <w:sz w:val="28"/>
        </w:rPr>
        <w:t>
      27. Intervention of potential suppliers or their authorized representatives present at a meeting of the tender committee for opening envelopes with applications for participation in the tender in the activities of the authorized representative of the public procurement organizer, tender committee, and secretary of the tender committee shall be prohibited.</w:t>
      </w:r>
    </w:p>
    <w:p>
      <w:pPr>
        <w:spacing w:after="0"/>
        <w:ind w:left="0"/>
        <w:jc w:val="both"/>
      </w:pPr>
      <w:r>
        <w:rPr>
          <w:rFonts w:ascii="Times New Roman"/>
          <w:b w:val="false"/>
          <w:i w:val="false"/>
          <w:color w:val="000000"/>
          <w:sz w:val="28"/>
        </w:rPr>
        <w:t>
      28. At the indicated meeting of the tender committee:</w:t>
      </w:r>
    </w:p>
    <w:p>
      <w:pPr>
        <w:spacing w:after="0"/>
        <w:ind w:left="0"/>
        <w:jc w:val="both"/>
      </w:pPr>
      <w:r>
        <w:rPr>
          <w:rFonts w:ascii="Times New Roman"/>
          <w:b w:val="false"/>
          <w:i w:val="false"/>
          <w:color w:val="000000"/>
          <w:sz w:val="28"/>
        </w:rPr>
        <w:t>
      1) authorized representative of the public procurement organizer, and in cases where the customer and the public procurement organizer act in the same person - the secretary of the tender committee, the details of which are indicated in this tender documentation, shall inform those present about:</w:t>
      </w:r>
    </w:p>
    <w:p>
      <w:pPr>
        <w:spacing w:after="0"/>
        <w:ind w:left="0"/>
        <w:jc w:val="both"/>
      </w:pPr>
      <w:r>
        <w:rPr>
          <w:rFonts w:ascii="Times New Roman"/>
          <w:b w:val="false"/>
          <w:i w:val="false"/>
          <w:color w:val="000000"/>
          <w:sz w:val="28"/>
        </w:rPr>
        <w:t>
      on the composition of the tender committee, the secretary of the tender committee;</w:t>
      </w:r>
    </w:p>
    <w:p>
      <w:pPr>
        <w:spacing w:after="0"/>
        <w:ind w:left="0"/>
        <w:jc w:val="both"/>
      </w:pPr>
      <w:r>
        <w:rPr>
          <w:rFonts w:ascii="Times New Roman"/>
          <w:b w:val="false"/>
          <w:i w:val="false"/>
          <w:color w:val="000000"/>
          <w:sz w:val="28"/>
        </w:rPr>
        <w:t>
      the number of potential suppliers who received a copy of the tender documentation;</w:t>
      </w:r>
    </w:p>
    <w:p>
      <w:pPr>
        <w:spacing w:after="0"/>
        <w:ind w:left="0"/>
        <w:jc w:val="both"/>
      </w:pPr>
      <w:r>
        <w:rPr>
          <w:rFonts w:ascii="Times New Roman"/>
          <w:b w:val="false"/>
          <w:i w:val="false"/>
          <w:color w:val="000000"/>
          <w:sz w:val="28"/>
        </w:rPr>
        <w:t>
      the presence or absence of requests from potential suppliers, as well as the organizer of public procurement meeting with potential suppliers to clarify the provisions of the tender documentation;</w:t>
      </w:r>
    </w:p>
    <w:p>
      <w:pPr>
        <w:spacing w:after="0"/>
        <w:ind w:left="0"/>
        <w:jc w:val="both"/>
      </w:pPr>
      <w:r>
        <w:rPr>
          <w:rFonts w:ascii="Times New Roman"/>
          <w:b w:val="false"/>
          <w:i w:val="false"/>
          <w:color w:val="000000"/>
          <w:sz w:val="28"/>
        </w:rPr>
        <w:t>
      the presence or absence of a fact, as well as the reasons for making changes and additions to the tender documentation;</w:t>
      </w:r>
    </w:p>
    <w:p>
      <w:pPr>
        <w:spacing w:after="0"/>
        <w:ind w:left="0"/>
        <w:jc w:val="both"/>
      </w:pPr>
      <w:r>
        <w:rPr>
          <w:rFonts w:ascii="Times New Roman"/>
          <w:b w:val="false"/>
          <w:i w:val="false"/>
          <w:color w:val="000000"/>
          <w:sz w:val="28"/>
        </w:rPr>
        <w:t xml:space="preserve">
      potential suppliers who submitted applications for participation in the tender within the specified time period, registered in the relevant registration journal; </w:t>
      </w:r>
    </w:p>
    <w:p>
      <w:pPr>
        <w:spacing w:after="0"/>
        <w:ind w:left="0"/>
        <w:jc w:val="both"/>
      </w:pPr>
      <w:r>
        <w:rPr>
          <w:rFonts w:ascii="Times New Roman"/>
          <w:b w:val="false"/>
          <w:i w:val="false"/>
          <w:color w:val="000000"/>
          <w:sz w:val="28"/>
        </w:rPr>
        <w:t>
      2) the chairman of the tender committee or a person determined by the chairman from among the members of the tender committee shall:</w:t>
      </w:r>
    </w:p>
    <w:p>
      <w:pPr>
        <w:spacing w:after="0"/>
        <w:ind w:left="0"/>
        <w:jc w:val="both"/>
      </w:pPr>
      <w:r>
        <w:rPr>
          <w:rFonts w:ascii="Times New Roman"/>
          <w:b w:val="false"/>
          <w:i w:val="false"/>
          <w:color w:val="000000"/>
          <w:sz w:val="28"/>
        </w:rPr>
        <w:t xml:space="preserve">
      open envelopes with applications for participation in the tender and announce a list of documents contained in the application and their summary; </w:t>
      </w:r>
    </w:p>
    <w:p>
      <w:pPr>
        <w:spacing w:after="0"/>
        <w:ind w:left="0"/>
        <w:jc w:val="both"/>
      </w:pPr>
      <w:r>
        <w:rPr>
          <w:rFonts w:ascii="Times New Roman"/>
          <w:b w:val="false"/>
          <w:i w:val="false"/>
          <w:color w:val="000000"/>
          <w:sz w:val="28"/>
        </w:rPr>
        <w:t>
      3) secretary of the tender committee shall:</w:t>
      </w:r>
    </w:p>
    <w:p>
      <w:pPr>
        <w:spacing w:after="0"/>
        <w:ind w:left="0"/>
        <w:jc w:val="both"/>
      </w:pPr>
      <w:r>
        <w:rPr>
          <w:rFonts w:ascii="Times New Roman"/>
          <w:b w:val="false"/>
          <w:i w:val="false"/>
          <w:color w:val="000000"/>
          <w:sz w:val="28"/>
        </w:rPr>
        <w:t>
      draw up an appropriate protocol for opening envelopes;</w:t>
      </w:r>
    </w:p>
    <w:p>
      <w:pPr>
        <w:spacing w:after="0"/>
        <w:ind w:left="0"/>
        <w:jc w:val="both"/>
      </w:pPr>
      <w:r>
        <w:rPr>
          <w:rFonts w:ascii="Times New Roman"/>
          <w:b w:val="false"/>
          <w:i w:val="false"/>
          <w:color w:val="000000"/>
          <w:sz w:val="28"/>
        </w:rPr>
        <w:t>
      inform the authorized representatives of the potential supplier about the period during which they may receive a copy of the specified protocol of the tender committee meeting.</w:t>
      </w:r>
    </w:p>
    <w:p>
      <w:pPr>
        <w:spacing w:after="0"/>
        <w:ind w:left="0"/>
        <w:jc w:val="both"/>
      </w:pPr>
      <w:r>
        <w:rPr>
          <w:rFonts w:ascii="Times New Roman"/>
          <w:b w:val="false"/>
          <w:i w:val="false"/>
          <w:color w:val="000000"/>
          <w:sz w:val="28"/>
        </w:rPr>
        <w:t>
      The protocol of the meeting of the tender committee for the opening of envelopes with applications for participation in the tender shall be signed and sheet initialed by all members of the tender committee present at the meeting, as well as by the secretary of the tender committee.</w:t>
      </w:r>
    </w:p>
    <w:p>
      <w:pPr>
        <w:spacing w:after="0"/>
        <w:ind w:left="0"/>
        <w:jc w:val="both"/>
      </w:pPr>
      <w:r>
        <w:rPr>
          <w:rFonts w:ascii="Times New Roman"/>
          <w:b w:val="false"/>
          <w:i w:val="false"/>
          <w:color w:val="000000"/>
          <w:sz w:val="28"/>
        </w:rPr>
        <w:t>
      A copy of the minutes of the said meeting of the tender committee shall be provided to potential suppliers or their authorized representatives who were present at the meeting of the tender committee for opening envelopes with applications for participation in the tender, no later than two working days following the day of the specified meeting of the tender committee, and absent upon their written request not later than two working days from the date of receipt of the request.</w:t>
      </w:r>
    </w:p>
    <w:p>
      <w:pPr>
        <w:spacing w:after="0"/>
        <w:ind w:left="0"/>
        <w:jc w:val="left"/>
      </w:pPr>
      <w:r>
        <w:rPr>
          <w:rFonts w:ascii="Times New Roman"/>
          <w:b/>
          <w:i w:val="false"/>
          <w:color w:val="000000"/>
        </w:rPr>
        <w:t xml:space="preserve"> 6. Consideration by the tender committee of applications for participation in public procurement by tender for their compliance with the requirements of the tender documentation and admission potential suppliers to tender</w:t>
      </w:r>
    </w:p>
    <w:p>
      <w:pPr>
        <w:spacing w:after="0"/>
        <w:ind w:left="0"/>
        <w:jc w:val="both"/>
      </w:pPr>
      <w:r>
        <w:rPr>
          <w:rFonts w:ascii="Times New Roman"/>
          <w:b w:val="false"/>
          <w:i w:val="false"/>
          <w:color w:val="000000"/>
          <w:sz w:val="28"/>
        </w:rPr>
        <w:t>
      29. Consideration of applications for participation in the tender shall be carried out by the tender committee in order to determine among potential suppliers applying for participation in the tender, potential suppliers that meet the qualification requirements and requirements of the tender documentation, and their recognition by participants</w:t>
      </w:r>
    </w:p>
    <w:p>
      <w:pPr>
        <w:spacing w:after="0"/>
        <w:ind w:left="0"/>
        <w:jc w:val="both"/>
      </w:pPr>
      <w:r>
        <w:rPr>
          <w:rFonts w:ascii="Times New Roman"/>
          <w:b w:val="false"/>
          <w:i w:val="false"/>
          <w:color w:val="000000"/>
          <w:sz w:val="28"/>
        </w:rPr>
        <w:t>
      30. When considering applications for participation in the competition, the competition committee shall:</w:t>
      </w:r>
    </w:p>
    <w:p>
      <w:pPr>
        <w:spacing w:after="0"/>
        <w:ind w:left="0"/>
        <w:jc w:val="both"/>
      </w:pPr>
      <w:r>
        <w:rPr>
          <w:rFonts w:ascii="Times New Roman"/>
          <w:b w:val="false"/>
          <w:i w:val="false"/>
          <w:color w:val="000000"/>
          <w:sz w:val="28"/>
        </w:rPr>
        <w:t>
      1) request in writing from potential suppliers materials and clarifications in connection with their applications in order to facilitate the consideration, evaluation and comparison of applications for participation in the competition;</w:t>
      </w:r>
    </w:p>
    <w:p>
      <w:pPr>
        <w:spacing w:after="0"/>
        <w:ind w:left="0"/>
        <w:jc w:val="both"/>
      </w:pPr>
      <w:r>
        <w:rPr>
          <w:rFonts w:ascii="Times New Roman"/>
          <w:b w:val="false"/>
          <w:i w:val="false"/>
          <w:color w:val="000000"/>
          <w:sz w:val="28"/>
        </w:rPr>
        <w:t>
      2) in order to clarify the information contained in the applications for participation in the competition, in writing request the necessary information from the relevant state bodies, individuals and legal entities.</w:t>
      </w:r>
    </w:p>
    <w:p>
      <w:pPr>
        <w:spacing w:after="0"/>
        <w:ind w:left="0"/>
        <w:jc w:val="both"/>
      </w:pPr>
      <w:r>
        <w:rPr>
          <w:rFonts w:ascii="Times New Roman"/>
          <w:b w:val="false"/>
          <w:i w:val="false"/>
          <w:color w:val="000000"/>
          <w:sz w:val="28"/>
        </w:rPr>
        <w:t>
      Requests and other actions of the competition commission related to bringing the application for participation in the competition in accordance with the requirements of the competition documentation shall not be allowed. By bringing the application for participation in the competition in accordance with the requirements of the competition documentation, the actions of the competition commission aimed at supplementing the application for participation in the competition with the missing documents, replacing the documents submitted in the application for participation in the competition, bringing into compliance with improperly executed documents.</w:t>
      </w:r>
    </w:p>
    <w:p>
      <w:pPr>
        <w:spacing w:after="0"/>
        <w:ind w:left="0"/>
        <w:jc w:val="both"/>
      </w:pPr>
      <w:r>
        <w:rPr>
          <w:rFonts w:ascii="Times New Roman"/>
          <w:b w:val="false"/>
          <w:i w:val="false"/>
          <w:color w:val="000000"/>
          <w:sz w:val="28"/>
        </w:rPr>
        <w:t>
      The competition committee shall consider the application for participation in the competition as meeting the requirements of the competition documentation, if it contains grammatical or arithmetic errors to be corrected, without affecting the essence of the submitted application.</w:t>
      </w:r>
    </w:p>
    <w:p>
      <w:pPr>
        <w:spacing w:after="0"/>
        <w:ind w:left="0"/>
        <w:jc w:val="both"/>
      </w:pPr>
      <w:r>
        <w:rPr>
          <w:rFonts w:ascii="Times New Roman"/>
          <w:b w:val="false"/>
          <w:i w:val="false"/>
          <w:color w:val="000000"/>
          <w:sz w:val="28"/>
        </w:rPr>
        <w:t>
      In order to clarify the compliance of potential suppliers with the requirements for the absence of tax debt, arrears on mandatory pension contributions, mandatory professional pension contributions and social contributions, the competition commission consider information on the official Internet resource of the authorized body in the field of state revenues.</w:t>
      </w:r>
    </w:p>
    <w:p>
      <w:pPr>
        <w:spacing w:after="0"/>
        <w:ind w:left="0"/>
        <w:jc w:val="both"/>
      </w:pPr>
      <w:r>
        <w:rPr>
          <w:rFonts w:ascii="Times New Roman"/>
          <w:b w:val="false"/>
          <w:i w:val="false"/>
          <w:color w:val="000000"/>
          <w:sz w:val="28"/>
        </w:rPr>
        <w:t>
      In order to clarify the compliance of potential suppliers with the qualification requirements in terms of their non-involvement in the bankruptcy procedure and (or) the absence of unfulfilled obligations under executive documents and not included in the relevant register of debtors, the competition commission consider information posted on the Internet resource of the authorized body that monitor the conduct of bankruptcy procedures, and on the Internet resource of the authorized body in the field of ensuring the execution of executive documents.</w:t>
      </w:r>
    </w:p>
    <w:p>
      <w:pPr>
        <w:spacing w:after="0"/>
        <w:ind w:left="0"/>
        <w:jc w:val="both"/>
      </w:pPr>
      <w:r>
        <w:rPr>
          <w:rFonts w:ascii="Times New Roman"/>
          <w:b w:val="false"/>
          <w:i w:val="false"/>
          <w:color w:val="000000"/>
          <w:sz w:val="28"/>
        </w:rPr>
        <w:t>
      31. The tender committee shall recognize the potential supplier as inadequate qualification requirements in following cases:</w:t>
      </w:r>
    </w:p>
    <w:p>
      <w:pPr>
        <w:spacing w:after="0"/>
        <w:ind w:left="0"/>
        <w:jc w:val="both"/>
      </w:pPr>
      <w:r>
        <w:rPr>
          <w:rFonts w:ascii="Times New Roman"/>
          <w:b w:val="false"/>
          <w:i w:val="false"/>
          <w:color w:val="000000"/>
          <w:sz w:val="28"/>
        </w:rPr>
        <w:t>
      1) non-presentation by the potential supplier of the document (s) to confirm the compliance of the potential supplier and the subcontractor (co-executor) involved in it with work or services with qualification requirements;</w:t>
      </w:r>
    </w:p>
    <w:p>
      <w:pPr>
        <w:spacing w:after="0"/>
        <w:ind w:left="0"/>
        <w:jc w:val="both"/>
      </w:pPr>
      <w:r>
        <w:rPr>
          <w:rFonts w:ascii="Times New Roman"/>
          <w:b w:val="false"/>
          <w:i w:val="false"/>
          <w:color w:val="000000"/>
          <w:sz w:val="28"/>
        </w:rPr>
        <w:t>
      2) the fact of non-compliance with qualification requirements is established on the basis of information contained in documents submitted by a potential supplier to confirm its compliance, as well as the non-compliance of the subcontractor (co-contractor) involved with it with qualification requirements;</w:t>
      </w:r>
    </w:p>
    <w:p>
      <w:pPr>
        <w:spacing w:after="0"/>
        <w:ind w:left="0"/>
        <w:jc w:val="both"/>
      </w:pPr>
      <w:r>
        <w:rPr>
          <w:rFonts w:ascii="Times New Roman"/>
          <w:b w:val="false"/>
          <w:i w:val="false"/>
          <w:color w:val="000000"/>
          <w:sz w:val="28"/>
        </w:rPr>
        <w:t xml:space="preserve">
      3) establishing the fact of providing false information on qualification requirements. </w:t>
      </w:r>
    </w:p>
    <w:p>
      <w:pPr>
        <w:spacing w:after="0"/>
        <w:ind w:left="0"/>
        <w:jc w:val="both"/>
      </w:pPr>
      <w:r>
        <w:rPr>
          <w:rFonts w:ascii="Times New Roman"/>
          <w:b w:val="false"/>
          <w:i w:val="false"/>
          <w:color w:val="000000"/>
          <w:sz w:val="28"/>
        </w:rPr>
        <w:t>
      Recognition of a potential supplier as inconsistent to qualification requirements on the grounds not provided for in paragraph 1 of Article 10 of the Law shall be prohibited.</w:t>
      </w:r>
    </w:p>
    <w:p>
      <w:pPr>
        <w:spacing w:after="0"/>
        <w:ind w:left="0"/>
        <w:jc w:val="both"/>
      </w:pPr>
      <w:r>
        <w:rPr>
          <w:rFonts w:ascii="Times New Roman"/>
          <w:b w:val="false"/>
          <w:i w:val="false"/>
          <w:color w:val="000000"/>
          <w:sz w:val="28"/>
        </w:rPr>
        <w:t>
      The tender committee shall acknowledge that the security for the application for participation in the tender complies with the requirements of this tender documentation, if the security for the application is made in the amount of more than one percent of the amount.</w:t>
      </w:r>
    </w:p>
    <w:p>
      <w:pPr>
        <w:spacing w:after="0"/>
        <w:ind w:left="0"/>
        <w:jc w:val="both"/>
      </w:pPr>
      <w:r>
        <w:rPr>
          <w:rFonts w:ascii="Times New Roman"/>
          <w:b w:val="false"/>
          <w:i w:val="false"/>
          <w:color w:val="000000"/>
          <w:sz w:val="28"/>
        </w:rPr>
        <w:t>
      32. The tender committee recognizes the security of the application for participation in the tender as not meeting the requirements of this tender documentation in cases:</w:t>
      </w:r>
    </w:p>
    <w:p>
      <w:pPr>
        <w:spacing w:after="0"/>
        <w:ind w:left="0"/>
        <w:jc w:val="both"/>
      </w:pPr>
      <w:r>
        <w:rPr>
          <w:rFonts w:ascii="Times New Roman"/>
          <w:b w:val="false"/>
          <w:i w:val="false"/>
          <w:color w:val="000000"/>
          <w:sz w:val="28"/>
        </w:rPr>
        <w:t>
      1) insufficient validity period of the security of the application for participation in the tender, presented in the form of a bank guarantee;</w:t>
      </w:r>
    </w:p>
    <w:p>
      <w:pPr>
        <w:spacing w:after="0"/>
        <w:ind w:left="0"/>
        <w:jc w:val="both"/>
      </w:pPr>
      <w:r>
        <w:rPr>
          <w:rFonts w:ascii="Times New Roman"/>
          <w:b w:val="false"/>
          <w:i w:val="false"/>
          <w:color w:val="000000"/>
          <w:sz w:val="28"/>
        </w:rPr>
        <w:t>
      2) improper execution of the security for the application for participation in the tender, which is expressed in the absence of information that does not allow the tender committee to establish:</w:t>
      </w:r>
    </w:p>
    <w:p>
      <w:pPr>
        <w:spacing w:after="0"/>
        <w:ind w:left="0"/>
        <w:jc w:val="both"/>
      </w:pPr>
      <w:r>
        <w:rPr>
          <w:rFonts w:ascii="Times New Roman"/>
          <w:b w:val="false"/>
          <w:i w:val="false"/>
          <w:color w:val="000000"/>
          <w:sz w:val="28"/>
        </w:rPr>
        <w:t>
      the person who issued the security for the application for participation in the tender;</w:t>
      </w:r>
    </w:p>
    <w:p>
      <w:pPr>
        <w:spacing w:after="0"/>
        <w:ind w:left="0"/>
        <w:jc w:val="both"/>
      </w:pPr>
      <w:r>
        <w:rPr>
          <w:rFonts w:ascii="Times New Roman"/>
          <w:b w:val="false"/>
          <w:i w:val="false"/>
          <w:color w:val="000000"/>
          <w:sz w:val="28"/>
        </w:rPr>
        <w:t>
      the name of government procurement of goods, works, services by tender, for participation in which the security of the application submitted in the form of a bank guarantee is made;</w:t>
      </w:r>
    </w:p>
    <w:p>
      <w:pPr>
        <w:spacing w:after="0"/>
        <w:ind w:left="0"/>
        <w:jc w:val="both"/>
      </w:pPr>
      <w:r>
        <w:rPr>
          <w:rFonts w:ascii="Times New Roman"/>
          <w:b w:val="false"/>
          <w:i w:val="false"/>
          <w:color w:val="000000"/>
          <w:sz w:val="28"/>
        </w:rPr>
        <w:t>
      the validity period of the application security presented in the form of a bank guarantee, and (or) the amount of the application security, as well as the conditions for its submission;</w:t>
      </w:r>
    </w:p>
    <w:p>
      <w:pPr>
        <w:spacing w:after="0"/>
        <w:ind w:left="0"/>
        <w:jc w:val="both"/>
      </w:pPr>
      <w:r>
        <w:rPr>
          <w:rFonts w:ascii="Times New Roman"/>
          <w:b w:val="false"/>
          <w:i w:val="false"/>
          <w:color w:val="000000"/>
          <w:sz w:val="28"/>
        </w:rPr>
        <w:t>
      the person to whom the security for the application for participation in the tender has been issued;</w:t>
      </w:r>
    </w:p>
    <w:p>
      <w:pPr>
        <w:spacing w:after="0"/>
        <w:ind w:left="0"/>
        <w:jc w:val="both"/>
      </w:pPr>
      <w:r>
        <w:rPr>
          <w:rFonts w:ascii="Times New Roman"/>
          <w:b w:val="false"/>
          <w:i w:val="false"/>
          <w:color w:val="000000"/>
          <w:sz w:val="28"/>
        </w:rPr>
        <w:t xml:space="preserve">
      person in whose favor the application for participation in the tender is secured. </w:t>
      </w:r>
    </w:p>
    <w:p>
      <w:pPr>
        <w:spacing w:after="0"/>
        <w:ind w:left="0"/>
        <w:jc w:val="both"/>
      </w:pPr>
      <w:r>
        <w:rPr>
          <w:rFonts w:ascii="Times New Roman"/>
          <w:b w:val="false"/>
          <w:i w:val="false"/>
          <w:color w:val="000000"/>
          <w:sz w:val="28"/>
        </w:rPr>
        <w:t>
      3) making security for an application for participation in the tender in the amount of less than one percent of the amount allocated to the tender.</w:t>
      </w:r>
    </w:p>
    <w:p>
      <w:pPr>
        <w:spacing w:after="0"/>
        <w:ind w:left="0"/>
        <w:jc w:val="both"/>
      </w:pPr>
      <w:r>
        <w:rPr>
          <w:rFonts w:ascii="Times New Roman"/>
          <w:b w:val="false"/>
          <w:i w:val="false"/>
          <w:color w:val="000000"/>
          <w:sz w:val="28"/>
        </w:rPr>
        <w:t xml:space="preserve">
      For other reasons, the recognition of the security of the application for participation in the tender as not meeting the requirements of the tender documentation shall be prohibited. </w:t>
      </w:r>
    </w:p>
    <w:p>
      <w:pPr>
        <w:spacing w:after="0"/>
        <w:ind w:left="0"/>
        <w:jc w:val="both"/>
      </w:pPr>
      <w:r>
        <w:rPr>
          <w:rFonts w:ascii="Times New Roman"/>
          <w:b w:val="false"/>
          <w:i w:val="false"/>
          <w:color w:val="000000"/>
          <w:sz w:val="28"/>
        </w:rPr>
        <w:t>
      33. A potential supplier applying for participation in the tender shall not be allowed to participate in the tender (shall not be recognized as a tender participant) if:</w:t>
      </w:r>
    </w:p>
    <w:p>
      <w:pPr>
        <w:spacing w:after="0"/>
        <w:ind w:left="0"/>
        <w:jc w:val="both"/>
      </w:pPr>
      <w:r>
        <w:rPr>
          <w:rFonts w:ascii="Times New Roman"/>
          <w:b w:val="false"/>
          <w:i w:val="false"/>
          <w:color w:val="000000"/>
          <w:sz w:val="28"/>
        </w:rPr>
        <w:t>
      1) he and (or) his subcontractor or subcontractor are determined not to meet qualification requirements;</w:t>
      </w:r>
    </w:p>
    <w:p>
      <w:pPr>
        <w:spacing w:after="0"/>
        <w:ind w:left="0"/>
        <w:jc w:val="both"/>
      </w:pPr>
      <w:r>
        <w:rPr>
          <w:rFonts w:ascii="Times New Roman"/>
          <w:b w:val="false"/>
          <w:i w:val="false"/>
          <w:color w:val="000000"/>
          <w:sz w:val="28"/>
        </w:rPr>
        <w:t>
      2) violated the requirements of Article 6 of the Law or the subcontractor (co-executor) involved by him violated the requirements of subparagraphs 7), 8), 9) and 10) of paragraph 1 of Article 6 of the Law;</w:t>
      </w:r>
    </w:p>
    <w:p>
      <w:pPr>
        <w:spacing w:after="0"/>
        <w:ind w:left="0"/>
        <w:jc w:val="both"/>
      </w:pPr>
      <w:r>
        <w:rPr>
          <w:rFonts w:ascii="Times New Roman"/>
          <w:b w:val="false"/>
          <w:i w:val="false"/>
          <w:color w:val="000000"/>
          <w:sz w:val="28"/>
        </w:rPr>
        <w:t>
      3) his application for participation in the tender is determined not to meet the requirements of the tender documentation.</w:t>
      </w:r>
    </w:p>
    <w:p>
      <w:pPr>
        <w:spacing w:after="0"/>
        <w:ind w:left="0"/>
        <w:jc w:val="both"/>
      </w:pPr>
      <w:r>
        <w:rPr>
          <w:rFonts w:ascii="Times New Roman"/>
          <w:b w:val="false"/>
          <w:i w:val="false"/>
          <w:color w:val="000000"/>
          <w:sz w:val="28"/>
        </w:rPr>
        <w:t>
      If the potential supplier is not allowed to participate in the tender on the grounds provided for in subparagraph 2) of this paragraph, then:</w:t>
      </w:r>
    </w:p>
    <w:p>
      <w:pPr>
        <w:spacing w:after="0"/>
        <w:ind w:left="0"/>
        <w:jc w:val="both"/>
      </w:pPr>
      <w:r>
        <w:rPr>
          <w:rFonts w:ascii="Times New Roman"/>
          <w:b w:val="false"/>
          <w:i w:val="false"/>
          <w:color w:val="000000"/>
          <w:sz w:val="28"/>
        </w:rPr>
        <w:t>
      the protocol on admission to participation in the tender shall include the justification for rejecting the application for participation in the tender of such a potential supplier;</w:t>
      </w:r>
    </w:p>
    <w:p>
      <w:pPr>
        <w:spacing w:after="0"/>
        <w:ind w:left="0"/>
        <w:jc w:val="both"/>
      </w:pPr>
      <w:r>
        <w:rPr>
          <w:rFonts w:ascii="Times New Roman"/>
          <w:b w:val="false"/>
          <w:i w:val="false"/>
          <w:color w:val="000000"/>
          <w:sz w:val="28"/>
        </w:rPr>
        <w:t>
      information about a potential supplier that violated the requirements of Article 6 of the Law shall be entered in the established manner in the register of unscrupulous participants in public procurement.</w:t>
      </w:r>
    </w:p>
    <w:p>
      <w:pPr>
        <w:spacing w:after="0"/>
        <w:ind w:left="0"/>
        <w:jc w:val="both"/>
      </w:pPr>
      <w:r>
        <w:rPr>
          <w:rFonts w:ascii="Times New Roman"/>
          <w:b w:val="false"/>
          <w:i w:val="false"/>
          <w:color w:val="000000"/>
          <w:sz w:val="28"/>
        </w:rPr>
        <w:t>
      34. Based on the results of consideration of applications for participation in the tender, the tender committee shall:</w:t>
      </w:r>
    </w:p>
    <w:p>
      <w:pPr>
        <w:spacing w:after="0"/>
        <w:ind w:left="0"/>
        <w:jc w:val="both"/>
      </w:pPr>
      <w:r>
        <w:rPr>
          <w:rFonts w:ascii="Times New Roman"/>
          <w:b w:val="false"/>
          <w:i w:val="false"/>
          <w:color w:val="000000"/>
          <w:sz w:val="28"/>
        </w:rPr>
        <w:t>
      1) identify potential suppliers that meet the qualification requirements and requirements of the tender documentation that are allowed to participate in the tender (participants);</w:t>
      </w:r>
    </w:p>
    <w:p>
      <w:pPr>
        <w:spacing w:after="0"/>
        <w:ind w:left="0"/>
        <w:jc w:val="both"/>
      </w:pPr>
      <w:r>
        <w:rPr>
          <w:rFonts w:ascii="Times New Roman"/>
          <w:b w:val="false"/>
          <w:i w:val="false"/>
          <w:color w:val="000000"/>
          <w:sz w:val="28"/>
        </w:rPr>
        <w:t>
      2) draw up a protocol on preliminary admission to participation in the tender.</w:t>
      </w:r>
    </w:p>
    <w:p>
      <w:pPr>
        <w:spacing w:after="0"/>
        <w:ind w:left="0"/>
        <w:jc w:val="both"/>
      </w:pPr>
      <w:r>
        <w:rPr>
          <w:rFonts w:ascii="Times New Roman"/>
          <w:b w:val="false"/>
          <w:i w:val="false"/>
          <w:color w:val="000000"/>
          <w:sz w:val="28"/>
        </w:rPr>
        <w:t>
      The protocol of preliminary admission to participation in the tender shall not be drawn up if potential suppliers meet the qualification requirements and requirements of the tender documentation;</w:t>
      </w:r>
    </w:p>
    <w:p>
      <w:pPr>
        <w:spacing w:after="0"/>
        <w:ind w:left="0"/>
        <w:jc w:val="both"/>
      </w:pPr>
      <w:r>
        <w:rPr>
          <w:rFonts w:ascii="Times New Roman"/>
          <w:b w:val="false"/>
          <w:i w:val="false"/>
          <w:color w:val="000000"/>
          <w:sz w:val="28"/>
        </w:rPr>
        <w:t>
      3) draw up a protocol on admission to participation in the tender and determine the day, time, place of presentation by potential suppliers allowed to participate in the tender (participants) of tender price proposals to the public procurement organizer.</w:t>
      </w:r>
    </w:p>
    <w:p>
      <w:pPr>
        <w:spacing w:after="0"/>
        <w:ind w:left="0"/>
        <w:jc w:val="both"/>
      </w:pPr>
      <w:r>
        <w:rPr>
          <w:rFonts w:ascii="Times New Roman"/>
          <w:b w:val="false"/>
          <w:i w:val="false"/>
          <w:color w:val="000000"/>
          <w:sz w:val="28"/>
        </w:rPr>
        <w:t>
      35. The protocol on preliminary admission to participation in the tender shall be signed, initialed in full by all members of the tender committee present at the meeting, as well as by the secretary of the tender committee on the day of the decision on preliminary admission to participate in the tender.</w:t>
      </w:r>
    </w:p>
    <w:p>
      <w:pPr>
        <w:spacing w:after="0"/>
        <w:ind w:left="0"/>
        <w:jc w:val="both"/>
      </w:pPr>
      <w:r>
        <w:rPr>
          <w:rFonts w:ascii="Times New Roman"/>
          <w:b w:val="false"/>
          <w:i w:val="false"/>
          <w:color w:val="000000"/>
          <w:sz w:val="28"/>
        </w:rPr>
        <w:t>
      The protocol on admission to participation in the tender shall be signed by all members present at the meeting, as well as by the secretary of the tender committee.</w:t>
      </w:r>
    </w:p>
    <w:p>
      <w:pPr>
        <w:spacing w:after="0"/>
        <w:ind w:left="0"/>
        <w:jc w:val="both"/>
      </w:pPr>
      <w:r>
        <w:rPr>
          <w:rFonts w:ascii="Times New Roman"/>
          <w:b w:val="false"/>
          <w:i w:val="false"/>
          <w:color w:val="000000"/>
          <w:sz w:val="28"/>
        </w:rPr>
        <w:t>
      The organizer of public procurement no later than one working day following the day of signing the protocol on admission to participation in the tender, shall submit or send a copy of the specified protocol to all potential suppliers who submitted applications for participation in the tender. The decision of the tender committee on admission to participation in the tender may be appealed in the manner specified in Article 47 of the Law.</w:t>
      </w:r>
    </w:p>
    <w:p>
      <w:pPr>
        <w:spacing w:after="0"/>
        <w:ind w:left="0"/>
        <w:jc w:val="left"/>
      </w:pPr>
      <w:r>
        <w:rPr>
          <w:rFonts w:ascii="Times New Roman"/>
          <w:b/>
          <w:i w:val="false"/>
          <w:color w:val="000000"/>
        </w:rPr>
        <w:t xml:space="preserve"> 7. Registration of potential suppliers admitted to participation in the tender,</w:t>
      </w:r>
      <w:r>
        <w:br/>
      </w:r>
      <w:r>
        <w:rPr>
          <w:rFonts w:ascii="Times New Roman"/>
          <w:b/>
          <w:i w:val="false"/>
          <w:color w:val="000000"/>
        </w:rPr>
        <w:t>the tender price offers</w:t>
      </w:r>
    </w:p>
    <w:p>
      <w:pPr>
        <w:spacing w:after="0"/>
        <w:ind w:left="0"/>
        <w:jc w:val="both"/>
      </w:pPr>
      <w:r>
        <w:rPr>
          <w:rFonts w:ascii="Times New Roman"/>
          <w:b w:val="false"/>
          <w:i w:val="false"/>
          <w:color w:val="000000"/>
          <w:sz w:val="28"/>
        </w:rPr>
        <w:t>
      36. Submitted by potential suppliers admitted to participation in tender (participants of tender), tender price offers shall be drawn up in the following way:</w:t>
      </w:r>
    </w:p>
    <w:p>
      <w:pPr>
        <w:spacing w:after="0"/>
        <w:ind w:left="0"/>
        <w:jc w:val="both"/>
      </w:pPr>
      <w:r>
        <w:rPr>
          <w:rFonts w:ascii="Times New Roman"/>
          <w:b w:val="false"/>
          <w:i w:val="false"/>
          <w:color w:val="000000"/>
          <w:sz w:val="28"/>
        </w:rPr>
        <w:t>
      1) the tender price offer form shall be printed or written in indelible ink and signed by the potential supplier and sealed (for an individual, if available);</w:t>
      </w:r>
    </w:p>
    <w:p>
      <w:pPr>
        <w:spacing w:after="0"/>
        <w:ind w:left="0"/>
        <w:jc w:val="both"/>
      </w:pPr>
      <w:r>
        <w:rPr>
          <w:rFonts w:ascii="Times New Roman"/>
          <w:b w:val="false"/>
          <w:i w:val="false"/>
          <w:color w:val="000000"/>
          <w:sz w:val="28"/>
        </w:rPr>
        <w:t>
      2) in the tender price offer there shall not be any inserts between lines, subtabs or postscripts, except for cases when a potential supplier needs to correct grammatical mistakes;</w:t>
      </w:r>
    </w:p>
    <w:p>
      <w:pPr>
        <w:spacing w:after="0"/>
        <w:ind w:left="0"/>
        <w:jc w:val="both"/>
      </w:pPr>
      <w:r>
        <w:rPr>
          <w:rFonts w:ascii="Times New Roman"/>
          <w:b w:val="false"/>
          <w:i w:val="false"/>
          <w:color w:val="000000"/>
          <w:sz w:val="28"/>
        </w:rPr>
        <w:t>
      3) tender price offers of domestic potential suppliers shall be expressed in tenge.</w:t>
      </w:r>
    </w:p>
    <w:p>
      <w:pPr>
        <w:spacing w:after="0"/>
        <w:ind w:left="0"/>
        <w:jc w:val="both"/>
      </w:pPr>
      <w:r>
        <w:rPr>
          <w:rFonts w:ascii="Times New Roman"/>
          <w:b w:val="false"/>
          <w:i w:val="false"/>
          <w:color w:val="000000"/>
          <w:sz w:val="28"/>
        </w:rPr>
        <w:t>
      37. A tender price offer, in case of participation of a potential supplier in ten or more lots, may be submitted in a form in accordance with Appendix 14 to the Model tender documentation.</w:t>
      </w:r>
    </w:p>
    <w:p>
      <w:pPr>
        <w:spacing w:after="0"/>
        <w:ind w:left="0"/>
        <w:jc w:val="both"/>
      </w:pPr>
      <w:r>
        <w:rPr>
          <w:rFonts w:ascii="Times New Roman"/>
          <w:b w:val="false"/>
          <w:i w:val="false"/>
          <w:color w:val="000000"/>
          <w:sz w:val="28"/>
        </w:rPr>
        <w:t xml:space="preserve">
      The potential supplier shall seal the tender price offer in an envelope, on the front side of which the full name of the potential supplier shall be indicated, as well as the text as follows: “Tender for the purchase (indicate the name of the tender) - Tender price offer - Do not open until: (indicate the date and time opening of tender price offers)". </w:t>
      </w:r>
    </w:p>
    <w:p>
      <w:pPr>
        <w:spacing w:after="0"/>
        <w:ind w:left="0"/>
        <w:jc w:val="both"/>
      </w:pPr>
      <w:r>
        <w:rPr>
          <w:rFonts w:ascii="Times New Roman"/>
          <w:b w:val="false"/>
          <w:i w:val="false"/>
          <w:color w:val="000000"/>
          <w:sz w:val="28"/>
        </w:rPr>
        <w:t>
      It shall be prohibited for a participant to submit more than one tender price offer, as well as recall of a tender price offer or making amendments and (or) additions to a submitted tender price offer.</w:t>
      </w:r>
    </w:p>
    <w:p>
      <w:pPr>
        <w:spacing w:after="0"/>
        <w:ind w:left="0"/>
        <w:jc w:val="left"/>
      </w:pPr>
      <w:r>
        <w:rPr>
          <w:rFonts w:ascii="Times New Roman"/>
          <w:b/>
          <w:i w:val="false"/>
          <w:color w:val="000000"/>
        </w:rPr>
        <w:t xml:space="preserve"> 8. Assessment and comparison by tender committee of tender price offers of participants and determination of the winner of the tender</w:t>
      </w:r>
    </w:p>
    <w:p>
      <w:pPr>
        <w:spacing w:after="0"/>
        <w:ind w:left="0"/>
        <w:jc w:val="both"/>
      </w:pPr>
      <w:r>
        <w:rPr>
          <w:rFonts w:ascii="Times New Roman"/>
          <w:b w:val="false"/>
          <w:i w:val="false"/>
          <w:color w:val="000000"/>
          <w:sz w:val="28"/>
        </w:rPr>
        <w:t xml:space="preserve">
      38. On the day, time and place established by the protocol on admission to participation in the tender, the tender committee shall hold a meeting to assess and compare the tender price proposals of bidders. </w:t>
      </w:r>
    </w:p>
    <w:p>
      <w:pPr>
        <w:spacing w:after="0"/>
        <w:ind w:left="0"/>
        <w:jc w:val="both"/>
      </w:pPr>
      <w:r>
        <w:rPr>
          <w:rFonts w:ascii="Times New Roman"/>
          <w:b w:val="false"/>
          <w:i w:val="false"/>
          <w:color w:val="000000"/>
          <w:sz w:val="28"/>
        </w:rPr>
        <w:t xml:space="preserve">
      The tender committee, in chronological order, enters into the journal of registration of tender price offers information about the participants of the tender who submitted envelopes with tender price offers before the deadline established by the protocol on admission to participation in the tender. </w:t>
      </w:r>
    </w:p>
    <w:p>
      <w:pPr>
        <w:spacing w:after="0"/>
        <w:ind w:left="0"/>
        <w:jc w:val="both"/>
      </w:pPr>
      <w:r>
        <w:rPr>
          <w:rFonts w:ascii="Times New Roman"/>
          <w:b w:val="false"/>
          <w:i w:val="false"/>
          <w:color w:val="000000"/>
          <w:sz w:val="28"/>
        </w:rPr>
        <w:t>
      At a meeting of the tender committee, the chairman of the tender committee or a person determined by the chairman from among the members of the tender committee shall:</w:t>
      </w:r>
    </w:p>
    <w:p>
      <w:pPr>
        <w:spacing w:after="0"/>
        <w:ind w:left="0"/>
        <w:jc w:val="both"/>
      </w:pPr>
      <w:r>
        <w:rPr>
          <w:rFonts w:ascii="Times New Roman"/>
          <w:b w:val="false"/>
          <w:i w:val="false"/>
          <w:color w:val="000000"/>
          <w:sz w:val="28"/>
        </w:rPr>
        <w:t>
      open the envelopes with tender price offers of participants in the chronological order of their registration;</w:t>
      </w:r>
    </w:p>
    <w:p>
      <w:pPr>
        <w:spacing w:after="0"/>
        <w:ind w:left="0"/>
        <w:jc w:val="both"/>
      </w:pPr>
      <w:r>
        <w:rPr>
          <w:rFonts w:ascii="Times New Roman"/>
          <w:b w:val="false"/>
          <w:i w:val="false"/>
          <w:color w:val="000000"/>
          <w:sz w:val="28"/>
        </w:rPr>
        <w:t>
      announce in chronological order of registration of tender price offers of participants submitting tender price offers;</w:t>
      </w:r>
    </w:p>
    <w:p>
      <w:pPr>
        <w:spacing w:after="0"/>
        <w:ind w:left="0"/>
        <w:jc w:val="both"/>
      </w:pPr>
      <w:r>
        <w:rPr>
          <w:rFonts w:ascii="Times New Roman"/>
          <w:b w:val="false"/>
          <w:i w:val="false"/>
          <w:color w:val="000000"/>
          <w:sz w:val="28"/>
        </w:rPr>
        <w:t xml:space="preserve">
      hand over opened envelopes with tender price offers to the secretary of the tender committee. </w:t>
      </w:r>
    </w:p>
    <w:p>
      <w:pPr>
        <w:spacing w:after="0"/>
        <w:ind w:left="0"/>
        <w:jc w:val="both"/>
      </w:pPr>
      <w:r>
        <w:rPr>
          <w:rFonts w:ascii="Times New Roman"/>
          <w:b w:val="false"/>
          <w:i w:val="false"/>
          <w:color w:val="000000"/>
          <w:sz w:val="28"/>
        </w:rPr>
        <w:t>
      39. Participants of the tender and (or) their authorized representatives, if necessary, study the contents of envelopes with tender price offers.</w:t>
      </w:r>
    </w:p>
    <w:p>
      <w:pPr>
        <w:spacing w:after="0"/>
        <w:ind w:left="0"/>
        <w:jc w:val="both"/>
      </w:pPr>
      <w:r>
        <w:rPr>
          <w:rFonts w:ascii="Times New Roman"/>
          <w:b w:val="false"/>
          <w:i w:val="false"/>
          <w:color w:val="000000"/>
          <w:sz w:val="28"/>
        </w:rPr>
        <w:t>
      40. If necessary, participants and (or) their authorized representatives present at the meeting of the tender committee for assessment and comparison of tender price offers.</w:t>
      </w:r>
    </w:p>
    <w:p>
      <w:pPr>
        <w:spacing w:after="0"/>
        <w:ind w:left="0"/>
        <w:jc w:val="both"/>
      </w:pPr>
      <w:r>
        <w:rPr>
          <w:rFonts w:ascii="Times New Roman"/>
          <w:b w:val="false"/>
          <w:i w:val="false"/>
          <w:color w:val="000000"/>
          <w:sz w:val="28"/>
        </w:rPr>
        <w:t>
      41. To facilitate the assessment and comparison of tender price offers, the tender committee shall transfer all prices of tender price offers, expressed in various currencies, into the currency of the Republic of Kazakhstan - tenge at the official rate established by the National Bank of the Republic of Kazakhstan at the date of the meeting of the tender committee for the assessment and comparison of tender price offers (tender participants).</w:t>
      </w:r>
    </w:p>
    <w:p>
      <w:pPr>
        <w:spacing w:after="0"/>
        <w:ind w:left="0"/>
        <w:jc w:val="both"/>
      </w:pPr>
      <w:r>
        <w:rPr>
          <w:rFonts w:ascii="Times New Roman"/>
          <w:b w:val="false"/>
          <w:i w:val="false"/>
          <w:color w:val="000000"/>
          <w:sz w:val="28"/>
        </w:rPr>
        <w:t xml:space="preserve">
      42. Tender committee shall: </w:t>
      </w:r>
    </w:p>
    <w:p>
      <w:pPr>
        <w:spacing w:after="0"/>
        <w:ind w:left="0"/>
        <w:jc w:val="both"/>
      </w:pPr>
      <w:r>
        <w:rPr>
          <w:rFonts w:ascii="Times New Roman"/>
          <w:b w:val="false"/>
          <w:i w:val="false"/>
          <w:color w:val="000000"/>
          <w:sz w:val="28"/>
        </w:rPr>
        <w:t>
      1) reject tender price offers of participants in excess of the amount allotted for the implementation of public procurement of goods, works, services by tender method;</w:t>
      </w:r>
    </w:p>
    <w:p>
      <w:pPr>
        <w:spacing w:after="0"/>
        <w:ind w:left="0"/>
        <w:jc w:val="both"/>
      </w:pPr>
      <w:r>
        <w:rPr>
          <w:rFonts w:ascii="Times New Roman"/>
          <w:b w:val="false"/>
          <w:i w:val="false"/>
          <w:color w:val="000000"/>
          <w:sz w:val="28"/>
        </w:rPr>
        <w:t>
      2) reject the tender price offer of the participants if its price is dumping;</w:t>
      </w:r>
    </w:p>
    <w:p>
      <w:pPr>
        <w:spacing w:after="0"/>
        <w:ind w:left="0"/>
        <w:jc w:val="both"/>
      </w:pPr>
      <w:r>
        <w:rPr>
          <w:rFonts w:ascii="Times New Roman"/>
          <w:b w:val="false"/>
          <w:i w:val="false"/>
          <w:color w:val="000000"/>
          <w:sz w:val="28"/>
        </w:rPr>
        <w:t>
      3) determine the winner of the tender on the basis of the lowest price.</w:t>
      </w:r>
    </w:p>
    <w:p>
      <w:pPr>
        <w:spacing w:after="0"/>
        <w:ind w:left="0"/>
        <w:jc w:val="both"/>
      </w:pPr>
      <w:r>
        <w:rPr>
          <w:rFonts w:ascii="Times New Roman"/>
          <w:b w:val="false"/>
          <w:i w:val="false"/>
          <w:color w:val="000000"/>
          <w:sz w:val="28"/>
        </w:rPr>
        <w:t>
      43. Based on the results of the assessment and comparison of tender price offers of the tender participants and determination of the winner of the tender, the tender committee shall draw up a protocol on the results of state purchases of goods, works, services by the tender method, which shall be initialed and signed by all members of the tender committee present at the meeting, as well as by the secretary of the tender committee.</w:t>
      </w:r>
    </w:p>
    <w:p>
      <w:pPr>
        <w:spacing w:after="0"/>
        <w:ind w:left="0"/>
        <w:jc w:val="both"/>
      </w:pPr>
      <w:r>
        <w:rPr>
          <w:rFonts w:ascii="Times New Roman"/>
          <w:b w:val="false"/>
          <w:i w:val="false"/>
          <w:color w:val="000000"/>
          <w:sz w:val="28"/>
        </w:rPr>
        <w:t>
      44. The organizer of public procurement no later than one working day from the day of receipt of a written request from a potential supplier, the details of which are entered in the registration journal of applications for participation in the tender, must provide him with a copy of the protocol on the results of public procurement by tender method.</w:t>
      </w:r>
    </w:p>
    <w:p>
      <w:pPr>
        <w:spacing w:after="0"/>
        <w:ind w:left="0"/>
        <w:jc w:val="left"/>
      </w:pPr>
      <w:r>
        <w:rPr>
          <w:rFonts w:ascii="Times New Roman"/>
          <w:b/>
          <w:i w:val="false"/>
          <w:color w:val="000000"/>
        </w:rPr>
        <w:t xml:space="preserve"> 9. Return of security for applications for participation in the tender</w:t>
      </w:r>
    </w:p>
    <w:p>
      <w:pPr>
        <w:spacing w:after="0"/>
        <w:ind w:left="0"/>
        <w:jc w:val="both"/>
      </w:pPr>
      <w:r>
        <w:rPr>
          <w:rFonts w:ascii="Times New Roman"/>
          <w:b w:val="false"/>
          <w:i w:val="false"/>
          <w:color w:val="000000"/>
          <w:sz w:val="28"/>
        </w:rPr>
        <w:t>
      45. The organizer of public procurement shall return the security for the application for participation in the tender to the potential supplier within three working days from the date of one of the following cases:</w:t>
      </w:r>
    </w:p>
    <w:p>
      <w:pPr>
        <w:spacing w:after="0"/>
        <w:ind w:left="0"/>
        <w:jc w:val="both"/>
      </w:pPr>
      <w:r>
        <w:rPr>
          <w:rFonts w:ascii="Times New Roman"/>
          <w:b w:val="false"/>
          <w:i w:val="false"/>
          <w:color w:val="000000"/>
          <w:sz w:val="28"/>
        </w:rPr>
        <w:t>
      1) withdrawal by this potential supplier of their application for participation in the tender before the deadline for submitting applications for participation in the tender;</w:t>
      </w:r>
    </w:p>
    <w:p>
      <w:pPr>
        <w:spacing w:after="0"/>
        <w:ind w:left="0"/>
        <w:jc w:val="both"/>
      </w:pPr>
      <w:r>
        <w:rPr>
          <w:rFonts w:ascii="Times New Roman"/>
          <w:b w:val="false"/>
          <w:i w:val="false"/>
          <w:color w:val="000000"/>
          <w:sz w:val="28"/>
        </w:rPr>
        <w:t>
      2) signing a protocol on admission to participation in the tender (this case does not apply to potential suppliers recognized as the tender participants);</w:t>
      </w:r>
    </w:p>
    <w:p>
      <w:pPr>
        <w:spacing w:after="0"/>
        <w:ind w:left="0"/>
        <w:jc w:val="both"/>
      </w:pPr>
      <w:r>
        <w:rPr>
          <w:rFonts w:ascii="Times New Roman"/>
          <w:b w:val="false"/>
          <w:i w:val="false"/>
          <w:color w:val="000000"/>
          <w:sz w:val="28"/>
        </w:rPr>
        <w:t>
      3) signing a protocol on the results of public procurement by the tender method (this case does not apply to the tender participant determined as the tender winner);</w:t>
      </w:r>
    </w:p>
    <w:p>
      <w:pPr>
        <w:spacing w:after="0"/>
        <w:ind w:left="0"/>
        <w:jc w:val="both"/>
      </w:pPr>
      <w:r>
        <w:rPr>
          <w:rFonts w:ascii="Times New Roman"/>
          <w:b w:val="false"/>
          <w:i w:val="false"/>
          <w:color w:val="000000"/>
          <w:sz w:val="28"/>
        </w:rPr>
        <w:t>
      4) the entry into force of the public procurement contract and the introduction by the winner of the tender of the enforcement of the public procurement contract provided for in the tender documentation;</w:t>
      </w:r>
    </w:p>
    <w:p>
      <w:pPr>
        <w:spacing w:after="0"/>
        <w:ind w:left="0"/>
        <w:jc w:val="both"/>
      </w:pPr>
      <w:r>
        <w:rPr>
          <w:rFonts w:ascii="Times New Roman"/>
          <w:b w:val="false"/>
          <w:i w:val="false"/>
          <w:color w:val="000000"/>
          <w:sz w:val="28"/>
        </w:rPr>
        <w:t xml:space="preserve">
      5) the expiration of the application of a potential supplier to participate in the tender. </w:t>
      </w:r>
    </w:p>
    <w:p>
      <w:pPr>
        <w:spacing w:after="0"/>
        <w:ind w:left="0"/>
        <w:jc w:val="both"/>
      </w:pPr>
      <w:r>
        <w:rPr>
          <w:rFonts w:ascii="Times New Roman"/>
          <w:b w:val="false"/>
          <w:i w:val="false"/>
          <w:color w:val="000000"/>
          <w:sz w:val="28"/>
        </w:rPr>
        <w:t>
      46. The security of the application for participation in the tender shall not be returned by the organizer of public procurement in cases if:</w:t>
      </w:r>
    </w:p>
    <w:p>
      <w:pPr>
        <w:spacing w:after="0"/>
        <w:ind w:left="0"/>
        <w:jc w:val="both"/>
      </w:pPr>
      <w:r>
        <w:rPr>
          <w:rFonts w:ascii="Times New Roman"/>
          <w:b w:val="false"/>
          <w:i w:val="false"/>
          <w:color w:val="000000"/>
          <w:sz w:val="28"/>
        </w:rPr>
        <w:t>
      1) a potential supplier withdrew or amended and (or) supplemented the application for participation in the tender after the deadline for submitting applications for participation in the tender;</w:t>
      </w:r>
    </w:p>
    <w:p>
      <w:pPr>
        <w:spacing w:after="0"/>
        <w:ind w:left="0"/>
        <w:jc w:val="both"/>
      </w:pPr>
      <w:r>
        <w:rPr>
          <w:rFonts w:ascii="Times New Roman"/>
          <w:b w:val="false"/>
          <w:i w:val="false"/>
          <w:color w:val="000000"/>
          <w:sz w:val="28"/>
        </w:rPr>
        <w:t>
      2) a potential supplier, recognized as a participant in the tender, did not submit within the prescribed period or withdraws its tender price offer;</w:t>
      </w:r>
    </w:p>
    <w:p>
      <w:pPr>
        <w:spacing w:after="0"/>
        <w:ind w:left="0"/>
        <w:jc w:val="both"/>
      </w:pPr>
      <w:r>
        <w:rPr>
          <w:rFonts w:ascii="Times New Roman"/>
          <w:b w:val="false"/>
          <w:i w:val="false"/>
          <w:color w:val="000000"/>
          <w:sz w:val="28"/>
        </w:rPr>
        <w:t xml:space="preserve">
      3) a potential supplier, determined by the winner of the tender, declined to conclude a public procurement contract; </w:t>
      </w:r>
    </w:p>
    <w:p>
      <w:pPr>
        <w:spacing w:after="0"/>
        <w:ind w:left="0"/>
        <w:jc w:val="both"/>
      </w:pPr>
      <w:r>
        <w:rPr>
          <w:rFonts w:ascii="Times New Roman"/>
          <w:b w:val="false"/>
          <w:i w:val="false"/>
          <w:color w:val="000000"/>
          <w:sz w:val="28"/>
        </w:rPr>
        <w:t xml:space="preserve">
      4) the winner of the tender , concluding an agreement on public procurement, did not fulfill or did not comply in time with the requirements established by the tender documentation on making and (or) terms for making security for the execution of an agreement on public procurement. </w:t>
      </w:r>
    </w:p>
    <w:p>
      <w:pPr>
        <w:spacing w:after="0"/>
        <w:ind w:left="0"/>
        <w:jc w:val="left"/>
      </w:pPr>
      <w:r>
        <w:rPr>
          <w:rFonts w:ascii="Times New Roman"/>
          <w:b/>
          <w:i w:val="false"/>
          <w:color w:val="000000"/>
        </w:rPr>
        <w:t xml:space="preserve"> 10. Contract on public procurement according to the results of the tender</w:t>
      </w:r>
    </w:p>
    <w:p>
      <w:pPr>
        <w:spacing w:after="0"/>
        <w:ind w:left="0"/>
        <w:jc w:val="both"/>
      </w:pPr>
      <w:r>
        <w:rPr>
          <w:rFonts w:ascii="Times New Roman"/>
          <w:b w:val="false"/>
          <w:i w:val="false"/>
          <w:color w:val="000000"/>
          <w:sz w:val="28"/>
        </w:rPr>
        <w:t>
      47. Within five working days from the date of signing the protocol on the results of public procurement by tender, the customer signs and sends the supplier a draft contract on public procurement of goods, works, and services in accordance with the requirements of the Law and on the basis of the Model contract on public procurement of works (goods/services).</w:t>
      </w:r>
    </w:p>
    <w:p>
      <w:pPr>
        <w:spacing w:after="0"/>
        <w:ind w:left="0"/>
        <w:jc w:val="both"/>
      </w:pPr>
      <w:r>
        <w:rPr>
          <w:rFonts w:ascii="Times New Roman"/>
          <w:b w:val="false"/>
          <w:i w:val="false"/>
          <w:color w:val="000000"/>
          <w:sz w:val="28"/>
        </w:rPr>
        <w:t>
      Therewith the minimum term for the delivery of goods, the performance of work, the provision of services under the contract shall be not less than the time spent on the supply of goods, including its manufacture (production), delivery, performance of work, provision of services, but not less than fifteen calendar days.</w:t>
      </w:r>
    </w:p>
    <w:p>
      <w:pPr>
        <w:spacing w:after="0"/>
        <w:ind w:left="0"/>
        <w:jc w:val="both"/>
      </w:pPr>
      <w:r>
        <w:rPr>
          <w:rFonts w:ascii="Times New Roman"/>
          <w:b w:val="false"/>
          <w:i w:val="false"/>
          <w:color w:val="000000"/>
          <w:sz w:val="28"/>
        </w:rPr>
        <w:t>
      48. The customer shall return the security for the execution of the public procurement contract to the supplier within five working days from the date of full and proper fulfillment by the supplier of his obligations under the contract.</w:t>
      </w:r>
    </w:p>
    <w:p>
      <w:pPr>
        <w:spacing w:after="0"/>
        <w:ind w:left="0"/>
        <w:jc w:val="both"/>
      </w:pPr>
      <w:r>
        <w:rPr>
          <w:rFonts w:ascii="Times New Roman"/>
          <w:b w:val="false"/>
          <w:i w:val="false"/>
          <w:color w:val="000000"/>
          <w:sz w:val="28"/>
        </w:rPr>
        <w:t>
      In the event of improper performance by the supplier of its obligations under the public procurement contract, the customer shall return the security provided for the execution of the public procurement contract within five working days from the date of the fact that the penalty was paid to the income of the corresponding budget, state enterprise, legal entity, fifty or more percent of voting shares (shares in the authorized capital) of which belong to the state, or legal entities affiliated with them.</w:t>
      </w:r>
    </w:p>
    <w:p>
      <w:pPr>
        <w:spacing w:after="0"/>
        <w:ind w:left="0"/>
        <w:jc w:val="both"/>
      </w:pPr>
      <w:r>
        <w:rPr>
          <w:rFonts w:ascii="Times New Roman"/>
          <w:b w:val="false"/>
          <w:i w:val="false"/>
          <w:color w:val="000000"/>
          <w:sz w:val="28"/>
        </w:rPr>
        <w:t>
      49. In the cases provided for in paragraphs 14, 15 and 16 of Article 43 of the Law, the contract contains provisions on its conclusion for a period of more than one financial year.</w:t>
      </w:r>
    </w:p>
    <w:p>
      <w:pPr>
        <w:spacing w:after="0"/>
        <w:ind w:left="0"/>
        <w:jc w:val="both"/>
      </w:pPr>
      <w:r>
        <w:rPr>
          <w:rFonts w:ascii="Times New Roman"/>
          <w:b w:val="false"/>
          <w:i w:val="false"/>
          <w:color w:val="000000"/>
          <w:sz w:val="28"/>
        </w:rPr>
        <w:t xml:space="preserve">
      50. The contract contains conditions for amending the public procurement contract. </w:t>
      </w:r>
    </w:p>
    <w:p>
      <w:pPr>
        <w:spacing w:after="0"/>
        <w:ind w:left="0"/>
        <w:jc w:val="both"/>
      </w:pPr>
      <w:r>
        <w:rPr>
          <w:rFonts w:ascii="Times New Roman"/>
          <w:b w:val="false"/>
          <w:i w:val="false"/>
          <w:color w:val="000000"/>
          <w:sz w:val="28"/>
        </w:rPr>
        <w:t>
      51. The agreement with domestic producers and domestic suppliers of works and services contains a condition on prepayment and full payment for the supply of goods, the performance of work, and the provision of services. Therewith the full payment term does not exceed thirty calendar days from the date of fulfillment of obligations under this agreement.</w:t>
      </w:r>
    </w:p>
    <w:p>
      <w:pPr>
        <w:spacing w:after="0"/>
        <w:ind w:left="0"/>
        <w:jc w:val="both"/>
      </w:pPr>
      <w:r>
        <w:rPr>
          <w:rFonts w:ascii="Times New Roman"/>
          <w:b w:val="false"/>
          <w:i w:val="false"/>
          <w:color w:val="000000"/>
          <w:sz w:val="28"/>
        </w:rPr>
        <w:t>
      52. If a potential supplier, recognized as the winner, within the time frames established by the Law, did not submit to the customer a signed public procurement contract or, having concluded a public procurement contract, did not provide security for the public procurement contract execution, then such a potential supplier shall be recognized as having evaded the conclusion of public procurement contract.</w:t>
      </w:r>
    </w:p>
    <w:p>
      <w:pPr>
        <w:spacing w:after="0"/>
        <w:ind w:left="0"/>
        <w:jc w:val="both"/>
      </w:pPr>
      <w:r>
        <w:rPr>
          <w:rFonts w:ascii="Times New Roman"/>
          <w:b w:val="false"/>
          <w:i w:val="false"/>
          <w:color w:val="000000"/>
          <w:sz w:val="28"/>
        </w:rPr>
        <w:t>
      53. In the event of recognizing a potential supplier, determined as the winner of public procurement, as having evaded the conclusion of public procurement contract, the customer shall:</w:t>
      </w:r>
    </w:p>
    <w:p>
      <w:pPr>
        <w:spacing w:after="0"/>
        <w:ind w:left="0"/>
        <w:jc w:val="both"/>
      </w:pPr>
      <w:r>
        <w:rPr>
          <w:rFonts w:ascii="Times New Roman"/>
          <w:b w:val="false"/>
          <w:i w:val="false"/>
          <w:color w:val="000000"/>
          <w:sz w:val="28"/>
        </w:rPr>
        <w:t>
      1) withhold the security of the application for participation in the tender, made by him, and apply to the court with a claim to recognize such a potential supplier as an unprincipled participant in public procurement;</w:t>
      </w:r>
    </w:p>
    <w:p>
      <w:pPr>
        <w:spacing w:after="0"/>
        <w:ind w:left="0"/>
        <w:jc w:val="both"/>
      </w:pPr>
      <w:r>
        <w:rPr>
          <w:rFonts w:ascii="Times New Roman"/>
          <w:b w:val="false"/>
          <w:i w:val="false"/>
          <w:color w:val="000000"/>
          <w:sz w:val="28"/>
        </w:rPr>
        <w:t>
      2) be entitled to file a lawsuit with the court about forcing such a potential supplier to conclude a public procurement contract, as well as compensation for losses caused by evading the conclusion of a public procurement contract.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Model tender documentation</w:t>
            </w:r>
          </w:p>
        </w:tc>
      </w:tr>
    </w:tbl>
    <w:p>
      <w:pPr>
        <w:spacing w:after="0"/>
        <w:ind w:left="0"/>
        <w:jc w:val="left"/>
      </w:pPr>
      <w:r>
        <w:rPr>
          <w:rFonts w:ascii="Times New Roman"/>
          <w:b/>
          <w:i w:val="false"/>
          <w:color w:val="000000"/>
        </w:rPr>
        <w:t xml:space="preserve"> The list of procured goods, works and services</w:t>
      </w:r>
    </w:p>
    <w:p>
      <w:pPr>
        <w:spacing w:after="0"/>
        <w:ind w:left="0"/>
        <w:jc w:val="both"/>
      </w:pPr>
      <w:r>
        <w:rPr>
          <w:rFonts w:ascii="Times New Roman"/>
          <w:b w:val="false"/>
          <w:i w:val="false"/>
          <w:color w:val="000000"/>
          <w:sz w:val="28"/>
        </w:rPr>
        <w:t>
      Tender for public procurement ___________________________</w:t>
      </w:r>
    </w:p>
    <w:p>
      <w:pPr>
        <w:spacing w:after="0"/>
        <w:ind w:left="0"/>
        <w:jc w:val="both"/>
      </w:pPr>
      <w:r>
        <w:rPr>
          <w:rFonts w:ascii="Times New Roman"/>
          <w:b w:val="false"/>
          <w:i w:val="false"/>
          <w:color w:val="000000"/>
          <w:sz w:val="28"/>
        </w:rPr>
        <w:t>
       (indicate full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lot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terms (in accordance with INCOTERMS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 for goods, work,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 performance of work, provision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 amount,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public procurement by way of tender (by lot No.),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when the characteristics of the goods (work or services) are described in the technical specification, this column shall indicate the brief name of the goods (work or service) and a reference to a specific section of the technical specification for each item)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Full description and characteristics of goods, works, services shall be indicated in the technical specification</w:t>
      </w:r>
    </w:p>
    <w:p>
      <w:pPr>
        <w:spacing w:after="0"/>
        <w:ind w:left="0"/>
        <w:jc w:val="both"/>
      </w:pPr>
      <w:r>
        <w:rPr>
          <w:rFonts w:ascii="Times New Roman"/>
          <w:b w:val="false"/>
          <w:i w:val="false"/>
          <w:color w:val="000000"/>
          <w:sz w:val="28"/>
        </w:rPr>
        <w:t>
      Position, full name (if available) and signature Position, full name (if available) and signature</w:t>
      </w:r>
    </w:p>
    <w:p>
      <w:pPr>
        <w:spacing w:after="0"/>
        <w:ind w:left="0"/>
        <w:jc w:val="both"/>
      </w:pPr>
      <w:r>
        <w:rPr>
          <w:rFonts w:ascii="Times New Roman"/>
          <w:b w:val="false"/>
          <w:i w:val="false"/>
          <w:color w:val="000000"/>
          <w:sz w:val="28"/>
        </w:rPr>
        <w:t>
      of head of state procurement organizer head of customer</w:t>
      </w:r>
    </w:p>
    <w:p>
      <w:pPr>
        <w:spacing w:after="0"/>
        <w:ind w:left="0"/>
        <w:jc w:val="both"/>
      </w:pPr>
      <w:r>
        <w:rPr>
          <w:rFonts w:ascii="Times New Roman"/>
          <w:b w:val="false"/>
          <w:i w:val="false"/>
          <w:color w:val="000000"/>
          <w:sz w:val="28"/>
        </w:rPr>
        <w:t>
      _______/______/ _________/___________/</w:t>
      </w:r>
    </w:p>
    <w:p>
      <w:pPr>
        <w:spacing w:after="0"/>
        <w:ind w:left="0"/>
        <w:jc w:val="both"/>
      </w:pPr>
      <w:r>
        <w:rPr>
          <w:rFonts w:ascii="Times New Roman"/>
          <w:b w:val="false"/>
          <w:i w:val="false"/>
          <w:color w:val="000000"/>
          <w:sz w:val="28"/>
        </w:rPr>
        <w:t xml:space="preserve">
       Date _________ Date _________ </w:t>
      </w:r>
    </w:p>
    <w:p>
      <w:pPr>
        <w:spacing w:after="0"/>
        <w:ind w:left="0"/>
        <w:jc w:val="both"/>
      </w:pPr>
      <w:r>
        <w:rPr>
          <w:rFonts w:ascii="Times New Roman"/>
          <w:b w:val="false"/>
          <w:i w:val="false"/>
          <w:color w:val="000000"/>
          <w:sz w:val="28"/>
        </w:rPr>
        <w:t>
       stamp here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Standard tender</w:t>
            </w:r>
            <w:r>
              <w:br/>
            </w:r>
            <w:r>
              <w:rPr>
                <w:rFonts w:ascii="Times New Roman"/>
                <w:b w:val="false"/>
                <w:i w:val="false"/>
                <w:color w:val="000000"/>
                <w:sz w:val="20"/>
              </w:rPr>
              <w:t>documentation</w:t>
            </w:r>
          </w:p>
        </w:tc>
      </w:tr>
    </w:tbl>
    <w:p>
      <w:pPr>
        <w:spacing w:after="0"/>
        <w:ind w:left="0"/>
        <w:jc w:val="left"/>
      </w:pPr>
      <w:r>
        <w:rPr>
          <w:rFonts w:ascii="Times New Roman"/>
          <w:b/>
          <w:i w:val="false"/>
          <w:color w:val="000000"/>
        </w:rPr>
        <w:t xml:space="preserve"> Technical specification of procured goods (work, services) (provided for each lot separately)</w:t>
      </w:r>
    </w:p>
    <w:p>
      <w:pPr>
        <w:spacing w:after="0"/>
        <w:ind w:left="0"/>
        <w:jc w:val="both"/>
      </w:pPr>
      <w:r>
        <w:rPr>
          <w:rFonts w:ascii="Times New Roman"/>
          <w:b w:val="false"/>
          <w:i w:val="false"/>
          <w:color w:val="ff0000"/>
          <w:sz w:val="28"/>
        </w:rPr>
        <w:t>
      Footnote. Appendix 2 as amended by Resolution No. 261 of the Government of the Republic of Kazakhstan dated 06.05.2019 (shall be enforced from the date of its first official publication).</w:t>
      </w:r>
    </w:p>
    <w:p>
      <w:pPr>
        <w:spacing w:after="0"/>
        <w:ind w:left="0"/>
        <w:jc w:val="both"/>
      </w:pPr>
      <w:r>
        <w:rPr>
          <w:rFonts w:ascii="Times New Roman"/>
          <w:b w:val="false"/>
          <w:i w:val="false"/>
          <w:color w:val="000000"/>
          <w:sz w:val="28"/>
        </w:rPr>
        <w:t>
       No. of the tender _______________________________________</w:t>
      </w:r>
    </w:p>
    <w:p>
      <w:pPr>
        <w:spacing w:after="0"/>
        <w:ind w:left="0"/>
        <w:jc w:val="both"/>
      </w:pPr>
      <w:r>
        <w:rPr>
          <w:rFonts w:ascii="Times New Roman"/>
          <w:b w:val="false"/>
          <w:i w:val="false"/>
          <w:color w:val="000000"/>
          <w:sz w:val="28"/>
        </w:rPr>
        <w:t>
       Name of the tender _____________________________</w:t>
      </w:r>
    </w:p>
    <w:p>
      <w:pPr>
        <w:spacing w:after="0"/>
        <w:ind w:left="0"/>
        <w:jc w:val="both"/>
      </w:pPr>
      <w:r>
        <w:rPr>
          <w:rFonts w:ascii="Times New Roman"/>
          <w:b w:val="false"/>
          <w:i w:val="false"/>
          <w:color w:val="000000"/>
          <w:sz w:val="28"/>
        </w:rPr>
        <w:t>
       No. of the lot ___________________________________________</w:t>
      </w:r>
    </w:p>
    <w:p>
      <w:pPr>
        <w:spacing w:after="0"/>
        <w:ind w:left="0"/>
        <w:jc w:val="both"/>
      </w:pPr>
      <w:r>
        <w:rPr>
          <w:rFonts w:ascii="Times New Roman"/>
          <w:b w:val="false"/>
          <w:i w:val="false"/>
          <w:color w:val="000000"/>
          <w:sz w:val="28"/>
        </w:rPr>
        <w:t>
       Name of the lot _________________________________</w:t>
      </w:r>
    </w:p>
    <w:p>
      <w:pPr>
        <w:spacing w:after="0"/>
        <w:ind w:left="0"/>
        <w:jc w:val="both"/>
      </w:pPr>
      <w:r>
        <w:rPr>
          <w:rFonts w:ascii="Times New Roman"/>
          <w:b w:val="false"/>
          <w:i w:val="false"/>
          <w:color w:val="000000"/>
          <w:sz w:val="28"/>
        </w:rPr>
        <w:t>
      Technical specification shall be developed with an indication of national standards, and in the absence of them, interstate standards for procured goods, works, services. In the absence of national and interstate standards, the required functional, technical, quality and operational characteristics of the procured goods, works, services shall be indicated, taking into account standardization of public procurement.</w:t>
      </w:r>
    </w:p>
    <w:p>
      <w:pPr>
        <w:spacing w:after="0"/>
        <w:ind w:left="0"/>
        <w:jc w:val="both"/>
      </w:pPr>
      <w:r>
        <w:rPr>
          <w:rFonts w:ascii="Times New Roman"/>
          <w:b w:val="false"/>
          <w:i w:val="false"/>
          <w:color w:val="000000"/>
          <w:sz w:val="28"/>
        </w:rPr>
        <w:t>
      At the same time, the technical specification must contain a requirement for suppliers to provide documents confirming compliance of the supplied goods with the   requirements established by technical regulations, provisions of standards or other documents in accordance with the legislation of the Republic of Kazakhstan.</w:t>
      </w:r>
    </w:p>
    <w:p>
      <w:pPr>
        <w:spacing w:after="0"/>
        <w:ind w:left="0"/>
        <w:jc w:val="both"/>
      </w:pPr>
      <w:r>
        <w:rPr>
          <w:rFonts w:ascii="Times New Roman"/>
          <w:b w:val="false"/>
          <w:i w:val="false"/>
          <w:color w:val="000000"/>
          <w:sz w:val="28"/>
        </w:rPr>
        <w:t>
      When carrying out public procurement of works requiring design and estimate documentation, instead of technical specification, the tender documentation must contain the design and estimate documentation approved in the established procedure. In this event, the terms of performance of work on such public procurement must correspond to the terms of performance of work indicated in the design and estimate documentation approved in in the established procedure.</w:t>
      </w:r>
    </w:p>
    <w:p>
      <w:pPr>
        <w:spacing w:after="0"/>
        <w:ind w:left="0"/>
        <w:jc w:val="both"/>
      </w:pPr>
      <w:r>
        <w:rPr>
          <w:rFonts w:ascii="Times New Roman"/>
          <w:b w:val="false"/>
          <w:i w:val="false"/>
          <w:color w:val="000000"/>
          <w:sz w:val="28"/>
        </w:rPr>
        <w:t xml:space="preserve">
      When carrying out public procurement of works on the development of a feasibility study and development of design and estimate (standard design and estimate) documentation, the terms of reference for their development must indicate the requirement for the use of materials and equipment in the calculations and design that comply with the current national and non-governmental standards of the Republic of Kazakhstan (in their existence). </w:t>
      </w:r>
    </w:p>
    <w:p>
      <w:pPr>
        <w:spacing w:after="0"/>
        <w:ind w:left="0"/>
        <w:jc w:val="both"/>
      </w:pPr>
      <w:r>
        <w:rPr>
          <w:rFonts w:ascii="Times New Roman"/>
          <w:b w:val="false"/>
          <w:i w:val="false"/>
          <w:color w:val="000000"/>
          <w:sz w:val="28"/>
        </w:rPr>
        <w:t>
      In the technical specification for goods, services, the description of functional, technical, quality and performance characteristics shall be distributed to appropriate sections containing the functionality limits, parameters of technical characteristics, intended use of the product and the operating conditions of the goods, services.</w:t>
      </w:r>
    </w:p>
    <w:p>
      <w:pPr>
        <w:spacing w:after="0"/>
        <w:ind w:left="0"/>
        <w:jc w:val="both"/>
      </w:pPr>
      <w:r>
        <w:rPr>
          <w:rFonts w:ascii="Times New Roman"/>
          <w:b w:val="false"/>
          <w:i w:val="false"/>
          <w:color w:val="000000"/>
          <w:sz w:val="28"/>
        </w:rPr>
        <w:t>
      If necessary, the technical specification shall indicate the related services required in the supply of goods (installation, adjustment, training, inspection and testing of goods, and so on) to the customer, and where they should be carried out, the year of the product manufacture, the warranty period.</w:t>
      </w:r>
    </w:p>
    <w:p>
      <w:pPr>
        <w:spacing w:after="0"/>
        <w:ind w:left="0"/>
        <w:jc w:val="both"/>
      </w:pPr>
      <w:r>
        <w:rPr>
          <w:rFonts w:ascii="Times New Roman"/>
          <w:b w:val="false"/>
          <w:i w:val="false"/>
          <w:color w:val="000000"/>
          <w:sz w:val="28"/>
        </w:rPr>
        <w:t>
      In the event of procuring services, whose rendering quality depends on the qualifications of the professional rendering such services, the technical specification shall describe the requirements for the professional, determining his level and profile of professional training, the length of service required to perform the duties assigned to him.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Standard tender</w:t>
            </w:r>
            <w:r>
              <w:br/>
            </w:r>
            <w:r>
              <w:rPr>
                <w:rFonts w:ascii="Times New Roman"/>
                <w:b w:val="false"/>
                <w:i w:val="false"/>
                <w:color w:val="000000"/>
                <w:sz w:val="20"/>
              </w:rPr>
              <w:t>documentation</w:t>
            </w:r>
          </w:p>
        </w:tc>
      </w:tr>
    </w:tbl>
    <w:p>
      <w:pPr>
        <w:spacing w:after="0"/>
        <w:ind w:left="0"/>
        <w:jc w:val="left"/>
      </w:pPr>
      <w:r>
        <w:rPr>
          <w:rFonts w:ascii="Times New Roman"/>
          <w:b/>
          <w:i w:val="false"/>
          <w:color w:val="000000"/>
        </w:rPr>
        <w:t xml:space="preserve"> Technical specification of procured goods (provided by potential supplier for each lot separately)</w:t>
      </w:r>
    </w:p>
    <w:p>
      <w:pPr>
        <w:spacing w:after="0"/>
        <w:ind w:left="0"/>
        <w:jc w:val="both"/>
      </w:pPr>
      <w:r>
        <w:rPr>
          <w:rFonts w:ascii="Times New Roman"/>
          <w:b w:val="false"/>
          <w:i w:val="false"/>
          <w:color w:val="ff0000"/>
          <w:sz w:val="28"/>
        </w:rPr>
        <w:t>
      Footnote. Appendix 3 as amended by Resolution No. 261 of the Government of the Republic of Kazakhstan dated 06.05.2019 (shall be enforced from the date of its first official publication).</w:t>
      </w:r>
    </w:p>
    <w:p>
      <w:pPr>
        <w:spacing w:after="0"/>
        <w:ind w:left="0"/>
        <w:jc w:val="both"/>
      </w:pPr>
      <w:r>
        <w:rPr>
          <w:rFonts w:ascii="Times New Roman"/>
          <w:b w:val="false"/>
          <w:i w:val="false"/>
          <w:color w:val="000000"/>
          <w:sz w:val="28"/>
        </w:rPr>
        <w:t>
      No. of the tender _____________________________________</w:t>
      </w:r>
    </w:p>
    <w:p>
      <w:pPr>
        <w:spacing w:after="0"/>
        <w:ind w:left="0"/>
        <w:jc w:val="both"/>
      </w:pPr>
      <w:r>
        <w:rPr>
          <w:rFonts w:ascii="Times New Roman"/>
          <w:b w:val="false"/>
          <w:i w:val="false"/>
          <w:color w:val="000000"/>
          <w:sz w:val="28"/>
        </w:rPr>
        <w:t>
       Name of the tender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lot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lot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 (with indication of the brand, model, type and\or trademark or service mark etc.)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manufacture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(in existence) (in months)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functional, technical, quality and performance specifications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data, confirming compliance of the product with the requirements of the tender documentation (technical specification).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Technical specification shall be developed with an indication of national standards, and in the absence of them, interstate standards for procured goods, works, services. In the absence of national and interstate standards, the required functional, technical, quality and operational characteristics of the procured goods, works, services shall be indicated, taking into account standardization of public procurement.</w:t>
      </w:r>
    </w:p>
    <w:p>
      <w:pPr>
        <w:spacing w:after="0"/>
        <w:ind w:left="0"/>
        <w:jc w:val="both"/>
      </w:pPr>
      <w:r>
        <w:rPr>
          <w:rFonts w:ascii="Times New Roman"/>
          <w:b w:val="false"/>
          <w:i w:val="false"/>
          <w:color w:val="000000"/>
          <w:sz w:val="28"/>
        </w:rPr>
        <w:t>
      At the same time, the technical specification must contain a requirement for suppliers to provide documents confirming the compliance of the supplied goods with the requirements established by technical regulations, provisions of standards or other documents in accordance with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Standard tender</w:t>
            </w:r>
            <w:r>
              <w:br/>
            </w:r>
            <w:r>
              <w:rPr>
                <w:rFonts w:ascii="Times New Roman"/>
                <w:b w:val="false"/>
                <w:i w:val="false"/>
                <w:color w:val="000000"/>
                <w:sz w:val="20"/>
              </w:rPr>
              <w:t>documentation</w:t>
            </w:r>
          </w:p>
        </w:tc>
      </w:tr>
    </w:tbl>
    <w:p>
      <w:pPr>
        <w:spacing w:after="0"/>
        <w:ind w:left="0"/>
        <w:jc w:val="left"/>
      </w:pPr>
      <w:r>
        <w:rPr>
          <w:rFonts w:ascii="Times New Roman"/>
          <w:b/>
          <w:i w:val="false"/>
          <w:color w:val="000000"/>
        </w:rPr>
        <w:t xml:space="preserve"> Technical specification of procured works</w:t>
      </w:r>
    </w:p>
    <w:p>
      <w:pPr>
        <w:spacing w:after="0"/>
        <w:ind w:left="0"/>
        <w:jc w:val="both"/>
      </w:pPr>
      <w:r>
        <w:rPr>
          <w:rFonts w:ascii="Times New Roman"/>
          <w:b w:val="false"/>
          <w:i w:val="false"/>
          <w:color w:val="ff0000"/>
          <w:sz w:val="28"/>
        </w:rPr>
        <w:t>
      Footnote. Appendix 4 as amended by Resolution No. 261 of the Government of the Republic of Kazakhstan dated 06.05.2019 (shall be enforced from the date of its first official publication).</w:t>
      </w:r>
    </w:p>
    <w:p>
      <w:pPr>
        <w:spacing w:after="0"/>
        <w:ind w:left="0"/>
        <w:jc w:val="both"/>
      </w:pPr>
      <w:r>
        <w:rPr>
          <w:rFonts w:ascii="Times New Roman"/>
          <w:b w:val="false"/>
          <w:i w:val="false"/>
          <w:color w:val="000000"/>
          <w:sz w:val="28"/>
        </w:rPr>
        <w:t>
      Tender on public procurement ____________________________ (indicate full name)</w:t>
      </w:r>
    </w:p>
    <w:p>
      <w:pPr>
        <w:spacing w:after="0"/>
        <w:ind w:left="0"/>
        <w:jc w:val="both"/>
      </w:pPr>
      <w:r>
        <w:rPr>
          <w:rFonts w:ascii="Times New Roman"/>
          <w:b w:val="false"/>
          <w:i w:val="false"/>
          <w:color w:val="000000"/>
          <w:sz w:val="28"/>
        </w:rPr>
        <w:t>
      Technical specification shall be developed with a full description of the required technical and quality characteristics of the procured work, including the necessary specifications, plans, drawings, sketches, and with indication of national standards, and in their absence, interstate standards for the procured work.</w:t>
      </w:r>
    </w:p>
    <w:p>
      <w:pPr>
        <w:spacing w:after="0"/>
        <w:ind w:left="0"/>
        <w:jc w:val="both"/>
      </w:pPr>
      <w:r>
        <w:rPr>
          <w:rFonts w:ascii="Times New Roman"/>
          <w:b w:val="false"/>
          <w:i w:val="false"/>
          <w:color w:val="000000"/>
          <w:sz w:val="28"/>
        </w:rPr>
        <w:t>
      In the absence of national and interstate standards, the required functional, technical, quality and operational characteristics of the procured, works shall be indicated, taking into account standardization of public procurement.</w:t>
      </w:r>
    </w:p>
    <w:p>
      <w:pPr>
        <w:spacing w:after="0"/>
        <w:ind w:left="0"/>
        <w:jc w:val="both"/>
      </w:pPr>
      <w:r>
        <w:rPr>
          <w:rFonts w:ascii="Times New Roman"/>
          <w:b w:val="false"/>
          <w:i w:val="false"/>
          <w:color w:val="000000"/>
          <w:sz w:val="28"/>
        </w:rPr>
        <w:t>
      When carrying out public procurement of works requiring design and estimate documentation, instead of technical specification, the tender documentation must contain the design and estimate documentation approved in the established procedure. In this event, the terms of performance of work on such public procurement must correspond to the terms of performance of work indicated in the design and estimate documentation approved in in the established procedure.</w:t>
      </w:r>
    </w:p>
    <w:p>
      <w:pPr>
        <w:spacing w:after="0"/>
        <w:ind w:left="0"/>
        <w:jc w:val="both"/>
      </w:pPr>
      <w:r>
        <w:rPr>
          <w:rFonts w:ascii="Times New Roman"/>
          <w:b w:val="false"/>
          <w:i w:val="false"/>
          <w:color w:val="000000"/>
          <w:sz w:val="28"/>
        </w:rPr>
        <w:t>
      Also in this technical specification, the public procurement organizer shall provide a brief description of the construction site, geographic, engineering-geological and other special natural conditions, availability of infrastructure and communications,  description of local resources, the system of standards and technical regulations and indicate full setup of the project, requirements for engineering preparation of the site, production and equipment technology, engineering support, materials and structures used, facility equipment, etc., excluding disagreements when putting the facility into operation.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Model</w:t>
            </w:r>
            <w:r>
              <w:br/>
            </w:r>
            <w:r>
              <w:rPr>
                <w:rFonts w:ascii="Times New Roman"/>
                <w:b w:val="false"/>
                <w:i w:val="false"/>
                <w:color w:val="000000"/>
                <w:sz w:val="20"/>
              </w:rPr>
              <w:t xml:space="preserve"> tender documentation</w:t>
            </w:r>
          </w:p>
        </w:tc>
      </w:tr>
    </w:tbl>
    <w:p>
      <w:pPr>
        <w:spacing w:after="0"/>
        <w:ind w:left="0"/>
        <w:jc w:val="left"/>
      </w:pPr>
      <w:r>
        <w:rPr>
          <w:rFonts w:ascii="Times New Roman"/>
          <w:b/>
          <w:i w:val="false"/>
          <w:color w:val="000000"/>
        </w:rPr>
        <w:t xml:space="preserve"> Application for participation in the tender (for legal entities)</w:t>
      </w:r>
    </w:p>
    <w:p>
      <w:pPr>
        <w:spacing w:after="0"/>
        <w:ind w:left="0"/>
        <w:jc w:val="both"/>
      </w:pPr>
      <w:r>
        <w:rPr>
          <w:rFonts w:ascii="Times New Roman"/>
          <w:b w:val="false"/>
          <w:i w:val="false"/>
          <w:color w:val="000000"/>
          <w:sz w:val="28"/>
        </w:rPr>
        <w:t>
      To _________________________________________________________</w:t>
      </w:r>
    </w:p>
    <w:p>
      <w:pPr>
        <w:spacing w:after="0"/>
        <w:ind w:left="0"/>
        <w:jc w:val="both"/>
      </w:pPr>
      <w:r>
        <w:rPr>
          <w:rFonts w:ascii="Times New Roman"/>
          <w:b w:val="false"/>
          <w:i w:val="false"/>
          <w:color w:val="000000"/>
          <w:sz w:val="28"/>
        </w:rPr>
        <w:t>
      (the name of the organizer of public procurement shall be indicated)</w:t>
      </w:r>
    </w:p>
    <w:p>
      <w:pPr>
        <w:spacing w:after="0"/>
        <w:ind w:left="0"/>
        <w:jc w:val="both"/>
      </w:pPr>
      <w:r>
        <w:rPr>
          <w:rFonts w:ascii="Times New Roman"/>
          <w:b w:val="false"/>
          <w:i w:val="false"/>
          <w:color w:val="000000"/>
          <w:sz w:val="28"/>
        </w:rPr>
        <w:t>
      From ______________________________________________________</w:t>
      </w:r>
    </w:p>
    <w:p>
      <w:pPr>
        <w:spacing w:after="0"/>
        <w:ind w:left="0"/>
        <w:jc w:val="both"/>
      </w:pPr>
      <w:r>
        <w:rPr>
          <w:rFonts w:ascii="Times New Roman"/>
          <w:b w:val="false"/>
          <w:i w:val="false"/>
          <w:color w:val="000000"/>
          <w:sz w:val="28"/>
        </w:rPr>
        <w:t>
      (the name of the potential supplier shall be indicated)</w:t>
      </w:r>
    </w:p>
    <w:p>
      <w:pPr>
        <w:spacing w:after="0"/>
        <w:ind w:left="0"/>
        <w:jc w:val="both"/>
      </w:pPr>
      <w:r>
        <w:rPr>
          <w:rFonts w:ascii="Times New Roman"/>
          <w:b w:val="false"/>
          <w:i w:val="false"/>
          <w:color w:val="000000"/>
          <w:sz w:val="28"/>
        </w:rPr>
        <w:t>
      1. Information about the legal entity applying for participation in the tender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postal address and contact numbers of the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requisites of the legal entity (BIN, BIC, IIC), as well as the full name and address of the bank or its branch where the legal entity is serviced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available) of the first head of the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 (the full name of the legal entity shall be indicated)</w:t>
      </w:r>
    </w:p>
    <w:p>
      <w:pPr>
        <w:spacing w:after="0"/>
        <w:ind w:left="0"/>
        <w:jc w:val="both"/>
      </w:pPr>
      <w:r>
        <w:rPr>
          <w:rFonts w:ascii="Times New Roman"/>
          <w:b w:val="false"/>
          <w:i w:val="false"/>
          <w:color w:val="000000"/>
          <w:sz w:val="28"/>
        </w:rPr>
        <w:t xml:space="preserve">
      hereby with this application expresses a desire to participate in public procurement by tender method (indicate the full name of the tender) as a potential supplier and expresses consent to carry out (supply of goods (s), performance of work, provision of services - indicate the necessary) in accordance with the requirements and conditions stipulated by the tender documentation. </w:t>
      </w:r>
    </w:p>
    <w:p>
      <w:pPr>
        <w:spacing w:after="0"/>
        <w:ind w:left="0"/>
        <w:jc w:val="both"/>
      </w:pPr>
      <w:r>
        <w:rPr>
          <w:rFonts w:ascii="Times New Roman"/>
          <w:b w:val="false"/>
          <w:i w:val="false"/>
          <w:color w:val="000000"/>
          <w:sz w:val="28"/>
        </w:rPr>
        <w:t xml:space="preserve">
      3. The potential supplier confirms by this application that there are no violations of the restrictions provided for in Article 6 of the Law of the Republic of Kazakhstan “On Public Procurement” (hereinafter referred to as the Law). </w:t>
      </w:r>
    </w:p>
    <w:p>
      <w:pPr>
        <w:spacing w:after="0"/>
        <w:ind w:left="0"/>
        <w:jc w:val="both"/>
      </w:pPr>
      <w:r>
        <w:rPr>
          <w:rFonts w:ascii="Times New Roman"/>
          <w:b w:val="false"/>
          <w:i w:val="false"/>
          <w:color w:val="000000"/>
          <w:sz w:val="28"/>
        </w:rPr>
        <w:t>
      Hereby this also expresses the consent of the potential supplier to terminate in accordance with the laws of the Republic of Kazakhstan, the contract on public procurement (goods(s), work, services - indicate the necessary), as provided for in paragraph 19 of Article 43 of the Law.</w:t>
      </w:r>
    </w:p>
    <w:p>
      <w:pPr>
        <w:spacing w:after="0"/>
        <w:ind w:left="0"/>
        <w:jc w:val="both"/>
      </w:pPr>
      <w:r>
        <w:rPr>
          <w:rFonts w:ascii="Times New Roman"/>
          <w:b w:val="false"/>
          <w:i w:val="false"/>
          <w:color w:val="000000"/>
          <w:sz w:val="28"/>
        </w:rPr>
        <w:t xml:space="preserve">
      4. The potential supplier shall confirm that he studied the tender documentation and is aware of the responsibility for providing the organizer of public procurement and the tender committee with inaccurate information about his competence, qualifications, quality and other characteristics (of the supplied goods(s), work performed, services rendered - indicate the necessary), compliance with copyright and related rights, as well as other restrictions provided for by the current legislation of the Republic of Kazakhstan. </w:t>
      </w:r>
    </w:p>
    <w:p>
      <w:pPr>
        <w:spacing w:after="0"/>
        <w:ind w:left="0"/>
        <w:jc w:val="both"/>
      </w:pPr>
      <w:r>
        <w:rPr>
          <w:rFonts w:ascii="Times New Roman"/>
          <w:b w:val="false"/>
          <w:i w:val="false"/>
          <w:color w:val="000000"/>
          <w:sz w:val="28"/>
        </w:rPr>
        <w:t xml:space="preserve">
      The potential supplier shall assume full responsibility for the submission of such false information in this application for participation in the tender and the documents attached to it. </w:t>
      </w:r>
    </w:p>
    <w:p>
      <w:pPr>
        <w:spacing w:after="0"/>
        <w:ind w:left="0"/>
        <w:jc w:val="both"/>
      </w:pPr>
      <w:r>
        <w:rPr>
          <w:rFonts w:ascii="Times New Roman"/>
          <w:b w:val="false"/>
          <w:i w:val="false"/>
          <w:color w:val="000000"/>
          <w:sz w:val="28"/>
        </w:rPr>
        <w:t>
      5. This tender application is valid for days from the date of opening of tender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the case of recognizing our tender application as the winning one, we will make security for the execution of the public procurement contract in the amount of three percent of the total amount of the contract (indicated if the security for the performance of the contract was provided for in the tender documentation).</w:t>
      </w:r>
    </w:p>
    <w:p>
      <w:pPr>
        <w:spacing w:after="0"/>
        <w:ind w:left="0"/>
        <w:jc w:val="both"/>
      </w:pPr>
      <w:r>
        <w:rPr>
          <w:rFonts w:ascii="Times New Roman"/>
          <w:b w:val="false"/>
          <w:i w:val="false"/>
          <w:color w:val="000000"/>
          <w:sz w:val="28"/>
        </w:rPr>
        <w:t>
      In the case of recognizing our tender application as the winning one, we will make an advance payment in the amount equal to the advance payment (if advance payment is required by the tender documentation).</w:t>
      </w:r>
    </w:p>
    <w:p>
      <w:pPr>
        <w:spacing w:after="0"/>
        <w:ind w:left="0"/>
        <w:jc w:val="both"/>
      </w:pPr>
      <w:r>
        <w:rPr>
          <w:rFonts w:ascii="Times New Roman"/>
          <w:b w:val="false"/>
          <w:i w:val="false"/>
          <w:color w:val="000000"/>
          <w:sz w:val="28"/>
        </w:rPr>
        <w:t>
      7. Until the conclusion of the public procurement contract, this application for participation in the tender, together with your notification of recognition of it as winning one, will fulfill the role of a binding contract between us.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(Position, Full Name (if available) of the first head or his Deputy of the legal entity - potential supplier and his signature)</w:t>
      </w:r>
    </w:p>
    <w:p>
      <w:pPr>
        <w:spacing w:after="0"/>
        <w:ind w:left="0"/>
        <w:jc w:val="both"/>
      </w:pPr>
      <w:r>
        <w:rPr>
          <w:rFonts w:ascii="Times New Roman"/>
          <w:b w:val="false"/>
          <w:i w:val="false"/>
          <w:color w:val="000000"/>
          <w:sz w:val="28"/>
        </w:rPr>
        <w:t>
      Date of completion ____________</w:t>
      </w:r>
    </w:p>
    <w:p>
      <w:pPr>
        <w:spacing w:after="0"/>
        <w:ind w:left="0"/>
        <w:jc w:val="both"/>
      </w:pPr>
      <w:r>
        <w:rPr>
          <w:rFonts w:ascii="Times New Roman"/>
          <w:b w:val="false"/>
          <w:i w:val="false"/>
          <w:color w:val="000000"/>
          <w:sz w:val="28"/>
        </w:rPr>
        <w:t>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Model</w:t>
            </w:r>
            <w:r>
              <w:br/>
            </w:r>
            <w:r>
              <w:rPr>
                <w:rFonts w:ascii="Times New Roman"/>
                <w:b w:val="false"/>
                <w:i w:val="false"/>
                <w:color w:val="000000"/>
                <w:sz w:val="20"/>
              </w:rPr>
              <w:t xml:space="preserve"> tender documentation</w:t>
            </w:r>
          </w:p>
        </w:tc>
      </w:tr>
    </w:tbl>
    <w:p>
      <w:pPr>
        <w:spacing w:after="0"/>
        <w:ind w:left="0"/>
        <w:jc w:val="left"/>
      </w:pPr>
      <w:r>
        <w:rPr>
          <w:rFonts w:ascii="Times New Roman"/>
          <w:b/>
          <w:i w:val="false"/>
          <w:color w:val="000000"/>
        </w:rPr>
        <w:t xml:space="preserve"> Application for participation in the tender (for an individual)</w:t>
      </w:r>
    </w:p>
    <w:p>
      <w:pPr>
        <w:spacing w:after="0"/>
        <w:ind w:left="0"/>
        <w:jc w:val="both"/>
      </w:pPr>
      <w:r>
        <w:rPr>
          <w:rFonts w:ascii="Times New Roman"/>
          <w:b w:val="false"/>
          <w:i w:val="false"/>
          <w:color w:val="000000"/>
          <w:sz w:val="28"/>
        </w:rPr>
        <w:t>
      To ________________________________________________________</w:t>
      </w:r>
    </w:p>
    <w:p>
      <w:pPr>
        <w:spacing w:after="0"/>
        <w:ind w:left="0"/>
        <w:jc w:val="both"/>
      </w:pPr>
      <w:r>
        <w:rPr>
          <w:rFonts w:ascii="Times New Roman"/>
          <w:b w:val="false"/>
          <w:i w:val="false"/>
          <w:color w:val="000000"/>
          <w:sz w:val="28"/>
        </w:rPr>
        <w:t>
      (the name of the organizer of public procurement shall be indicated)</w:t>
      </w:r>
    </w:p>
    <w:p>
      <w:pPr>
        <w:spacing w:after="0"/>
        <w:ind w:left="0"/>
        <w:jc w:val="both"/>
      </w:pPr>
      <w:r>
        <w:rPr>
          <w:rFonts w:ascii="Times New Roman"/>
          <w:b w:val="false"/>
          <w:i w:val="false"/>
          <w:color w:val="000000"/>
          <w:sz w:val="28"/>
        </w:rPr>
        <w:t>
      From _____________________________________________________</w:t>
      </w:r>
    </w:p>
    <w:p>
      <w:pPr>
        <w:spacing w:after="0"/>
        <w:ind w:left="0"/>
        <w:jc w:val="both"/>
      </w:pPr>
      <w:r>
        <w:rPr>
          <w:rFonts w:ascii="Times New Roman"/>
          <w:b w:val="false"/>
          <w:i w:val="false"/>
          <w:color w:val="000000"/>
          <w:sz w:val="28"/>
        </w:rPr>
        <w:t>
      (the full name of the potential supplier shall be indicated)</w:t>
      </w:r>
    </w:p>
    <w:p>
      <w:pPr>
        <w:spacing w:after="0"/>
        <w:ind w:left="0"/>
        <w:jc w:val="both"/>
      </w:pPr>
      <w:r>
        <w:rPr>
          <w:rFonts w:ascii="Times New Roman"/>
          <w:b w:val="false"/>
          <w:i w:val="false"/>
          <w:color w:val="000000"/>
          <w:sz w:val="28"/>
        </w:rPr>
        <w:t xml:space="preserve">
      1. Information about the individual applying for participation in the tender (potential supplier):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available) of an individual - a potential supplier in accordance with an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data of the identity document of an individual - a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registration of an individual -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residential address of the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certificate of registration, patent or other document giving the right to an occupation corresponding to the subject of the tender , entrepreneurial activity in accordance with the legislation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requisites of an individual - potential supplier (IIN, BIC, IIC), as well as the full name and address of the bank or its branch where the individual is served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telephone numbers, postal address and e-mail address (if available) of an individual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2. ___________________________ (full name (if available) of an individual shall be indicated)</w:t>
      </w:r>
    </w:p>
    <w:p>
      <w:pPr>
        <w:spacing w:after="0"/>
        <w:ind w:left="0"/>
        <w:jc w:val="both"/>
      </w:pPr>
      <w:r>
        <w:rPr>
          <w:rFonts w:ascii="Times New Roman"/>
          <w:b w:val="false"/>
          <w:i w:val="false"/>
          <w:color w:val="000000"/>
          <w:sz w:val="28"/>
        </w:rPr>
        <w:t xml:space="preserve">
      hereby with this application expresses a desire to participate in public procurement by tender method (indicate the full name of the tender) as a potential supplier and expresses consent to carry out (supply of goods (s), performance of work, provision of services - indicate the necessary) in accordance with the requirements and conditions stipulated by the tender documentation. </w:t>
      </w:r>
    </w:p>
    <w:p>
      <w:pPr>
        <w:spacing w:after="0"/>
        <w:ind w:left="0"/>
        <w:jc w:val="both"/>
      </w:pPr>
      <w:r>
        <w:rPr>
          <w:rFonts w:ascii="Times New Roman"/>
          <w:b w:val="false"/>
          <w:i w:val="false"/>
          <w:color w:val="000000"/>
          <w:sz w:val="28"/>
        </w:rPr>
        <w:t xml:space="preserve">
      3. The potential supplier confirms by this application that there are no violations of the restrictions provided for in Article 6 of the Law of the Republic of Kazakhstan “On Public Procurement” (hereinafter referred to as the Law). </w:t>
      </w:r>
    </w:p>
    <w:p>
      <w:pPr>
        <w:spacing w:after="0"/>
        <w:ind w:left="0"/>
        <w:jc w:val="both"/>
      </w:pPr>
      <w:r>
        <w:rPr>
          <w:rFonts w:ascii="Times New Roman"/>
          <w:b w:val="false"/>
          <w:i w:val="false"/>
          <w:color w:val="000000"/>
          <w:sz w:val="28"/>
        </w:rPr>
        <w:t>
      Hereby with this also expresses the consent of the potential supplier to terminate the contract for public procurement (goods (s), work, services - indicate the necessary), in cases provided for in paragraph 19 of Article 43 of the Law.</w:t>
      </w:r>
    </w:p>
    <w:p>
      <w:pPr>
        <w:spacing w:after="0"/>
        <w:ind w:left="0"/>
        <w:jc w:val="both"/>
      </w:pPr>
      <w:r>
        <w:rPr>
          <w:rFonts w:ascii="Times New Roman"/>
          <w:b w:val="false"/>
          <w:i w:val="false"/>
          <w:color w:val="000000"/>
          <w:sz w:val="28"/>
        </w:rPr>
        <w:t xml:space="preserve">
      4. The potential supplier confirms that he studied the tender documentation and is aware of the responsibility for providing the organizer of public procurement and the tender committee with inaccurate information about his competence, qualifications, quality and other characteristics (of the supplied goods (s), work performed, services rendered - indicate the necessary ), compliance with copyright and related rights, as well as other restrictions provided for by the current legislation of the Republic of Kazakhstan. </w:t>
      </w:r>
    </w:p>
    <w:p>
      <w:pPr>
        <w:spacing w:after="0"/>
        <w:ind w:left="0"/>
        <w:jc w:val="both"/>
      </w:pPr>
      <w:r>
        <w:rPr>
          <w:rFonts w:ascii="Times New Roman"/>
          <w:b w:val="false"/>
          <w:i w:val="false"/>
          <w:color w:val="000000"/>
          <w:sz w:val="28"/>
        </w:rPr>
        <w:t>
      The potential supplier assumes full responsibility for the submission of such false information in this application for participation in the tender and the documents attached to it.</w:t>
      </w:r>
    </w:p>
    <w:p>
      <w:pPr>
        <w:spacing w:after="0"/>
        <w:ind w:left="0"/>
        <w:jc w:val="both"/>
      </w:pPr>
      <w:r>
        <w:rPr>
          <w:rFonts w:ascii="Times New Roman"/>
          <w:b w:val="false"/>
          <w:i w:val="false"/>
          <w:color w:val="000000"/>
          <w:sz w:val="28"/>
        </w:rPr>
        <w:t>
      5. This tender application is valid for days from the date of opening of tender applications.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No. 910 dated December 29, 2018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In the case of recognition of our tender application as winning one, we will make security for the execution of the public procurement contract in the amount of three percent of the total amount of the contract (indicated if the security for the performance of the contract was provided for in the tender documentation). </w:t>
      </w:r>
    </w:p>
    <w:p>
      <w:pPr>
        <w:spacing w:after="0"/>
        <w:ind w:left="0"/>
        <w:jc w:val="both"/>
      </w:pPr>
      <w:r>
        <w:rPr>
          <w:rFonts w:ascii="Times New Roman"/>
          <w:b w:val="false"/>
          <w:i w:val="false"/>
          <w:color w:val="000000"/>
          <w:sz w:val="28"/>
        </w:rPr>
        <w:t>
      In the case of recognition of our tender application as winning one, we will make an advance payment in the amount equal to the advance payment (if advance payment is required by the tender documentation).</w:t>
      </w:r>
    </w:p>
    <w:p>
      <w:pPr>
        <w:spacing w:after="0"/>
        <w:ind w:left="0"/>
        <w:jc w:val="both"/>
      </w:pPr>
      <w:r>
        <w:rPr>
          <w:rFonts w:ascii="Times New Roman"/>
          <w:b w:val="false"/>
          <w:i w:val="false"/>
          <w:color w:val="000000"/>
          <w:sz w:val="28"/>
        </w:rPr>
        <w:t xml:space="preserve">
      7. Until the conclusion of the public procurement contract, this application for participation in the tender, together with your notification of recognition of it as winning one, will fulfill the role of a binding contract between us.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(Full name (if available) of an individual - potential supplier and his signature)</w:t>
      </w:r>
    </w:p>
    <w:p>
      <w:pPr>
        <w:spacing w:after="0"/>
        <w:ind w:left="0"/>
        <w:jc w:val="both"/>
      </w:pPr>
      <w:r>
        <w:rPr>
          <w:rFonts w:ascii="Times New Roman"/>
          <w:b w:val="false"/>
          <w:i w:val="false"/>
          <w:color w:val="000000"/>
          <w:sz w:val="28"/>
        </w:rPr>
        <w:t>
      Date of completion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Model tender documentation</w:t>
            </w:r>
          </w:p>
        </w:tc>
      </w:tr>
    </w:tbl>
    <w:p>
      <w:pPr>
        <w:spacing w:after="0"/>
        <w:ind w:left="0"/>
        <w:jc w:val="left"/>
      </w:pPr>
      <w:r>
        <w:rPr>
          <w:rFonts w:ascii="Times New Roman"/>
          <w:b/>
          <w:i w:val="false"/>
          <w:color w:val="000000"/>
        </w:rPr>
        <w:t xml:space="preserve"> Qualification information (filled out by a potential supplier when procuring work)</w:t>
      </w:r>
    </w:p>
    <w:p>
      <w:pPr>
        <w:spacing w:after="0"/>
        <w:ind w:left="0"/>
        <w:jc w:val="both"/>
      </w:pPr>
      <w:r>
        <w:rPr>
          <w:rFonts w:ascii="Times New Roman"/>
          <w:b w:val="false"/>
          <w:i w:val="false"/>
          <w:color w:val="ff0000"/>
          <w:sz w:val="28"/>
        </w:rPr>
        <w:t>
      Footnote. Annex 7 as amended by the Resolution of the Government of the Republic of Kazakhstan No. 910 dated December 29, 2018 (shall come into effect from the date of its first official publication).</w:t>
      </w:r>
    </w:p>
    <w:p>
      <w:pPr>
        <w:spacing w:after="0"/>
        <w:ind w:left="0"/>
        <w:jc w:val="both"/>
      </w:pPr>
      <w:r>
        <w:rPr>
          <w:rFonts w:ascii="Times New Roman"/>
          <w:b w:val="false"/>
          <w:i w:val="false"/>
          <w:color w:val="000000"/>
          <w:sz w:val="28"/>
        </w:rPr>
        <w:t>
      No. of tender __________________________________________________</w:t>
      </w:r>
    </w:p>
    <w:p>
      <w:pPr>
        <w:spacing w:after="0"/>
        <w:ind w:left="0"/>
        <w:jc w:val="both"/>
      </w:pPr>
      <w:r>
        <w:rPr>
          <w:rFonts w:ascii="Times New Roman"/>
          <w:b w:val="false"/>
          <w:i w:val="false"/>
          <w:color w:val="000000"/>
          <w:sz w:val="28"/>
        </w:rPr>
        <w:t>
      Name of the tender ________________________________________</w:t>
      </w:r>
    </w:p>
    <w:p>
      <w:pPr>
        <w:spacing w:after="0"/>
        <w:ind w:left="0"/>
        <w:jc w:val="both"/>
      </w:pPr>
      <w:r>
        <w:rPr>
          <w:rFonts w:ascii="Times New Roman"/>
          <w:b w:val="false"/>
          <w:i w:val="false"/>
          <w:color w:val="000000"/>
          <w:sz w:val="28"/>
        </w:rPr>
        <w:t>
      No. of lot ______________________________________________________</w:t>
      </w:r>
    </w:p>
    <w:p>
      <w:pPr>
        <w:spacing w:after="0"/>
        <w:ind w:left="0"/>
        <w:jc w:val="both"/>
      </w:pPr>
      <w:r>
        <w:rPr>
          <w:rFonts w:ascii="Times New Roman"/>
          <w:b w:val="false"/>
          <w:i w:val="false"/>
          <w:color w:val="000000"/>
          <w:sz w:val="28"/>
        </w:rPr>
        <w:t>
      Name of lot ____________________________________________</w:t>
      </w:r>
    </w:p>
    <w:p>
      <w:pPr>
        <w:spacing w:after="0"/>
        <w:ind w:left="0"/>
        <w:jc w:val="both"/>
      </w:pPr>
      <w:r>
        <w:rPr>
          <w:rFonts w:ascii="Times New Roman"/>
          <w:b w:val="false"/>
          <w:i w:val="false"/>
          <w:color w:val="000000"/>
          <w:sz w:val="28"/>
        </w:rPr>
        <w:t>
      1. General information about the potential supplier:</w:t>
      </w:r>
    </w:p>
    <w:p>
      <w:pPr>
        <w:spacing w:after="0"/>
        <w:ind w:left="0"/>
        <w:jc w:val="both"/>
      </w:pPr>
      <w:r>
        <w:rPr>
          <w:rFonts w:ascii="Times New Roman"/>
          <w:b w:val="false"/>
          <w:i w:val="false"/>
          <w:color w:val="000000"/>
          <w:sz w:val="28"/>
        </w:rPr>
        <w:t>
      Name ____________________________________________________</w:t>
      </w:r>
    </w:p>
    <w:p>
      <w:pPr>
        <w:spacing w:after="0"/>
        <w:ind w:left="0"/>
        <w:jc w:val="both"/>
      </w:pPr>
      <w:r>
        <w:rPr>
          <w:rFonts w:ascii="Times New Roman"/>
          <w:b w:val="false"/>
          <w:i w:val="false"/>
          <w:color w:val="000000"/>
          <w:sz w:val="28"/>
        </w:rPr>
        <w:t>
      BIN / IIN / TIN / TRN ______________________________________________</w:t>
      </w:r>
    </w:p>
    <w:p>
      <w:pPr>
        <w:spacing w:after="0"/>
        <w:ind w:left="0"/>
        <w:jc w:val="both"/>
      </w:pPr>
      <w:r>
        <w:rPr>
          <w:rFonts w:ascii="Times New Roman"/>
          <w:b w:val="false"/>
          <w:i w:val="false"/>
          <w:color w:val="000000"/>
          <w:sz w:val="28"/>
        </w:rPr>
        <w:t>
      2. The volume of work performed by a potential supplier over the past fifteen years, similar (similar) to those procured at the tender, with attachment of copies of supporting documents * (to be completed if available).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(location of the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month of completion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supporting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The potential supplier shall indicate the information on the availability of equipment (mechanisms, machines) provided for in the tender documentation, or similar (additional) equipment (mechanisms, machines) necessary for the performance of work, with attachment of the copies of supporting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equipment (mechanisms, machines)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 available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(new, good, bad)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(attach documents confirming ownership) leased (from whom and attach documents confirming leaseholder’s ownership)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supporting document</w:t>
            </w:r>
          </w:p>
        </w:tc>
      </w:tr>
    </w:tbl>
    <w:p>
      <w:pPr>
        <w:spacing w:after="0"/>
        <w:ind w:left="0"/>
        <w:jc w:val="both"/>
      </w:pPr>
      <w:r>
        <w:rPr>
          <w:rFonts w:ascii="Times New Roman"/>
          <w:b w:val="false"/>
          <w:i w:val="false"/>
          <w:color w:val="000000"/>
          <w:sz w:val="28"/>
        </w:rPr>
        <w:t>
      4. Information on labor resources with attachment of copies of supporting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 of employees (attach a copy of an identity card)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according to an education certificate (attach an electronic copy of an education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Hereby I confirm the accuracy of all qualification information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if the subject of the tender is construction, documents confirming work experience shall be the copies of acts of work performed and acceptance of objects into operation;</w:t>
      </w:r>
    </w:p>
    <w:p>
      <w:pPr>
        <w:spacing w:after="0"/>
        <w:ind w:left="0"/>
        <w:jc w:val="both"/>
      </w:pPr>
      <w:r>
        <w:rPr>
          <w:rFonts w:ascii="Times New Roman"/>
          <w:b w:val="false"/>
          <w:i w:val="false"/>
          <w:color w:val="000000"/>
          <w:sz w:val="28"/>
        </w:rPr>
        <w:t>
      if the subject of the tender is other types of work, documents confirming work experience shall be copies of acts of work performed and invoices;</w:t>
      </w:r>
    </w:p>
    <w:p>
      <w:pPr>
        <w:spacing w:after="0"/>
        <w:ind w:left="0"/>
        <w:jc w:val="both"/>
      </w:pPr>
      <w:r>
        <w:rPr>
          <w:rFonts w:ascii="Times New Roman"/>
          <w:b w:val="false"/>
          <w:i w:val="false"/>
          <w:color w:val="000000"/>
          <w:sz w:val="28"/>
        </w:rPr>
        <w:t>
      if the subject of the tender is new construction, the experience of only the construction of new facilities shall be taken into account;</w:t>
      </w:r>
    </w:p>
    <w:p>
      <w:pPr>
        <w:spacing w:after="0"/>
        <w:ind w:left="0"/>
        <w:jc w:val="both"/>
      </w:pPr>
      <w:r>
        <w:rPr>
          <w:rFonts w:ascii="Times New Roman"/>
          <w:b w:val="false"/>
          <w:i w:val="false"/>
          <w:color w:val="000000"/>
          <w:sz w:val="28"/>
        </w:rPr>
        <w:t>
      if the subjects of the tender are expansion, modernization, technical re-equipment and reconstruction, then the experience of building new objects, expansion, modernization, technical re-equipment and reconstruction of existing objects, with the exception of major repairs, shall be taken into account;</w:t>
      </w:r>
    </w:p>
    <w:p>
      <w:pPr>
        <w:spacing w:after="0"/>
        <w:ind w:left="0"/>
        <w:jc w:val="both"/>
      </w:pPr>
      <w:r>
        <w:rPr>
          <w:rFonts w:ascii="Times New Roman"/>
          <w:b w:val="false"/>
          <w:i w:val="false"/>
          <w:color w:val="000000"/>
          <w:sz w:val="28"/>
        </w:rPr>
        <w:t>
      if the subject of the tender is overhaul, then the experience of the construction of new facilities, expansion, modernization, technical re-equipment, reconstruction and overhaul of existing facilities shall be taken into account.</w:t>
      </w:r>
    </w:p>
    <w:p>
      <w:pPr>
        <w:spacing w:after="0"/>
        <w:ind w:left="0"/>
        <w:jc w:val="both"/>
      </w:pPr>
      <w:r>
        <w:rPr>
          <w:rFonts w:ascii="Times New Roman"/>
          <w:b w:val="false"/>
          <w:i w:val="false"/>
          <w:color w:val="000000"/>
          <w:sz w:val="28"/>
        </w:rPr>
        <w:t>
      When calculating work experience in the field of construction, the functional purpose and industry affiliation of construction objects and their technical and (or) technological complexity, determined in accordance with the legislation of the Republic of Kazakhstan on architectural, urban planning and construction activities, shall be taken into account.</w:t>
      </w:r>
    </w:p>
    <w:p>
      <w:pPr>
        <w:spacing w:after="0"/>
        <w:ind w:left="0"/>
        <w:jc w:val="both"/>
      </w:pPr>
      <w:r>
        <w:rPr>
          <w:rFonts w:ascii="Times New Roman"/>
          <w:b w:val="false"/>
          <w:i w:val="false"/>
          <w:color w:val="000000"/>
          <w:sz w:val="28"/>
        </w:rPr>
        <w:t>
      ** The submission of copies of supporting documents is required only for the information indicated in the tender documentation. If the tender documentation does not provide requirements for the possession of the relevant material and labor resources, copies of supporting documents may not be submitted.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Standard tender</w:t>
            </w:r>
            <w:r>
              <w:br/>
            </w:r>
            <w:r>
              <w:rPr>
                <w:rFonts w:ascii="Times New Roman"/>
                <w:b w:val="false"/>
                <w:i w:val="false"/>
                <w:color w:val="000000"/>
                <w:sz w:val="20"/>
              </w:rPr>
              <w:t>documentation</w:t>
            </w:r>
          </w:p>
        </w:tc>
      </w:tr>
    </w:tbl>
    <w:p>
      <w:pPr>
        <w:spacing w:after="0"/>
        <w:ind w:left="0"/>
        <w:jc w:val="left"/>
      </w:pPr>
      <w:r>
        <w:rPr>
          <w:rFonts w:ascii="Times New Roman"/>
          <w:b/>
          <w:i w:val="false"/>
          <w:color w:val="000000"/>
        </w:rPr>
        <w:t xml:space="preserve"> Information on qualification (filled out by potential supplier in procurement of services)</w:t>
      </w:r>
    </w:p>
    <w:p>
      <w:pPr>
        <w:spacing w:after="0"/>
        <w:ind w:left="0"/>
        <w:jc w:val="both"/>
      </w:pPr>
      <w:r>
        <w:rPr>
          <w:rFonts w:ascii="Times New Roman"/>
          <w:b w:val="false"/>
          <w:i w:val="false"/>
          <w:color w:val="ff0000"/>
          <w:sz w:val="28"/>
        </w:rPr>
        <w:t>
      Footnote. Appendix 8 as amended by Resolution No. 261 of the Government of the Republic of Kazakhstan dated 06.05.2019 (shall be enforced from the date of its first official publication).</w:t>
      </w:r>
    </w:p>
    <w:p>
      <w:pPr>
        <w:spacing w:after="0"/>
        <w:ind w:left="0"/>
        <w:jc w:val="both"/>
      </w:pPr>
      <w:r>
        <w:rPr>
          <w:rFonts w:ascii="Times New Roman"/>
          <w:b w:val="false"/>
          <w:i w:val="false"/>
          <w:color w:val="000000"/>
          <w:sz w:val="28"/>
        </w:rPr>
        <w:t>
      No. of the tender _______________________________________</w:t>
      </w:r>
    </w:p>
    <w:p>
      <w:pPr>
        <w:spacing w:after="0"/>
        <w:ind w:left="0"/>
        <w:jc w:val="both"/>
      </w:pPr>
      <w:r>
        <w:rPr>
          <w:rFonts w:ascii="Times New Roman"/>
          <w:b w:val="false"/>
          <w:i w:val="false"/>
          <w:color w:val="000000"/>
          <w:sz w:val="28"/>
        </w:rPr>
        <w:t>
       Name of the tender _____________________________</w:t>
      </w:r>
    </w:p>
    <w:p>
      <w:pPr>
        <w:spacing w:after="0"/>
        <w:ind w:left="0"/>
        <w:jc w:val="both"/>
      </w:pPr>
      <w:r>
        <w:rPr>
          <w:rFonts w:ascii="Times New Roman"/>
          <w:b w:val="false"/>
          <w:i w:val="false"/>
          <w:color w:val="000000"/>
          <w:sz w:val="28"/>
        </w:rPr>
        <w:t>
       No. of the lot ___________________________________________</w:t>
      </w:r>
    </w:p>
    <w:p>
      <w:pPr>
        <w:spacing w:after="0"/>
        <w:ind w:left="0"/>
        <w:jc w:val="both"/>
      </w:pPr>
      <w:r>
        <w:rPr>
          <w:rFonts w:ascii="Times New Roman"/>
          <w:b w:val="false"/>
          <w:i w:val="false"/>
          <w:color w:val="000000"/>
          <w:sz w:val="28"/>
        </w:rPr>
        <w:t>
       Name of the lot _________________________________</w:t>
      </w:r>
    </w:p>
    <w:p>
      <w:pPr>
        <w:spacing w:after="0"/>
        <w:ind w:left="0"/>
        <w:jc w:val="both"/>
      </w:pPr>
      <w:r>
        <w:rPr>
          <w:rFonts w:ascii="Times New Roman"/>
          <w:b w:val="false"/>
          <w:i w:val="false"/>
          <w:color w:val="000000"/>
          <w:sz w:val="28"/>
        </w:rPr>
        <w:t>
      1. General information about potential supplier:</w:t>
      </w:r>
    </w:p>
    <w:p>
      <w:pPr>
        <w:spacing w:after="0"/>
        <w:ind w:left="0"/>
        <w:jc w:val="both"/>
      </w:pPr>
      <w:r>
        <w:rPr>
          <w:rFonts w:ascii="Times New Roman"/>
          <w:b w:val="false"/>
          <w:i w:val="false"/>
          <w:color w:val="000000"/>
          <w:sz w:val="28"/>
        </w:rPr>
        <w:t>
       Name _________________________________________________</w:t>
      </w:r>
    </w:p>
    <w:p>
      <w:pPr>
        <w:spacing w:after="0"/>
        <w:ind w:left="0"/>
        <w:jc w:val="both"/>
      </w:pPr>
      <w:r>
        <w:rPr>
          <w:rFonts w:ascii="Times New Roman"/>
          <w:b w:val="false"/>
          <w:i w:val="false"/>
          <w:color w:val="000000"/>
          <w:sz w:val="28"/>
        </w:rPr>
        <w:t>
       BIN/IIN /TIN/TRN ___________________________________________</w:t>
      </w:r>
    </w:p>
    <w:p>
      <w:pPr>
        <w:spacing w:after="0"/>
        <w:ind w:left="0"/>
        <w:jc w:val="both"/>
      </w:pPr>
      <w:r>
        <w:rPr>
          <w:rFonts w:ascii="Times New Roman"/>
          <w:b w:val="false"/>
          <w:i w:val="false"/>
          <w:color w:val="000000"/>
          <w:sz w:val="28"/>
        </w:rPr>
        <w:t>
      2. Volume of services rendered by a potential supplier over the past ten years, similar to those procured at the tender, with the attachment of copies of supporting documents (to be filled out in their existence).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service rendering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and month of service rendering(from  __ to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confirming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 cost, KZT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Potential supplier shall indicate information on the availability of material resources, provided for in the tender documentation, necessary for the rendering of services, with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resources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available items (pieces)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(new, good, poor)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(with attached documents, confirming ownership right), taken on lease (from where, with attached documents, confirming ownership right of the lease provider)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confirming document</w:t>
            </w:r>
          </w:p>
        </w:tc>
      </w:tr>
    </w:tbl>
    <w:p>
      <w:pPr>
        <w:spacing w:after="0"/>
        <w:ind w:left="0"/>
        <w:jc w:val="both"/>
      </w:pPr>
      <w:r>
        <w:rPr>
          <w:rFonts w:ascii="Times New Roman"/>
          <w:b w:val="false"/>
          <w:i w:val="false"/>
          <w:color w:val="000000"/>
          <w:sz w:val="28"/>
        </w:rPr>
        <w:t>
      4. Potential supplier shall indicate information on professionals qualified for performing the duties assigned to them that are required for rendering of services on the given tender (lot), with attachment of copies of confirming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professional (with attachment of a copy of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experience in the rendering of services, procured in the tender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certificate (indicating number and date of issue of education diploma, certificate, qualification certificate attaching their copies)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grade, class in the qualification field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to be completed if the requirements for professionals and for the availability of such professionals are indicated in the technical specification of this tender (lot).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confirm the accuracy of all information on  qualification</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Documents confirming the work experience on public procurement contracts related to the rendering of services provided for in Article 397 of the Tax Code, and also services that are accounted for through certified metering systems (devices), including utilities (water supply, sanitation, gas supply) and communication services shall be a copy of the invoice.</w:t>
      </w:r>
    </w:p>
    <w:p>
      <w:pPr>
        <w:spacing w:after="0"/>
        <w:ind w:left="0"/>
        <w:jc w:val="both"/>
      </w:pPr>
      <w:r>
        <w:rPr>
          <w:rFonts w:ascii="Times New Roman"/>
          <w:b w:val="false"/>
          <w:i w:val="false"/>
          <w:color w:val="000000"/>
          <w:sz w:val="28"/>
        </w:rPr>
        <w:t>
      2. Copies of supporting documents shall be mandatory only on the information specified in the tender documentation. If the tender documentation does not provide for requirements of possessing the relevant material and labor resources, copies of supporting documents may not be provided.</w:t>
      </w:r>
    </w:p>
    <w:p>
      <w:pPr>
        <w:spacing w:after="0"/>
        <w:ind w:left="0"/>
        <w:jc w:val="both"/>
      </w:pPr>
      <w:r>
        <w:rPr>
          <w:rFonts w:ascii="Times New Roman"/>
          <w:b w:val="false"/>
          <w:i w:val="false"/>
          <w:color w:val="000000"/>
          <w:sz w:val="28"/>
        </w:rPr>
        <w:t>
      3. The document confirming the right to lease material resources is a copy of the lease agreement or a copy of the preliminary lease agreement. In this event, the lease term under contracts shall not be less than the term for the provision of services established in the tender documentation.</w:t>
      </w:r>
    </w:p>
    <w:p>
      <w:pPr>
        <w:spacing w:after="0"/>
        <w:ind w:left="0"/>
        <w:jc w:val="both"/>
      </w:pPr>
      <w:r>
        <w:rPr>
          <w:rFonts w:ascii="Times New Roman"/>
          <w:b w:val="false"/>
          <w:i w:val="false"/>
          <w:color w:val="000000"/>
          <w:sz w:val="28"/>
        </w:rPr>
        <w:t xml:space="preserve">
      4. In the existence of requirement for work experience, a copy of an extract from the Unified Accumulative Pension Fund on the listed mandatory pension contributions or information from the State Social Insurance Fund on social contributions made and one of the documents provided for in subparagraphs 1), 2 ), 3), 4), 5) and 8) of Article 35 of the Labor Code of the Republic of Kazakhstan dated November 23, 2015 shall be the document confirming the length of service of the professional.. </w:t>
      </w:r>
    </w:p>
    <w:p>
      <w:pPr>
        <w:spacing w:after="0"/>
        <w:ind w:left="0"/>
        <w:jc w:val="both"/>
      </w:pPr>
      <w:r>
        <w:rPr>
          <w:rFonts w:ascii="Times New Roman"/>
          <w:b w:val="false"/>
          <w:i w:val="false"/>
          <w:color w:val="000000"/>
          <w:sz w:val="28"/>
        </w:rPr>
        <w:t xml:space="preserve">
      In this event, the professional’s work experience is taken into account for the last ten years. </w:t>
      </w:r>
    </w:p>
    <w:p>
      <w:pPr>
        <w:spacing w:after="0"/>
        <w:ind w:left="0"/>
        <w:jc w:val="both"/>
      </w:pPr>
      <w:r>
        <w:rPr>
          <w:rFonts w:ascii="Times New Roman"/>
          <w:b w:val="false"/>
          <w:i w:val="false"/>
          <w:color w:val="000000"/>
          <w:sz w:val="28"/>
        </w:rPr>
        <w:t>
      5. It shall not be allowed to submit a copy of the contract for sublease of material resources.</w:t>
      </w:r>
    </w:p>
    <w:p>
      <w:pPr>
        <w:spacing w:after="0"/>
        <w:ind w:left="0"/>
        <w:jc w:val="both"/>
      </w:pPr>
      <w:r>
        <w:rPr>
          <w:rFonts w:ascii="Times New Roman"/>
          <w:b w:val="false"/>
          <w:i w:val="false"/>
          <w:color w:val="000000"/>
          <w:sz w:val="28"/>
        </w:rPr>
        <w:t>
      6. When calculating work experience under contracts with a term exceeding one year, the year of completion of the service shall be taken into account.</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xml:space="preserve">
      TIN - taxpayer identification number; </w:t>
      </w:r>
    </w:p>
    <w:p>
      <w:pPr>
        <w:spacing w:after="0"/>
        <w:ind w:left="0"/>
        <w:jc w:val="both"/>
      </w:pPr>
      <w:r>
        <w:rPr>
          <w:rFonts w:ascii="Times New Roman"/>
          <w:b w:val="false"/>
          <w:i w:val="false"/>
          <w:color w:val="000000"/>
          <w:sz w:val="28"/>
        </w:rPr>
        <w:t>
      TRN - tax payer registration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Standard tender</w:t>
            </w:r>
            <w:r>
              <w:br/>
            </w:r>
            <w:r>
              <w:rPr>
                <w:rFonts w:ascii="Times New Roman"/>
                <w:b w:val="false"/>
                <w:i w:val="false"/>
                <w:color w:val="000000"/>
                <w:sz w:val="20"/>
              </w:rPr>
              <w:t>documentation</w:t>
            </w:r>
          </w:p>
        </w:tc>
      </w:tr>
    </w:tbl>
    <w:p>
      <w:pPr>
        <w:spacing w:after="0"/>
        <w:ind w:left="0"/>
        <w:jc w:val="left"/>
      </w:pPr>
      <w:r>
        <w:rPr>
          <w:rFonts w:ascii="Times New Roman"/>
          <w:b/>
          <w:i w:val="false"/>
          <w:color w:val="000000"/>
        </w:rPr>
        <w:t xml:space="preserve"> Information on qualification (filled out by potential supplier in procurement of goods)</w:t>
      </w:r>
    </w:p>
    <w:p>
      <w:pPr>
        <w:spacing w:after="0"/>
        <w:ind w:left="0"/>
        <w:jc w:val="both"/>
      </w:pPr>
      <w:r>
        <w:rPr>
          <w:rFonts w:ascii="Times New Roman"/>
          <w:b w:val="false"/>
          <w:i w:val="false"/>
          <w:color w:val="ff0000"/>
          <w:sz w:val="28"/>
        </w:rPr>
        <w:t>
      Footnote. Appendix 9 as amended by Resolution No. 261 of the Government of the Republic of Kazakhstan dated 06.05.2019 (shall be enforced from the date of its first official publication).</w:t>
      </w:r>
    </w:p>
    <w:p>
      <w:pPr>
        <w:spacing w:after="0"/>
        <w:ind w:left="0"/>
        <w:jc w:val="both"/>
      </w:pPr>
      <w:r>
        <w:rPr>
          <w:rFonts w:ascii="Times New Roman"/>
          <w:b w:val="false"/>
          <w:i w:val="false"/>
          <w:color w:val="000000"/>
          <w:sz w:val="28"/>
        </w:rPr>
        <w:t>
      No. of the tender _______________________________________</w:t>
      </w:r>
    </w:p>
    <w:p>
      <w:pPr>
        <w:spacing w:after="0"/>
        <w:ind w:left="0"/>
        <w:jc w:val="both"/>
      </w:pPr>
      <w:r>
        <w:rPr>
          <w:rFonts w:ascii="Times New Roman"/>
          <w:b w:val="false"/>
          <w:i w:val="false"/>
          <w:color w:val="000000"/>
          <w:sz w:val="28"/>
        </w:rPr>
        <w:t>
       Name of the tender _____________________________</w:t>
      </w:r>
    </w:p>
    <w:p>
      <w:pPr>
        <w:spacing w:after="0"/>
        <w:ind w:left="0"/>
        <w:jc w:val="both"/>
      </w:pPr>
      <w:r>
        <w:rPr>
          <w:rFonts w:ascii="Times New Roman"/>
          <w:b w:val="false"/>
          <w:i w:val="false"/>
          <w:color w:val="000000"/>
          <w:sz w:val="28"/>
        </w:rPr>
        <w:t>
       No. of the lot ___________________________________________</w:t>
      </w:r>
    </w:p>
    <w:p>
      <w:pPr>
        <w:spacing w:after="0"/>
        <w:ind w:left="0"/>
        <w:jc w:val="both"/>
      </w:pPr>
      <w:r>
        <w:rPr>
          <w:rFonts w:ascii="Times New Roman"/>
          <w:b w:val="false"/>
          <w:i w:val="false"/>
          <w:color w:val="000000"/>
          <w:sz w:val="28"/>
        </w:rPr>
        <w:t>
       Name of the lot _________________________________</w:t>
      </w:r>
    </w:p>
    <w:p>
      <w:pPr>
        <w:spacing w:after="0"/>
        <w:ind w:left="0"/>
        <w:jc w:val="both"/>
      </w:pPr>
      <w:r>
        <w:rPr>
          <w:rFonts w:ascii="Times New Roman"/>
          <w:b w:val="false"/>
          <w:i w:val="false"/>
          <w:color w:val="000000"/>
          <w:sz w:val="28"/>
        </w:rPr>
        <w:t>
      1. General information about potential supplier:</w:t>
      </w:r>
    </w:p>
    <w:p>
      <w:pPr>
        <w:spacing w:after="0"/>
        <w:ind w:left="0"/>
        <w:jc w:val="both"/>
      </w:pPr>
      <w:r>
        <w:rPr>
          <w:rFonts w:ascii="Times New Roman"/>
          <w:b w:val="false"/>
          <w:i w:val="false"/>
          <w:color w:val="000000"/>
          <w:sz w:val="28"/>
        </w:rPr>
        <w:t>
       Name _________________________________________________</w:t>
      </w:r>
    </w:p>
    <w:p>
      <w:pPr>
        <w:spacing w:after="0"/>
        <w:ind w:left="0"/>
        <w:jc w:val="both"/>
      </w:pPr>
      <w:r>
        <w:rPr>
          <w:rFonts w:ascii="Times New Roman"/>
          <w:b w:val="false"/>
          <w:i w:val="false"/>
          <w:color w:val="000000"/>
          <w:sz w:val="28"/>
        </w:rPr>
        <w:t>
       BIN/IIN /TIN/TRN ___________________________________________</w:t>
      </w:r>
    </w:p>
    <w:p>
      <w:pPr>
        <w:spacing w:after="0"/>
        <w:ind w:left="0"/>
        <w:jc w:val="both"/>
      </w:pPr>
      <w:r>
        <w:rPr>
          <w:rFonts w:ascii="Times New Roman"/>
          <w:b w:val="false"/>
          <w:i w:val="false"/>
          <w:color w:val="000000"/>
          <w:sz w:val="28"/>
        </w:rPr>
        <w:t>
      2. Volume of goods delivered by a potential supplier over the last ten years, similar to those procured at the tender, with the attachment of copies of confirming documents (to be filled out in their existence).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recipient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product delivery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product delivery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confirming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cost,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hereby confirm the accuracy of all information on  qualification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Copies of acts of acceptance of goods and invoices shall serve as documents confirming work experience in the procured goods market. In the existence of work experience in the procured goods market before January 1, 2017, copies of invoices and invoices can also serve as documents confirming the work experience.</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xml:space="preserve">
      TIN - taxpayer identification number; </w:t>
      </w:r>
    </w:p>
    <w:p>
      <w:pPr>
        <w:spacing w:after="0"/>
        <w:ind w:left="0"/>
        <w:jc w:val="both"/>
      </w:pPr>
      <w:r>
        <w:rPr>
          <w:rFonts w:ascii="Times New Roman"/>
          <w:b w:val="false"/>
          <w:i w:val="false"/>
          <w:color w:val="000000"/>
          <w:sz w:val="28"/>
        </w:rPr>
        <w:t>
      TRN - tax payer registration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Model tender documentation</w:t>
            </w:r>
          </w:p>
        </w:tc>
      </w:tr>
    </w:tbl>
    <w:p>
      <w:pPr>
        <w:spacing w:after="0"/>
        <w:ind w:left="0"/>
        <w:jc w:val="left"/>
      </w:pPr>
      <w:r>
        <w:rPr>
          <w:rFonts w:ascii="Times New Roman"/>
          <w:b/>
          <w:i w:val="false"/>
          <w:color w:val="000000"/>
        </w:rPr>
        <w:t xml:space="preserve">  Bank guarantee</w:t>
      </w:r>
    </w:p>
    <w:p>
      <w:pPr>
        <w:spacing w:after="0"/>
        <w:ind w:left="0"/>
        <w:jc w:val="both"/>
      </w:pPr>
      <w:r>
        <w:rPr>
          <w:rFonts w:ascii="Times New Roman"/>
          <w:b w:val="false"/>
          <w:i w:val="false"/>
          <w:color w:val="000000"/>
          <w:sz w:val="28"/>
        </w:rPr>
        <w:t>
      Name of the bank __________________________________________</w:t>
      </w:r>
    </w:p>
    <w:p>
      <w:pPr>
        <w:spacing w:after="0"/>
        <w:ind w:left="0"/>
        <w:jc w:val="both"/>
      </w:pPr>
      <w:r>
        <w:rPr>
          <w:rFonts w:ascii="Times New Roman"/>
          <w:b w:val="false"/>
          <w:i w:val="false"/>
          <w:color w:val="000000"/>
          <w:sz w:val="28"/>
        </w:rPr>
        <w:t>
      (name and bank requisites)</w:t>
      </w:r>
    </w:p>
    <w:p>
      <w:pPr>
        <w:spacing w:after="0"/>
        <w:ind w:left="0"/>
        <w:jc w:val="both"/>
      </w:pPr>
      <w:r>
        <w:rPr>
          <w:rFonts w:ascii="Times New Roman"/>
          <w:b w:val="false"/>
          <w:i w:val="false"/>
          <w:color w:val="000000"/>
          <w:sz w:val="28"/>
        </w:rPr>
        <w:t>
      To ________________________________________________________</w:t>
      </w:r>
    </w:p>
    <w:p>
      <w:pPr>
        <w:spacing w:after="0"/>
        <w:ind w:left="0"/>
        <w:jc w:val="both"/>
      </w:pPr>
      <w:r>
        <w:rPr>
          <w:rFonts w:ascii="Times New Roman"/>
          <w:b w:val="false"/>
          <w:i w:val="false"/>
          <w:color w:val="000000"/>
          <w:sz w:val="28"/>
        </w:rPr>
        <w:t>
      (name and requisites of public procurement organizer)</w:t>
      </w:r>
    </w:p>
    <w:p>
      <w:pPr>
        <w:spacing w:after="0"/>
        <w:ind w:left="0"/>
        <w:jc w:val="both"/>
      </w:pPr>
      <w:r>
        <w:rPr>
          <w:rFonts w:ascii="Times New Roman"/>
          <w:b w:val="false"/>
          <w:i w:val="false"/>
          <w:color w:val="000000"/>
          <w:sz w:val="28"/>
        </w:rPr>
        <w:t>
      Guarantee obligation No. _______</w:t>
      </w:r>
    </w:p>
    <w:p>
      <w:pPr>
        <w:spacing w:after="0"/>
        <w:ind w:left="0"/>
        <w:jc w:val="both"/>
      </w:pPr>
      <w:r>
        <w:rPr>
          <w:rFonts w:ascii="Times New Roman"/>
          <w:b w:val="false"/>
          <w:i w:val="false"/>
          <w:color w:val="000000"/>
          <w:sz w:val="28"/>
        </w:rPr>
        <w:t>
      _________________ "___" _________ _____________________ .</w:t>
      </w:r>
    </w:p>
    <w:p>
      <w:pPr>
        <w:spacing w:after="0"/>
        <w:ind w:left="0"/>
        <w:jc w:val="both"/>
      </w:pPr>
      <w:r>
        <w:rPr>
          <w:rFonts w:ascii="Times New Roman"/>
          <w:b w:val="false"/>
          <w:i w:val="false"/>
          <w:color w:val="000000"/>
          <w:sz w:val="28"/>
        </w:rPr>
        <w:t xml:space="preserve">
      (location) </w:t>
      </w:r>
    </w:p>
    <w:p>
      <w:pPr>
        <w:spacing w:after="0"/>
        <w:ind w:left="0"/>
        <w:jc w:val="both"/>
      </w:pPr>
      <w:r>
        <w:rPr>
          <w:rFonts w:ascii="Times New Roman"/>
          <w:b w:val="false"/>
          <w:i w:val="false"/>
          <w:color w:val="000000"/>
          <w:sz w:val="28"/>
        </w:rPr>
        <w:t>
      We were informed that _______________________________</w:t>
      </w:r>
    </w:p>
    <w:p>
      <w:pPr>
        <w:spacing w:after="0"/>
        <w:ind w:left="0"/>
        <w:jc w:val="both"/>
      </w:pPr>
      <w:r>
        <w:rPr>
          <w:rFonts w:ascii="Times New Roman"/>
          <w:b w:val="false"/>
          <w:i w:val="false"/>
          <w:color w:val="000000"/>
          <w:sz w:val="28"/>
        </w:rPr>
        <w:t>
      (name of potential supplier)</w:t>
      </w:r>
    </w:p>
    <w:p>
      <w:pPr>
        <w:spacing w:after="0"/>
        <w:ind w:left="0"/>
        <w:jc w:val="both"/>
      </w:pPr>
      <w:r>
        <w:rPr>
          <w:rFonts w:ascii="Times New Roman"/>
          <w:b w:val="false"/>
          <w:i w:val="false"/>
          <w:color w:val="000000"/>
          <w:sz w:val="28"/>
        </w:rPr>
        <w:t>
      hereinafter referred to as the "Supplier" takes part in the procurement tender</w:t>
      </w:r>
    </w:p>
    <w:p>
      <w:pPr>
        <w:spacing w:after="0"/>
        <w:ind w:left="0"/>
        <w:jc w:val="both"/>
      </w:pPr>
      <w:r>
        <w:rPr>
          <w:rFonts w:ascii="Times New Roman"/>
          <w:b w:val="false"/>
          <w:i w:val="false"/>
          <w:color w:val="000000"/>
          <w:sz w:val="28"/>
        </w:rPr>
        <w:t>
      __________ organized by ________________________________________</w:t>
      </w:r>
    </w:p>
    <w:p>
      <w:pPr>
        <w:spacing w:after="0"/>
        <w:ind w:left="0"/>
        <w:jc w:val="both"/>
      </w:pPr>
      <w:r>
        <w:rPr>
          <w:rFonts w:ascii="Times New Roman"/>
          <w:b w:val="false"/>
          <w:i w:val="false"/>
          <w:color w:val="000000"/>
          <w:sz w:val="28"/>
        </w:rPr>
        <w:t>
       (name of the organizer of public procurement)</w:t>
      </w:r>
    </w:p>
    <w:p>
      <w:pPr>
        <w:spacing w:after="0"/>
        <w:ind w:left="0"/>
        <w:jc w:val="both"/>
      </w:pPr>
      <w:r>
        <w:rPr>
          <w:rFonts w:ascii="Times New Roman"/>
          <w:b w:val="false"/>
          <w:i w:val="false"/>
          <w:color w:val="000000"/>
          <w:sz w:val="28"/>
        </w:rPr>
        <w:t>
      ________________ and ready to deliver (perform work,</w:t>
      </w:r>
    </w:p>
    <w:p>
      <w:pPr>
        <w:spacing w:after="0"/>
        <w:ind w:left="0"/>
        <w:jc w:val="both"/>
      </w:pPr>
      <w:r>
        <w:rPr>
          <w:rFonts w:ascii="Times New Roman"/>
          <w:b w:val="false"/>
          <w:i w:val="false"/>
          <w:color w:val="000000"/>
          <w:sz w:val="28"/>
        </w:rPr>
        <w:t>
      provide service)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name of goods, works, services by tender (lot/s) </w:t>
      </w:r>
    </w:p>
    <w:p>
      <w:pPr>
        <w:spacing w:after="0"/>
        <w:ind w:left="0"/>
        <w:jc w:val="both"/>
      </w:pPr>
      <w:r>
        <w:rPr>
          <w:rFonts w:ascii="Times New Roman"/>
          <w:b w:val="false"/>
          <w:i w:val="false"/>
          <w:color w:val="000000"/>
          <w:sz w:val="28"/>
        </w:rPr>
        <w:t>
      By tender documentation from "___" __________ _____. to conduct the above-mentioned tender, it is envisaged that potential suppliers provide the tender application in the form of a bank guarantee.</w:t>
      </w:r>
    </w:p>
    <w:p>
      <w:pPr>
        <w:spacing w:after="0"/>
        <w:ind w:left="0"/>
        <w:jc w:val="both"/>
      </w:pPr>
      <w:r>
        <w:rPr>
          <w:rFonts w:ascii="Times New Roman"/>
          <w:b w:val="false"/>
          <w:i w:val="false"/>
          <w:color w:val="000000"/>
          <w:sz w:val="28"/>
        </w:rPr>
        <w:t>
      In this regard, we ______________________ hereby undertake (bank name) irrevocable obligation to pay You at Your request the amount equal _____________________________________________________________</w:t>
      </w:r>
    </w:p>
    <w:p>
      <w:pPr>
        <w:spacing w:after="0"/>
        <w:ind w:left="0"/>
        <w:jc w:val="both"/>
      </w:pPr>
      <w:r>
        <w:rPr>
          <w:rFonts w:ascii="Times New Roman"/>
          <w:b w:val="false"/>
          <w:i w:val="false"/>
          <w:color w:val="000000"/>
          <w:sz w:val="28"/>
        </w:rPr>
        <w:t>
      (amount in figures and words)</w:t>
      </w:r>
    </w:p>
    <w:p>
      <w:pPr>
        <w:spacing w:after="0"/>
        <w:ind w:left="0"/>
        <w:jc w:val="both"/>
      </w:pPr>
      <w:r>
        <w:rPr>
          <w:rFonts w:ascii="Times New Roman"/>
          <w:b w:val="false"/>
          <w:i w:val="false"/>
          <w:color w:val="000000"/>
          <w:sz w:val="28"/>
        </w:rPr>
        <w:t>
      upon receipt of Your written request for payment, as well as written confirmation that the Supplier:</w:t>
      </w:r>
    </w:p>
    <w:p>
      <w:pPr>
        <w:spacing w:after="0"/>
        <w:ind w:left="0"/>
        <w:jc w:val="both"/>
      </w:pPr>
      <w:r>
        <w:rPr>
          <w:rFonts w:ascii="Times New Roman"/>
          <w:b w:val="false"/>
          <w:i w:val="false"/>
          <w:color w:val="000000"/>
          <w:sz w:val="28"/>
        </w:rPr>
        <w:t>
       withdrew or amended and (or) supplemented the application for participation in the tender after the deadline for submitting applications for participation in the tender;</w:t>
      </w:r>
    </w:p>
    <w:p>
      <w:pPr>
        <w:spacing w:after="0"/>
        <w:ind w:left="0"/>
        <w:jc w:val="both"/>
      </w:pPr>
      <w:r>
        <w:rPr>
          <w:rFonts w:ascii="Times New Roman"/>
          <w:b w:val="false"/>
          <w:i w:val="false"/>
          <w:color w:val="000000"/>
          <w:sz w:val="28"/>
        </w:rPr>
        <w:t>
       recognized as a participant in the tender, did not submit within the prescribed period or withdrawn its tender price offer;</w:t>
      </w:r>
    </w:p>
    <w:p>
      <w:pPr>
        <w:spacing w:after="0"/>
        <w:ind w:left="0"/>
        <w:jc w:val="both"/>
      </w:pPr>
      <w:r>
        <w:rPr>
          <w:rFonts w:ascii="Times New Roman"/>
          <w:b w:val="false"/>
          <w:i w:val="false"/>
          <w:color w:val="000000"/>
          <w:sz w:val="28"/>
        </w:rPr>
        <w:t xml:space="preserve">
       determined by the winner of the tender, evaded the conclusion of a public procurement contract; </w:t>
      </w:r>
    </w:p>
    <w:p>
      <w:pPr>
        <w:spacing w:after="0"/>
        <w:ind w:left="0"/>
        <w:jc w:val="both"/>
      </w:pPr>
      <w:r>
        <w:rPr>
          <w:rFonts w:ascii="Times New Roman"/>
          <w:b w:val="false"/>
          <w:i w:val="false"/>
          <w:color w:val="000000"/>
          <w:sz w:val="28"/>
        </w:rPr>
        <w:t xml:space="preserve">
       having entered into an agreement on public procurement, they failed to fulfill or did not timely comply with the requirements established by the tender documentation on making and (or) the timing of making security for the execution of the public procurement contract. </w:t>
      </w:r>
    </w:p>
    <w:p>
      <w:pPr>
        <w:spacing w:after="0"/>
        <w:ind w:left="0"/>
        <w:jc w:val="both"/>
      </w:pPr>
      <w:r>
        <w:rPr>
          <w:rFonts w:ascii="Times New Roman"/>
          <w:b w:val="false"/>
          <w:i w:val="false"/>
          <w:color w:val="000000"/>
          <w:sz w:val="28"/>
        </w:rPr>
        <w:t>
      This warranty obligation shall enter into effect on the day the tender envelopes are opened.</w:t>
      </w:r>
    </w:p>
    <w:p>
      <w:pPr>
        <w:spacing w:after="0"/>
        <w:ind w:left="0"/>
        <w:jc w:val="both"/>
      </w:pPr>
      <w:r>
        <w:rPr>
          <w:rFonts w:ascii="Times New Roman"/>
          <w:b w:val="false"/>
          <w:i w:val="false"/>
          <w:color w:val="000000"/>
          <w:sz w:val="28"/>
        </w:rPr>
        <w:t>
      This guarantee obligation shall be valid until the deadline for the Supplier’s tender application for participation in the tender and shall expire completely and automatically, regardless of whether this document will be returned to us or not if Your written request is not received by us by the end of _____________. If the tender period is extended, then this warranty shall be extended for the same period.</w:t>
      </w:r>
    </w:p>
    <w:p>
      <w:pPr>
        <w:spacing w:after="0"/>
        <w:ind w:left="0"/>
        <w:jc w:val="both"/>
      </w:pPr>
      <w:r>
        <w:rPr>
          <w:rFonts w:ascii="Times New Roman"/>
          <w:b w:val="false"/>
          <w:i w:val="false"/>
          <w:color w:val="000000"/>
          <w:sz w:val="28"/>
        </w:rPr>
        <w:t xml:space="preserve">
      All rights and obligations arising in connection with this warranty obligation shall be governed by the legislation of the Republic of Kazakhstan. </w:t>
      </w:r>
    </w:p>
    <w:p>
      <w:pPr>
        <w:spacing w:after="0"/>
        <w:ind w:left="0"/>
        <w:jc w:val="both"/>
      </w:pPr>
      <w:r>
        <w:rPr>
          <w:rFonts w:ascii="Times New Roman"/>
          <w:b w:val="false"/>
          <w:i w:val="false"/>
          <w:color w:val="000000"/>
          <w:sz w:val="28"/>
        </w:rPr>
        <w:t xml:space="preserve">
      Signature and stamp of the guarantor </w:t>
      </w:r>
    </w:p>
    <w:p>
      <w:pPr>
        <w:spacing w:after="0"/>
        <w:ind w:left="0"/>
        <w:jc w:val="both"/>
      </w:pPr>
      <w:r>
        <w:rPr>
          <w:rFonts w:ascii="Times New Roman"/>
          <w:b w:val="false"/>
          <w:i w:val="false"/>
          <w:color w:val="000000"/>
          <w:sz w:val="28"/>
        </w:rPr>
        <w:t>
       Date and address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Model tender documentation</w:t>
            </w:r>
          </w:p>
        </w:tc>
      </w:tr>
    </w:tbl>
    <w:p>
      <w:pPr>
        <w:spacing w:after="0"/>
        <w:ind w:left="0"/>
        <w:jc w:val="left"/>
      </w:pPr>
      <w:r>
        <w:rPr>
          <w:rFonts w:ascii="Times New Roman"/>
          <w:b/>
          <w:i w:val="false"/>
          <w:color w:val="000000"/>
        </w:rPr>
        <w:t xml:space="preserve"> Certificate of absence of debt</w:t>
      </w:r>
    </w:p>
    <w:p>
      <w:pPr>
        <w:spacing w:after="0"/>
        <w:ind w:left="0"/>
        <w:jc w:val="both"/>
      </w:pPr>
      <w:r>
        <w:rPr>
          <w:rFonts w:ascii="Times New Roman"/>
          <w:b w:val="false"/>
          <w:i w:val="false"/>
          <w:color w:val="ff0000"/>
          <w:sz w:val="28"/>
        </w:rPr>
        <w:t>
      Footnote. Annex 11 has been excluded by the Resolution of the Government of the Republic of Kazakhstan No. 910 dated December 29, 2018 (shall come into effect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Standard tender</w:t>
            </w:r>
            <w:r>
              <w:br/>
            </w:r>
            <w:r>
              <w:rPr>
                <w:rFonts w:ascii="Times New Roman"/>
                <w:b w:val="false"/>
                <w:i w:val="false"/>
                <w:color w:val="000000"/>
                <w:sz w:val="20"/>
              </w:rPr>
              <w:t>documentation</w:t>
            </w:r>
          </w:p>
        </w:tc>
      </w:tr>
    </w:tbl>
    <w:p>
      <w:pPr>
        <w:spacing w:after="0"/>
        <w:ind w:left="0"/>
        <w:jc w:val="left"/>
      </w:pPr>
      <w:r>
        <w:rPr>
          <w:rFonts w:ascii="Times New Roman"/>
          <w:b/>
          <w:i w:val="false"/>
          <w:color w:val="000000"/>
        </w:rPr>
        <w:t xml:space="preserve"> Information on subcontractors for performance of works (co-contractors in the provision of services) that are the procurement item at the tender, and also types of works and services transferred by a potential supplier to subcontractors (co-contractors) (indicate the full name of the tender)</w:t>
      </w:r>
    </w:p>
    <w:p>
      <w:pPr>
        <w:spacing w:after="0"/>
        <w:ind w:left="0"/>
        <w:jc w:val="both"/>
      </w:pPr>
      <w:r>
        <w:rPr>
          <w:rFonts w:ascii="Times New Roman"/>
          <w:b w:val="false"/>
          <w:i w:val="false"/>
          <w:color w:val="ff0000"/>
          <w:sz w:val="28"/>
        </w:rPr>
        <w:t>
      Footnote. Appendix 12 as amended by Resolution No. 261 of the Government of the Republic of Kazakhstan dated 06.05.2019 (shall be enforced from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subcontractor (co-contractor) -  legal entity or full name of the subcontractor (co-contractor) who is an individual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subcontractor (co-contractor), full legal and postal address, contact phone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work performed (services provided) in accordance with technical specification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work performed (services provided) in accordance with technical specification in monetary terms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work performed (services provided) in accordance with technical specification in percentage terms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this subcontractor (co-contractor)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volume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this subcontractor (co-contractor)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volume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on all subcontractors (co-contractors)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volume</w:t>
            </w:r>
          </w:p>
        </w:tc>
      </w:tr>
    </w:tbl>
    <w:p>
      <w:pPr>
        <w:spacing w:after="0"/>
        <w:ind w:left="0"/>
        <w:jc w:val="both"/>
      </w:pPr>
      <w:r>
        <w:rPr>
          <w:rFonts w:ascii="Times New Roman"/>
          <w:b w:val="false"/>
          <w:i w:val="false"/>
          <w:color w:val="000000"/>
          <w:sz w:val="28"/>
        </w:rPr>
        <w:t>
      The subcontractor (s) (co-contractor (s) of a potential supplier applying for participation in the tender (indicate the full name of the tender) hereby express their awareness of the conditions for participation in public procurement by tender method (indicate full name of the tender), and assume responsibility for violation of the requirements stipulated by the tender documentation in the part related to subcontractors (co-contractors) of a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subcontractor (co-contractor) -  legal entity or full name of the subcontractor (co-contractor) who is an individual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authorized representative of the subcontractor (co-contractor)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Maximum volume of work and services transferred by a potential supplier to subcontractors (co-contractors) shall not exceed in aggregate one-half of the volume of work </w:t>
      </w:r>
    </w:p>
    <w:p>
      <w:pPr>
        <w:spacing w:after="0"/>
        <w:ind w:left="0"/>
        <w:jc w:val="both"/>
      </w:pPr>
      <w:r>
        <w:rPr>
          <w:rFonts w:ascii="Times New Roman"/>
          <w:b w:val="false"/>
          <w:i w:val="false"/>
          <w:color w:val="000000"/>
          <w:sz w:val="28"/>
        </w:rPr>
        <w:t>
      performed or services provided.</w:t>
      </w:r>
    </w:p>
    <w:p>
      <w:pPr>
        <w:spacing w:after="0"/>
        <w:ind w:left="0"/>
        <w:jc w:val="both"/>
      </w:pPr>
      <w:r>
        <w:rPr>
          <w:rFonts w:ascii="Times New Roman"/>
          <w:b w:val="false"/>
          <w:i w:val="false"/>
          <w:color w:val="000000"/>
          <w:sz w:val="28"/>
        </w:rPr>
        <w:t>
      This requirement shall not apply to cases of concluding public procurement contracts, provided for by subparagraph 36) of paragraph 3 of Article 39 of the Law, with legal entities determined by operators in accordance with the laws of the Republic of Kazakhstan.</w:t>
      </w:r>
    </w:p>
    <w:p>
      <w:pPr>
        <w:spacing w:after="0"/>
        <w:ind w:left="0"/>
        <w:jc w:val="both"/>
      </w:pPr>
      <w:r>
        <w:rPr>
          <w:rFonts w:ascii="Times New Roman"/>
          <w:b w:val="false"/>
          <w:i w:val="false"/>
          <w:color w:val="000000"/>
          <w:sz w:val="28"/>
        </w:rPr>
        <w:t>
      In this case, subcontractors (co-contractors) shall be prohibited to transfer to other subcontractors (co- contractors) the volumes of work performed or rendering of services that are the public procurement item.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Model</w:t>
            </w:r>
            <w:r>
              <w:br/>
            </w:r>
            <w:r>
              <w:rPr>
                <w:rFonts w:ascii="Times New Roman"/>
                <w:b w:val="false"/>
                <w:i w:val="false"/>
                <w:color w:val="000000"/>
                <w:sz w:val="20"/>
              </w:rPr>
              <w:t xml:space="preserve"> tender documentation</w:t>
            </w:r>
          </w:p>
        </w:tc>
      </w:tr>
    </w:tbl>
    <w:p>
      <w:pPr>
        <w:spacing w:after="0"/>
        <w:ind w:left="0"/>
        <w:jc w:val="left"/>
      </w:pPr>
      <w:r>
        <w:rPr>
          <w:rFonts w:ascii="Times New Roman"/>
          <w:b/>
          <w:i w:val="false"/>
          <w:color w:val="000000"/>
        </w:rPr>
        <w:t xml:space="preserve"> Price table of potential supplier </w:t>
      </w:r>
    </w:p>
    <w:p>
      <w:pPr>
        <w:spacing w:after="0"/>
        <w:ind w:left="0"/>
        <w:jc w:val="both"/>
      </w:pPr>
      <w:r>
        <w:rPr>
          <w:rFonts w:ascii="Times New Roman"/>
          <w:b w:val="false"/>
          <w:i w:val="false"/>
          <w:color w:val="ff0000"/>
          <w:sz w:val="28"/>
        </w:rPr>
        <w:t>
      Footnote. Annex 13 as amended by the Resolution of the Government of the Republic of Kazakhstan No. 910 dated December 29, 2018 (shall come into effect from the date of its first official publication).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 of potential supplier)</w:t>
      </w:r>
    </w:p>
    <w:p>
      <w:pPr>
        <w:spacing w:after="0"/>
        <w:ind w:left="0"/>
        <w:jc w:val="both"/>
      </w:pPr>
      <w:r>
        <w:rPr>
          <w:rFonts w:ascii="Times New Roman"/>
          <w:b w:val="false"/>
          <w:i w:val="false"/>
          <w:color w:val="000000"/>
          <w:sz w:val="28"/>
        </w:rPr>
        <w:t>
      (filled out separately for each lot with an indication of the lot number)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 work,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 (exclude when purchasing works and</w:t>
            </w:r>
          </w:p>
          <w:p>
            <w:pPr>
              <w:spacing w:after="20"/>
              <w:ind w:left="20"/>
              <w:jc w:val="both"/>
            </w:pPr>
            <w:r>
              <w:rPr>
                <w:rFonts w:ascii="Times New Roman"/>
                <w:b w:val="false"/>
                <w:i w:val="false"/>
                <w:color w:val="000000"/>
                <w:sz w:val="20"/>
              </w:rPr>
              <w: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(exclude works and</w:t>
            </w:r>
          </w:p>
          <w:p>
            <w:pPr>
              <w:spacing w:after="20"/>
              <w:ind w:left="20"/>
              <w:jc w:val="both"/>
            </w:pPr>
            <w:r>
              <w:rPr>
                <w:rFonts w:ascii="Times New Roman"/>
                <w:b w:val="false"/>
                <w:i w:val="false"/>
                <w:color w:val="000000"/>
                <w:sz w:val="20"/>
              </w:rPr>
              <w:t>
services when purchasing)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_________ per unit in ______ on</w:t>
            </w:r>
          </w:p>
          <w:p>
            <w:pPr>
              <w:spacing w:after="20"/>
              <w:ind w:left="20"/>
              <w:jc w:val="both"/>
            </w:pPr>
            <w:r>
              <w:rPr>
                <w:rFonts w:ascii="Times New Roman"/>
                <w:b w:val="false"/>
                <w:i w:val="false"/>
                <w:color w:val="000000"/>
                <w:sz w:val="20"/>
              </w:rPr>
              <w:t>
the terms _______________ INCOTERMS 2000</w:t>
            </w:r>
          </w:p>
          <w:p>
            <w:pPr>
              <w:spacing w:after="20"/>
              <w:ind w:left="20"/>
              <w:jc w:val="both"/>
            </w:pPr>
            <w:r>
              <w:rPr>
                <w:rFonts w:ascii="Times New Roman"/>
                <w:b w:val="false"/>
                <w:i w:val="false"/>
                <w:color w:val="000000"/>
                <w:sz w:val="20"/>
              </w:rPr>
              <w:t>
(destination)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price = p.5 x p.6, in ______ including all costs of the potential supplier for transportation, insurance, payment of customs duties, taxes (excluding VAT), payments and fees, the cost of components and mandatory spare parts, maintenance during the initial service life per unit of measurement, other costs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Decree of the Government of the Republic of Kazakhstan dated 29.12.2018 No. 910 (effective from the date of its first official publication).</w:t>
            </w:r>
          </w:p>
        </w:tc>
      </w:tr>
    </w:tbl>
    <w:p>
      <w:pPr>
        <w:spacing w:after="0"/>
        <w:ind w:left="0"/>
        <w:jc w:val="both"/>
      </w:pPr>
      <w:r>
        <w:rPr>
          <w:rFonts w:ascii="Times New Roman"/>
          <w:b w:val="false"/>
          <w:i w:val="false"/>
          <w:color w:val="000000"/>
          <w:sz w:val="28"/>
        </w:rPr>
        <w:t>
      Hereby we agree with Your terms of payment stipulated in the tender documentation._____________ _________________________________________</w:t>
      </w:r>
    </w:p>
    <w:p>
      <w:pPr>
        <w:spacing w:after="0"/>
        <w:ind w:left="0"/>
        <w:jc w:val="both"/>
      </w:pPr>
      <w:r>
        <w:rPr>
          <w:rFonts w:ascii="Times New Roman"/>
          <w:b w:val="false"/>
          <w:i w:val="false"/>
          <w:color w:val="000000"/>
          <w:sz w:val="28"/>
        </w:rPr>
        <w:t>
      (Signature) (Position, Full name (if available)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xml:space="preserve">
      Note: the line “total price” shall be considered by the tender committee as determined taking into account all the costs of the potential supplier and shall not be subject to revision.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Model</w:t>
            </w:r>
            <w:r>
              <w:br/>
            </w:r>
            <w:r>
              <w:rPr>
                <w:rFonts w:ascii="Times New Roman"/>
                <w:b w:val="false"/>
                <w:i w:val="false"/>
                <w:color w:val="000000"/>
                <w:sz w:val="20"/>
              </w:rPr>
              <w:t xml:space="preserve"> tender documentation</w:t>
            </w:r>
          </w:p>
        </w:tc>
      </w:tr>
    </w:tbl>
    <w:p>
      <w:pPr>
        <w:spacing w:after="0"/>
        <w:ind w:left="0"/>
        <w:jc w:val="left"/>
      </w:pPr>
      <w:r>
        <w:rPr>
          <w:rFonts w:ascii="Times New Roman"/>
          <w:b/>
          <w:i w:val="false"/>
          <w:color w:val="000000"/>
        </w:rPr>
        <w:t xml:space="preserve"> Price table of potential supplier</w:t>
      </w:r>
    </w:p>
    <w:p>
      <w:pPr>
        <w:spacing w:after="0"/>
        <w:ind w:left="0"/>
        <w:jc w:val="both"/>
      </w:pPr>
      <w:r>
        <w:rPr>
          <w:rFonts w:ascii="Times New Roman"/>
          <w:b w:val="false"/>
          <w:i w:val="false"/>
          <w:color w:val="ff0000"/>
          <w:sz w:val="28"/>
        </w:rPr>
        <w:t>
      Footnote. Annex 14 as amended by the Resolution of the Government of the Republic of Kazakhstan No. 910 dated December 29, 2018 (shall come into effect from the date of its first official publication).</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(name of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lot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 (to exclude for procurement of works and</w:t>
            </w:r>
          </w:p>
          <w:p>
            <w:pPr>
              <w:spacing w:after="20"/>
              <w:ind w:left="20"/>
              <w:jc w:val="both"/>
            </w:pPr>
            <w:r>
              <w:rPr>
                <w:rFonts w:ascii="Times New Roman"/>
                <w:b w:val="false"/>
                <w:i w:val="false"/>
                <w:color w:val="000000"/>
                <w:sz w:val="20"/>
              </w:rPr>
              <w:t>
services)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(to exclude for procurement of works and</w:t>
            </w:r>
          </w:p>
          <w:p>
            <w:pPr>
              <w:spacing w:after="20"/>
              <w:ind w:left="20"/>
              <w:jc w:val="both"/>
            </w:pPr>
            <w:r>
              <w:rPr>
                <w:rFonts w:ascii="Times New Roman"/>
                <w:b w:val="false"/>
                <w:i w:val="false"/>
                <w:color w:val="000000"/>
                <w:sz w:val="20"/>
              </w:rPr>
              <w:t>
services)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for unit _________ per ______ on terms</w:t>
            </w:r>
          </w:p>
          <w:p>
            <w:pPr>
              <w:spacing w:after="20"/>
              <w:ind w:left="20"/>
              <w:jc w:val="both"/>
            </w:pPr>
            <w:r>
              <w:rPr>
                <w:rFonts w:ascii="Times New Roman"/>
                <w:b w:val="false"/>
                <w:i w:val="false"/>
                <w:color w:val="000000"/>
                <w:sz w:val="20"/>
              </w:rPr>
              <w:t>
_______________ INCOTERMS 2000</w:t>
            </w:r>
          </w:p>
          <w:p>
            <w:pPr>
              <w:spacing w:after="20"/>
              <w:ind w:left="20"/>
              <w:jc w:val="both"/>
            </w:pPr>
            <w:r>
              <w:rPr>
                <w:rFonts w:ascii="Times New Roman"/>
                <w:b w:val="false"/>
                <w:i w:val="false"/>
                <w:color w:val="000000"/>
                <w:sz w:val="20"/>
              </w:rPr>
              <w:t>
(destination)</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price = p. 7 x p. 8, in ______ including all expenses of a potential supplier for transportation, insurance, payment of customs duties, taxes (excluding VAT), fees and charges, the cost of components and required spare parts, maintenance during the initial period operation per unit of measure, other expenses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Hereby we agree with Your terms of payment stipulated in the tender documentation._____________ _________________________________________</w:t>
      </w:r>
    </w:p>
    <w:p>
      <w:pPr>
        <w:spacing w:after="0"/>
        <w:ind w:left="0"/>
        <w:jc w:val="both"/>
      </w:pPr>
      <w:r>
        <w:rPr>
          <w:rFonts w:ascii="Times New Roman"/>
          <w:b w:val="false"/>
          <w:i w:val="false"/>
          <w:color w:val="000000"/>
          <w:sz w:val="28"/>
        </w:rPr>
        <w:t>
       (Signature) (Position, Full Name (if available)</w:t>
      </w:r>
    </w:p>
    <w:p>
      <w:pPr>
        <w:spacing w:after="0"/>
        <w:ind w:left="0"/>
        <w:jc w:val="both"/>
      </w:pPr>
      <w:r>
        <w:rPr>
          <w:rFonts w:ascii="Times New Roman"/>
          <w:b w:val="false"/>
          <w:i w:val="false"/>
          <w:color w:val="000000"/>
          <w:sz w:val="28"/>
        </w:rPr>
        <w:t>
       Stamp here(if available)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description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 (to exclude for procurement of works and</w:t>
            </w:r>
          </w:p>
          <w:p>
            <w:pPr>
              <w:spacing w:after="20"/>
              <w:ind w:left="20"/>
              <w:jc w:val="both"/>
            </w:pPr>
            <w:r>
              <w:rPr>
                <w:rFonts w:ascii="Times New Roman"/>
                <w:b w:val="false"/>
                <w:i w:val="false"/>
                <w:color w:val="000000"/>
                <w:sz w:val="20"/>
              </w:rPr>
              <w: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(to exclude for procurement of works and</w:t>
            </w:r>
          </w:p>
          <w:p>
            <w:pPr>
              <w:spacing w:after="20"/>
              <w:ind w:left="20"/>
              <w:jc w:val="both"/>
            </w:pPr>
            <w:r>
              <w:rPr>
                <w:rFonts w:ascii="Times New Roman"/>
                <w:b w:val="false"/>
                <w:i w:val="false"/>
                <w:color w:val="000000"/>
                <w:sz w:val="20"/>
              </w:rPr>
              <w:t>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for unit _________ per ______ on terms</w:t>
            </w:r>
          </w:p>
          <w:p>
            <w:pPr>
              <w:spacing w:after="20"/>
              <w:ind w:left="20"/>
              <w:jc w:val="both"/>
            </w:pPr>
            <w:r>
              <w:rPr>
                <w:rFonts w:ascii="Times New Roman"/>
                <w:b w:val="false"/>
                <w:i w:val="false"/>
                <w:color w:val="000000"/>
                <w:sz w:val="20"/>
              </w:rPr>
              <w:t>
_______________ INCOTERMS 2000</w:t>
            </w:r>
          </w:p>
          <w:p>
            <w:pPr>
              <w:spacing w:after="20"/>
              <w:ind w:left="20"/>
              <w:jc w:val="both"/>
            </w:pPr>
            <w:r>
              <w:rPr>
                <w:rFonts w:ascii="Times New Roman"/>
                <w:b w:val="false"/>
                <w:i w:val="false"/>
                <w:color w:val="000000"/>
                <w:sz w:val="20"/>
              </w:rPr>
              <w:t>
(destination)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price = p. 5 x p. 6, in ______ including all expenses of a potential supplier for transportation, insurance, payment of customs duties, taxes (excluding VAT), payments and fees, the cost of components and required spare parts, maintenance during the initial period operation per unit of measure, other expenses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Excluded by the Resolution of the Government of the Republic of Kazakhstan No. 910 dated December 29, 2018 (shall come into effect from the date of its first official publication).</w:t>
            </w:r>
          </w:p>
        </w:tc>
      </w:tr>
    </w:tbl>
    <w:p>
      <w:pPr>
        <w:spacing w:after="0"/>
        <w:ind w:left="0"/>
        <w:jc w:val="both"/>
      </w:pPr>
      <w:r>
        <w:rPr>
          <w:rFonts w:ascii="Times New Roman"/>
          <w:b w:val="false"/>
          <w:i w:val="false"/>
          <w:color w:val="000000"/>
          <w:sz w:val="28"/>
        </w:rPr>
        <w:t>
      (Note: the line “total price” shall be considered by the tender committee as determined taking into account all the costs of the potential supplier and shall not be subject to revision.)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 xml:space="preserve">to the Rules for public </w:t>
            </w:r>
            <w:r>
              <w:br/>
            </w:r>
            <w:r>
              <w:rPr>
                <w:rFonts w:ascii="Times New Roman"/>
                <w:b w:val="false"/>
                <w:i w:val="false"/>
                <w:color w:val="000000"/>
                <w:sz w:val="20"/>
              </w:rPr>
              <w:t xml:space="preserve">procurement with the </w:t>
            </w:r>
            <w:r>
              <w:br/>
            </w:r>
            <w:r>
              <w:rPr>
                <w:rFonts w:ascii="Times New Roman"/>
                <w:b w:val="false"/>
                <w:i w:val="false"/>
                <w:color w:val="000000"/>
                <w:sz w:val="20"/>
              </w:rPr>
              <w:t>application of special procedure</w:t>
            </w:r>
            <w:r>
              <w:br/>
            </w:r>
            <w:r>
              <w:rPr>
                <w:rFonts w:ascii="Times New Roman"/>
                <w:b w:val="false"/>
                <w:i w:val="false"/>
                <w:color w:val="000000"/>
                <w:sz w:val="20"/>
              </w:rPr>
              <w:t>Hereby I approve:</w:t>
            </w:r>
            <w:r>
              <w:br/>
            </w:r>
            <w:r>
              <w:rPr>
                <w:rFonts w:ascii="Times New Roman"/>
                <w:b w:val="false"/>
                <w:i w:val="false"/>
                <w:color w:val="000000"/>
                <w:sz w:val="20"/>
              </w:rPr>
              <w:t>____________________________</w:t>
            </w:r>
            <w:r>
              <w:br/>
            </w:r>
            <w:r>
              <w:rPr>
                <w:rFonts w:ascii="Times New Roman"/>
                <w:b w:val="false"/>
                <w:i w:val="false"/>
                <w:color w:val="000000"/>
                <w:sz w:val="20"/>
              </w:rPr>
              <w:t xml:space="preserve">(indicate the full name of the customer, </w:t>
            </w:r>
            <w:r>
              <w:br/>
            </w:r>
            <w:r>
              <w:rPr>
                <w:rFonts w:ascii="Times New Roman"/>
                <w:b w:val="false"/>
                <w:i w:val="false"/>
                <w:color w:val="000000"/>
                <w:sz w:val="20"/>
              </w:rPr>
              <w:t xml:space="preserve">last name, first name, patronymic (if available) </w:t>
            </w:r>
            <w:r>
              <w:br/>
            </w:r>
            <w:r>
              <w:rPr>
                <w:rFonts w:ascii="Times New Roman"/>
                <w:b w:val="false"/>
                <w:i w:val="false"/>
                <w:color w:val="000000"/>
                <w:sz w:val="20"/>
              </w:rPr>
              <w:t xml:space="preserve">of his official who approved </w:t>
            </w:r>
            <w:r>
              <w:br/>
            </w:r>
            <w:r>
              <w:rPr>
                <w:rFonts w:ascii="Times New Roman"/>
                <w:b w:val="false"/>
                <w:i w:val="false"/>
                <w:color w:val="000000"/>
                <w:sz w:val="20"/>
              </w:rPr>
              <w:t>this tender documentation)</w:t>
            </w:r>
            <w:r>
              <w:br/>
            </w:r>
            <w:r>
              <w:rPr>
                <w:rFonts w:ascii="Times New Roman"/>
                <w:b w:val="false"/>
                <w:i w:val="false"/>
                <w:color w:val="000000"/>
                <w:sz w:val="20"/>
              </w:rPr>
              <w:t>Decision No.</w:t>
            </w:r>
            <w:r>
              <w:br/>
            </w:r>
            <w:r>
              <w:rPr>
                <w:rFonts w:ascii="Times New Roman"/>
                <w:b w:val="false"/>
                <w:i w:val="false"/>
                <w:color w:val="000000"/>
                <w:sz w:val="20"/>
              </w:rPr>
              <w:t xml:space="preserve">dated " " _____ 20 ___ </w:t>
            </w:r>
          </w:p>
        </w:tc>
      </w:tr>
    </w:tbl>
    <w:p>
      <w:pPr>
        <w:spacing w:after="0"/>
        <w:ind w:left="0"/>
        <w:jc w:val="left"/>
      </w:pPr>
      <w:r>
        <w:rPr>
          <w:rFonts w:ascii="Times New Roman"/>
          <w:b/>
          <w:i w:val="false"/>
          <w:color w:val="000000"/>
        </w:rPr>
        <w:t xml:space="preserve"> Model tender documentation for public procurement of services for the organization of catering for Armed Forces</w:t>
      </w:r>
    </w:p>
    <w:p>
      <w:pPr>
        <w:spacing w:after="0"/>
        <w:ind w:left="0"/>
        <w:jc w:val="both"/>
      </w:pPr>
      <w:r>
        <w:rPr>
          <w:rFonts w:ascii="Times New Roman"/>
          <w:b w:val="false"/>
          <w:i w:val="false"/>
          <w:color w:val="ff0000"/>
          <w:sz w:val="28"/>
        </w:rPr>
        <w:t>
      Footnote. The Rules have been supplemented by Annex 2-1 in accordance with the Resolution of the Government of the Republic of Kazakhstan No. 910 dated December 29, 2018 (shall come into effect from the date of its first official publication); as amended by Resolution No. 261 of the Government of the Republic of Kazakhstan dated 06.05.2019 (shall be enforced from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public procurement by tender method)</w:t>
      </w:r>
    </w:p>
    <w:p>
      <w:pPr>
        <w:spacing w:after="0"/>
        <w:ind w:left="0"/>
        <w:jc w:val="both"/>
      </w:pPr>
      <w:r>
        <w:rPr>
          <w:rFonts w:ascii="Times New Roman"/>
          <w:b w:val="false"/>
          <w:i w:val="false"/>
          <w:color w:val="000000"/>
          <w:sz w:val="28"/>
        </w:rPr>
        <w:t>
      Customer __________________________________________________________________</w:t>
      </w:r>
    </w:p>
    <w:p>
      <w:pPr>
        <w:spacing w:after="0"/>
        <w:ind w:left="0"/>
        <w:jc w:val="both"/>
      </w:pPr>
      <w:r>
        <w:rPr>
          <w:rFonts w:ascii="Times New Roman"/>
          <w:b w:val="false"/>
          <w:i w:val="false"/>
          <w:color w:val="000000"/>
          <w:sz w:val="28"/>
        </w:rPr>
        <w:t>
      (full name, location of the customer, BIN, bank requisites)</w:t>
      </w:r>
    </w:p>
    <w:p>
      <w:pPr>
        <w:spacing w:after="0"/>
        <w:ind w:left="0"/>
        <w:jc w:val="both"/>
      </w:pPr>
      <w:r>
        <w:rPr>
          <w:rFonts w:ascii="Times New Roman"/>
          <w:b w:val="false"/>
          <w:i w:val="false"/>
          <w:color w:val="000000"/>
          <w:sz w:val="28"/>
        </w:rPr>
        <w:t>
      Customer representative ____________________________________________________</w:t>
      </w:r>
    </w:p>
    <w:p>
      <w:pPr>
        <w:spacing w:after="0"/>
        <w:ind w:left="0"/>
        <w:jc w:val="both"/>
      </w:pPr>
      <w:r>
        <w:rPr>
          <w:rFonts w:ascii="Times New Roman"/>
          <w:b w:val="false"/>
          <w:i w:val="false"/>
          <w:color w:val="000000"/>
          <w:sz w:val="28"/>
        </w:rPr>
        <w:t>
      (Surname, name, patronymic (if available) of the official –representative</w:t>
      </w:r>
    </w:p>
    <w:p>
      <w:pPr>
        <w:spacing w:after="0"/>
        <w:ind w:left="0"/>
        <w:jc w:val="both"/>
      </w:pPr>
      <w:r>
        <w:rPr>
          <w:rFonts w:ascii="Times New Roman"/>
          <w:b w:val="false"/>
          <w:i w:val="false"/>
          <w:color w:val="000000"/>
          <w:sz w:val="28"/>
        </w:rPr>
        <w:t>
      Customer contact phone numbers and, if available, email address)</w:t>
      </w:r>
    </w:p>
    <w:p>
      <w:pPr>
        <w:spacing w:after="0"/>
        <w:ind w:left="0"/>
        <w:jc w:val="both"/>
      </w:pPr>
      <w:r>
        <w:rPr>
          <w:rFonts w:ascii="Times New Roman"/>
          <w:b w:val="false"/>
          <w:i w:val="false"/>
          <w:color w:val="000000"/>
          <w:sz w:val="28"/>
        </w:rPr>
        <w:t>
      Organizer of public procurement ________________________________________</w:t>
      </w:r>
    </w:p>
    <w:p>
      <w:pPr>
        <w:spacing w:after="0"/>
        <w:ind w:left="0"/>
        <w:jc w:val="both"/>
      </w:pPr>
      <w:r>
        <w:rPr>
          <w:rFonts w:ascii="Times New Roman"/>
          <w:b w:val="false"/>
          <w:i w:val="false"/>
          <w:color w:val="000000"/>
          <w:sz w:val="28"/>
        </w:rPr>
        <w:t>
      (full name, location, BIN, bank requisites)</w:t>
      </w:r>
    </w:p>
    <w:p>
      <w:pPr>
        <w:spacing w:after="0"/>
        <w:ind w:left="0"/>
        <w:jc w:val="both"/>
      </w:pPr>
      <w:r>
        <w:rPr>
          <w:rFonts w:ascii="Times New Roman"/>
          <w:b w:val="false"/>
          <w:i w:val="false"/>
          <w:color w:val="000000"/>
          <w:sz w:val="28"/>
        </w:rPr>
        <w:t>
      Representative of the organizer of public procurement __________________________</w:t>
      </w:r>
    </w:p>
    <w:p>
      <w:pPr>
        <w:spacing w:after="0"/>
        <w:ind w:left="0"/>
        <w:jc w:val="both"/>
      </w:pPr>
      <w:r>
        <w:rPr>
          <w:rFonts w:ascii="Times New Roman"/>
          <w:b w:val="false"/>
          <w:i w:val="false"/>
          <w:color w:val="000000"/>
          <w:sz w:val="28"/>
        </w:rPr>
        <w:t>
      (surname, name, patronymic (if available) of the official representative of organizer of public procurement, position, contact numbers and if available email address)</w:t>
      </w:r>
    </w:p>
    <w:p>
      <w:pPr>
        <w:spacing w:after="0"/>
        <w:ind w:left="0"/>
        <w:jc w:val="both"/>
      </w:pPr>
      <w:r>
        <w:rPr>
          <w:rFonts w:ascii="Times New Roman"/>
          <w:b w:val="false"/>
          <w:i w:val="false"/>
          <w:color w:val="000000"/>
          <w:sz w:val="28"/>
        </w:rPr>
        <w:t>
            Cost of tender documentation _________________________________________</w:t>
      </w:r>
    </w:p>
    <w:p>
      <w:pPr>
        <w:spacing w:after="0"/>
        <w:ind w:left="0"/>
        <w:jc w:val="both"/>
      </w:pPr>
      <w:r>
        <w:rPr>
          <w:rFonts w:ascii="Times New Roman"/>
          <w:b w:val="false"/>
          <w:i w:val="false"/>
          <w:color w:val="000000"/>
          <w:sz w:val="28"/>
        </w:rPr>
        <w:t>
            (indicate the cost of tender documentation in tenge, if charging for the presentation of tender documentation is not provided, then this paragraph shall be stated as follows: “Tender documentation is submitted for free”)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 tender is held to select the supplier(s) </w:t>
      </w:r>
    </w:p>
    <w:p>
      <w:pPr>
        <w:spacing w:after="0"/>
        <w:ind w:left="0"/>
        <w:jc w:val="both"/>
      </w:pPr>
      <w:r>
        <w:rPr>
          <w:rFonts w:ascii="Times New Roman"/>
          <w:b w:val="false"/>
          <w:i w:val="false"/>
          <w:color w:val="000000"/>
          <w:sz w:val="28"/>
        </w:rPr>
        <w:t>
      (indicate the name of the service).</w:t>
      </w:r>
    </w:p>
    <w:p>
      <w:pPr>
        <w:spacing w:after="0"/>
        <w:ind w:left="0"/>
        <w:jc w:val="both"/>
      </w:pPr>
      <w:r>
        <w:rPr>
          <w:rFonts w:ascii="Times New Roman"/>
          <w:b w:val="false"/>
          <w:i w:val="false"/>
          <w:color w:val="000000"/>
          <w:sz w:val="28"/>
        </w:rPr>
        <w:t>
      2. The amount allocated for this tender (lot) for public procurement of services is ___________ tenge (in the case of division of services into lots, the amount is indicated for each lot separately).</w:t>
      </w:r>
    </w:p>
    <w:p>
      <w:pPr>
        <w:spacing w:after="0"/>
        <w:ind w:left="0"/>
        <w:jc w:val="both"/>
      </w:pPr>
      <w:r>
        <w:rPr>
          <w:rFonts w:ascii="Times New Roman"/>
          <w:b w:val="false"/>
          <w:i w:val="false"/>
          <w:color w:val="000000"/>
          <w:sz w:val="28"/>
        </w:rPr>
        <w:t>
      3. This tender documentation includes:</w:t>
      </w:r>
    </w:p>
    <w:p>
      <w:pPr>
        <w:spacing w:after="0"/>
        <w:ind w:left="0"/>
        <w:jc w:val="both"/>
      </w:pPr>
      <w:r>
        <w:rPr>
          <w:rFonts w:ascii="Times New Roman"/>
          <w:b w:val="false"/>
          <w:i w:val="false"/>
          <w:color w:val="000000"/>
          <w:sz w:val="28"/>
        </w:rPr>
        <w:t>
      1) list of procured services, according to Annex 1 to the Model tender documentation, indicating the lot number, unit of measure, quantity, terms of service, date and place of provision, payment terms and the amount allocated for the procurement;</w:t>
      </w:r>
    </w:p>
    <w:p>
      <w:pPr>
        <w:spacing w:after="0"/>
        <w:ind w:left="0"/>
        <w:jc w:val="both"/>
      </w:pPr>
      <w:r>
        <w:rPr>
          <w:rFonts w:ascii="Times New Roman"/>
          <w:b w:val="false"/>
          <w:i w:val="false"/>
          <w:color w:val="000000"/>
          <w:sz w:val="28"/>
        </w:rPr>
        <w:t>
      2) description and required technical, quality and functional characteristics of the procured services, technical specifications indicating the national standard or non-governmental standard approved by non-profit organizations of manufacturers of the Republic of Kazakhstan, if available, and, if necessary, specifying regulatory and technical documentation in accordance with Annex 2 to the Model tender documentation;</w:t>
      </w:r>
    </w:p>
    <w:p>
      <w:pPr>
        <w:spacing w:after="0"/>
        <w:ind w:left="0"/>
        <w:jc w:val="both"/>
      </w:pPr>
      <w:r>
        <w:rPr>
          <w:rFonts w:ascii="Times New Roman"/>
          <w:b w:val="false"/>
          <w:i w:val="false"/>
          <w:color w:val="000000"/>
          <w:sz w:val="28"/>
        </w:rPr>
        <w:t>
      3) applications for participation in the tender for legal entities and individuals according to Annexes 5 and 6 to the Model tender documentation;</w:t>
      </w:r>
    </w:p>
    <w:p>
      <w:pPr>
        <w:spacing w:after="0"/>
        <w:ind w:left="0"/>
        <w:jc w:val="both"/>
      </w:pPr>
      <w:r>
        <w:rPr>
          <w:rFonts w:ascii="Times New Roman"/>
          <w:b w:val="false"/>
          <w:i w:val="false"/>
          <w:color w:val="000000"/>
          <w:sz w:val="28"/>
        </w:rPr>
        <w:t>
      4) qualification of a potential provider for the provision of services according to Annex 8 to the Model tender documentation.</w:t>
      </w:r>
    </w:p>
    <w:p>
      <w:pPr>
        <w:spacing w:after="0"/>
        <w:ind w:left="0"/>
        <w:jc w:val="both"/>
      </w:pPr>
      <w:r>
        <w:rPr>
          <w:rFonts w:ascii="Times New Roman"/>
          <w:b w:val="false"/>
          <w:i w:val="false"/>
          <w:color w:val="000000"/>
          <w:sz w:val="28"/>
        </w:rPr>
        <w:t>
      4. The potential supplier who has expressed a desire to participate in the tender, with an application for participation in the tender, makes a security of application for participation in the tender in the amount of one percent of the amount allocated for the purchase of services in one of the following forms:</w:t>
      </w:r>
    </w:p>
    <w:p>
      <w:pPr>
        <w:spacing w:after="0"/>
        <w:ind w:left="0"/>
        <w:jc w:val="both"/>
      </w:pPr>
      <w:r>
        <w:rPr>
          <w:rFonts w:ascii="Times New Roman"/>
          <w:b w:val="false"/>
          <w:i w:val="false"/>
          <w:color w:val="000000"/>
          <w:sz w:val="28"/>
        </w:rPr>
        <w:t>
      1) guarantee payment of money deposited in the following bank account __________________ (indicate the full requisites of the bank account of the customer or the organizer of public procurement);</w:t>
      </w:r>
    </w:p>
    <w:p>
      <w:pPr>
        <w:spacing w:after="0"/>
        <w:ind w:left="0"/>
        <w:jc w:val="both"/>
      </w:pPr>
      <w:r>
        <w:rPr>
          <w:rFonts w:ascii="Times New Roman"/>
          <w:b w:val="false"/>
          <w:i w:val="false"/>
          <w:color w:val="000000"/>
          <w:sz w:val="28"/>
        </w:rPr>
        <w:t>
      2) bank guarantee according to the Annex 10 to the Model tender documentation.</w:t>
      </w:r>
    </w:p>
    <w:p>
      <w:pPr>
        <w:spacing w:after="0"/>
        <w:ind w:left="0"/>
        <w:jc w:val="both"/>
      </w:pPr>
      <w:r>
        <w:rPr>
          <w:rFonts w:ascii="Times New Roman"/>
          <w:b w:val="false"/>
          <w:i w:val="false"/>
          <w:color w:val="000000"/>
          <w:sz w:val="28"/>
        </w:rPr>
        <w:t>
      5. The validity period of the security of the application for participation in the tender shall not be less than the validity period of the application itself for participation in the tender.</w:t>
      </w:r>
    </w:p>
    <w:p>
      <w:pPr>
        <w:spacing w:after="0"/>
        <w:ind w:left="0"/>
        <w:jc w:val="left"/>
      </w:pPr>
      <w:r>
        <w:rPr>
          <w:rFonts w:ascii="Times New Roman"/>
          <w:b/>
          <w:i w:val="false"/>
          <w:color w:val="000000"/>
        </w:rPr>
        <w:t xml:space="preserve"> 2. Clarification of the organizer of public procurement of provisions of the tender documentation to potential suppliers who have received its copy</w:t>
      </w:r>
    </w:p>
    <w:p>
      <w:pPr>
        <w:spacing w:after="0"/>
        <w:ind w:left="0"/>
        <w:jc w:val="both"/>
      </w:pPr>
      <w:r>
        <w:rPr>
          <w:rFonts w:ascii="Times New Roman"/>
          <w:b w:val="false"/>
          <w:i w:val="false"/>
          <w:color w:val="000000"/>
          <w:sz w:val="28"/>
        </w:rPr>
        <w:t>
      6. A potential supplier applying for participation in the tender, if necessary, makes a written request for clarification of the provisions of the tender documentation, but no later than ____ hours, ____ minutes, "__" __________ 20__. Requests of potential suppliers shall be sent to the following details of the organizer of public procurement: (indicate the post address of the organizer of public procurement, unit and room number where the requests will be received).</w:t>
      </w:r>
    </w:p>
    <w:p>
      <w:pPr>
        <w:spacing w:after="0"/>
        <w:ind w:left="0"/>
        <w:jc w:val="both"/>
      </w:pPr>
      <w:r>
        <w:rPr>
          <w:rFonts w:ascii="Times New Roman"/>
          <w:b w:val="false"/>
          <w:i w:val="false"/>
          <w:color w:val="000000"/>
          <w:sz w:val="28"/>
        </w:rPr>
        <w:t>
      7. The organizer of public procurement shall respond to it within three working days from the date of receipt of the request and, without indicating from whom the request was received, send an explanation of the provisions of the tender documentation to persons whose information is entered in the register of persons received tender documentation.</w:t>
      </w:r>
    </w:p>
    <w:p>
      <w:pPr>
        <w:spacing w:after="0"/>
        <w:ind w:left="0"/>
        <w:jc w:val="both"/>
      </w:pPr>
      <w:r>
        <w:rPr>
          <w:rFonts w:ascii="Times New Roman"/>
          <w:b w:val="false"/>
          <w:i w:val="false"/>
          <w:color w:val="000000"/>
          <w:sz w:val="28"/>
        </w:rPr>
        <w:t>
      8. The organizer of public procurement no later than ____ o'clock, ____ min., __ "__" __________ 20 __ on their own initiative or in response to a request from a potential supplier, to whom the organizer of public procurement has submitted a copy of the tender documentation, makes changes and (or) additions to the tender the documentation. Amendments to the tender documentation shall be drawn up in the same manner as the approval of the tender documentation.</w:t>
      </w:r>
    </w:p>
    <w:p>
      <w:pPr>
        <w:spacing w:after="0"/>
        <w:ind w:left="0"/>
        <w:jc w:val="both"/>
      </w:pPr>
      <w:r>
        <w:rPr>
          <w:rFonts w:ascii="Times New Roman"/>
          <w:b w:val="false"/>
          <w:i w:val="false"/>
          <w:color w:val="000000"/>
          <w:sz w:val="28"/>
        </w:rPr>
        <w:t>
      The amendments are binding and within no more than one working day from the date of approval of the changes to the tender documentation shall be sent by the public procurement organizer free of charge to all potential suppliers who are provided with a copy of the tender documentation. Therewith the deadline for submitting applications for participation in the tender shall be extended by the organizer of public procurement for a period of not less than ten calendar days for potential suppliers to take into account these changes in applications for participation in the tender.</w:t>
      </w:r>
    </w:p>
    <w:p>
      <w:pPr>
        <w:spacing w:after="0"/>
        <w:ind w:left="0"/>
        <w:jc w:val="both"/>
      </w:pPr>
      <w:r>
        <w:rPr>
          <w:rFonts w:ascii="Times New Roman"/>
          <w:b w:val="false"/>
          <w:i w:val="false"/>
          <w:color w:val="000000"/>
          <w:sz w:val="28"/>
        </w:rPr>
        <w:t>
      9. The organizer of public procurement shall hold a meeting with potential suppliers who are provided with a copy of the tender documentation, or their authorized representatives to clarify the provisions of the tender documentation in ___________ (indicate the place, date and time of the meeting).</w:t>
      </w:r>
    </w:p>
    <w:p>
      <w:pPr>
        <w:spacing w:after="0"/>
        <w:ind w:left="0"/>
        <w:jc w:val="both"/>
      </w:pPr>
      <w:r>
        <w:rPr>
          <w:rFonts w:ascii="Times New Roman"/>
          <w:b w:val="false"/>
          <w:i w:val="false"/>
          <w:color w:val="000000"/>
          <w:sz w:val="28"/>
        </w:rPr>
        <w:t>
      10. The organizer of public procurement shall draw up a protocol of a meeting with potential suppliers, which indicates the submitted requests of potential suppliers for clarification of the tender documentation without indicating their source, as well as answers to these requests. The protocol no later than two working days from the day of the meeting with potential suppliers shall be sent to the tender committee and all potential suppliers to whom the organizer of public procurement submitted a copy of the tender documentation for the mail details specified in the register of potential suppliers who received tender documentation.</w:t>
      </w:r>
    </w:p>
    <w:p>
      <w:pPr>
        <w:spacing w:after="0"/>
        <w:ind w:left="0"/>
        <w:jc w:val="both"/>
      </w:pPr>
      <w:r>
        <w:rPr>
          <w:rFonts w:ascii="Times New Roman"/>
          <w:b w:val="false"/>
          <w:i w:val="false"/>
          <w:color w:val="000000"/>
          <w:sz w:val="28"/>
        </w:rPr>
        <w:t>
      3. Requirements for filling out an application for participation in public procurement by tender method for public procurement of catering services for the personnel of the Armed Forces and presentation by potential suppliers of envelopes with applications for participation in public procurement</w:t>
      </w:r>
    </w:p>
    <w:p>
      <w:pPr>
        <w:spacing w:after="0"/>
        <w:ind w:left="0"/>
        <w:jc w:val="left"/>
      </w:pPr>
      <w:r>
        <w:rPr>
          <w:rFonts w:ascii="Times New Roman"/>
          <w:b/>
          <w:i w:val="false"/>
          <w:color w:val="000000"/>
        </w:rPr>
        <w:t xml:space="preserve"> 1. Application for participation in the tender</w:t>
      </w:r>
    </w:p>
    <w:p>
      <w:pPr>
        <w:spacing w:after="0"/>
        <w:ind w:left="0"/>
        <w:jc w:val="both"/>
      </w:pPr>
      <w:r>
        <w:rPr>
          <w:rFonts w:ascii="Times New Roman"/>
          <w:b w:val="false"/>
          <w:i w:val="false"/>
          <w:color w:val="000000"/>
          <w:sz w:val="28"/>
        </w:rPr>
        <w:t>
      11. The application for participation in the tender is a form of expression of consent of a potential supplier applying for participation in the tender, to provide services in accordance with the requirements and conditions provided for in the tender documentation.</w:t>
      </w:r>
    </w:p>
    <w:p>
      <w:pPr>
        <w:spacing w:after="0"/>
        <w:ind w:left="0"/>
        <w:jc w:val="both"/>
      </w:pPr>
      <w:r>
        <w:rPr>
          <w:rFonts w:ascii="Times New Roman"/>
          <w:b w:val="false"/>
          <w:i w:val="false"/>
          <w:color w:val="000000"/>
          <w:sz w:val="28"/>
        </w:rPr>
        <w:t>
      12. The application for participation in the tender, filled out and signed by the potential supplier in accordance with Annexes 5 and 6 to the Model tender documentation shall contain:</w:t>
      </w:r>
    </w:p>
    <w:p>
      <w:pPr>
        <w:spacing w:after="0"/>
        <w:ind w:left="0"/>
        <w:jc w:val="both"/>
      </w:pPr>
      <w:r>
        <w:rPr>
          <w:rFonts w:ascii="Times New Roman"/>
          <w:b w:val="false"/>
          <w:i w:val="false"/>
          <w:color w:val="000000"/>
          <w:sz w:val="28"/>
        </w:rPr>
        <w:t>
      1) the list of documents submitted by a potential supplier in confirmation of its compliance with qualification requirements:</w:t>
      </w:r>
    </w:p>
    <w:p>
      <w:pPr>
        <w:spacing w:after="0"/>
        <w:ind w:left="0"/>
        <w:jc w:val="both"/>
      </w:pPr>
      <w:r>
        <w:rPr>
          <w:rFonts w:ascii="Times New Roman"/>
          <w:b w:val="false"/>
          <w:i w:val="false"/>
          <w:color w:val="000000"/>
          <w:sz w:val="28"/>
        </w:rPr>
        <w:t>
      notarized documents confirming legal capacity (for legal entities), a copy of an identity card (for an individual). Therewith the customer receives information on the availability of registration as an individual entrepreneur on the website: www.kgd.gov.kz in the tab “Electronic Services/Search for Taxpayers”:</w:t>
      </w:r>
    </w:p>
    <w:p>
      <w:pPr>
        <w:spacing w:after="0"/>
        <w:ind w:left="0"/>
        <w:jc w:val="both"/>
      </w:pPr>
      <w:r>
        <w:rPr>
          <w:rFonts w:ascii="Times New Roman"/>
          <w:b w:val="false"/>
          <w:i w:val="false"/>
          <w:color w:val="000000"/>
          <w:sz w:val="28"/>
        </w:rPr>
        <w:t>
      a legal entity shall submit a notarized copy of the charter approved in the manner prescribed by law, unless the legal entity carries out activities on the basis of the Model Charter, non-residents of the Republic of Kazakhstan submit a legalized extract from the trade register with a translation into Kazakh and (or) Russian languages;</w:t>
      </w:r>
    </w:p>
    <w:p>
      <w:pPr>
        <w:spacing w:after="0"/>
        <w:ind w:left="0"/>
        <w:jc w:val="both"/>
      </w:pPr>
      <w:r>
        <w:rPr>
          <w:rFonts w:ascii="Times New Roman"/>
          <w:b w:val="false"/>
          <w:i w:val="false"/>
          <w:color w:val="000000"/>
          <w:sz w:val="28"/>
        </w:rPr>
        <w:t>
      permissions (notifications) received (sent) in accordance with the legislation of the Republic of Kazakhstan on permissions and notifications, in the form of a paper copy of an electronic document, information about which is confirmed in the information systems of state bodies (in the absence of information in the information systems of state bodies, the potential supplier submits notarized certified copy of the relevant permission (notice) received (sent) in accordance with the legislation of Publications of Kazakhstan on permissions and notifications);</w:t>
      </w:r>
    </w:p>
    <w:p>
      <w:pPr>
        <w:spacing w:after="0"/>
        <w:ind w:left="0"/>
        <w:jc w:val="both"/>
      </w:pPr>
      <w:r>
        <w:rPr>
          <w:rFonts w:ascii="Times New Roman"/>
          <w:b w:val="false"/>
          <w:i w:val="false"/>
          <w:color w:val="000000"/>
          <w:sz w:val="28"/>
        </w:rPr>
        <w:t>
      notarized copies of patents, certificates, certificates, other documents confirming the right of a potential supplier to manufacture, process, supply and sell procured goods, perform work, provide services;</w:t>
      </w:r>
    </w:p>
    <w:p>
      <w:pPr>
        <w:spacing w:after="0"/>
        <w:ind w:left="0"/>
        <w:jc w:val="both"/>
      </w:pPr>
      <w:r>
        <w:rPr>
          <w:rFonts w:ascii="Times New Roman"/>
          <w:b w:val="false"/>
          <w:i w:val="false"/>
          <w:color w:val="000000"/>
          <w:sz w:val="28"/>
        </w:rPr>
        <w:t>
      a notarized copy of the certificate or certificate of state registration (re-registration) of a legal entity (if the legal entity operates on the basis of the Model Charter, approved in accordance with the legislation of the Republic of Kazakhstan, then a notarized copy of the application for state registration);</w:t>
      </w:r>
    </w:p>
    <w:p>
      <w:pPr>
        <w:spacing w:after="0"/>
        <w:ind w:left="0"/>
        <w:jc w:val="both"/>
      </w:pPr>
      <w:r>
        <w:rPr>
          <w:rFonts w:ascii="Times New Roman"/>
          <w:b w:val="false"/>
          <w:i w:val="false"/>
          <w:color w:val="000000"/>
          <w:sz w:val="28"/>
        </w:rPr>
        <w:t>
      a notarized extract from the constituent documents (if the charter does not contain information about the founders or the composition of the founders) containing information about the founder or the composition of the founders or the original extract from the register of shareholders, signed and certified with a seal in the prescribed manner, issued no earlier than one month preceding the opening date of envelopes;</w:t>
      </w:r>
    </w:p>
    <w:p>
      <w:pPr>
        <w:spacing w:after="0"/>
        <w:ind w:left="0"/>
        <w:jc w:val="both"/>
      </w:pPr>
      <w:r>
        <w:rPr>
          <w:rFonts w:ascii="Times New Roman"/>
          <w:b w:val="false"/>
          <w:i w:val="false"/>
          <w:color w:val="000000"/>
          <w:sz w:val="28"/>
        </w:rPr>
        <w:t>
      information on the absence of tax debt, arrears of mandatory pension contributions, mandatory professional pension contributions and social contributions received no earlier than one month prior to the opening date of envelopes with tender applications;</w:t>
      </w:r>
    </w:p>
    <w:p>
      <w:pPr>
        <w:spacing w:after="0"/>
        <w:ind w:left="0"/>
        <w:jc w:val="both"/>
      </w:pPr>
      <w:r>
        <w:rPr>
          <w:rFonts w:ascii="Times New Roman"/>
          <w:b w:val="false"/>
          <w:i w:val="false"/>
          <w:color w:val="000000"/>
          <w:sz w:val="28"/>
        </w:rPr>
        <w:t>
      a potential supplier has the right to confirm compliance with the general qualification requirement for solvency by providing security for the execution of the contract in the form of a bank guarantee of one or several resident banks of the Republic of Kazakhstan in the amount equal to one hundred percent of the amount of public procurements carried out together with the application for participation in the tender;</w:t>
      </w:r>
    </w:p>
    <w:p>
      <w:pPr>
        <w:spacing w:after="0"/>
        <w:ind w:left="0"/>
        <w:jc w:val="both"/>
      </w:pPr>
      <w:r>
        <w:rPr>
          <w:rFonts w:ascii="Times New Roman"/>
          <w:b w:val="false"/>
          <w:i w:val="false"/>
          <w:color w:val="000000"/>
          <w:sz w:val="28"/>
        </w:rPr>
        <w:t>
      security of the public procurement contract is provided by the potential supplier for the period specified in the tender documentation for the full fulfillment of obligations under the public procurement contract;</w:t>
      </w:r>
    </w:p>
    <w:p>
      <w:pPr>
        <w:spacing w:after="0"/>
        <w:ind w:left="0"/>
        <w:jc w:val="both"/>
      </w:pPr>
      <w:r>
        <w:rPr>
          <w:rFonts w:ascii="Times New Roman"/>
          <w:b w:val="false"/>
          <w:i w:val="false"/>
          <w:color w:val="000000"/>
          <w:sz w:val="28"/>
        </w:rPr>
        <w:t>
      information on qualifications in accordance with Annex 8 to the Model tender documentation;</w:t>
      </w:r>
    </w:p>
    <w:p>
      <w:pPr>
        <w:spacing w:after="0"/>
        <w:ind w:left="0"/>
        <w:jc w:val="both"/>
      </w:pPr>
      <w:r>
        <w:rPr>
          <w:rFonts w:ascii="Times New Roman"/>
          <w:b w:val="false"/>
          <w:i w:val="false"/>
          <w:color w:val="000000"/>
          <w:sz w:val="28"/>
        </w:rPr>
        <w:t>
      2) technical specifications in accordance with Annex 2 to the Model tender documentation;</w:t>
      </w:r>
    </w:p>
    <w:p>
      <w:pPr>
        <w:spacing w:after="0"/>
        <w:ind w:left="0"/>
        <w:jc w:val="both"/>
      </w:pPr>
      <w:r>
        <w:rPr>
          <w:rFonts w:ascii="Times New Roman"/>
          <w:b w:val="false"/>
          <w:i w:val="false"/>
          <w:color w:val="000000"/>
          <w:sz w:val="28"/>
        </w:rPr>
        <w:t>
      3) securing of application for participation in the tender in the amount established by the Law of the Republic of Kazakhstan “On Public Procurement”, in the form of a bank guarantee or a payment document confirming a guarantee money deposit placed on the bank account of the organizer of public procurement;</w:t>
      </w:r>
    </w:p>
    <w:p>
      <w:pPr>
        <w:spacing w:after="0"/>
        <w:ind w:left="0"/>
        <w:jc w:val="both"/>
      </w:pPr>
      <w:r>
        <w:rPr>
          <w:rFonts w:ascii="Times New Roman"/>
          <w:b w:val="false"/>
          <w:i w:val="false"/>
          <w:color w:val="000000"/>
          <w:sz w:val="28"/>
        </w:rPr>
        <w:t>
      4) documents confirming the criteria for selecting the service provider, in accordance with Annex 14 to the Regulation of public procurement with the use of a special order;</w:t>
      </w:r>
    </w:p>
    <w:p>
      <w:pPr>
        <w:spacing w:after="0"/>
        <w:ind w:left="0"/>
        <w:jc w:val="both"/>
      </w:pPr>
      <w:r>
        <w:rPr>
          <w:rFonts w:ascii="Times New Roman"/>
          <w:b w:val="false"/>
          <w:i w:val="false"/>
          <w:color w:val="000000"/>
          <w:sz w:val="28"/>
        </w:rPr>
        <w:t>
      5) a power of attorney to a person (s) representing the interests of a potential supplier for the right to sign an application for participation in the tender and meetings of the tender committee, with the exception of the first head of a potential supplier who has the right to sign without a power of attorney, in accordance with the charter of the potential supplier.</w:t>
      </w:r>
    </w:p>
    <w:p>
      <w:pPr>
        <w:spacing w:after="0"/>
        <w:ind w:left="0"/>
        <w:jc w:val="both"/>
      </w:pPr>
      <w:r>
        <w:rPr>
          <w:rFonts w:ascii="Times New Roman"/>
          <w:b w:val="false"/>
          <w:i w:val="false"/>
          <w:color w:val="000000"/>
          <w:sz w:val="28"/>
        </w:rPr>
        <w:t>
      13. Attraction of co-executors of services shall be prohibited.</w:t>
      </w:r>
    </w:p>
    <w:p>
      <w:pPr>
        <w:spacing w:after="0"/>
        <w:ind w:left="0"/>
        <w:jc w:val="left"/>
      </w:pPr>
      <w:r>
        <w:rPr>
          <w:rFonts w:ascii="Times New Roman"/>
          <w:b/>
          <w:i w:val="false"/>
          <w:color w:val="000000"/>
        </w:rPr>
        <w:t xml:space="preserve"> 2. Requirements for registration of applications for participation in the tender</w:t>
      </w:r>
    </w:p>
    <w:p>
      <w:pPr>
        <w:spacing w:after="0"/>
        <w:ind w:left="0"/>
        <w:jc w:val="both"/>
      </w:pPr>
      <w:r>
        <w:rPr>
          <w:rFonts w:ascii="Times New Roman"/>
          <w:b w:val="false"/>
          <w:i w:val="false"/>
          <w:color w:val="000000"/>
          <w:sz w:val="28"/>
        </w:rPr>
        <w:t>
      14. The application for participation in the tender shall be submitted by the potential supplier to the organizer of public procurement in stitched form, with numbered pages and the last page is certified by its signature and seal (if available).</w:t>
      </w:r>
    </w:p>
    <w:p>
      <w:pPr>
        <w:spacing w:after="0"/>
        <w:ind w:left="0"/>
        <w:jc w:val="both"/>
      </w:pPr>
      <w:r>
        <w:rPr>
          <w:rFonts w:ascii="Times New Roman"/>
          <w:b w:val="false"/>
          <w:i w:val="false"/>
          <w:color w:val="000000"/>
          <w:sz w:val="28"/>
        </w:rPr>
        <w:t>
      The technical part of the application for participation in the tender (in stitched form with numbered pages, the last page, certified by the signature and seal of the potential supplier (if available) and the original document confirming the security of the tender application shall be attached separately.</w:t>
      </w:r>
    </w:p>
    <w:p>
      <w:pPr>
        <w:spacing w:after="0"/>
        <w:ind w:left="0"/>
        <w:jc w:val="both"/>
      </w:pPr>
      <w:r>
        <w:rPr>
          <w:rFonts w:ascii="Times New Roman"/>
          <w:b w:val="false"/>
          <w:i w:val="false"/>
          <w:color w:val="000000"/>
          <w:sz w:val="28"/>
        </w:rPr>
        <w:t>
      15. The application for participation in the tender shall be printed or written in indelible ink and signed by the potential supplier and sealed (if available).</w:t>
      </w:r>
    </w:p>
    <w:p>
      <w:pPr>
        <w:spacing w:after="0"/>
        <w:ind w:left="0"/>
        <w:jc w:val="both"/>
      </w:pPr>
      <w:r>
        <w:rPr>
          <w:rFonts w:ascii="Times New Roman"/>
          <w:b w:val="false"/>
          <w:i w:val="false"/>
          <w:color w:val="000000"/>
          <w:sz w:val="28"/>
        </w:rPr>
        <w:t>
      16. There shall not be any insertion between lines, subtabs, or postscripts in the tender application unless the potential supplier needs to correct grammar or arithmetic mistakes.</w:t>
      </w:r>
    </w:p>
    <w:p>
      <w:pPr>
        <w:spacing w:after="0"/>
        <w:ind w:left="0"/>
        <w:jc w:val="both"/>
      </w:pPr>
      <w:r>
        <w:rPr>
          <w:rFonts w:ascii="Times New Roman"/>
          <w:b w:val="false"/>
          <w:i w:val="false"/>
          <w:color w:val="000000"/>
          <w:sz w:val="28"/>
        </w:rPr>
        <w:t>
      17. The potential supplier shall seal the application for participation in the tender in an envelope, on the front side of which the full name and mailing address of the potential supplier shall be indicated (in order to return the application for participation in the tender unopened if it is declared as “late”), the full name and post address of the organizer of public procurement, the name of public procurement by tender method, as well as the text as follows: “Tender for the procurement of (indicate the name of the tender)” and “Do not open until: (indicate the date and time of opening of applications for participation in the tender)”.</w:t>
      </w:r>
    </w:p>
    <w:p>
      <w:pPr>
        <w:spacing w:after="0"/>
        <w:ind w:left="0"/>
        <w:jc w:val="left"/>
      </w:pPr>
      <w:r>
        <w:rPr>
          <w:rFonts w:ascii="Times New Roman"/>
          <w:b/>
          <w:i w:val="false"/>
          <w:color w:val="000000"/>
        </w:rPr>
        <w:t xml:space="preserve"> 3. The procedure for submitting applications for participation in the tender</w:t>
      </w:r>
    </w:p>
    <w:p>
      <w:pPr>
        <w:spacing w:after="0"/>
        <w:ind w:left="0"/>
        <w:jc w:val="both"/>
      </w:pPr>
      <w:r>
        <w:rPr>
          <w:rFonts w:ascii="Times New Roman"/>
          <w:b w:val="false"/>
          <w:i w:val="false"/>
          <w:color w:val="000000"/>
          <w:sz w:val="28"/>
        </w:rPr>
        <w:t>
      18. An application for participation in the tender shall be submitted by potential suppliers or their authorized representatives to the public procurement organizer on purpose or by registered mail at: (indicate the full postal address of the public procurement organizer, room number, last name, first name, middle name (if available) of persons (and) responsible for the reception and registration of applications for participation in the tender) up to (specify the date and time of the end of the receipt of tender applications) included.</w:t>
      </w:r>
    </w:p>
    <w:p>
      <w:pPr>
        <w:spacing w:after="0"/>
        <w:ind w:left="0"/>
        <w:jc w:val="both"/>
      </w:pPr>
      <w:r>
        <w:rPr>
          <w:rFonts w:ascii="Times New Roman"/>
          <w:b w:val="false"/>
          <w:i w:val="false"/>
          <w:color w:val="000000"/>
          <w:sz w:val="28"/>
        </w:rPr>
        <w:t>
      19. All tender applications received by the organizer of public procurement after the deadline for submitting tender applications shall not be opened and shall be returned to the potential suppliers who submitted them at the details indicated on the envelopes, with applications for participation in the tender or personally to authorized representatives of potential suppliers against acquittance of receipt.</w:t>
      </w:r>
    </w:p>
    <w:p>
      <w:pPr>
        <w:spacing w:after="0"/>
        <w:ind w:left="0"/>
        <w:jc w:val="both"/>
      </w:pPr>
      <w:r>
        <w:rPr>
          <w:rFonts w:ascii="Times New Roman"/>
          <w:b w:val="false"/>
          <w:i w:val="false"/>
          <w:color w:val="000000"/>
          <w:sz w:val="28"/>
        </w:rPr>
        <w:t>
      20. Applications for participation in the tender submitted by potential suppliers or their authorized representatives shall be registered by the authorized representative of the public procurement organizer, and in cases where the customer and the public procurement organizer act in the same person, by the secretary of the tender committee in the appropriate journal indicating the date and time of receipt of applications for participation in the tender.</w:t>
      </w:r>
    </w:p>
    <w:p>
      <w:pPr>
        <w:spacing w:after="0"/>
        <w:ind w:left="0"/>
        <w:jc w:val="both"/>
      </w:pPr>
      <w:r>
        <w:rPr>
          <w:rFonts w:ascii="Times New Roman"/>
          <w:b w:val="false"/>
          <w:i w:val="false"/>
          <w:color w:val="000000"/>
          <w:sz w:val="28"/>
        </w:rPr>
        <w:t>
      21. Envelopes with applications for participation in the tender shall not be subject to acceptance and registration in violation of the requirements for the execution of envelopes with tender applications for participation in the tender provided for by this tender documentation.</w:t>
      </w:r>
    </w:p>
    <w:p>
      <w:pPr>
        <w:spacing w:after="0"/>
        <w:ind w:left="0"/>
        <w:jc w:val="left"/>
      </w:pPr>
      <w:r>
        <w:rPr>
          <w:rFonts w:ascii="Times New Roman"/>
          <w:b/>
          <w:i w:val="false"/>
          <w:color w:val="000000"/>
        </w:rPr>
        <w:t xml:space="preserve"> 4. Change of tender applications and their withdrawal</w:t>
      </w:r>
    </w:p>
    <w:p>
      <w:pPr>
        <w:spacing w:after="0"/>
        <w:ind w:left="0"/>
        <w:jc w:val="both"/>
      </w:pPr>
      <w:r>
        <w:rPr>
          <w:rFonts w:ascii="Times New Roman"/>
          <w:b w:val="false"/>
          <w:i w:val="false"/>
          <w:color w:val="000000"/>
          <w:sz w:val="28"/>
        </w:rPr>
        <w:t>
      22. Potential supplier may change or withdraw its application for participation in the tender before the deadline for submitting tender applications has expired, without losing the right to return the security of its application for participation in the tender. The amendment shall be prepared, sealed and submitted in the same way as the application for participation in the tender.</w:t>
      </w:r>
    </w:p>
    <w:p>
      <w:pPr>
        <w:spacing w:after="0"/>
        <w:ind w:left="0"/>
        <w:jc w:val="both"/>
      </w:pPr>
      <w:r>
        <w:rPr>
          <w:rFonts w:ascii="Times New Roman"/>
          <w:b w:val="false"/>
          <w:i w:val="false"/>
          <w:color w:val="000000"/>
          <w:sz w:val="28"/>
        </w:rPr>
        <w:t>
      The notice of withdrawal of the application for participation in the tender shall be issued in the form of an arbitrary application addressed to the organizer of public procurement, signed by a potential supplier and sealed (if available).</w:t>
      </w:r>
    </w:p>
    <w:p>
      <w:pPr>
        <w:spacing w:after="0"/>
        <w:ind w:left="0"/>
        <w:jc w:val="both"/>
      </w:pPr>
      <w:r>
        <w:rPr>
          <w:rFonts w:ascii="Times New Roman"/>
          <w:b w:val="false"/>
          <w:i w:val="false"/>
          <w:color w:val="000000"/>
          <w:sz w:val="28"/>
        </w:rPr>
        <w:t>
      Amendment of the application for participation in the tender or withdrawal of the application for participation in the tender are valid if they are received by the organizer of public procurement before the deadline for submitting applications for participation in the tender.</w:t>
      </w:r>
    </w:p>
    <w:p>
      <w:pPr>
        <w:spacing w:after="0"/>
        <w:ind w:left="0"/>
        <w:jc w:val="both"/>
      </w:pPr>
      <w:r>
        <w:rPr>
          <w:rFonts w:ascii="Times New Roman"/>
          <w:b w:val="false"/>
          <w:i w:val="false"/>
          <w:color w:val="000000"/>
          <w:sz w:val="28"/>
        </w:rPr>
        <w:t>
      23. Amendments and (or) additions shall be prohibited, as well as the withdrawal of an application for participation in the tender, after the expiration of the deadline for submitting an envelope with an application for participation in the tender.</w:t>
      </w:r>
    </w:p>
    <w:p>
      <w:pPr>
        <w:spacing w:after="0"/>
        <w:ind w:left="0"/>
        <w:jc w:val="both"/>
      </w:pPr>
      <w:r>
        <w:rPr>
          <w:rFonts w:ascii="Times New Roman"/>
          <w:b w:val="false"/>
          <w:i w:val="false"/>
          <w:color w:val="000000"/>
          <w:sz w:val="28"/>
        </w:rPr>
        <w:t>
      24. The organizer of public procurement no later than ten calendar days before the expiration of the tender applications established by the tender documentation, if necessary shall send a request to potential suppliers to extend their application validity period for a specific period of time. A potential supplier has the right to reject such a request without losing the right to:</w:t>
      </w:r>
    </w:p>
    <w:p>
      <w:pPr>
        <w:spacing w:after="0"/>
        <w:ind w:left="0"/>
        <w:jc w:val="both"/>
      </w:pPr>
      <w:r>
        <w:rPr>
          <w:rFonts w:ascii="Times New Roman"/>
          <w:b w:val="false"/>
          <w:i w:val="false"/>
          <w:color w:val="000000"/>
          <w:sz w:val="28"/>
        </w:rPr>
        <w:t>
      1) participation in ongoing public procurement through a tender during the term of his application for participation in the tender;</w:t>
      </w:r>
    </w:p>
    <w:p>
      <w:pPr>
        <w:spacing w:after="0"/>
        <w:ind w:left="0"/>
        <w:jc w:val="both"/>
      </w:pPr>
      <w:r>
        <w:rPr>
          <w:rFonts w:ascii="Times New Roman"/>
          <w:b w:val="false"/>
          <w:i w:val="false"/>
          <w:color w:val="000000"/>
          <w:sz w:val="28"/>
        </w:rPr>
        <w:t>
      2) the return of the security of the application for participation in the tender after the expiration of the validity of such an application.</w:t>
      </w:r>
    </w:p>
    <w:p>
      <w:pPr>
        <w:spacing w:after="0"/>
        <w:ind w:left="0"/>
        <w:jc w:val="both"/>
      </w:pPr>
      <w:r>
        <w:rPr>
          <w:rFonts w:ascii="Times New Roman"/>
          <w:b w:val="false"/>
          <w:i w:val="false"/>
          <w:color w:val="000000"/>
          <w:sz w:val="28"/>
        </w:rPr>
        <w:t>
      25. A potential supplier shall bears all costs associated with its participation in public procurement through a tender. The customer, the organizer of public procurement, the tender committee, the expert committee, the expert shall not be liable for the reimbursement of these costs, regardless of the results of public procurement by tender method.</w:t>
      </w:r>
    </w:p>
    <w:p>
      <w:pPr>
        <w:spacing w:after="0"/>
        <w:ind w:left="0"/>
        <w:jc w:val="left"/>
      </w:pPr>
      <w:r>
        <w:rPr>
          <w:rFonts w:ascii="Times New Roman"/>
          <w:b/>
          <w:i w:val="false"/>
          <w:color w:val="000000"/>
        </w:rPr>
        <w:t xml:space="preserve"> 5. Opening by the tender committee of envelopes with applications for participation in public procurement by tender</w:t>
      </w:r>
    </w:p>
    <w:p>
      <w:pPr>
        <w:spacing w:after="0"/>
        <w:ind w:left="0"/>
        <w:jc w:val="both"/>
      </w:pPr>
      <w:r>
        <w:rPr>
          <w:rFonts w:ascii="Times New Roman"/>
          <w:b w:val="false"/>
          <w:i w:val="false"/>
          <w:color w:val="000000"/>
          <w:sz w:val="28"/>
        </w:rPr>
        <w:t>
      26. Opening of envelopes with applications for participation in the tender shall be carried out by the tender committee in the presence of all arrived potential suppliers or their authorized representatives (indicate the day, time and place of opening envelopes with tender applications and holding a meeting of the tender committee indicated in the announcement (notification) of the tender. The period between the deadline for submitting envelopes with competitive applications and opening of envelopes with applications for participation in the tender shall not exceed two hours.</w:t>
      </w:r>
    </w:p>
    <w:p>
      <w:pPr>
        <w:spacing w:after="0"/>
        <w:ind w:left="0"/>
        <w:jc w:val="both"/>
      </w:pPr>
      <w:r>
        <w:rPr>
          <w:rFonts w:ascii="Times New Roman"/>
          <w:b w:val="false"/>
          <w:i w:val="false"/>
          <w:color w:val="000000"/>
          <w:sz w:val="28"/>
        </w:rPr>
        <w:t>
      Envelopes with applications of potential suppliers, submitted within the time and procedure established in the announcement (notification) of the organizer of public procurement and this tender documentation shall be subject to open.</w:t>
      </w:r>
    </w:p>
    <w:p>
      <w:pPr>
        <w:spacing w:after="0"/>
        <w:ind w:left="0"/>
        <w:jc w:val="both"/>
      </w:pPr>
      <w:r>
        <w:rPr>
          <w:rFonts w:ascii="Times New Roman"/>
          <w:b w:val="false"/>
          <w:i w:val="false"/>
          <w:color w:val="000000"/>
          <w:sz w:val="28"/>
        </w:rPr>
        <w:t>
      In the case when only one application for participation in the tender is submitted to the tender (lot), then this application for participation in the tender shall also be opened and considered.</w:t>
      </w:r>
    </w:p>
    <w:p>
      <w:pPr>
        <w:spacing w:after="0"/>
        <w:ind w:left="0"/>
        <w:jc w:val="both"/>
      </w:pPr>
      <w:r>
        <w:rPr>
          <w:rFonts w:ascii="Times New Roman"/>
          <w:b w:val="false"/>
          <w:i w:val="false"/>
          <w:color w:val="000000"/>
          <w:sz w:val="28"/>
        </w:rPr>
        <w:t>
      27. Authorized representatives of potential suppliers present at the opening of envelopes with applications for participation in the tender, confirming their presence, must present documents confirming their authority and register in the register of potential suppliers, (indicate the place, date and time of registration, this time must be earlier the opening time of envelopes with applications for participation in the tender, and the place of registration shall be the same as the place of the opening procedure for envelopes with applications for participation in tender).</w:t>
      </w:r>
    </w:p>
    <w:p>
      <w:pPr>
        <w:spacing w:after="0"/>
        <w:ind w:left="0"/>
        <w:jc w:val="both"/>
      </w:pPr>
      <w:r>
        <w:rPr>
          <w:rFonts w:ascii="Times New Roman"/>
          <w:b w:val="false"/>
          <w:i w:val="false"/>
          <w:color w:val="000000"/>
          <w:sz w:val="28"/>
        </w:rPr>
        <w:t>
      The use of audio recordings and video filming of the procedure for opening envelopes with applications for participation in the tender by potential suppliers and their authorized representatives shall be prohibited.</w:t>
      </w:r>
    </w:p>
    <w:p>
      <w:pPr>
        <w:spacing w:after="0"/>
        <w:ind w:left="0"/>
        <w:jc w:val="both"/>
      </w:pPr>
      <w:r>
        <w:rPr>
          <w:rFonts w:ascii="Times New Roman"/>
          <w:b w:val="false"/>
          <w:i w:val="false"/>
          <w:color w:val="000000"/>
          <w:sz w:val="28"/>
        </w:rPr>
        <w:t>
      28. Intervention of potential suppliers or their authorized representatives present at a meeting of the tender committee for opening envelopes with applications for participation in the tender shall be prohibited in the activities of the authorized representative of the public procurement organizer, tender committee, and secretary of the tender committee.</w:t>
      </w:r>
    </w:p>
    <w:p>
      <w:pPr>
        <w:spacing w:after="0"/>
        <w:ind w:left="0"/>
        <w:jc w:val="both"/>
      </w:pPr>
      <w:r>
        <w:rPr>
          <w:rFonts w:ascii="Times New Roman"/>
          <w:b w:val="false"/>
          <w:i w:val="false"/>
          <w:color w:val="000000"/>
          <w:sz w:val="28"/>
        </w:rPr>
        <w:t>
      29. At the indicated meeting of the tender committee:</w:t>
      </w:r>
    </w:p>
    <w:p>
      <w:pPr>
        <w:spacing w:after="0"/>
        <w:ind w:left="0"/>
        <w:jc w:val="both"/>
      </w:pPr>
      <w:r>
        <w:rPr>
          <w:rFonts w:ascii="Times New Roman"/>
          <w:b w:val="false"/>
          <w:i w:val="false"/>
          <w:color w:val="000000"/>
          <w:sz w:val="28"/>
        </w:rPr>
        <w:t>
      1) authorized representative of the public procurement organizer, and in cases where the customer and the public procurement organizer act in the same person - the secretary of the tender committee, the details on whom are indicated in this tender documentation, informs those present about:</w:t>
      </w:r>
    </w:p>
    <w:p>
      <w:pPr>
        <w:spacing w:after="0"/>
        <w:ind w:left="0"/>
        <w:jc w:val="both"/>
      </w:pPr>
      <w:r>
        <w:rPr>
          <w:rFonts w:ascii="Times New Roman"/>
          <w:b w:val="false"/>
          <w:i w:val="false"/>
          <w:color w:val="000000"/>
          <w:sz w:val="28"/>
        </w:rPr>
        <w:t>
      on the composition of the tender committee, the secretary of the tender committee;</w:t>
      </w:r>
    </w:p>
    <w:p>
      <w:pPr>
        <w:spacing w:after="0"/>
        <w:ind w:left="0"/>
        <w:jc w:val="both"/>
      </w:pPr>
      <w:r>
        <w:rPr>
          <w:rFonts w:ascii="Times New Roman"/>
          <w:b w:val="false"/>
          <w:i w:val="false"/>
          <w:color w:val="000000"/>
          <w:sz w:val="28"/>
        </w:rPr>
        <w:t>
      the number of potential suppliers who received a copy of the tender documentation;</w:t>
      </w:r>
    </w:p>
    <w:p>
      <w:pPr>
        <w:spacing w:after="0"/>
        <w:ind w:left="0"/>
        <w:jc w:val="both"/>
      </w:pPr>
      <w:r>
        <w:rPr>
          <w:rFonts w:ascii="Times New Roman"/>
          <w:b w:val="false"/>
          <w:i w:val="false"/>
          <w:color w:val="000000"/>
          <w:sz w:val="28"/>
        </w:rPr>
        <w:t>
      the presence or absence of requests from potential suppliers, as well as the organizer of public procurement meeting with potential suppliers to clarify the provisions of the tender documentation;</w:t>
      </w:r>
    </w:p>
    <w:p>
      <w:pPr>
        <w:spacing w:after="0"/>
        <w:ind w:left="0"/>
        <w:jc w:val="both"/>
      </w:pPr>
      <w:r>
        <w:rPr>
          <w:rFonts w:ascii="Times New Roman"/>
          <w:b w:val="false"/>
          <w:i w:val="false"/>
          <w:color w:val="000000"/>
          <w:sz w:val="28"/>
        </w:rPr>
        <w:t>
      the presence or absence of a fact, as well as the reasons for making changes and additions to the tender documentation;</w:t>
      </w:r>
    </w:p>
    <w:p>
      <w:pPr>
        <w:spacing w:after="0"/>
        <w:ind w:left="0"/>
        <w:jc w:val="both"/>
      </w:pPr>
      <w:r>
        <w:rPr>
          <w:rFonts w:ascii="Times New Roman"/>
          <w:b w:val="false"/>
          <w:i w:val="false"/>
          <w:color w:val="000000"/>
          <w:sz w:val="28"/>
        </w:rPr>
        <w:t>
      potential suppliers who submitted applications for participation in the tender within the specified time period, registered in the relevant registration journal;</w:t>
      </w:r>
    </w:p>
    <w:p>
      <w:pPr>
        <w:spacing w:after="0"/>
        <w:ind w:left="0"/>
        <w:jc w:val="both"/>
      </w:pPr>
      <w:r>
        <w:rPr>
          <w:rFonts w:ascii="Times New Roman"/>
          <w:b w:val="false"/>
          <w:i w:val="false"/>
          <w:color w:val="000000"/>
          <w:sz w:val="28"/>
        </w:rPr>
        <w:t>
      2) chairman of the tender committee or a person determined by the chairman from among the members of the tender committee shall:</w:t>
      </w:r>
    </w:p>
    <w:p>
      <w:pPr>
        <w:spacing w:after="0"/>
        <w:ind w:left="0"/>
        <w:jc w:val="both"/>
      </w:pPr>
      <w:r>
        <w:rPr>
          <w:rFonts w:ascii="Times New Roman"/>
          <w:b w:val="false"/>
          <w:i w:val="false"/>
          <w:color w:val="000000"/>
          <w:sz w:val="28"/>
        </w:rPr>
        <w:t>
      open the envelopes with applications for participation in the tender and announce a list of documents contained in the application, and their summary;</w:t>
      </w:r>
    </w:p>
    <w:p>
      <w:pPr>
        <w:spacing w:after="0"/>
        <w:ind w:left="0"/>
        <w:jc w:val="both"/>
      </w:pPr>
      <w:r>
        <w:rPr>
          <w:rFonts w:ascii="Times New Roman"/>
          <w:b w:val="false"/>
          <w:i w:val="false"/>
          <w:color w:val="000000"/>
          <w:sz w:val="28"/>
        </w:rPr>
        <w:t>
      3) secretary of the tender committee shall:</w:t>
      </w:r>
    </w:p>
    <w:p>
      <w:pPr>
        <w:spacing w:after="0"/>
        <w:ind w:left="0"/>
        <w:jc w:val="both"/>
      </w:pPr>
      <w:r>
        <w:rPr>
          <w:rFonts w:ascii="Times New Roman"/>
          <w:b w:val="false"/>
          <w:i w:val="false"/>
          <w:color w:val="000000"/>
          <w:sz w:val="28"/>
        </w:rPr>
        <w:t>
      draw up an appropriate protocol for opening envelopes;</w:t>
      </w:r>
    </w:p>
    <w:p>
      <w:pPr>
        <w:spacing w:after="0"/>
        <w:ind w:left="0"/>
        <w:jc w:val="both"/>
      </w:pPr>
      <w:r>
        <w:rPr>
          <w:rFonts w:ascii="Times New Roman"/>
          <w:b w:val="false"/>
          <w:i w:val="false"/>
          <w:color w:val="000000"/>
          <w:sz w:val="28"/>
        </w:rPr>
        <w:t>
      inform the authorized representatives of the potential supplier about the period during which they may receive a copy of the specified minutes of the tender committee meeting.</w:t>
      </w:r>
    </w:p>
    <w:p>
      <w:pPr>
        <w:spacing w:after="0"/>
        <w:ind w:left="0"/>
        <w:jc w:val="both"/>
      </w:pPr>
      <w:r>
        <w:rPr>
          <w:rFonts w:ascii="Times New Roman"/>
          <w:b w:val="false"/>
          <w:i w:val="false"/>
          <w:color w:val="000000"/>
          <w:sz w:val="28"/>
        </w:rPr>
        <w:t>
      The protocol of the meeting of the tender committee for the opening of envelopes with applications for participation in the tender shall be signed and by page initialed by all members of the tender committee present at the meeting, as well as by the secretary of the tender committee.</w:t>
      </w:r>
    </w:p>
    <w:p>
      <w:pPr>
        <w:spacing w:after="0"/>
        <w:ind w:left="0"/>
        <w:jc w:val="both"/>
      </w:pPr>
      <w:r>
        <w:rPr>
          <w:rFonts w:ascii="Times New Roman"/>
          <w:b w:val="false"/>
          <w:i w:val="false"/>
          <w:color w:val="000000"/>
          <w:sz w:val="28"/>
        </w:rPr>
        <w:t>
      A copy of the protocol of the indicated meeting of the tender committee shall be presented to potential suppliers or their authorized representatives who were present at the meeting of the tender committee for opening envelopes with applications for participation in the tender, no later than two working days following the day of the specified meeting of the tender committee, and absent upon their written request not later than two business days from the date of receipt of the request.</w:t>
      </w:r>
    </w:p>
    <w:p>
      <w:pPr>
        <w:spacing w:after="0"/>
        <w:ind w:left="0"/>
        <w:jc w:val="left"/>
      </w:pPr>
      <w:r>
        <w:rPr>
          <w:rFonts w:ascii="Times New Roman"/>
          <w:b/>
          <w:i w:val="false"/>
          <w:color w:val="000000"/>
        </w:rPr>
        <w:t xml:space="preserve"> 6. Consideration by the tender committee of applications for participation in public procurement by tender method for their compliance with the requirements of tender documentation and admission of potential suppliers to participate in the tender. Assessment and comparison of the number of points scored by the participants of the tender according to the results of counting according to the criteria of the participants of the tender and determining the winner of the tender</w:t>
      </w:r>
    </w:p>
    <w:p>
      <w:pPr>
        <w:spacing w:after="0"/>
        <w:ind w:left="0"/>
        <w:jc w:val="both"/>
      </w:pPr>
      <w:r>
        <w:rPr>
          <w:rFonts w:ascii="Times New Roman"/>
          <w:b w:val="false"/>
          <w:i w:val="false"/>
          <w:color w:val="000000"/>
          <w:sz w:val="28"/>
        </w:rPr>
        <w:t>
      30. Consideration of applications for participation in the tender shall be carried out by the tender committee in order to determine among potential suppliers applying for participation in the tender, potential suppliers that meet the qualification requirements and requirements of the tender documentation, and their recognition by participants.</w:t>
      </w:r>
    </w:p>
    <w:p>
      <w:pPr>
        <w:spacing w:after="0"/>
        <w:ind w:left="0"/>
        <w:jc w:val="both"/>
      </w:pPr>
      <w:r>
        <w:rPr>
          <w:rFonts w:ascii="Times New Roman"/>
          <w:b w:val="false"/>
          <w:i w:val="false"/>
          <w:color w:val="000000"/>
          <w:sz w:val="28"/>
        </w:rPr>
        <w:t>
      31. When considering applications for participation in the tender, the tender committee is entitled to:</w:t>
      </w:r>
    </w:p>
    <w:p>
      <w:pPr>
        <w:spacing w:after="0"/>
        <w:ind w:left="0"/>
        <w:jc w:val="both"/>
      </w:pPr>
      <w:r>
        <w:rPr>
          <w:rFonts w:ascii="Times New Roman"/>
          <w:b w:val="false"/>
          <w:i w:val="false"/>
          <w:color w:val="000000"/>
          <w:sz w:val="28"/>
        </w:rPr>
        <w:t>
      1) in writing, request from potential suppliers applying for participation in the tender materials and explanations in connection with their applications in order to facilitate consideration, assessment and comparison of applications for participation in the tender;</w:t>
      </w:r>
    </w:p>
    <w:p>
      <w:pPr>
        <w:spacing w:after="0"/>
        <w:ind w:left="0"/>
        <w:jc w:val="both"/>
      </w:pPr>
      <w:r>
        <w:rPr>
          <w:rFonts w:ascii="Times New Roman"/>
          <w:b w:val="false"/>
          <w:i w:val="false"/>
          <w:color w:val="000000"/>
          <w:sz w:val="28"/>
        </w:rPr>
        <w:t>
      2) in order to clarify the information contained in the applications for participation in the tender, in writing, request the necessary information from the relevant state bodies, individuals and legal entities.</w:t>
      </w:r>
    </w:p>
    <w:p>
      <w:pPr>
        <w:spacing w:after="0"/>
        <w:ind w:left="0"/>
        <w:jc w:val="both"/>
      </w:pPr>
      <w:r>
        <w:rPr>
          <w:rFonts w:ascii="Times New Roman"/>
          <w:b w:val="false"/>
          <w:i w:val="false"/>
          <w:color w:val="000000"/>
          <w:sz w:val="28"/>
        </w:rPr>
        <w:t>
      Requests and other actions of the tender committee related to bringing the application for participation in the tender in accordance with the requirements of the tender documentation shall be prohibited. Bringing the application for participation in the tender in accordance with the requirements of the tender documentation refers to the actions of the tender committee aimed at supplementing the application for participation in the tender with missing documents, replacing the documents presented in the application for participation in the tender, bringing in compliance with improperly executed documents.</w:t>
      </w:r>
    </w:p>
    <w:p>
      <w:pPr>
        <w:spacing w:after="0"/>
        <w:ind w:left="0"/>
        <w:jc w:val="both"/>
      </w:pPr>
      <w:r>
        <w:rPr>
          <w:rFonts w:ascii="Times New Roman"/>
          <w:b w:val="false"/>
          <w:i w:val="false"/>
          <w:color w:val="000000"/>
          <w:sz w:val="28"/>
        </w:rPr>
        <w:t>
      The tender committee shall consider the application for participation in the tender as meeting the requirements of the tender documentation if it contains grammatical or arithmetic mistakes that may be corrected without affecting the essence of the submitted application.</w:t>
      </w:r>
    </w:p>
    <w:p>
      <w:pPr>
        <w:spacing w:after="0"/>
        <w:ind w:left="0"/>
        <w:jc w:val="both"/>
      </w:pPr>
      <w:r>
        <w:rPr>
          <w:rFonts w:ascii="Times New Roman"/>
          <w:b w:val="false"/>
          <w:i w:val="false"/>
          <w:color w:val="000000"/>
          <w:sz w:val="28"/>
        </w:rPr>
        <w:t>
      32. The tender committee recognizes the potential supplier inconsistent with the qualification requirements in cases of:</w:t>
      </w:r>
    </w:p>
    <w:p>
      <w:pPr>
        <w:spacing w:after="0"/>
        <w:ind w:left="0"/>
        <w:jc w:val="both"/>
      </w:pPr>
      <w:r>
        <w:rPr>
          <w:rFonts w:ascii="Times New Roman"/>
          <w:b w:val="false"/>
          <w:i w:val="false"/>
          <w:color w:val="000000"/>
          <w:sz w:val="28"/>
        </w:rPr>
        <w:t>
      1) non-presentation by the potential supplier of the document (s) to confirm the compliance of the potential supplier and the co-executor of services involved by him with the qualification requirements;</w:t>
      </w:r>
    </w:p>
    <w:p>
      <w:pPr>
        <w:spacing w:after="0"/>
        <w:ind w:left="0"/>
        <w:jc w:val="both"/>
      </w:pPr>
      <w:r>
        <w:rPr>
          <w:rFonts w:ascii="Times New Roman"/>
          <w:b w:val="false"/>
          <w:i w:val="false"/>
          <w:color w:val="000000"/>
          <w:sz w:val="28"/>
        </w:rPr>
        <w:t>
      2) establishing the fact of non-compliance with qualification requirements on the basis of the information contained in the documents submitted by the potential supplier to confirm its compliance, as well as the non-compliance of the co-executor involved with it with the qualification requirements;</w:t>
      </w:r>
    </w:p>
    <w:p>
      <w:pPr>
        <w:spacing w:after="0"/>
        <w:ind w:left="0"/>
        <w:jc w:val="both"/>
      </w:pPr>
      <w:r>
        <w:rPr>
          <w:rFonts w:ascii="Times New Roman"/>
          <w:b w:val="false"/>
          <w:i w:val="false"/>
          <w:color w:val="000000"/>
          <w:sz w:val="28"/>
        </w:rPr>
        <w:t>
      3) establishing the fact of submitting false information on qualification requirements.</w:t>
      </w:r>
    </w:p>
    <w:p>
      <w:pPr>
        <w:spacing w:after="0"/>
        <w:ind w:left="0"/>
        <w:jc w:val="both"/>
      </w:pPr>
      <w:r>
        <w:rPr>
          <w:rFonts w:ascii="Times New Roman"/>
          <w:b w:val="false"/>
          <w:i w:val="false"/>
          <w:color w:val="000000"/>
          <w:sz w:val="28"/>
        </w:rPr>
        <w:t>
      Recognition of the potential supplier inconsistent with the qualification requirements on grounds not provided for by paragraph 1 of Article 10 of the Law shall be prohibited.</w:t>
      </w:r>
    </w:p>
    <w:p>
      <w:pPr>
        <w:spacing w:after="0"/>
        <w:ind w:left="0"/>
        <w:jc w:val="both"/>
      </w:pPr>
      <w:r>
        <w:rPr>
          <w:rFonts w:ascii="Times New Roman"/>
          <w:b w:val="false"/>
          <w:i w:val="false"/>
          <w:color w:val="000000"/>
          <w:sz w:val="28"/>
        </w:rPr>
        <w:t>
      The tender committee shall acknowledge that the security for the application for participation in the tender complies with the requirements of this tender documentation, if the security for the application is made in the amount of more than one percent of the amount.</w:t>
      </w:r>
    </w:p>
    <w:p>
      <w:pPr>
        <w:spacing w:after="0"/>
        <w:ind w:left="0"/>
        <w:jc w:val="both"/>
      </w:pPr>
      <w:r>
        <w:rPr>
          <w:rFonts w:ascii="Times New Roman"/>
          <w:b w:val="false"/>
          <w:i w:val="false"/>
          <w:color w:val="000000"/>
          <w:sz w:val="28"/>
        </w:rPr>
        <w:t>
      33. The tender committee recognizes the security of the application for participation in the tender as not meeting the requirements of this tender documentation in cases of:</w:t>
      </w:r>
    </w:p>
    <w:p>
      <w:pPr>
        <w:spacing w:after="0"/>
        <w:ind w:left="0"/>
        <w:jc w:val="both"/>
      </w:pPr>
      <w:r>
        <w:rPr>
          <w:rFonts w:ascii="Times New Roman"/>
          <w:b w:val="false"/>
          <w:i w:val="false"/>
          <w:color w:val="000000"/>
          <w:sz w:val="28"/>
        </w:rPr>
        <w:t>
      1) insufficient validity period of the security of the application for participation in the tender, presented in the form of a bank guarantee;</w:t>
      </w:r>
    </w:p>
    <w:p>
      <w:pPr>
        <w:spacing w:after="0"/>
        <w:ind w:left="0"/>
        <w:jc w:val="both"/>
      </w:pPr>
      <w:r>
        <w:rPr>
          <w:rFonts w:ascii="Times New Roman"/>
          <w:b w:val="false"/>
          <w:i w:val="false"/>
          <w:color w:val="000000"/>
          <w:sz w:val="28"/>
        </w:rPr>
        <w:t>
      2) improper execution of the security for the application for participation in the tender, which is expressed in the absence of information that does not allow the tender committee to establish:</w:t>
      </w:r>
    </w:p>
    <w:p>
      <w:pPr>
        <w:spacing w:after="0"/>
        <w:ind w:left="0"/>
        <w:jc w:val="both"/>
      </w:pPr>
      <w:r>
        <w:rPr>
          <w:rFonts w:ascii="Times New Roman"/>
          <w:b w:val="false"/>
          <w:i w:val="false"/>
          <w:color w:val="000000"/>
          <w:sz w:val="28"/>
        </w:rPr>
        <w:t>
      the person who issued the security for the application for participation in the tender;</w:t>
      </w:r>
    </w:p>
    <w:p>
      <w:pPr>
        <w:spacing w:after="0"/>
        <w:ind w:left="0"/>
        <w:jc w:val="both"/>
      </w:pPr>
      <w:r>
        <w:rPr>
          <w:rFonts w:ascii="Times New Roman"/>
          <w:b w:val="false"/>
          <w:i w:val="false"/>
          <w:color w:val="000000"/>
          <w:sz w:val="28"/>
        </w:rPr>
        <w:t>
      the name of government procurement of goods, services by tender, for participation in which the security of the application submitted in the form of a bank guarantee is made;</w:t>
      </w:r>
    </w:p>
    <w:p>
      <w:pPr>
        <w:spacing w:after="0"/>
        <w:ind w:left="0"/>
        <w:jc w:val="both"/>
      </w:pPr>
      <w:r>
        <w:rPr>
          <w:rFonts w:ascii="Times New Roman"/>
          <w:b w:val="false"/>
          <w:i w:val="false"/>
          <w:color w:val="000000"/>
          <w:sz w:val="28"/>
        </w:rPr>
        <w:t>
      the validity period of the application security presented in the form of a bank guarantee, and (or) the amount of the application security, as well as the conditions for its submission;</w:t>
      </w:r>
    </w:p>
    <w:p>
      <w:pPr>
        <w:spacing w:after="0"/>
        <w:ind w:left="0"/>
        <w:jc w:val="both"/>
      </w:pPr>
      <w:r>
        <w:rPr>
          <w:rFonts w:ascii="Times New Roman"/>
          <w:b w:val="false"/>
          <w:i w:val="false"/>
          <w:color w:val="000000"/>
          <w:sz w:val="28"/>
        </w:rPr>
        <w:t>
      the person to whom the security for the application for participation in the tender has been issued;</w:t>
      </w:r>
    </w:p>
    <w:p>
      <w:pPr>
        <w:spacing w:after="0"/>
        <w:ind w:left="0"/>
        <w:jc w:val="both"/>
      </w:pPr>
      <w:r>
        <w:rPr>
          <w:rFonts w:ascii="Times New Roman"/>
          <w:b w:val="false"/>
          <w:i w:val="false"/>
          <w:color w:val="000000"/>
          <w:sz w:val="28"/>
        </w:rPr>
        <w:t>
      the person in whose favor the application for participation in the tender is secured.</w:t>
      </w:r>
    </w:p>
    <w:p>
      <w:pPr>
        <w:spacing w:after="0"/>
        <w:ind w:left="0"/>
        <w:jc w:val="both"/>
      </w:pPr>
      <w:r>
        <w:rPr>
          <w:rFonts w:ascii="Times New Roman"/>
          <w:b w:val="false"/>
          <w:i w:val="false"/>
          <w:color w:val="000000"/>
          <w:sz w:val="28"/>
        </w:rPr>
        <w:t>
      For other reasons, the recognition of the security of the application for participation in the tender as not meeting the requirements of the tender documentation shall be prohibited.</w:t>
      </w:r>
    </w:p>
    <w:p>
      <w:pPr>
        <w:spacing w:after="0"/>
        <w:ind w:left="0"/>
        <w:jc w:val="both"/>
      </w:pPr>
      <w:r>
        <w:rPr>
          <w:rFonts w:ascii="Times New Roman"/>
          <w:b w:val="false"/>
          <w:i w:val="false"/>
          <w:color w:val="000000"/>
          <w:sz w:val="28"/>
        </w:rPr>
        <w:t>
      34. A potential supplier applying for participation in the tender shall not be allowed to participate in the tender (is not recognized as a tender participant) if:</w:t>
      </w:r>
    </w:p>
    <w:p>
      <w:pPr>
        <w:spacing w:after="0"/>
        <w:ind w:left="0"/>
        <w:jc w:val="both"/>
      </w:pPr>
      <w:r>
        <w:rPr>
          <w:rFonts w:ascii="Times New Roman"/>
          <w:b w:val="false"/>
          <w:i w:val="false"/>
          <w:color w:val="000000"/>
          <w:sz w:val="28"/>
        </w:rPr>
        <w:t>
      1) he is determined not to comply with qualification requirements;</w:t>
      </w:r>
    </w:p>
    <w:p>
      <w:pPr>
        <w:spacing w:after="0"/>
        <w:ind w:left="0"/>
        <w:jc w:val="both"/>
      </w:pPr>
      <w:r>
        <w:rPr>
          <w:rFonts w:ascii="Times New Roman"/>
          <w:b w:val="false"/>
          <w:i w:val="false"/>
          <w:color w:val="000000"/>
          <w:sz w:val="28"/>
        </w:rPr>
        <w:t>
      2) violated the requirements of Article 6 of the Law and subparagraphs 7), 8), 9) and 10) of paragraph 1 of Article 6 of the Law;</w:t>
      </w:r>
    </w:p>
    <w:p>
      <w:pPr>
        <w:spacing w:after="0"/>
        <w:ind w:left="0"/>
        <w:jc w:val="both"/>
      </w:pPr>
      <w:r>
        <w:rPr>
          <w:rFonts w:ascii="Times New Roman"/>
          <w:b w:val="false"/>
          <w:i w:val="false"/>
          <w:color w:val="000000"/>
          <w:sz w:val="28"/>
        </w:rPr>
        <w:t>
      3) his application for participation in the tender is determined not to meet the requirements of the tender documentation.</w:t>
      </w:r>
    </w:p>
    <w:p>
      <w:pPr>
        <w:spacing w:after="0"/>
        <w:ind w:left="0"/>
        <w:jc w:val="both"/>
      </w:pPr>
      <w:r>
        <w:rPr>
          <w:rFonts w:ascii="Times New Roman"/>
          <w:b w:val="false"/>
          <w:i w:val="false"/>
          <w:color w:val="000000"/>
          <w:sz w:val="28"/>
        </w:rPr>
        <w:t>
      If a potential supplier was not allowed to participate in the tender on the grounds provided for in subparagraph 2) of this paragraph:</w:t>
      </w:r>
    </w:p>
    <w:p>
      <w:pPr>
        <w:spacing w:after="0"/>
        <w:ind w:left="0"/>
        <w:jc w:val="both"/>
      </w:pPr>
      <w:r>
        <w:rPr>
          <w:rFonts w:ascii="Times New Roman"/>
          <w:b w:val="false"/>
          <w:i w:val="false"/>
          <w:color w:val="000000"/>
          <w:sz w:val="28"/>
        </w:rPr>
        <w:t>
      the protocol on the results of the tender shall reflect the justification for rejecting the application for participation of such a potential supplier in the tender;</w:t>
      </w:r>
    </w:p>
    <w:p>
      <w:pPr>
        <w:spacing w:after="0"/>
        <w:ind w:left="0"/>
        <w:jc w:val="both"/>
      </w:pPr>
      <w:r>
        <w:rPr>
          <w:rFonts w:ascii="Times New Roman"/>
          <w:b w:val="false"/>
          <w:i w:val="false"/>
          <w:color w:val="000000"/>
          <w:sz w:val="28"/>
        </w:rPr>
        <w:t>
      the information about a potential supplier that violated the requirements of Article 6 of the Law shall be entered in the established manner in the register of unscrupulous participants in public procurement.</w:t>
      </w:r>
    </w:p>
    <w:p>
      <w:pPr>
        <w:spacing w:after="0"/>
        <w:ind w:left="0"/>
        <w:jc w:val="both"/>
      </w:pPr>
      <w:r>
        <w:rPr>
          <w:rFonts w:ascii="Times New Roman"/>
          <w:b w:val="false"/>
          <w:i w:val="false"/>
          <w:color w:val="000000"/>
          <w:sz w:val="28"/>
        </w:rPr>
        <w:t>
      35. The tender committee shall consider the applications for participation in the tender and decide on the preliminary admission of potential suppliers to participate in the tender within ten calendar days from the opening of envelopes with applications for participation in the tender (in the case of complex public procurement of services having complex technical specifications and specifications , such applications shall be considered within twenty calendar days from the date of opening of envelopes with applications for participation in the tender).</w:t>
      </w:r>
    </w:p>
    <w:p>
      <w:pPr>
        <w:spacing w:after="0"/>
        <w:ind w:left="0"/>
        <w:jc w:val="both"/>
      </w:pPr>
      <w:r>
        <w:rPr>
          <w:rFonts w:ascii="Times New Roman"/>
          <w:b w:val="false"/>
          <w:i w:val="false"/>
          <w:color w:val="000000"/>
          <w:sz w:val="28"/>
        </w:rPr>
        <w:t>
      The protocol on preliminary admission to participation in the tender shall be drawn up in accordance with Annex 10 to the Rules for public procurement using a special procedure, which is signed by the chairman and all members of the tender committee present at the meeting, as well as by the secretary of the tender committee on the day the decision on preliminary admission to participate in the tender is made. If available, an expert opinion or a dissenting opinion of an expert (member of an expert committee) may be attached to the protocol on preliminary admission to the tender).</w:t>
      </w:r>
    </w:p>
    <w:p>
      <w:pPr>
        <w:spacing w:after="0"/>
        <w:ind w:left="0"/>
        <w:jc w:val="both"/>
      </w:pPr>
      <w:r>
        <w:rPr>
          <w:rFonts w:ascii="Times New Roman"/>
          <w:b w:val="false"/>
          <w:i w:val="false"/>
          <w:color w:val="000000"/>
          <w:sz w:val="28"/>
        </w:rPr>
        <w:t>
      The protocol of preliminary admission to participation in the tender shall not be drawn up if potential suppliers meet the qualification requirements and requirements of the tender documentation.</w:t>
      </w:r>
    </w:p>
    <w:p>
      <w:pPr>
        <w:spacing w:after="0"/>
        <w:ind w:left="0"/>
        <w:jc w:val="both"/>
      </w:pPr>
      <w:r>
        <w:rPr>
          <w:rFonts w:ascii="Times New Roman"/>
          <w:b w:val="false"/>
          <w:i w:val="false"/>
          <w:color w:val="000000"/>
          <w:sz w:val="28"/>
        </w:rPr>
        <w:t>
      36. In the event that potential suppliers that do not meet the qualification requirements and requirements of the tender documentation are identified, the tender committee shall grant such potential suppliers the right to bring applications for participation in the tender in accordance with the qualification requirements and requirements of the tender documentation by the time specified in the preliminary admission protocol, which should be not less than seven working days from the date of signing the preliminary admission protocol.</w:t>
      </w:r>
    </w:p>
    <w:p>
      <w:pPr>
        <w:spacing w:after="0"/>
        <w:ind w:left="0"/>
        <w:jc w:val="both"/>
      </w:pPr>
      <w:r>
        <w:rPr>
          <w:rFonts w:ascii="Times New Roman"/>
          <w:b w:val="false"/>
          <w:i w:val="false"/>
          <w:color w:val="000000"/>
          <w:sz w:val="28"/>
        </w:rPr>
        <w:t>
      The right to bring applications for tendering in conformity to the qualification requirements and requirements of the tender documentation shall not be granted to potential suppliers who:</w:t>
      </w:r>
    </w:p>
    <w:p>
      <w:pPr>
        <w:spacing w:after="0"/>
        <w:ind w:left="0"/>
        <w:jc w:val="both"/>
      </w:pPr>
      <w:r>
        <w:rPr>
          <w:rFonts w:ascii="Times New Roman"/>
          <w:b w:val="false"/>
          <w:i w:val="false"/>
          <w:color w:val="000000"/>
          <w:sz w:val="28"/>
        </w:rPr>
        <w:t>
      1) breached the requirements of Article 6 of the Law;</w:t>
      </w:r>
    </w:p>
    <w:p>
      <w:pPr>
        <w:spacing w:after="0"/>
        <w:ind w:left="0"/>
        <w:jc w:val="both"/>
      </w:pPr>
      <w:r>
        <w:rPr>
          <w:rFonts w:ascii="Times New Roman"/>
          <w:b w:val="false"/>
          <w:i w:val="false"/>
          <w:color w:val="000000"/>
          <w:sz w:val="28"/>
        </w:rPr>
        <w:t>
      2) submitted inaccurate  information on qualification requirements and requirements of the tender documentation;</w:t>
      </w:r>
    </w:p>
    <w:p>
      <w:pPr>
        <w:spacing w:after="0"/>
        <w:ind w:left="0"/>
        <w:jc w:val="both"/>
      </w:pPr>
      <w:r>
        <w:rPr>
          <w:rFonts w:ascii="Times New Roman"/>
          <w:b w:val="false"/>
          <w:i w:val="false"/>
          <w:color w:val="000000"/>
          <w:sz w:val="28"/>
        </w:rPr>
        <w:t>
      3) did not pay the tender security or did not pay it in the amount established by these Rules.</w:t>
      </w:r>
    </w:p>
    <w:p>
      <w:pPr>
        <w:spacing w:after="0"/>
        <w:ind w:left="0"/>
        <w:jc w:val="both"/>
      </w:pPr>
      <w:r>
        <w:rPr>
          <w:rFonts w:ascii="Times New Roman"/>
          <w:b w:val="false"/>
          <w:i w:val="false"/>
          <w:color w:val="000000"/>
          <w:sz w:val="28"/>
        </w:rPr>
        <w:t>
      37. Based on the results of the repeated consideration of applications for participation in the tender, the tender committee assesses and compares the number of points scored by the tender participants according to the results of counting according to the criteria, including when one tender is submitted for participation in the tender.</w:t>
      </w:r>
    </w:p>
    <w:p>
      <w:pPr>
        <w:spacing w:after="0"/>
        <w:ind w:left="0"/>
        <w:jc w:val="both"/>
      </w:pPr>
      <w:r>
        <w:rPr>
          <w:rFonts w:ascii="Times New Roman"/>
          <w:b w:val="false"/>
          <w:i w:val="false"/>
          <w:color w:val="000000"/>
          <w:sz w:val="28"/>
        </w:rPr>
        <w:t>
      38. The calculation of points according to the selection criteria of the supplier shall be calculated in accordance with Annex 14 to the Rules for public procurement using a special procedure.</w:t>
      </w:r>
    </w:p>
    <w:p>
      <w:pPr>
        <w:spacing w:after="0"/>
        <w:ind w:left="0"/>
        <w:jc w:val="both"/>
      </w:pPr>
      <w:r>
        <w:rPr>
          <w:rFonts w:ascii="Times New Roman"/>
          <w:b w:val="false"/>
          <w:i w:val="false"/>
          <w:color w:val="000000"/>
          <w:sz w:val="28"/>
        </w:rPr>
        <w:t>
      39. If the potential supplier fails to submit documents confirming the criteria for the selection of the supplier, the tender committee shall not calculate the corresponding points for their assessment.</w:t>
      </w:r>
    </w:p>
    <w:p>
      <w:pPr>
        <w:spacing w:after="0"/>
        <w:ind w:left="0"/>
        <w:jc w:val="both"/>
      </w:pPr>
      <w:r>
        <w:rPr>
          <w:rFonts w:ascii="Times New Roman"/>
          <w:b w:val="false"/>
          <w:i w:val="false"/>
          <w:color w:val="000000"/>
          <w:sz w:val="28"/>
        </w:rPr>
        <w:t>
      40. If the number of points is equal, the winner shall be the participant in the tender whose application has been registered earlier than applications of other potential suppliers.</w:t>
      </w:r>
    </w:p>
    <w:p>
      <w:pPr>
        <w:spacing w:after="0"/>
        <w:ind w:left="0"/>
        <w:jc w:val="both"/>
      </w:pPr>
      <w:r>
        <w:rPr>
          <w:rFonts w:ascii="Times New Roman"/>
          <w:b w:val="false"/>
          <w:i w:val="false"/>
          <w:color w:val="000000"/>
          <w:sz w:val="28"/>
        </w:rPr>
        <w:t>
      41. According to the results of the consideration of applications, assessment and comparison of the number of points for participation in the tender, the competitive committee shall:</w:t>
      </w:r>
    </w:p>
    <w:p>
      <w:pPr>
        <w:spacing w:after="0"/>
        <w:ind w:left="0"/>
        <w:jc w:val="both"/>
      </w:pPr>
      <w:r>
        <w:rPr>
          <w:rFonts w:ascii="Times New Roman"/>
          <w:b w:val="false"/>
          <w:i w:val="false"/>
          <w:color w:val="000000"/>
          <w:sz w:val="28"/>
        </w:rPr>
        <w:t>
      1) identify the potential suppliers that meet the qualification requirements and requirements of the tender documentation that are allowed to participate in the tender, and recognize them as participants;</w:t>
      </w:r>
    </w:p>
    <w:p>
      <w:pPr>
        <w:spacing w:after="0"/>
        <w:ind w:left="0"/>
        <w:jc w:val="both"/>
      </w:pPr>
      <w:r>
        <w:rPr>
          <w:rFonts w:ascii="Times New Roman"/>
          <w:b w:val="false"/>
          <w:i w:val="false"/>
          <w:color w:val="000000"/>
          <w:sz w:val="28"/>
        </w:rPr>
        <w:t>
      2) assess and compare the number of points scored by the participants in the tender according to the results of the calculation according to the criteria, except when one application is allowed to participate in the tender;</w:t>
      </w:r>
    </w:p>
    <w:p>
      <w:pPr>
        <w:spacing w:after="0"/>
        <w:ind w:left="0"/>
        <w:jc w:val="both"/>
      </w:pPr>
      <w:r>
        <w:rPr>
          <w:rFonts w:ascii="Times New Roman"/>
          <w:b w:val="false"/>
          <w:i w:val="false"/>
          <w:color w:val="000000"/>
          <w:sz w:val="28"/>
        </w:rPr>
        <w:t>
      3) the chairman, and in the case of his absence, the deputy chairman of the tender committee shall announce to the persons present at the meeting of the tender committee the results of the public procurement of services by the tender method and announce the winner of the tender.</w:t>
      </w:r>
    </w:p>
    <w:p>
      <w:pPr>
        <w:spacing w:after="0"/>
        <w:ind w:left="0"/>
        <w:jc w:val="both"/>
      </w:pPr>
      <w:r>
        <w:rPr>
          <w:rFonts w:ascii="Times New Roman"/>
          <w:b w:val="false"/>
          <w:i w:val="false"/>
          <w:color w:val="000000"/>
          <w:sz w:val="28"/>
        </w:rPr>
        <w:t>
      42. Secretary of the tender committee shall:</w:t>
      </w:r>
    </w:p>
    <w:p>
      <w:pPr>
        <w:spacing w:after="0"/>
        <w:ind w:left="0"/>
        <w:jc w:val="both"/>
      </w:pPr>
      <w:r>
        <w:rPr>
          <w:rFonts w:ascii="Times New Roman"/>
          <w:b w:val="false"/>
          <w:i w:val="false"/>
          <w:color w:val="000000"/>
          <w:sz w:val="28"/>
        </w:rPr>
        <w:t>
      1) no later than two working days from the day of the meeting of the competitive committee to determine potential suppliers the qualification requirements and requirements of the competitive documentation and to assess and compare the scores of the tender participants, draw up a draft protocol on the results of public procurement by way of a tender for catering services for personnel of the Armed Forces in accordance with Annex12-1 to the Rules for public procurement using a special procedure and shall ensure its signing and by page initialing by all present at the meeting members of the tender committee, as well as the secretary of the tender committee;</w:t>
      </w:r>
    </w:p>
    <w:p>
      <w:pPr>
        <w:spacing w:after="0"/>
        <w:ind w:left="0"/>
        <w:jc w:val="both"/>
      </w:pPr>
      <w:r>
        <w:rPr>
          <w:rFonts w:ascii="Times New Roman"/>
          <w:b w:val="false"/>
          <w:i w:val="false"/>
          <w:color w:val="000000"/>
          <w:sz w:val="28"/>
        </w:rPr>
        <w:t>
      2) at the request of any potential supplier, the information on which is entered in the journal of registration of applications for participation in the tender, who submitted the application for participation in the tender, within one working day from the date of receipt of such a written request, send or present to authorized representatives of such potential suppliers a copy of the protocol free of charge on the results of public procurement of services by tender method;</w:t>
      </w:r>
    </w:p>
    <w:p>
      <w:pPr>
        <w:spacing w:after="0"/>
        <w:ind w:left="0"/>
        <w:jc w:val="both"/>
      </w:pPr>
      <w:r>
        <w:rPr>
          <w:rFonts w:ascii="Times New Roman"/>
          <w:b w:val="false"/>
          <w:i w:val="false"/>
          <w:color w:val="000000"/>
          <w:sz w:val="28"/>
        </w:rPr>
        <w:t>
      3) within two working days from the date of signing the protocol on the results of public procurement of services by tender method, ensure the submission of a copy of the specified protocol to the customer.</w:t>
      </w:r>
    </w:p>
    <w:p>
      <w:pPr>
        <w:spacing w:after="0"/>
        <w:ind w:left="0"/>
        <w:jc w:val="left"/>
      </w:pPr>
      <w:r>
        <w:rPr>
          <w:rFonts w:ascii="Times New Roman"/>
          <w:b/>
          <w:i w:val="false"/>
          <w:color w:val="000000"/>
        </w:rPr>
        <w:t xml:space="preserve"> 7. Return of security applications for participation in the tender</w:t>
      </w:r>
    </w:p>
    <w:p>
      <w:pPr>
        <w:spacing w:after="0"/>
        <w:ind w:left="0"/>
        <w:jc w:val="both"/>
      </w:pPr>
      <w:r>
        <w:rPr>
          <w:rFonts w:ascii="Times New Roman"/>
          <w:b w:val="false"/>
          <w:i w:val="false"/>
          <w:color w:val="000000"/>
          <w:sz w:val="28"/>
        </w:rPr>
        <w:t>
      43. The organizer of public procurement shall return the security for the application for participation in the tender to the potential supplier within three business days from the date of one of the following cases:</w:t>
      </w:r>
    </w:p>
    <w:p>
      <w:pPr>
        <w:spacing w:after="0"/>
        <w:ind w:left="0"/>
        <w:jc w:val="both"/>
      </w:pPr>
      <w:r>
        <w:rPr>
          <w:rFonts w:ascii="Times New Roman"/>
          <w:b w:val="false"/>
          <w:i w:val="false"/>
          <w:color w:val="000000"/>
          <w:sz w:val="28"/>
        </w:rPr>
        <w:t>
      1) withdrawal by this potential supplier of his application for participation in the tender before the deadline for submitting applications for participation in the tender;</w:t>
      </w:r>
    </w:p>
    <w:p>
      <w:pPr>
        <w:spacing w:after="0"/>
        <w:ind w:left="0"/>
        <w:jc w:val="both"/>
      </w:pPr>
      <w:r>
        <w:rPr>
          <w:rFonts w:ascii="Times New Roman"/>
          <w:b w:val="false"/>
          <w:i w:val="false"/>
          <w:color w:val="000000"/>
          <w:sz w:val="28"/>
        </w:rPr>
        <w:t>
      2) signing a protocol on the results of public procurement by the tender method (the specified case does not apply to the tender participant determined as winner of the tender);</w:t>
      </w:r>
    </w:p>
    <w:p>
      <w:pPr>
        <w:spacing w:after="0"/>
        <w:ind w:left="0"/>
        <w:jc w:val="both"/>
      </w:pPr>
      <w:r>
        <w:rPr>
          <w:rFonts w:ascii="Times New Roman"/>
          <w:b w:val="false"/>
          <w:i w:val="false"/>
          <w:color w:val="000000"/>
          <w:sz w:val="28"/>
        </w:rPr>
        <w:t>
      3) the entry into force of the public procurement contract and the introduction by the winner of the tender of the security of the public procurement contract provided for in the tender documentation;</w:t>
      </w:r>
    </w:p>
    <w:p>
      <w:pPr>
        <w:spacing w:after="0"/>
        <w:ind w:left="0"/>
        <w:jc w:val="both"/>
      </w:pPr>
      <w:r>
        <w:rPr>
          <w:rFonts w:ascii="Times New Roman"/>
          <w:b w:val="false"/>
          <w:i w:val="false"/>
          <w:color w:val="000000"/>
          <w:sz w:val="28"/>
        </w:rPr>
        <w:t>
      4) the expiration of the application of a potential supplier to participate in the tender.</w:t>
      </w:r>
    </w:p>
    <w:p>
      <w:pPr>
        <w:spacing w:after="0"/>
        <w:ind w:left="0"/>
        <w:jc w:val="both"/>
      </w:pPr>
      <w:r>
        <w:rPr>
          <w:rFonts w:ascii="Times New Roman"/>
          <w:b w:val="false"/>
          <w:i w:val="false"/>
          <w:color w:val="000000"/>
          <w:sz w:val="28"/>
        </w:rPr>
        <w:t>
      44. The security of the application for participation in the tender shall not be returned by the organizer of public procurement in cases when:</w:t>
      </w:r>
    </w:p>
    <w:p>
      <w:pPr>
        <w:spacing w:after="0"/>
        <w:ind w:left="0"/>
        <w:jc w:val="both"/>
      </w:pPr>
      <w:r>
        <w:rPr>
          <w:rFonts w:ascii="Times New Roman"/>
          <w:b w:val="false"/>
          <w:i w:val="false"/>
          <w:color w:val="000000"/>
          <w:sz w:val="28"/>
        </w:rPr>
        <w:t>
      1) a potential supplier withdrew or amended and (or) supplemented the application for participation in the tender after the deadline for submitting applications for participation in the tender;</w:t>
      </w:r>
    </w:p>
    <w:p>
      <w:pPr>
        <w:spacing w:after="0"/>
        <w:ind w:left="0"/>
        <w:jc w:val="both"/>
      </w:pPr>
      <w:r>
        <w:rPr>
          <w:rFonts w:ascii="Times New Roman"/>
          <w:b w:val="false"/>
          <w:i w:val="false"/>
          <w:color w:val="000000"/>
          <w:sz w:val="28"/>
        </w:rPr>
        <w:t>
      2) a potential supplier, determined by the winner of the tender, declined to conclude a public procurement contract;</w:t>
      </w:r>
    </w:p>
    <w:p>
      <w:pPr>
        <w:spacing w:after="0"/>
        <w:ind w:left="0"/>
        <w:jc w:val="both"/>
      </w:pPr>
      <w:r>
        <w:rPr>
          <w:rFonts w:ascii="Times New Roman"/>
          <w:b w:val="false"/>
          <w:i w:val="false"/>
          <w:color w:val="000000"/>
          <w:sz w:val="28"/>
        </w:rPr>
        <w:t>
      3) the winner of the tender, having concluded a public procurement contract, did not fulfill or did not timely fulfill the requirements established by the tender documentation on the submission and (or) the timing of making the enforcement of the public procurement contract.</w:t>
      </w:r>
    </w:p>
    <w:p>
      <w:pPr>
        <w:spacing w:after="0"/>
        <w:ind w:left="0"/>
        <w:jc w:val="left"/>
      </w:pPr>
      <w:r>
        <w:rPr>
          <w:rFonts w:ascii="Times New Roman"/>
          <w:b/>
          <w:i w:val="false"/>
          <w:color w:val="000000"/>
        </w:rPr>
        <w:t xml:space="preserve"> 8. Contract on public procurement according to the results of the tender</w:t>
      </w:r>
    </w:p>
    <w:p>
      <w:pPr>
        <w:spacing w:after="0"/>
        <w:ind w:left="0"/>
        <w:jc w:val="both"/>
      </w:pPr>
      <w:r>
        <w:rPr>
          <w:rFonts w:ascii="Times New Roman"/>
          <w:b w:val="false"/>
          <w:i w:val="false"/>
          <w:color w:val="000000"/>
          <w:sz w:val="28"/>
        </w:rPr>
        <w:t>
      45. Within five working days from the date of signing the protocol on the results of public procurement by way of a tender for catering services for personnel of the Armed Forces, the customer shall sign and submit to the supplier a draft contract on public procurement of services in accordance with the requirements of the Law and on the basis of the Model Agreement on public procurement of services.</w:t>
      </w:r>
    </w:p>
    <w:p>
      <w:pPr>
        <w:spacing w:after="0"/>
        <w:ind w:left="0"/>
        <w:jc w:val="both"/>
      </w:pPr>
      <w:r>
        <w:rPr>
          <w:rFonts w:ascii="Times New Roman"/>
          <w:b w:val="false"/>
          <w:i w:val="false"/>
          <w:color w:val="000000"/>
          <w:sz w:val="28"/>
        </w:rPr>
        <w:t>
      46. The customer shall return the security for the execution of the public procurement contract to the supplier within five working days from the date of full and proper fulfillment by the supplier of his obligations under the contract.</w:t>
      </w:r>
    </w:p>
    <w:p>
      <w:pPr>
        <w:spacing w:after="0"/>
        <w:ind w:left="0"/>
        <w:jc w:val="both"/>
      </w:pPr>
      <w:r>
        <w:rPr>
          <w:rFonts w:ascii="Times New Roman"/>
          <w:b w:val="false"/>
          <w:i w:val="false"/>
          <w:color w:val="000000"/>
          <w:sz w:val="28"/>
        </w:rPr>
        <w:t>
      In the event of improper performance by the supplier of its obligations under the public procurement contract, the customer shall return the security provided for the execution of the public procurement contract within five working days from the date of the fact that the penalty was paid to the income of the corresponding budget, state enterprise, legal entity, fifty or more percent of voting shares (shares in the authorized capital) of which belong to the state, or legal entities affiliated with them.</w:t>
      </w:r>
    </w:p>
    <w:p>
      <w:pPr>
        <w:spacing w:after="0"/>
        <w:ind w:left="0"/>
        <w:jc w:val="both"/>
      </w:pPr>
      <w:r>
        <w:rPr>
          <w:rFonts w:ascii="Times New Roman"/>
          <w:b w:val="false"/>
          <w:i w:val="false"/>
          <w:color w:val="000000"/>
          <w:sz w:val="28"/>
        </w:rPr>
        <w:t>
      47. In the cases provided for in paragraphs 14, 15 and 16 of Article 43 of the Law, the contract contains provisions on its conclusion for a period of more than one financial year.</w:t>
      </w:r>
    </w:p>
    <w:p>
      <w:pPr>
        <w:spacing w:after="0"/>
        <w:ind w:left="0"/>
        <w:jc w:val="both"/>
      </w:pPr>
      <w:r>
        <w:rPr>
          <w:rFonts w:ascii="Times New Roman"/>
          <w:b w:val="false"/>
          <w:i w:val="false"/>
          <w:color w:val="000000"/>
          <w:sz w:val="28"/>
        </w:rPr>
        <w:t>
      48. The contract contains conditions for amending the public procurement contract.</w:t>
      </w:r>
    </w:p>
    <w:p>
      <w:pPr>
        <w:spacing w:after="0"/>
        <w:ind w:left="0"/>
        <w:jc w:val="both"/>
      </w:pPr>
      <w:r>
        <w:rPr>
          <w:rFonts w:ascii="Times New Roman"/>
          <w:b w:val="false"/>
          <w:i w:val="false"/>
          <w:color w:val="000000"/>
          <w:sz w:val="28"/>
        </w:rPr>
        <w:t>
      49. The agreement with domestic producers and domestic service providers contains a condition on prepayment and full payment for the provision of services. Therewith the full payment term shall not exceed thirty calendar days from the date of fulfillment of obligations under this agreement.</w:t>
      </w:r>
    </w:p>
    <w:p>
      <w:pPr>
        <w:spacing w:after="0"/>
        <w:ind w:left="0"/>
        <w:jc w:val="both"/>
      </w:pPr>
      <w:r>
        <w:rPr>
          <w:rFonts w:ascii="Times New Roman"/>
          <w:b w:val="false"/>
          <w:i w:val="false"/>
          <w:color w:val="000000"/>
          <w:sz w:val="28"/>
        </w:rPr>
        <w:t>
      50. In the event that the potential supplier, within the deadlines established by the Law, has not submitted to the customer the signed public procurement contract or, having concluded the public procurement contract, has not contributed to the execution of the public procurement contract in cases provided for by the tender documentation, such a potential supplier shall be deemed to have declined to conclude.</w:t>
      </w:r>
    </w:p>
    <w:p>
      <w:pPr>
        <w:spacing w:after="0"/>
        <w:ind w:left="0"/>
        <w:jc w:val="both"/>
      </w:pPr>
      <w:r>
        <w:rPr>
          <w:rFonts w:ascii="Times New Roman"/>
          <w:b w:val="false"/>
          <w:i w:val="false"/>
          <w:color w:val="000000"/>
          <w:sz w:val="28"/>
        </w:rPr>
        <w:t>
      51. If a potential supplier is recognized as having evaded the conclusion of an agreement on public procurement of services, the customer shall:</w:t>
      </w:r>
    </w:p>
    <w:p>
      <w:pPr>
        <w:spacing w:after="0"/>
        <w:ind w:left="0"/>
        <w:jc w:val="both"/>
      </w:pPr>
      <w:r>
        <w:rPr>
          <w:rFonts w:ascii="Times New Roman"/>
          <w:b w:val="false"/>
          <w:i w:val="false"/>
          <w:color w:val="000000"/>
          <w:sz w:val="28"/>
        </w:rPr>
        <w:t>
      1) withhold the security of the application for participation in the tender, made by him, and apply to the court with a claim to recognize such a potential supplier as an unprincipled participant in public procurement;</w:t>
      </w:r>
    </w:p>
    <w:p>
      <w:pPr>
        <w:spacing w:after="0"/>
        <w:ind w:left="0"/>
        <w:jc w:val="both"/>
      </w:pPr>
      <w:r>
        <w:rPr>
          <w:rFonts w:ascii="Times New Roman"/>
          <w:b w:val="false"/>
          <w:i w:val="false"/>
          <w:color w:val="000000"/>
          <w:sz w:val="28"/>
        </w:rPr>
        <w:t>
      2) be entitled to file a lawsuit with the court about forcing such a potential supplier to conclude a public procurement contract, as well as compensation for losses caused by evading the conclusion of a public procurement contract.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Bank guarantee (form of security for the performance of a public procurement contract)</w:t>
      </w:r>
    </w:p>
    <w:p>
      <w:pPr>
        <w:spacing w:after="0"/>
        <w:ind w:left="0"/>
        <w:jc w:val="both"/>
      </w:pPr>
      <w:r>
        <w:rPr>
          <w:rFonts w:ascii="Times New Roman"/>
          <w:b w:val="false"/>
          <w:i w:val="false"/>
          <w:color w:val="ff0000"/>
          <w:sz w:val="28"/>
        </w:rPr>
        <w:t xml:space="preserve">
      Footnote. Annex 3 as amended by the decree of the Government of the Republic of Kazakhstan dated 29.12.2018 </w:t>
      </w:r>
      <w:r>
        <w:rPr>
          <w:rFonts w:ascii="Times New Roman"/>
          <w:b w:val="false"/>
          <w:i w:val="false"/>
          <w:color w:val="ff0000"/>
          <w:sz w:val="28"/>
        </w:rPr>
        <w:t>no.910</w:t>
      </w:r>
      <w:r>
        <w:rPr>
          <w:rFonts w:ascii="Times New Roman"/>
          <w:b w:val="false"/>
          <w:i w:val="false"/>
          <w:color w:val="ff0000"/>
          <w:sz w:val="28"/>
        </w:rPr>
        <w:t xml:space="preserve"> (shall come into force from the day of its first official publication).</w:t>
      </w:r>
    </w:p>
    <w:p>
      <w:pPr>
        <w:spacing w:after="0"/>
        <w:ind w:left="0"/>
        <w:jc w:val="both"/>
      </w:pPr>
      <w:r>
        <w:rPr>
          <w:rFonts w:ascii="Times New Roman"/>
          <w:b w:val="false"/>
          <w:i w:val="false"/>
          <w:color w:val="000000"/>
          <w:sz w:val="28"/>
        </w:rPr>
        <w:t>
      Name of the bank: ______________________________________________________</w:t>
      </w:r>
    </w:p>
    <w:p>
      <w:pPr>
        <w:spacing w:after="0"/>
        <w:ind w:left="0"/>
        <w:jc w:val="both"/>
      </w:pPr>
      <w:r>
        <w:rPr>
          <w:rFonts w:ascii="Times New Roman"/>
          <w:b w:val="false"/>
          <w:i w:val="false"/>
          <w:color w:val="000000"/>
          <w:sz w:val="28"/>
        </w:rPr>
        <w:t>
            (name and details of the bank)</w:t>
      </w:r>
    </w:p>
    <w:p>
      <w:pPr>
        <w:spacing w:after="0"/>
        <w:ind w:left="0"/>
        <w:jc w:val="both"/>
      </w:pPr>
      <w:r>
        <w:rPr>
          <w:rFonts w:ascii="Times New Roman"/>
          <w:b w:val="false"/>
          <w:i w:val="false"/>
          <w:color w:val="000000"/>
          <w:sz w:val="28"/>
        </w:rPr>
        <w:t>
      To: ____________________________________________________________________</w:t>
      </w:r>
    </w:p>
    <w:p>
      <w:pPr>
        <w:spacing w:after="0"/>
        <w:ind w:left="0"/>
        <w:jc w:val="both"/>
      </w:pPr>
      <w:r>
        <w:rPr>
          <w:rFonts w:ascii="Times New Roman"/>
          <w:b w:val="false"/>
          <w:i w:val="false"/>
          <w:color w:val="000000"/>
          <w:sz w:val="28"/>
        </w:rPr>
        <w:t>
      (name and details of the customer)</w:t>
      </w:r>
    </w:p>
    <w:p>
      <w:pPr>
        <w:spacing w:after="0"/>
        <w:ind w:left="0"/>
        <w:jc w:val="both"/>
      </w:pPr>
      <w:r>
        <w:rPr>
          <w:rFonts w:ascii="Times New Roman"/>
          <w:b w:val="false"/>
          <w:i w:val="false"/>
          <w:color w:val="000000"/>
          <w:sz w:val="28"/>
        </w:rPr>
        <w:t>
      Guarantee liability no. ______</w:t>
      </w:r>
    </w:p>
    <w:p>
      <w:pPr>
        <w:spacing w:after="0"/>
        <w:ind w:left="0"/>
        <w:jc w:val="both"/>
      </w:pPr>
      <w:r>
        <w:rPr>
          <w:rFonts w:ascii="Times New Roman"/>
          <w:b w:val="false"/>
          <w:i w:val="false"/>
          <w:color w:val="000000"/>
          <w:sz w:val="28"/>
        </w:rPr>
        <w:t>
      "___" _______ _____ (location)</w:t>
      </w:r>
    </w:p>
    <w:p>
      <w:pPr>
        <w:spacing w:after="0"/>
        <w:ind w:left="0"/>
        <w:jc w:val="both"/>
      </w:pPr>
      <w:r>
        <w:rPr>
          <w:rFonts w:ascii="Times New Roman"/>
          <w:b w:val="false"/>
          <w:i w:val="false"/>
          <w:color w:val="000000"/>
          <w:sz w:val="28"/>
        </w:rPr>
        <w:t>
      Whereas, ___________________________ (name of supplier)</w:t>
      </w:r>
    </w:p>
    <w:p>
      <w:pPr>
        <w:spacing w:after="0"/>
        <w:ind w:left="0"/>
        <w:jc w:val="both"/>
      </w:pPr>
      <w:r>
        <w:rPr>
          <w:rFonts w:ascii="Times New Roman"/>
          <w:b w:val="false"/>
          <w:i w:val="false"/>
          <w:color w:val="000000"/>
          <w:sz w:val="28"/>
        </w:rPr>
        <w:t>
      "Supplier", have concluded (will conclude) a public procurement contract no. ___ dated ____</w:t>
      </w:r>
    </w:p>
    <w:p>
      <w:pPr>
        <w:spacing w:after="0"/>
        <w:ind w:left="0"/>
        <w:jc w:val="both"/>
      </w:pPr>
      <w:r>
        <w:rPr>
          <w:rFonts w:ascii="Times New Roman"/>
          <w:b w:val="false"/>
          <w:i w:val="false"/>
          <w:color w:val="000000"/>
          <w:sz w:val="28"/>
        </w:rPr>
        <w:t>
      __________ ___ (hereinafter referred to as the Contract) for the supply (performance,</w:t>
      </w:r>
    </w:p>
    <w:p>
      <w:pPr>
        <w:spacing w:after="0"/>
        <w:ind w:left="0"/>
        <w:jc w:val="both"/>
      </w:pPr>
      <w:r>
        <w:rPr>
          <w:rFonts w:ascii="Times New Roman"/>
          <w:b w:val="false"/>
          <w:i w:val="false"/>
          <w:color w:val="000000"/>
          <w:sz w:val="28"/>
        </w:rPr>
        <w:t>
      provision)______________________________________________________</w:t>
      </w:r>
    </w:p>
    <w:p>
      <w:pPr>
        <w:spacing w:after="0"/>
        <w:ind w:left="0"/>
        <w:jc w:val="both"/>
      </w:pPr>
      <w:r>
        <w:rPr>
          <w:rFonts w:ascii="Times New Roman"/>
          <w:b w:val="false"/>
          <w:i w:val="false"/>
          <w:color w:val="000000"/>
          <w:sz w:val="28"/>
        </w:rPr>
        <w:t xml:space="preserve">
      (description of goods, works or services) and you have provided for in the Contract, </w:t>
      </w:r>
    </w:p>
    <w:p>
      <w:pPr>
        <w:spacing w:after="0"/>
        <w:ind w:left="0"/>
        <w:jc w:val="both"/>
      </w:pPr>
      <w:r>
        <w:rPr>
          <w:rFonts w:ascii="Times New Roman"/>
          <w:b w:val="false"/>
          <w:i w:val="false"/>
          <w:color w:val="000000"/>
          <w:sz w:val="28"/>
        </w:rPr>
        <w:t>
      that the Supplier will provide security for its execution in the form of a bank guarantee</w:t>
      </w:r>
    </w:p>
    <w:p>
      <w:pPr>
        <w:spacing w:after="0"/>
        <w:ind w:left="0"/>
        <w:jc w:val="both"/>
      </w:pPr>
      <w:r>
        <w:rPr>
          <w:rFonts w:ascii="Times New Roman"/>
          <w:b w:val="false"/>
          <w:i w:val="false"/>
          <w:color w:val="000000"/>
          <w:sz w:val="28"/>
        </w:rPr>
        <w:t>
      for the total amount of ___________tenge, hereby we 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(Name of the bank) do confirm that we are the guarantor of the above Contract and </w:t>
      </w:r>
    </w:p>
    <w:p>
      <w:pPr>
        <w:spacing w:after="0"/>
        <w:ind w:left="0"/>
        <w:jc w:val="both"/>
      </w:pPr>
      <w:r>
        <w:rPr>
          <w:rFonts w:ascii="Times New Roman"/>
          <w:b w:val="false"/>
          <w:i w:val="false"/>
          <w:color w:val="000000"/>
          <w:sz w:val="28"/>
        </w:rPr>
        <w:t xml:space="preserve">
      shall undertake an irrevocable obligation to pay you at your request an amount equal to _____________________________ </w:t>
      </w:r>
    </w:p>
    <w:p>
      <w:pPr>
        <w:spacing w:after="0"/>
        <w:ind w:left="0"/>
        <w:jc w:val="both"/>
      </w:pPr>
      <w:r>
        <w:rPr>
          <w:rFonts w:ascii="Times New Roman"/>
          <w:b w:val="false"/>
          <w:i w:val="false"/>
          <w:color w:val="000000"/>
          <w:sz w:val="28"/>
        </w:rPr>
        <w:t>
      (amount in figures and writing)</w:t>
      </w:r>
    </w:p>
    <w:p>
      <w:pPr>
        <w:spacing w:after="0"/>
        <w:ind w:left="0"/>
        <w:jc w:val="both"/>
      </w:pPr>
      <w:r>
        <w:rPr>
          <w:rFonts w:ascii="Times New Roman"/>
          <w:b w:val="false"/>
          <w:i w:val="false"/>
          <w:color w:val="000000"/>
          <w:sz w:val="28"/>
        </w:rPr>
        <w:t>
      upon receipt of your written request for payment, as well as written confirmation that the Supplier has not fulfilled or improperly performed its obligations under the Contract.</w:t>
      </w:r>
    </w:p>
    <w:p>
      <w:pPr>
        <w:spacing w:after="0"/>
        <w:ind w:left="0"/>
        <w:jc w:val="both"/>
      </w:pPr>
      <w:r>
        <w:rPr>
          <w:rFonts w:ascii="Times New Roman"/>
          <w:b w:val="false"/>
          <w:i w:val="false"/>
          <w:color w:val="000000"/>
          <w:sz w:val="28"/>
        </w:rPr>
        <w:t>
      This guarantee liability shall come into force from the day of its signing and shall be valid until complete execution by the Supplier of its obligations under the Contract.</w:t>
      </w:r>
    </w:p>
    <w:p>
      <w:pPr>
        <w:spacing w:after="0"/>
        <w:ind w:left="0"/>
        <w:jc w:val="both"/>
      </w:pPr>
      <w:r>
        <w:rPr>
          <w:rFonts w:ascii="Times New Roman"/>
          <w:b w:val="false"/>
          <w:i w:val="false"/>
          <w:color w:val="000000"/>
          <w:sz w:val="28"/>
        </w:rPr>
        <w:t>
      All rights and obligations arising in connection with this warranty obligation, shall be regulated by the legislation of the Republic of Kazakhstan.</w:t>
      </w:r>
    </w:p>
    <w:p>
      <w:pPr>
        <w:spacing w:after="0"/>
        <w:ind w:left="0"/>
        <w:jc w:val="both"/>
      </w:pPr>
      <w:r>
        <w:rPr>
          <w:rFonts w:ascii="Times New Roman"/>
          <w:b w:val="false"/>
          <w:i w:val="false"/>
          <w:color w:val="000000"/>
          <w:sz w:val="28"/>
        </w:rPr>
        <w:t>
      Signature / electronic digital signature date and address, seal of guarantors (in hard copy)</w:t>
      </w:r>
    </w:p>
    <w:p>
      <w:pPr>
        <w:spacing w:after="0"/>
        <w:ind w:left="0"/>
        <w:jc w:val="both"/>
      </w:pPr>
      <w:r>
        <w:rPr>
          <w:rFonts w:ascii="Times New Roman"/>
          <w:b w:val="false"/>
          <w:i w:val="false"/>
          <w:color w:val="000000"/>
          <w:sz w:val="28"/>
        </w:rPr>
        <w:t>
      (In the person of the first head of the bank (branch of the bank) or his deputy and chief accountant of the bank).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Model contract on public procurement of goods</w:t>
      </w:r>
    </w:p>
    <w:p>
      <w:pPr>
        <w:spacing w:after="0"/>
        <w:ind w:left="0"/>
        <w:jc w:val="both"/>
      </w:pPr>
      <w:r>
        <w:rPr>
          <w:rFonts w:ascii="Times New Roman"/>
          <w:b w:val="false"/>
          <w:i w:val="false"/>
          <w:color w:val="ff0000"/>
          <w:sz w:val="28"/>
        </w:rPr>
        <w:t>
      Footnote. The Annex 4 -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____________________________________ "___" ___________________ ________.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________________________________________________________, referred to as</w:t>
      </w:r>
    </w:p>
    <w:p>
      <w:pPr>
        <w:spacing w:after="0"/>
        <w:ind w:left="0"/>
        <w:jc w:val="both"/>
      </w:pPr>
      <w:r>
        <w:rPr>
          <w:rFonts w:ascii="Times New Roman"/>
          <w:b w:val="false"/>
          <w:i w:val="false"/>
          <w:color w:val="000000"/>
          <w:sz w:val="28"/>
        </w:rPr>
        <w:t>
      (full name of the customer)</w:t>
      </w:r>
    </w:p>
    <w:p>
      <w:pPr>
        <w:spacing w:after="0"/>
        <w:ind w:left="0"/>
        <w:jc w:val="both"/>
      </w:pPr>
      <w:r>
        <w:rPr>
          <w:rFonts w:ascii="Times New Roman"/>
          <w:b w:val="false"/>
          <w:i w:val="false"/>
          <w:color w:val="000000"/>
          <w:sz w:val="28"/>
        </w:rPr>
        <w:t>
      subsequently the customer, represented by ______________________________________________,</w:t>
      </w:r>
    </w:p>
    <w:p>
      <w:pPr>
        <w:spacing w:after="0"/>
        <w:ind w:left="0"/>
        <w:jc w:val="both"/>
      </w:pPr>
      <w:r>
        <w:rPr>
          <w:rFonts w:ascii="Times New Roman"/>
          <w:b w:val="false"/>
          <w:i w:val="false"/>
          <w:color w:val="000000"/>
          <w:sz w:val="28"/>
        </w:rPr>
        <w:t>
      (position, surname, first name, patronymic (if any) of the authorized person)</w:t>
      </w:r>
    </w:p>
    <w:p>
      <w:pPr>
        <w:spacing w:after="0"/>
        <w:ind w:left="0"/>
        <w:jc w:val="both"/>
      </w:pPr>
      <w:r>
        <w:rPr>
          <w:rFonts w:ascii="Times New Roman"/>
          <w:b w:val="false"/>
          <w:i w:val="false"/>
          <w:color w:val="000000"/>
          <w:sz w:val="28"/>
        </w:rPr>
        <w:t>
      on the one hand and _________________________________________________________,</w:t>
      </w:r>
    </w:p>
    <w:p>
      <w:pPr>
        <w:spacing w:after="0"/>
        <w:ind w:left="0"/>
        <w:jc w:val="both"/>
      </w:pPr>
      <w:r>
        <w:rPr>
          <w:rFonts w:ascii="Times New Roman"/>
          <w:b w:val="false"/>
          <w:i w:val="false"/>
          <w:color w:val="000000"/>
          <w:sz w:val="28"/>
        </w:rPr>
        <w:t xml:space="preserve">
      (full name of the winning supplier) </w:t>
      </w:r>
    </w:p>
    <w:p>
      <w:pPr>
        <w:spacing w:after="0"/>
        <w:ind w:left="0"/>
        <w:jc w:val="both"/>
      </w:pPr>
      <w:r>
        <w:rPr>
          <w:rFonts w:ascii="Times New Roman"/>
          <w:b w:val="false"/>
          <w:i w:val="false"/>
          <w:color w:val="000000"/>
          <w:sz w:val="28"/>
        </w:rPr>
        <w:t>
      hereinafter referred to as supplier, represented by 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 authorized person)</w:t>
      </w:r>
    </w:p>
    <w:p>
      <w:pPr>
        <w:spacing w:after="0"/>
        <w:ind w:left="0"/>
        <w:jc w:val="both"/>
      </w:pPr>
      <w:r>
        <w:rPr>
          <w:rFonts w:ascii="Times New Roman"/>
          <w:b w:val="false"/>
          <w:i w:val="false"/>
          <w:color w:val="000000"/>
          <w:sz w:val="28"/>
        </w:rPr>
        <w:t>
      acting on the basis of ________________________________________________,</w:t>
      </w:r>
    </w:p>
    <w:p>
      <w:pPr>
        <w:spacing w:after="0"/>
        <w:ind w:left="0"/>
        <w:jc w:val="both"/>
      </w:pPr>
      <w:r>
        <w:rPr>
          <w:rFonts w:ascii="Times New Roman"/>
          <w:b w:val="false"/>
          <w:i w:val="false"/>
          <w:color w:val="000000"/>
          <w:sz w:val="28"/>
        </w:rPr>
        <w:t>
                         (Charter, Regulations, etc.)</w:t>
      </w:r>
    </w:p>
    <w:p>
      <w:pPr>
        <w:spacing w:after="0"/>
        <w:ind w:left="0"/>
        <w:jc w:val="both"/>
      </w:pPr>
      <w:r>
        <w:rPr>
          <w:rFonts w:ascii="Times New Roman"/>
          <w:b w:val="false"/>
          <w:i w:val="false"/>
          <w:color w:val="000000"/>
          <w:sz w:val="28"/>
        </w:rPr>
        <w:t>
      on the other hand, on the basis of the Law of the Republic of Kazakhstan "On public procurement" (hereinafter referred to as the Law) and the results of public procurement (by the method of competition, quotations, one source) passed by the _________________ "___" _________ _______ concluded this public procurement agreement (hereinafter referred to as the agreement) and agreed on the following:</w:t>
      </w:r>
    </w:p>
    <w:p>
      <w:pPr>
        <w:spacing w:after="0"/>
        <w:ind w:left="0"/>
        <w:jc w:val="both"/>
      </w:pPr>
      <w:r>
        <w:rPr>
          <w:rFonts w:ascii="Times New Roman"/>
          <w:b w:val="false"/>
          <w:i w:val="false"/>
          <w:color w:val="000000"/>
          <w:sz w:val="28"/>
        </w:rPr>
        <w:t>
      1. The supplier shall undertake to supply the customer with goods/services in the amount of (specify the amount in numbers and words) (hereinafter referred to as the contract price).</w:t>
      </w:r>
    </w:p>
    <w:p>
      <w:pPr>
        <w:spacing w:after="0"/>
        <w:ind w:left="0"/>
        <w:jc w:val="both"/>
      </w:pPr>
      <w:r>
        <w:rPr>
          <w:rFonts w:ascii="Times New Roman"/>
          <w:b w:val="false"/>
          <w:i w:val="false"/>
          <w:color w:val="000000"/>
          <w:sz w:val="28"/>
        </w:rPr>
        <w:t>
      2. In this contract, the following concepts will be interpreted as follows:</w:t>
      </w:r>
    </w:p>
    <w:p>
      <w:pPr>
        <w:spacing w:after="0"/>
        <w:ind w:left="0"/>
        <w:jc w:val="both"/>
      </w:pPr>
      <w:r>
        <w:rPr>
          <w:rFonts w:ascii="Times New Roman"/>
          <w:b w:val="false"/>
          <w:i w:val="false"/>
          <w:color w:val="000000"/>
          <w:sz w:val="28"/>
        </w:rPr>
        <w:t>
      1) an agreement - a civil law act concluded between the customer and the supplier in accordance with the Law and other regulatory legal acts of the Republic of Kazakhstan, recorded in writing, signed by the parties with all annexes and additions to it, as well as with all documentation to which the agreement contains references;</w:t>
      </w:r>
    </w:p>
    <w:p>
      <w:pPr>
        <w:spacing w:after="0"/>
        <w:ind w:left="0"/>
        <w:jc w:val="both"/>
      </w:pPr>
      <w:r>
        <w:rPr>
          <w:rFonts w:ascii="Times New Roman"/>
          <w:b w:val="false"/>
          <w:i w:val="false"/>
          <w:color w:val="000000"/>
          <w:sz w:val="28"/>
        </w:rPr>
        <w:t>
      2) "contract price" - the amount to be paid by the customer to the supplier under the contract for the full fulfillment of its contractual obligations;</w:t>
      </w:r>
    </w:p>
    <w:p>
      <w:pPr>
        <w:spacing w:after="0"/>
        <w:ind w:left="0"/>
        <w:jc w:val="both"/>
      </w:pPr>
      <w:r>
        <w:rPr>
          <w:rFonts w:ascii="Times New Roman"/>
          <w:b w:val="false"/>
          <w:i w:val="false"/>
          <w:color w:val="000000"/>
          <w:sz w:val="28"/>
        </w:rPr>
        <w:t>
      3) "goods" - objects (things), including semi-finished products or raw materials in a solid, liquid or gaseous state, electric and thermal energy, objectified results of creative intellectual activity, as well as property rights with which sales and purchase transactions can be made in accordance with the Laws of the Republic of Kazakhstan;</w:t>
      </w:r>
    </w:p>
    <w:p>
      <w:pPr>
        <w:spacing w:after="0"/>
        <w:ind w:left="0"/>
        <w:jc w:val="both"/>
      </w:pPr>
      <w:r>
        <w:rPr>
          <w:rFonts w:ascii="Times New Roman"/>
          <w:b w:val="false"/>
          <w:i w:val="false"/>
          <w:color w:val="000000"/>
          <w:sz w:val="28"/>
        </w:rPr>
        <w:t>
      4) "related services" - services that ensure the supply of goods, such as, for example, transportation and insurance, and any other auxiliary services, including, for example, installation, start-up, technical assistance, training and other similar obligations of the Supplier provided for in this contract;</w:t>
      </w:r>
    </w:p>
    <w:p>
      <w:pPr>
        <w:spacing w:after="0"/>
        <w:ind w:left="0"/>
        <w:jc w:val="both"/>
      </w:pPr>
      <w:r>
        <w:rPr>
          <w:rFonts w:ascii="Times New Roman"/>
          <w:b w:val="false"/>
          <w:i w:val="false"/>
          <w:color w:val="000000"/>
          <w:sz w:val="28"/>
        </w:rPr>
        <w:t>
      5) "customer" - state bodies, state institutions, as well as state enterprises, legal entities, fifty or more percent of voting shares (interests in the authorized capital) of which belong to the state, and legal entities affiliated with them;</w:t>
      </w:r>
    </w:p>
    <w:p>
      <w:pPr>
        <w:spacing w:after="0"/>
        <w:ind w:left="0"/>
        <w:jc w:val="both"/>
      </w:pPr>
      <w:r>
        <w:rPr>
          <w:rFonts w:ascii="Times New Roman"/>
          <w:b w:val="false"/>
          <w:i w:val="false"/>
          <w:color w:val="000000"/>
          <w:sz w:val="28"/>
        </w:rPr>
        <w:t>
      6) "supplier" - an individual carrying out business activities, a legal entity (with the exception of state institutions, unless otherwise established by the laws of the Republic of Kazakhstan), a temporary association of legal entities (consortium) acting as a counterparty to the customer in a public procurement agreement concluded with him.</w:t>
      </w:r>
    </w:p>
    <w:p>
      <w:pPr>
        <w:spacing w:after="0"/>
        <w:ind w:left="0"/>
        <w:jc w:val="both"/>
      </w:pPr>
      <w:r>
        <w:rPr>
          <w:rFonts w:ascii="Times New Roman"/>
          <w:b w:val="false"/>
          <w:i w:val="false"/>
          <w:color w:val="000000"/>
          <w:sz w:val="28"/>
        </w:rPr>
        <w:t>
      3. The documents listed below and the terms and conditions specified therein form this Agreement and shall be considered to be an integral part thereof, namely:</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list of purchased goods/services;</w:t>
      </w:r>
    </w:p>
    <w:p>
      <w:pPr>
        <w:spacing w:after="0"/>
        <w:ind w:left="0"/>
        <w:jc w:val="both"/>
      </w:pPr>
      <w:r>
        <w:rPr>
          <w:rFonts w:ascii="Times New Roman"/>
          <w:b w:val="false"/>
          <w:i w:val="false"/>
          <w:color w:val="000000"/>
          <w:sz w:val="28"/>
        </w:rPr>
        <w:t>
      3) technical specification.</w:t>
      </w:r>
    </w:p>
    <w:p>
      <w:pPr>
        <w:spacing w:after="0"/>
        <w:ind w:left="0"/>
        <w:jc w:val="both"/>
      </w:pPr>
      <w:r>
        <w:rPr>
          <w:rFonts w:ascii="Times New Roman"/>
          <w:b w:val="false"/>
          <w:i w:val="false"/>
          <w:color w:val="000000"/>
          <w:sz w:val="28"/>
        </w:rPr>
        <w:t>
      4. The Supplier shall, within ten working days from the date of conclusion of the contract, provide security for the execution of the contract.</w:t>
      </w:r>
    </w:p>
    <w:p>
      <w:pPr>
        <w:spacing w:after="0"/>
        <w:ind w:left="0"/>
        <w:jc w:val="both"/>
      </w:pPr>
      <w:r>
        <w:rPr>
          <w:rFonts w:ascii="Times New Roman"/>
          <w:b w:val="false"/>
          <w:i w:val="false"/>
          <w:color w:val="000000"/>
          <w:sz w:val="28"/>
        </w:rPr>
        <w:t>
      The supplier shall select one of the following types of contract enforcement:</w:t>
      </w:r>
    </w:p>
    <w:p>
      <w:pPr>
        <w:spacing w:after="0"/>
        <w:ind w:left="0"/>
        <w:jc w:val="both"/>
      </w:pPr>
      <w:r>
        <w:rPr>
          <w:rFonts w:ascii="Times New Roman"/>
          <w:b w:val="false"/>
          <w:i w:val="false"/>
          <w:color w:val="000000"/>
          <w:sz w:val="28"/>
        </w:rPr>
        <w:t>
      1) a guarantee cash contribution, which shall be made to the bank account of the customer or to the account provided for by the budget legislation of the Republic of Kazakhstan for customers who are state bodies and state institutions;</w:t>
      </w:r>
    </w:p>
    <w:p>
      <w:pPr>
        <w:spacing w:after="0"/>
        <w:ind w:left="0"/>
        <w:jc w:val="both"/>
      </w:pPr>
      <w:r>
        <w:rPr>
          <w:rFonts w:ascii="Times New Roman"/>
          <w:b w:val="false"/>
          <w:i w:val="false"/>
          <w:color w:val="000000"/>
          <w:sz w:val="28"/>
        </w:rPr>
        <w:t>
      2) bank guarantee;</w:t>
      </w:r>
    </w:p>
    <w:p>
      <w:pPr>
        <w:spacing w:after="0"/>
        <w:ind w:left="0"/>
        <w:jc w:val="both"/>
      </w:pPr>
      <w:r>
        <w:rPr>
          <w:rFonts w:ascii="Times New Roman"/>
          <w:b w:val="false"/>
          <w:i w:val="false"/>
          <w:color w:val="000000"/>
          <w:sz w:val="28"/>
        </w:rPr>
        <w:t>
      3) the supplier's civil liability insurance contract concluded in accordance with subparagraph 3) of paragraph 11 of Article 43 of the Law.</w:t>
      </w:r>
    </w:p>
    <w:p>
      <w:pPr>
        <w:spacing w:after="0"/>
        <w:ind w:left="0"/>
        <w:jc w:val="both"/>
      </w:pPr>
      <w:r>
        <w:rPr>
          <w:rFonts w:ascii="Times New Roman"/>
          <w:b w:val="false"/>
          <w:i w:val="false"/>
          <w:color w:val="000000"/>
          <w:sz w:val="28"/>
        </w:rPr>
        <w:t>
      5. It shall not be allowed for the supplier to perform actions that lead to the emergence of the right of third parties to claim as a whole or in part for the made guarantee cash contribution until the full fulfillment of obligations under the agreement. It is not allowed for the customer to use the guarantee cash contribution made by the supplier for purposes not stipulated by the Law.</w:t>
      </w:r>
    </w:p>
    <w:p>
      <w:pPr>
        <w:spacing w:after="0"/>
        <w:ind w:left="0"/>
        <w:jc w:val="both"/>
      </w:pPr>
      <w:r>
        <w:rPr>
          <w:rFonts w:ascii="Times New Roman"/>
          <w:b w:val="false"/>
          <w:i w:val="false"/>
          <w:color w:val="000000"/>
          <w:sz w:val="28"/>
        </w:rPr>
        <w:t>
      6. An agreement on public procurement for a period of more than one financial year by state bodies, state institutions and state enterprises on the right of operational management can be concluded when purchasing goods, the duration of the technological production period of which determines their supply in the next (subsequent) financial year (years) (a manufacturer's certificate confirming this fact must be present).</w:t>
      </w:r>
    </w:p>
    <w:p>
      <w:pPr>
        <w:spacing w:after="0"/>
        <w:ind w:left="0"/>
        <w:jc w:val="both"/>
      </w:pPr>
      <w:r>
        <w:rPr>
          <w:rFonts w:ascii="Times New Roman"/>
          <w:b w:val="false"/>
          <w:i w:val="false"/>
          <w:color w:val="000000"/>
          <w:sz w:val="28"/>
        </w:rPr>
        <w:t>
      At the same time, the conclusion of such public procurement agreements with a validity period of more than one financial year shall be  allowed only with suppliers determined based on the results of public procurement carried out on a competitive basis.</w:t>
      </w:r>
    </w:p>
    <w:p>
      <w:pPr>
        <w:spacing w:after="0"/>
        <w:ind w:left="0"/>
        <w:jc w:val="both"/>
      </w:pPr>
      <w:r>
        <w:rPr>
          <w:rFonts w:ascii="Times New Roman"/>
          <w:b w:val="false"/>
          <w:i w:val="false"/>
          <w:color w:val="000000"/>
          <w:sz w:val="28"/>
        </w:rPr>
        <w:t>
      7. State-owned enterprises on the right of economic management, as well as legal entities, fifty or more percent of voting shares (shares) of which belong to the state, and legal entities affiliated with them can conclude a long-term agreement on public procurement of goods, services necessary for the implementation of the event with a completion date in the following (subsequent) fiscal year (s) established in the development plan (business plan) approved by the governing body or the highest body of the said persons.</w:t>
      </w:r>
    </w:p>
    <w:p>
      <w:pPr>
        <w:spacing w:after="0"/>
        <w:ind w:left="0"/>
        <w:jc w:val="both"/>
      </w:pPr>
      <w:r>
        <w:rPr>
          <w:rFonts w:ascii="Times New Roman"/>
          <w:b w:val="false"/>
          <w:i w:val="false"/>
          <w:color w:val="000000"/>
          <w:sz w:val="28"/>
        </w:rPr>
        <w:t>
      8. The public procurement agreement for the audit of the annual financial statements may be concluded for a period of no more than three years.</w:t>
      </w:r>
    </w:p>
    <w:p>
      <w:pPr>
        <w:spacing w:after="0"/>
        <w:ind w:left="0"/>
        <w:jc w:val="both"/>
      </w:pPr>
      <w:r>
        <w:rPr>
          <w:rFonts w:ascii="Times New Roman"/>
          <w:b w:val="false"/>
          <w:i w:val="false"/>
          <w:color w:val="000000"/>
          <w:sz w:val="28"/>
        </w:rPr>
        <w:t>
      9. The Supplier shall sell and deliver, and the Customer shall accept and pay for the goods in quantity and quality in accordance with the Supplier's application and the customer's competition documentation, which are an integral part of this agreement. payment form ____________________________________________</w:t>
      </w:r>
    </w:p>
    <w:p>
      <w:pPr>
        <w:spacing w:after="0"/>
        <w:ind w:left="0"/>
        <w:jc w:val="both"/>
      </w:pPr>
      <w:r>
        <w:rPr>
          <w:rFonts w:ascii="Times New Roman"/>
          <w:b w:val="false"/>
          <w:i w:val="false"/>
          <w:color w:val="000000"/>
          <w:sz w:val="28"/>
        </w:rPr>
        <w:t>
      (transfer, for cash, etc.)</w:t>
      </w:r>
    </w:p>
    <w:p>
      <w:pPr>
        <w:spacing w:after="0"/>
        <w:ind w:left="0"/>
        <w:jc w:val="both"/>
      </w:pPr>
      <w:r>
        <w:rPr>
          <w:rFonts w:ascii="Times New Roman"/>
          <w:b w:val="false"/>
          <w:i w:val="false"/>
          <w:color w:val="000000"/>
          <w:sz w:val="28"/>
        </w:rPr>
        <w:t>
      10. Payment terms __________________________________________________________</w:t>
      </w:r>
    </w:p>
    <w:p>
      <w:pPr>
        <w:spacing w:after="0"/>
        <w:ind w:left="0"/>
        <w:jc w:val="both"/>
      </w:pPr>
      <w:r>
        <w:rPr>
          <w:rFonts w:ascii="Times New Roman"/>
          <w:b w:val="false"/>
          <w:i w:val="false"/>
          <w:color w:val="000000"/>
          <w:sz w:val="28"/>
        </w:rPr>
        <w:t>
      (example:% after acceptance of the item at the destination or prepayment or etc.)</w:t>
      </w:r>
    </w:p>
    <w:p>
      <w:pPr>
        <w:spacing w:after="0"/>
        <w:ind w:left="0"/>
        <w:jc w:val="both"/>
      </w:pPr>
      <w:r>
        <w:rPr>
          <w:rFonts w:ascii="Times New Roman"/>
          <w:b w:val="false"/>
          <w:i w:val="false"/>
          <w:color w:val="000000"/>
          <w:sz w:val="28"/>
        </w:rPr>
        <w:t>
      11. Required documents prior to payment: __________________________</w:t>
      </w:r>
    </w:p>
    <w:p>
      <w:pPr>
        <w:spacing w:after="0"/>
        <w:ind w:left="0"/>
        <w:jc w:val="both"/>
      </w:pPr>
      <w:r>
        <w:rPr>
          <w:rFonts w:ascii="Times New Roman"/>
          <w:b w:val="false"/>
          <w:i w:val="false"/>
          <w:color w:val="000000"/>
          <w:sz w:val="28"/>
        </w:rPr>
        <w:t>
      (invoice or act of acceptance or the like)</w:t>
      </w:r>
    </w:p>
    <w:p>
      <w:pPr>
        <w:spacing w:after="0"/>
        <w:ind w:left="0"/>
        <w:jc w:val="both"/>
      </w:pPr>
      <w:r>
        <w:rPr>
          <w:rFonts w:ascii="Times New Roman"/>
          <w:b w:val="false"/>
          <w:i w:val="false"/>
          <w:color w:val="000000"/>
          <w:sz w:val="28"/>
        </w:rPr>
        <w:t>
      The public procurement agreement shall provide for the conditions for amending the public procurement agreement provided for by the Law.</w:t>
      </w:r>
    </w:p>
    <w:p>
      <w:pPr>
        <w:spacing w:after="0"/>
        <w:ind w:left="0"/>
        <w:jc w:val="both"/>
      </w:pPr>
      <w:r>
        <w:rPr>
          <w:rFonts w:ascii="Times New Roman"/>
          <w:b w:val="false"/>
          <w:i w:val="false"/>
          <w:color w:val="000000"/>
          <w:sz w:val="28"/>
        </w:rPr>
        <w:t>
      It is not allowed to make changes to the draft or the concluded agreement on public procurement that may change the content of the conditions of public procurement and (or) the proposal that was the basis for choosing a supplier, on grounds not provided for by paragraphs 1 and 2 of Article 45 of the Law.</w:t>
      </w:r>
    </w:p>
    <w:p>
      <w:pPr>
        <w:spacing w:after="0"/>
        <w:ind w:left="0"/>
        <w:jc w:val="both"/>
      </w:pPr>
      <w:r>
        <w:rPr>
          <w:rFonts w:ascii="Times New Roman"/>
          <w:b w:val="false"/>
          <w:i w:val="false"/>
          <w:color w:val="000000"/>
          <w:sz w:val="28"/>
        </w:rPr>
        <w:t>
      12. Goods supplied under this agreement must meet or exceed the standards specified in the technical specification.</w:t>
      </w:r>
    </w:p>
    <w:p>
      <w:pPr>
        <w:spacing w:after="0"/>
        <w:ind w:left="0"/>
        <w:jc w:val="both"/>
      </w:pPr>
      <w:r>
        <w:rPr>
          <w:rFonts w:ascii="Times New Roman"/>
          <w:b w:val="false"/>
          <w:i w:val="false"/>
          <w:color w:val="000000"/>
          <w:sz w:val="28"/>
        </w:rPr>
        <w:t>
      13. Without the prior written consent of the customer, the supplier shall not disclose to anyone the content of the agreement or any of its provisions, as well as technical documentation, plans, drawings, models, samples or information provided by the customer or on its behalf by other persons, except for those personnel engaged by the supplier to perform this agreement. This information shall be provided to these personnel in confidence and to the extent necessary to fulfil the agreementual obligations.</w:t>
      </w:r>
    </w:p>
    <w:p>
      <w:pPr>
        <w:spacing w:after="0"/>
        <w:ind w:left="0"/>
        <w:jc w:val="both"/>
      </w:pPr>
      <w:r>
        <w:rPr>
          <w:rFonts w:ascii="Times New Roman"/>
          <w:b w:val="false"/>
          <w:i w:val="false"/>
          <w:color w:val="000000"/>
          <w:sz w:val="28"/>
        </w:rPr>
        <w:t>
      14. Without the prior written consent of the customer, the supplier shall not use any of the above documents or information except for the purposes of the agreement.</w:t>
      </w:r>
    </w:p>
    <w:p>
      <w:pPr>
        <w:spacing w:after="0"/>
        <w:ind w:left="0"/>
        <w:jc w:val="both"/>
      </w:pPr>
      <w:r>
        <w:rPr>
          <w:rFonts w:ascii="Times New Roman"/>
          <w:b w:val="false"/>
          <w:i w:val="false"/>
          <w:color w:val="000000"/>
          <w:sz w:val="28"/>
        </w:rPr>
        <w:t>
      15. The customer or its representatives may carry out technical control and/or testing of goods to confirm their compliance with the technical specification, if specified in the technical specification. All costs for these tests shall be borne by the supplier. The technical specification shall specify what kind of checks and tests are required by the customer and where they should be carried out. The customer shall notify the supplier in writing and in a timely manner of its representatives intended for this purpose.</w:t>
      </w:r>
    </w:p>
    <w:p>
      <w:pPr>
        <w:spacing w:after="0"/>
        <w:ind w:left="0"/>
        <w:jc w:val="both"/>
      </w:pPr>
      <w:r>
        <w:rPr>
          <w:rFonts w:ascii="Times New Roman"/>
          <w:b w:val="false"/>
          <w:i w:val="false"/>
          <w:color w:val="000000"/>
          <w:sz w:val="28"/>
        </w:rPr>
        <w:t>
      16. Technical control and testing may be carried out on the territory of the supplier or its subcontractor (s), at the place of delivery and/or at the final destination of the goods. If they are carried out on the territory of the supplier or its subcontractor (s), the customer's inspectors will be provided with all necessary means and assistance, including access to drawings and production information, without any additional costs from the customer.</w:t>
      </w:r>
    </w:p>
    <w:p>
      <w:pPr>
        <w:spacing w:after="0"/>
        <w:ind w:left="0"/>
        <w:jc w:val="both"/>
      </w:pPr>
      <w:r>
        <w:rPr>
          <w:rFonts w:ascii="Times New Roman"/>
          <w:b w:val="false"/>
          <w:i w:val="false"/>
          <w:color w:val="000000"/>
          <w:sz w:val="28"/>
        </w:rPr>
        <w:t>
      17. If the goods that have passed technical control or tests do not meet the technical specification, the customer may refuse them, and the Supplier either replaces the rejected Goods or makes the necessary changes in accordance with the requirements of the technical specification without any additional costs from the Customer.</w:t>
      </w:r>
    </w:p>
    <w:p>
      <w:pPr>
        <w:spacing w:after="0"/>
        <w:ind w:left="0"/>
        <w:jc w:val="both"/>
      </w:pPr>
      <w:r>
        <w:rPr>
          <w:rFonts w:ascii="Times New Roman"/>
          <w:b w:val="false"/>
          <w:i w:val="false"/>
          <w:color w:val="000000"/>
          <w:sz w:val="28"/>
        </w:rPr>
        <w:t>
      18. No clause above shall relieve Supplier of any warranties or other obligations under this Agreement.</w:t>
      </w:r>
    </w:p>
    <w:p>
      <w:pPr>
        <w:spacing w:after="0"/>
        <w:ind w:left="0"/>
        <w:jc w:val="both"/>
      </w:pPr>
      <w:r>
        <w:rPr>
          <w:rFonts w:ascii="Times New Roman"/>
          <w:b w:val="false"/>
          <w:i w:val="false"/>
          <w:color w:val="000000"/>
          <w:sz w:val="28"/>
        </w:rPr>
        <w:t>
      19. The Supplier shall provide packaging of goods capable of preventing them from being damaged or damaged during transportation to the final destination. The package shall withstand, without any restrictions, intensive lifting and transport treatment and exposure to extreme temperatures, salt and precipitation during transportation, as well as open storage. When determining the dimensions of packed boxes and their weight, it is necessary to take into account the remoteness of the final delivery point and the presence of powerful lifting means at all points of transportation of goods.</w:t>
      </w:r>
    </w:p>
    <w:p>
      <w:pPr>
        <w:spacing w:after="0"/>
        <w:ind w:left="0"/>
        <w:jc w:val="both"/>
      </w:pPr>
      <w:r>
        <w:rPr>
          <w:rFonts w:ascii="Times New Roman"/>
          <w:b w:val="false"/>
          <w:i w:val="false"/>
          <w:color w:val="000000"/>
          <w:sz w:val="28"/>
        </w:rPr>
        <w:t>
      20. Packing and marking of boxes, as well as documentation inside and outside, shall strictly comply with the special requirements specified by the Customer.</w:t>
      </w:r>
    </w:p>
    <w:p>
      <w:pPr>
        <w:spacing w:after="0"/>
        <w:ind w:left="0"/>
        <w:jc w:val="both"/>
      </w:pPr>
      <w:r>
        <w:rPr>
          <w:rFonts w:ascii="Times New Roman"/>
          <w:b w:val="false"/>
          <w:i w:val="false"/>
          <w:color w:val="000000"/>
          <w:sz w:val="28"/>
        </w:rPr>
        <w:t>
      21. The goods shall be delivered by the Supplier in accordance with the Customer's conditions specified in the list of purchased goods as follows:</w:t>
      </w:r>
    </w:p>
    <w:p>
      <w:pPr>
        <w:spacing w:after="0"/>
        <w:ind w:left="0"/>
        <w:jc w:val="both"/>
      </w:pPr>
      <w:r>
        <w:rPr>
          <w:rFonts w:ascii="Times New Roman"/>
          <w:b w:val="false"/>
          <w:i w:val="false"/>
          <w:color w:val="000000"/>
          <w:sz w:val="28"/>
        </w:rPr>
        <w:t>
      a) for goods supplied from abroad:</w:t>
      </w:r>
    </w:p>
    <w:p>
      <w:pPr>
        <w:spacing w:after="0"/>
        <w:ind w:left="0"/>
        <w:jc w:val="both"/>
      </w:pPr>
      <w:r>
        <w:rPr>
          <w:rFonts w:ascii="Times New Roman"/>
          <w:b w:val="false"/>
          <w:i w:val="false"/>
          <w:color w:val="000000"/>
          <w:sz w:val="28"/>
        </w:rPr>
        <w:t>
      after the shipment of the goods, the supplier notifies the customer and the telex or fax insurance company of all details of the shipment, including the agreement number, description of the goods, quantity, ship, bill of lading number and its date, port and date of shipment, discharge port, etc. The Supplier shall submit to the Customer the following documentation:</w:t>
      </w:r>
    </w:p>
    <w:p>
      <w:pPr>
        <w:spacing w:after="0"/>
        <w:ind w:left="0"/>
        <w:jc w:val="both"/>
      </w:pPr>
      <w:r>
        <w:rPr>
          <w:rFonts w:ascii="Times New Roman"/>
          <w:b w:val="false"/>
          <w:i w:val="false"/>
          <w:color w:val="000000"/>
          <w:sz w:val="28"/>
        </w:rPr>
        <w:t>
      1) copies of the supplier's invoice with a description of the goods, indicating the quantity, price of the unit of the Goods and the total amount;</w:t>
      </w:r>
    </w:p>
    <w:p>
      <w:pPr>
        <w:spacing w:after="0"/>
        <w:ind w:left="0"/>
        <w:jc w:val="both"/>
      </w:pPr>
      <w:r>
        <w:rPr>
          <w:rFonts w:ascii="Times New Roman"/>
          <w:b w:val="false"/>
          <w:i w:val="false"/>
          <w:color w:val="000000"/>
          <w:sz w:val="28"/>
        </w:rPr>
        <w:t>
      2) original and 3 copies of waybills;</w:t>
      </w:r>
    </w:p>
    <w:p>
      <w:pPr>
        <w:spacing w:after="0"/>
        <w:ind w:left="0"/>
        <w:jc w:val="both"/>
      </w:pPr>
      <w:r>
        <w:rPr>
          <w:rFonts w:ascii="Times New Roman"/>
          <w:b w:val="false"/>
          <w:i w:val="false"/>
          <w:color w:val="000000"/>
          <w:sz w:val="28"/>
        </w:rPr>
        <w:t>
      3) copies of the packing list indicating the contents of each package;</w:t>
      </w:r>
    </w:p>
    <w:p>
      <w:pPr>
        <w:spacing w:after="0"/>
        <w:ind w:left="0"/>
        <w:jc w:val="both"/>
      </w:pPr>
      <w:r>
        <w:rPr>
          <w:rFonts w:ascii="Times New Roman"/>
          <w:b w:val="false"/>
          <w:i w:val="false"/>
          <w:color w:val="000000"/>
          <w:sz w:val="28"/>
        </w:rPr>
        <w:t>
      4) insurance certificate;</w:t>
      </w:r>
    </w:p>
    <w:p>
      <w:pPr>
        <w:spacing w:after="0"/>
        <w:ind w:left="0"/>
        <w:jc w:val="both"/>
      </w:pPr>
      <w:r>
        <w:rPr>
          <w:rFonts w:ascii="Times New Roman"/>
          <w:b w:val="false"/>
          <w:i w:val="false"/>
          <w:color w:val="000000"/>
          <w:sz w:val="28"/>
        </w:rPr>
        <w:t>
      5) manufacturer's or supplier's warranty certificate;</w:t>
      </w:r>
    </w:p>
    <w:p>
      <w:pPr>
        <w:spacing w:after="0"/>
        <w:ind w:left="0"/>
        <w:jc w:val="both"/>
      </w:pPr>
      <w:r>
        <w:rPr>
          <w:rFonts w:ascii="Times New Roman"/>
          <w:b w:val="false"/>
          <w:i w:val="false"/>
          <w:color w:val="000000"/>
          <w:sz w:val="28"/>
        </w:rPr>
        <w:t>
      6) a certificate of technical control issued by the authorized inspection service, as well as a report on technical control at the supplier's plant (if any);</w:t>
      </w:r>
    </w:p>
    <w:p>
      <w:pPr>
        <w:spacing w:after="0"/>
        <w:ind w:left="0"/>
        <w:jc w:val="both"/>
      </w:pPr>
      <w:r>
        <w:rPr>
          <w:rFonts w:ascii="Times New Roman"/>
          <w:b w:val="false"/>
          <w:i w:val="false"/>
          <w:color w:val="000000"/>
          <w:sz w:val="28"/>
        </w:rPr>
        <w:t>
      7) certificate of origin of the goods.</w:t>
      </w:r>
    </w:p>
    <w:p>
      <w:pPr>
        <w:spacing w:after="0"/>
        <w:ind w:left="0"/>
        <w:jc w:val="both"/>
      </w:pPr>
      <w:r>
        <w:rPr>
          <w:rFonts w:ascii="Times New Roman"/>
          <w:b w:val="false"/>
          <w:i w:val="false"/>
          <w:color w:val="000000"/>
          <w:sz w:val="28"/>
        </w:rPr>
        <w:t>
      The above documents shall be received by the customer at least one week before the arrival of the goods at the port or delivery point, and if not received, the supplier will be responsible for all related costs.</w:t>
      </w:r>
    </w:p>
    <w:p>
      <w:pPr>
        <w:spacing w:after="0"/>
        <w:ind w:left="0"/>
        <w:jc w:val="both"/>
      </w:pPr>
      <w:r>
        <w:rPr>
          <w:rFonts w:ascii="Times New Roman"/>
          <w:b w:val="false"/>
          <w:i w:val="false"/>
          <w:color w:val="000000"/>
          <w:sz w:val="28"/>
        </w:rPr>
        <w:t>
      b) for local goods:</w:t>
      </w:r>
    </w:p>
    <w:p>
      <w:pPr>
        <w:spacing w:after="0"/>
        <w:ind w:left="0"/>
        <w:jc w:val="both"/>
      </w:pPr>
      <w:r>
        <w:rPr>
          <w:rFonts w:ascii="Times New Roman"/>
          <w:b w:val="false"/>
          <w:i w:val="false"/>
          <w:color w:val="000000"/>
          <w:sz w:val="28"/>
        </w:rPr>
        <w:t>
      1) copies of the supplier's invoice with a description of the goods, indicating the number of goods, the price of the unit of goods and the total amount;</w:t>
      </w:r>
    </w:p>
    <w:p>
      <w:pPr>
        <w:spacing w:after="0"/>
        <w:ind w:left="0"/>
        <w:jc w:val="both"/>
      </w:pPr>
      <w:r>
        <w:rPr>
          <w:rFonts w:ascii="Times New Roman"/>
          <w:b w:val="false"/>
          <w:i w:val="false"/>
          <w:color w:val="000000"/>
          <w:sz w:val="28"/>
        </w:rPr>
        <w:t>
      2) waybill, railway receipt or auto cargo receipt;</w:t>
      </w:r>
    </w:p>
    <w:p>
      <w:pPr>
        <w:spacing w:after="0"/>
        <w:ind w:left="0"/>
        <w:jc w:val="both"/>
      </w:pPr>
      <w:r>
        <w:rPr>
          <w:rFonts w:ascii="Times New Roman"/>
          <w:b w:val="false"/>
          <w:i w:val="false"/>
          <w:color w:val="000000"/>
          <w:sz w:val="28"/>
        </w:rPr>
        <w:t>
      3) manufacturer's or supplier's warranty certificate;</w:t>
      </w:r>
    </w:p>
    <w:p>
      <w:pPr>
        <w:spacing w:after="0"/>
        <w:ind w:left="0"/>
        <w:jc w:val="both"/>
      </w:pPr>
      <w:r>
        <w:rPr>
          <w:rFonts w:ascii="Times New Roman"/>
          <w:b w:val="false"/>
          <w:i w:val="false"/>
          <w:color w:val="000000"/>
          <w:sz w:val="28"/>
        </w:rPr>
        <w:t>
      4) a certificate of technical control issued by an authorized inspection service, as well as a report on technical control at the supplier's plant (if any);</w:t>
      </w:r>
    </w:p>
    <w:p>
      <w:pPr>
        <w:spacing w:after="0"/>
        <w:ind w:left="0"/>
        <w:jc w:val="both"/>
      </w:pPr>
      <w:r>
        <w:rPr>
          <w:rFonts w:ascii="Times New Roman"/>
          <w:b w:val="false"/>
          <w:i w:val="false"/>
          <w:color w:val="000000"/>
          <w:sz w:val="28"/>
        </w:rPr>
        <w:t>
      5) certificate of origin of the goods.</w:t>
      </w:r>
    </w:p>
    <w:p>
      <w:pPr>
        <w:spacing w:after="0"/>
        <w:ind w:left="0"/>
        <w:jc w:val="both"/>
      </w:pPr>
      <w:r>
        <w:rPr>
          <w:rFonts w:ascii="Times New Roman"/>
          <w:b w:val="false"/>
          <w:i w:val="false"/>
          <w:color w:val="000000"/>
          <w:sz w:val="28"/>
        </w:rPr>
        <w:t>
      22. Goods supplied in accordance with the agreement must be fully insured in tenge (or in freely convertible currency) against damage or damage associated with their manufacture, purchase, transportation, storage and delivery (indicate the necessary type of insurance). In the insurance policy, the customer shall be called together with the supplier as a party receiving compensation from the insurance company.</w:t>
      </w:r>
    </w:p>
    <w:p>
      <w:pPr>
        <w:spacing w:after="0"/>
        <w:ind w:left="0"/>
        <w:jc w:val="both"/>
      </w:pPr>
      <w:r>
        <w:rPr>
          <w:rFonts w:ascii="Times New Roman"/>
          <w:b w:val="false"/>
          <w:i w:val="false"/>
          <w:color w:val="000000"/>
          <w:sz w:val="28"/>
        </w:rPr>
        <w:t>
      23. Insurance should be in the amount of 110% of the amount of the agreement "from warehouse to warehouse" for insurance against "all risks," including risks associated with military actions and strikes.</w:t>
      </w:r>
    </w:p>
    <w:p>
      <w:pPr>
        <w:spacing w:after="0"/>
        <w:ind w:left="0"/>
        <w:jc w:val="both"/>
      </w:pPr>
      <w:r>
        <w:rPr>
          <w:rFonts w:ascii="Times New Roman"/>
          <w:b w:val="false"/>
          <w:i w:val="false"/>
          <w:color w:val="000000"/>
          <w:sz w:val="28"/>
        </w:rPr>
        <w:t>
      24. The supplier shall deliver the goods to their destination. The transportation of these goods to the destination shall be carried out and paid by the supplier, and the associated costs shall be included in the agreement price.</w:t>
      </w:r>
    </w:p>
    <w:p>
      <w:pPr>
        <w:spacing w:after="0"/>
        <w:ind w:left="0"/>
        <w:jc w:val="both"/>
      </w:pPr>
      <w:r>
        <w:rPr>
          <w:rFonts w:ascii="Times New Roman"/>
          <w:b w:val="false"/>
          <w:i w:val="false"/>
          <w:color w:val="000000"/>
          <w:sz w:val="28"/>
        </w:rPr>
        <w:t>
      25. Under this agreement, the supplier shall provide the services specified in the competition documentation.</w:t>
      </w:r>
    </w:p>
    <w:p>
      <w:pPr>
        <w:spacing w:after="0"/>
        <w:ind w:left="0"/>
        <w:jc w:val="both"/>
      </w:pPr>
      <w:r>
        <w:rPr>
          <w:rFonts w:ascii="Times New Roman"/>
          <w:b w:val="false"/>
          <w:i w:val="false"/>
          <w:color w:val="000000"/>
          <w:sz w:val="28"/>
        </w:rPr>
        <w:t>
      26. Prices for related services shall be included in the agreement price.</w:t>
      </w:r>
    </w:p>
    <w:p>
      <w:pPr>
        <w:spacing w:after="0"/>
        <w:ind w:left="0"/>
        <w:jc w:val="both"/>
      </w:pPr>
      <w:r>
        <w:rPr>
          <w:rFonts w:ascii="Times New Roman"/>
          <w:b w:val="false"/>
          <w:i w:val="false"/>
          <w:color w:val="000000"/>
          <w:sz w:val="28"/>
        </w:rPr>
        <w:t>
      27. The customer may require the supplier to provide the following information on spare parts manufactured or sold by the supplier, namely the cost and nomenclature of spare parts that the customer may choose to purchase from the supplier and use after the warranty period expires.</w:t>
      </w:r>
    </w:p>
    <w:p>
      <w:pPr>
        <w:spacing w:after="0"/>
        <w:ind w:left="0"/>
        <w:jc w:val="both"/>
      </w:pPr>
      <w:r>
        <w:rPr>
          <w:rFonts w:ascii="Times New Roman"/>
          <w:b w:val="false"/>
          <w:i w:val="false"/>
          <w:color w:val="000000"/>
          <w:sz w:val="28"/>
        </w:rPr>
        <w:t>
      28. Supplier upon termination of spare parts production:</w:t>
      </w:r>
    </w:p>
    <w:p>
      <w:pPr>
        <w:spacing w:after="0"/>
        <w:ind w:left="0"/>
        <w:jc w:val="both"/>
      </w:pPr>
      <w:r>
        <w:rPr>
          <w:rFonts w:ascii="Times New Roman"/>
          <w:b w:val="false"/>
          <w:i w:val="false"/>
          <w:color w:val="000000"/>
          <w:sz w:val="28"/>
        </w:rPr>
        <w:t>
      a) notify the customer in advance of the upcoming production curtailment in order to allow him to make the necessary purchases in the required quantity;</w:t>
      </w:r>
    </w:p>
    <w:p>
      <w:pPr>
        <w:spacing w:after="0"/>
        <w:ind w:left="0"/>
        <w:jc w:val="both"/>
      </w:pPr>
      <w:r>
        <w:rPr>
          <w:rFonts w:ascii="Times New Roman"/>
          <w:b w:val="false"/>
          <w:i w:val="false"/>
          <w:color w:val="000000"/>
          <w:sz w:val="28"/>
        </w:rPr>
        <w:t>
      b) if necessary, after the termination of production, provide the customer with plans, drawings and technical documentation for spare parts free of charge.</w:t>
      </w:r>
    </w:p>
    <w:p>
      <w:pPr>
        <w:spacing w:after="0"/>
        <w:ind w:left="0"/>
        <w:jc w:val="both"/>
      </w:pPr>
      <w:r>
        <w:rPr>
          <w:rFonts w:ascii="Times New Roman"/>
          <w:b w:val="false"/>
          <w:i w:val="false"/>
          <w:color w:val="000000"/>
          <w:sz w:val="28"/>
        </w:rPr>
        <w:t>
      29. The supplier guarantees that the goods supplied under the agreement shall be new, unused, latest or serial models reflecting all the latest modifications of structures and materials, unless the agreement provides otherwise. The supplier further shall warrant that the goods supplied hereunder will be free from defects related to the design, materials or work, in the standardal use of the goods supplied in the conditions usual for the customer's country. In case of defects in structures and materials manufactured by the supplier in strict accordance with the technical specification provided by the customer, the supplier shall not be responsible for customer's omissions in its (customer's) technical specification.</w:t>
      </w:r>
    </w:p>
    <w:p>
      <w:pPr>
        <w:spacing w:after="0"/>
        <w:ind w:left="0"/>
        <w:jc w:val="both"/>
      </w:pPr>
      <w:r>
        <w:rPr>
          <w:rFonts w:ascii="Times New Roman"/>
          <w:b w:val="false"/>
          <w:i w:val="false"/>
          <w:color w:val="000000"/>
          <w:sz w:val="28"/>
        </w:rPr>
        <w:t>
      30. This guarantee shall be valid during ______________________________</w:t>
      </w:r>
    </w:p>
    <w:p>
      <w:pPr>
        <w:spacing w:after="0"/>
        <w:ind w:left="0"/>
        <w:jc w:val="both"/>
      </w:pPr>
      <w:r>
        <w:rPr>
          <w:rFonts w:ascii="Times New Roman"/>
          <w:b w:val="false"/>
          <w:i w:val="false"/>
          <w:color w:val="000000"/>
          <w:sz w:val="28"/>
        </w:rPr>
        <w:t>
      (to specify the required guarantee period)</w:t>
      </w:r>
    </w:p>
    <w:p>
      <w:pPr>
        <w:spacing w:after="0"/>
        <w:ind w:left="0"/>
        <w:jc w:val="both"/>
      </w:pPr>
      <w:r>
        <w:rPr>
          <w:rFonts w:ascii="Times New Roman"/>
          <w:b w:val="false"/>
          <w:i w:val="false"/>
          <w:color w:val="000000"/>
          <w:sz w:val="28"/>
        </w:rPr>
        <w:t>
      after delivery of all consignment or its part depending on a specific case and their acceptance on the final destination specified in the agreement.</w:t>
      </w:r>
    </w:p>
    <w:p>
      <w:pPr>
        <w:spacing w:after="0"/>
        <w:ind w:left="0"/>
        <w:jc w:val="both"/>
      </w:pPr>
      <w:r>
        <w:rPr>
          <w:rFonts w:ascii="Times New Roman"/>
          <w:b w:val="false"/>
          <w:i w:val="false"/>
          <w:color w:val="000000"/>
          <w:sz w:val="28"/>
        </w:rPr>
        <w:t>
      31. The customer shall be obliged to notify quickly the supplier in writing on all claims connected with this guarantee.</w:t>
      </w:r>
    </w:p>
    <w:p>
      <w:pPr>
        <w:spacing w:after="0"/>
        <w:ind w:left="0"/>
        <w:jc w:val="both"/>
      </w:pPr>
      <w:r>
        <w:rPr>
          <w:rFonts w:ascii="Times New Roman"/>
          <w:b w:val="false"/>
          <w:i w:val="false"/>
          <w:color w:val="000000"/>
          <w:sz w:val="28"/>
        </w:rPr>
        <w:t>
      32. After obtaining the similar notice the supplier as soon as possible makes repair or replacement of defective goods or its part without any expenses from the customer.</w:t>
      </w:r>
    </w:p>
    <w:p>
      <w:pPr>
        <w:spacing w:after="0"/>
        <w:ind w:left="0"/>
        <w:jc w:val="both"/>
      </w:pPr>
      <w:r>
        <w:rPr>
          <w:rFonts w:ascii="Times New Roman"/>
          <w:b w:val="false"/>
          <w:i w:val="false"/>
          <w:color w:val="000000"/>
          <w:sz w:val="28"/>
        </w:rPr>
        <w:t>
      33. If the supplier, having received the notice, doesn't correct defect(s) in the terms demanded by the customer, the customer can take necessary sanctions and measures for correction of defects at the expense of the supplier and without any damage to other rights which the customer can possess under the agreement concerning the supplier.</w:t>
      </w:r>
    </w:p>
    <w:p>
      <w:pPr>
        <w:spacing w:after="0"/>
        <w:ind w:left="0"/>
        <w:jc w:val="both"/>
      </w:pPr>
      <w:r>
        <w:rPr>
          <w:rFonts w:ascii="Times New Roman"/>
          <w:b w:val="false"/>
          <w:i w:val="false"/>
          <w:color w:val="000000"/>
          <w:sz w:val="28"/>
        </w:rPr>
        <w:t>
      34. Payment to the supplier will be made for the delivered goods in a form and in the terms specified in points ____ and ______ the present agreement.</w:t>
      </w:r>
    </w:p>
    <w:p>
      <w:pPr>
        <w:spacing w:after="0"/>
        <w:ind w:left="0"/>
        <w:jc w:val="both"/>
      </w:pPr>
      <w:r>
        <w:rPr>
          <w:rFonts w:ascii="Times New Roman"/>
          <w:b w:val="false"/>
          <w:i w:val="false"/>
          <w:color w:val="000000"/>
          <w:sz w:val="28"/>
        </w:rPr>
        <w:t>
      35. The prices specified by the customer in the agreement have to correspond to the prices specified by the supplier in his application.</w:t>
      </w:r>
    </w:p>
    <w:p>
      <w:pPr>
        <w:spacing w:after="0"/>
        <w:ind w:left="0"/>
        <w:jc w:val="both"/>
      </w:pPr>
      <w:r>
        <w:rPr>
          <w:rFonts w:ascii="Times New Roman"/>
          <w:b w:val="false"/>
          <w:i w:val="false"/>
          <w:color w:val="000000"/>
          <w:sz w:val="28"/>
        </w:rPr>
        <w:t>
      36. No deviations or amendments (drawings, projects or technical specifications, a method of shipment, packing, the place of delivery, etc.) to documents of the agreement shall be allowed, except for the written amendments signed by both parties.</w:t>
      </w:r>
    </w:p>
    <w:p>
      <w:pPr>
        <w:spacing w:after="0"/>
        <w:ind w:left="0"/>
        <w:jc w:val="both"/>
      </w:pPr>
      <w:r>
        <w:rPr>
          <w:rFonts w:ascii="Times New Roman"/>
          <w:b w:val="false"/>
          <w:i w:val="false"/>
          <w:color w:val="000000"/>
          <w:sz w:val="28"/>
        </w:rPr>
        <w:t>
      37. If any change leads to reduction of cost or the terms necessary for the supplier for delivery of any part of goods under the agreement, then the price of the agreement or the schedule of deliveries, or both are as appropriate corrected, and the relevant amendments are made to the agreement. All requests of the supplier for carrying out adjustment within this article have to be shown within 30 (thirty) days from the date of obtaining the order by the supplier about amendments from the customer.</w:t>
      </w:r>
    </w:p>
    <w:p>
      <w:pPr>
        <w:spacing w:after="0"/>
        <w:ind w:left="0"/>
        <w:jc w:val="both"/>
      </w:pPr>
      <w:r>
        <w:rPr>
          <w:rFonts w:ascii="Times New Roman"/>
          <w:b w:val="false"/>
          <w:i w:val="false"/>
          <w:color w:val="000000"/>
          <w:sz w:val="28"/>
        </w:rPr>
        <w:t>
      38. The supplier neither completely, nor partially doesn't report someone the obligations under the present agreement without the prior written consent of the customer.</w:t>
      </w:r>
    </w:p>
    <w:p>
      <w:pPr>
        <w:spacing w:after="0"/>
        <w:ind w:left="0"/>
        <w:jc w:val="both"/>
      </w:pPr>
      <w:r>
        <w:rPr>
          <w:rFonts w:ascii="Times New Roman"/>
          <w:b w:val="false"/>
          <w:i w:val="false"/>
          <w:color w:val="000000"/>
          <w:sz w:val="28"/>
        </w:rPr>
        <w:t>
      39. The supplier shall provide to the customer of the copy of all subagreements signed within this agreement if it is stipulated in documents of the application. Existence of subcontractors doesn't exempt the supplier from material or other liability under the agreement.</w:t>
      </w:r>
    </w:p>
    <w:p>
      <w:pPr>
        <w:spacing w:after="0"/>
        <w:ind w:left="0"/>
        <w:jc w:val="both"/>
      </w:pPr>
      <w:r>
        <w:rPr>
          <w:rFonts w:ascii="Times New Roman"/>
          <w:b w:val="false"/>
          <w:i w:val="false"/>
          <w:color w:val="000000"/>
          <w:sz w:val="28"/>
        </w:rPr>
        <w:t>
      40. Delivery of goods shall be carried out by the supplier according to the schedule.</w:t>
      </w:r>
    </w:p>
    <w:p>
      <w:pPr>
        <w:spacing w:after="0"/>
        <w:ind w:left="0"/>
        <w:jc w:val="both"/>
      </w:pPr>
      <w:r>
        <w:rPr>
          <w:rFonts w:ascii="Times New Roman"/>
          <w:b w:val="false"/>
          <w:i w:val="false"/>
          <w:color w:val="000000"/>
          <w:sz w:val="28"/>
        </w:rPr>
        <w:t>
      41. The delay with performance of delivery from the supplier can lead to the following sanctions assigned to him: termination by the customer of the agreement with deduction of ensuring performance of the agreement or payment of a penalty for untimely delivery.</w:t>
      </w:r>
    </w:p>
    <w:p>
      <w:pPr>
        <w:spacing w:after="0"/>
        <w:ind w:left="0"/>
        <w:jc w:val="both"/>
      </w:pPr>
      <w:r>
        <w:rPr>
          <w:rFonts w:ascii="Times New Roman"/>
          <w:b w:val="false"/>
          <w:i w:val="false"/>
          <w:color w:val="000000"/>
          <w:sz w:val="28"/>
        </w:rPr>
        <w:t>
      42. Except for force majeur conditions if the supplier can't deliver goods in the terms provided by the agreement, the customer without damage to other rights within the agreement collects a penalty (penalty, a penalty fee) at a rate of 0.1 (zero whole one) percent from the agreement sum at non-execution by the supplier of the obligation for each day of delay or collects a penalty (penalty, a penalty fee) at a rate of 0.1 (zero whole one) percent from the sum inadequate the fulfilled obligation for each day of delay.</w:t>
      </w:r>
    </w:p>
    <w:p>
      <w:pPr>
        <w:spacing w:after="0"/>
        <w:ind w:left="0"/>
        <w:jc w:val="both"/>
      </w:pPr>
      <w:r>
        <w:rPr>
          <w:rFonts w:ascii="Times New Roman"/>
          <w:b w:val="false"/>
          <w:i w:val="false"/>
          <w:color w:val="000000"/>
          <w:sz w:val="28"/>
        </w:rPr>
        <w:t>
      43. Without damage to any other sanctions for violation of terms of the agreement the customer can terminate the present agreement or partially, having sent to the supplier the written notice of non-execution of obligations:</w:t>
      </w:r>
    </w:p>
    <w:p>
      <w:pPr>
        <w:spacing w:after="0"/>
        <w:ind w:left="0"/>
        <w:jc w:val="both"/>
      </w:pPr>
      <w:r>
        <w:rPr>
          <w:rFonts w:ascii="Times New Roman"/>
          <w:b w:val="false"/>
          <w:i w:val="false"/>
          <w:color w:val="000000"/>
          <w:sz w:val="28"/>
        </w:rPr>
        <w:t>
      a) if the supplier can't deliver a part or all goods (i), provided by the agreement in time, or during the period of extension of this agreement provided by the customer;</w:t>
      </w:r>
    </w:p>
    <w:p>
      <w:pPr>
        <w:spacing w:after="0"/>
        <w:ind w:left="0"/>
        <w:jc w:val="both"/>
      </w:pPr>
      <w:r>
        <w:rPr>
          <w:rFonts w:ascii="Times New Roman"/>
          <w:b w:val="false"/>
          <w:i w:val="false"/>
          <w:color w:val="000000"/>
          <w:sz w:val="28"/>
        </w:rPr>
        <w:t>
      b) if the supplier can't fulfill any other obligations under the agreement.</w:t>
      </w:r>
    </w:p>
    <w:p>
      <w:pPr>
        <w:spacing w:after="0"/>
        <w:ind w:left="0"/>
        <w:jc w:val="both"/>
      </w:pPr>
      <w:r>
        <w:rPr>
          <w:rFonts w:ascii="Times New Roman"/>
          <w:b w:val="false"/>
          <w:i w:val="false"/>
          <w:color w:val="000000"/>
          <w:sz w:val="28"/>
        </w:rPr>
        <w:t>
      44. The supplier doesn't lose the ensuring performance of the agreement and isn't responsible for payment of penalties or termination of the agreement owing to non-execution of his conditions if the delay with performance of the agreement is result of force majeur circumstances.</w:t>
      </w:r>
    </w:p>
    <w:p>
      <w:pPr>
        <w:spacing w:after="0"/>
        <w:ind w:left="0"/>
        <w:jc w:val="both"/>
      </w:pPr>
      <w:r>
        <w:rPr>
          <w:rFonts w:ascii="Times New Roman"/>
          <w:b w:val="false"/>
          <w:i w:val="false"/>
          <w:color w:val="000000"/>
          <w:sz w:val="28"/>
        </w:rPr>
        <w:t>
      45. Means the event not subject to control from the supplier which isn't connected with a miscalculation or negligence of the supplier and having unforeseen character for the present agreement "force majeure". Such events can include, but not be limited to actions, such as: military operations, natural or natural disasters, epidemic, quarantine and embargo on deliveries of goods.</w:t>
      </w:r>
    </w:p>
    <w:p>
      <w:pPr>
        <w:spacing w:after="0"/>
        <w:ind w:left="0"/>
        <w:jc w:val="both"/>
      </w:pPr>
      <w:r>
        <w:rPr>
          <w:rFonts w:ascii="Times New Roman"/>
          <w:b w:val="false"/>
          <w:i w:val="false"/>
          <w:color w:val="000000"/>
          <w:sz w:val="28"/>
        </w:rPr>
        <w:t>
      46. At emergence of force majeur circumstances the supplier immediately sends to the customer the written notice of such circumstances and their reasons. If from the customer other written instructions don't arrive, the supplier continues to fulfill the obligations under the agreement as far as it is expedient, and conducts search of the alternative ways of implementation of the agreement which aren't depending on force majeur circumstances.</w:t>
      </w:r>
    </w:p>
    <w:p>
      <w:pPr>
        <w:spacing w:after="0"/>
        <w:ind w:left="0"/>
        <w:jc w:val="both"/>
      </w:pPr>
      <w:r>
        <w:rPr>
          <w:rFonts w:ascii="Times New Roman"/>
          <w:b w:val="false"/>
          <w:i w:val="false"/>
          <w:color w:val="000000"/>
          <w:sz w:val="28"/>
        </w:rPr>
        <w:t>
      47. The customer may terminate the agreement at any time by giving the supplier written notice if the supplier becomes bankrupt or insolvent. In this case the termination shall be carried out immediately and the customer shall have no financial obligation towards the supplier provided that the termination of the agreement does not prejudice or affect any rights to act or impose sanctions which have been or will subsequently be imposed on the customer.</w:t>
      </w:r>
    </w:p>
    <w:p>
      <w:pPr>
        <w:spacing w:after="0"/>
        <w:ind w:left="0"/>
        <w:jc w:val="both"/>
      </w:pPr>
      <w:r>
        <w:rPr>
          <w:rFonts w:ascii="Times New Roman"/>
          <w:b w:val="false"/>
          <w:i w:val="false"/>
          <w:color w:val="000000"/>
          <w:sz w:val="28"/>
        </w:rPr>
        <w:t>
      48. The customer may terminate the agreement at any time due to the inadvisability of its further implementation by sending to the supplier a corresponding written notice specifying the reason for termination of the agreement, stipulating the scope of the cancelled agreementual obligations, as well as the effective date of termination of the agreement.</w:t>
      </w:r>
    </w:p>
    <w:p>
      <w:pPr>
        <w:spacing w:after="0"/>
        <w:ind w:left="0"/>
        <w:jc w:val="both"/>
      </w:pPr>
      <w:r>
        <w:rPr>
          <w:rFonts w:ascii="Times New Roman"/>
          <w:b w:val="false"/>
          <w:i w:val="false"/>
          <w:color w:val="000000"/>
          <w:sz w:val="28"/>
        </w:rPr>
        <w:t>
      49. When the agreement is cancelled due to the above circumstances, the supplier shall only require payment for the actual costs associated with the agreement termination on the date of termination.</w:t>
      </w:r>
    </w:p>
    <w:p>
      <w:pPr>
        <w:spacing w:after="0"/>
        <w:ind w:left="0"/>
        <w:jc w:val="both"/>
      </w:pPr>
      <w:r>
        <w:rPr>
          <w:rFonts w:ascii="Times New Roman"/>
          <w:b w:val="false"/>
          <w:i w:val="false"/>
          <w:color w:val="000000"/>
          <w:sz w:val="28"/>
        </w:rPr>
        <w:t>
      50. The agreement on public procurement may be terminated at any stage if a violation of the restrictions provided for by Article 6 of the Law is revealed, as well as the organizer of public procurement provides assistance to the supplier not provided for by the Law. The supplier shall not be entitled to claim payment only for costs related to termination of the agreement on these grounds.</w:t>
      </w:r>
    </w:p>
    <w:p>
      <w:pPr>
        <w:spacing w:after="0"/>
        <w:ind w:left="0"/>
        <w:jc w:val="both"/>
      </w:pPr>
      <w:r>
        <w:rPr>
          <w:rFonts w:ascii="Times New Roman"/>
          <w:b w:val="false"/>
          <w:i w:val="false"/>
          <w:color w:val="000000"/>
          <w:sz w:val="28"/>
        </w:rPr>
        <w:t>
      51. The customer and the supplier shall use their best efforts to resolve in the course of direct negotiations all disagreements or disputes arising between them under or in connection with the agreement.</w:t>
      </w:r>
    </w:p>
    <w:p>
      <w:pPr>
        <w:spacing w:after="0"/>
        <w:ind w:left="0"/>
        <w:jc w:val="both"/>
      </w:pPr>
      <w:r>
        <w:rPr>
          <w:rFonts w:ascii="Times New Roman"/>
          <w:b w:val="false"/>
          <w:i w:val="false"/>
          <w:color w:val="000000"/>
          <w:sz w:val="28"/>
        </w:rPr>
        <w:t>
      52. If, within twenty-one (21) days after the commencement of such negotiations, the customer and the supplier cannot resolve the dispute under the agreement, either party may request the resolution of this issue in accordance with the legislation of the Republic of Kazakhstan.</w:t>
      </w:r>
    </w:p>
    <w:p>
      <w:pPr>
        <w:spacing w:after="0"/>
        <w:ind w:left="0"/>
        <w:jc w:val="both"/>
      </w:pPr>
      <w:r>
        <w:rPr>
          <w:rFonts w:ascii="Times New Roman"/>
          <w:b w:val="false"/>
          <w:i w:val="false"/>
          <w:color w:val="000000"/>
          <w:sz w:val="28"/>
        </w:rPr>
        <w:t>
      53. When concluding a public procurement agreement with domestic commodity producers or domestic service providers, the agreement contains a condition on advance payment and full payment for the supply of goods or the provision of services. At the same time, the period of full payment does not exceed thirty calendar days from the date of fulfillment of obligations under this agreement.</w:t>
      </w:r>
    </w:p>
    <w:p>
      <w:pPr>
        <w:spacing w:after="0"/>
        <w:ind w:left="0"/>
        <w:jc w:val="both"/>
      </w:pPr>
      <w:r>
        <w:rPr>
          <w:rFonts w:ascii="Times New Roman"/>
          <w:b w:val="false"/>
          <w:i w:val="false"/>
          <w:color w:val="000000"/>
          <w:sz w:val="28"/>
        </w:rPr>
        <w:t>
      54. The public procurement agreement shall contain the conditions for payment of value added tax and excise taxes in accordance with the requirements of the tax legislation of the Republic of Kazakhstan, customs legislation of the Eurasian Economic Union and (or) customs legislation of the Republic of Kazakhstan.</w:t>
      </w:r>
    </w:p>
    <w:p>
      <w:pPr>
        <w:spacing w:after="0"/>
        <w:ind w:left="0"/>
        <w:jc w:val="both"/>
      </w:pPr>
      <w:r>
        <w:rPr>
          <w:rFonts w:ascii="Times New Roman"/>
          <w:b w:val="false"/>
          <w:i w:val="false"/>
          <w:color w:val="000000"/>
          <w:sz w:val="28"/>
        </w:rPr>
        <w:t>
      55. When concluding a public procurement agreement with a non-resident of the Republic of Kazakhstan, it shall be allowed to execute a public procurement agreement in the form proposed by him, taking into account the requirements of the legislation of the Republic of Kazakhstan.</w:t>
      </w:r>
    </w:p>
    <w:p>
      <w:pPr>
        <w:spacing w:after="0"/>
        <w:ind w:left="0"/>
        <w:jc w:val="both"/>
      </w:pPr>
      <w:r>
        <w:rPr>
          <w:rFonts w:ascii="Times New Roman"/>
          <w:b w:val="false"/>
          <w:i w:val="false"/>
          <w:color w:val="000000"/>
          <w:sz w:val="28"/>
        </w:rPr>
        <w:t>
      56. The agreement shall be drawn up in Kazakh and/or Russian. If it is necessary to consider the agreement in arbitration, a copy of the agreement in Kazakh and/or Russian shall be considered. All correspondence related to the agreement and other documentation exchanged by the parties must comply with these conditions.</w:t>
      </w:r>
    </w:p>
    <w:p>
      <w:pPr>
        <w:spacing w:after="0"/>
        <w:ind w:left="0"/>
        <w:jc w:val="both"/>
      </w:pPr>
      <w:r>
        <w:rPr>
          <w:rFonts w:ascii="Times New Roman"/>
          <w:b w:val="false"/>
          <w:i w:val="false"/>
          <w:color w:val="000000"/>
          <w:sz w:val="28"/>
        </w:rPr>
        <w:t>
      57. The agreement shall be drawn up in accordance with the legislation of the Republic of Kazakhstan.</w:t>
      </w:r>
    </w:p>
    <w:p>
      <w:pPr>
        <w:spacing w:after="0"/>
        <w:ind w:left="0"/>
        <w:jc w:val="both"/>
      </w:pPr>
      <w:r>
        <w:rPr>
          <w:rFonts w:ascii="Times New Roman"/>
          <w:b w:val="false"/>
          <w:i w:val="false"/>
          <w:color w:val="000000"/>
          <w:sz w:val="28"/>
        </w:rPr>
        <w:t>
      58. Any notice that one party shall send to the other party in accordance with the agreement is sent in the form of a letter, telegram, telex or fax, followed by the provision of the original.</w:t>
      </w:r>
    </w:p>
    <w:p>
      <w:pPr>
        <w:spacing w:after="0"/>
        <w:ind w:left="0"/>
        <w:jc w:val="both"/>
      </w:pPr>
      <w:r>
        <w:rPr>
          <w:rFonts w:ascii="Times New Roman"/>
          <w:b w:val="false"/>
          <w:i w:val="false"/>
          <w:color w:val="000000"/>
          <w:sz w:val="28"/>
        </w:rPr>
        <w:t>
      59. The notice shall enter into force upon delivery or on the specified effective date (if specified in the notice) whichever is later.</w:t>
      </w:r>
    </w:p>
    <w:p>
      <w:pPr>
        <w:spacing w:after="0"/>
        <w:ind w:left="0"/>
        <w:jc w:val="both"/>
      </w:pPr>
      <w:r>
        <w:rPr>
          <w:rFonts w:ascii="Times New Roman"/>
          <w:b w:val="false"/>
          <w:i w:val="false"/>
          <w:color w:val="000000"/>
          <w:sz w:val="28"/>
        </w:rPr>
        <w:t>
      60. Taxes and other mandatory payments to the budget shall be payable in accordance with the tax legislation of the Republic of Kazakhstan.</w:t>
      </w:r>
    </w:p>
    <w:p>
      <w:pPr>
        <w:spacing w:after="0"/>
        <w:ind w:left="0"/>
        <w:jc w:val="both"/>
      </w:pPr>
      <w:r>
        <w:rPr>
          <w:rFonts w:ascii="Times New Roman"/>
          <w:b w:val="false"/>
          <w:i w:val="false"/>
          <w:color w:val="000000"/>
          <w:sz w:val="28"/>
        </w:rPr>
        <w:t>
      61. The supplier shall provide security for the agreement execution in the form, scope and on the terms stipulated in the competition documentation.</w:t>
      </w:r>
    </w:p>
    <w:p>
      <w:pPr>
        <w:spacing w:after="0"/>
        <w:ind w:left="0"/>
        <w:jc w:val="both"/>
      </w:pPr>
      <w:r>
        <w:rPr>
          <w:rFonts w:ascii="Times New Roman"/>
          <w:b w:val="false"/>
          <w:i w:val="false"/>
          <w:color w:val="000000"/>
          <w:sz w:val="28"/>
        </w:rPr>
        <w:t>
      62. The supplier shall provide local content according to the application (if any).</w:t>
      </w:r>
    </w:p>
    <w:p>
      <w:pPr>
        <w:spacing w:after="0"/>
        <w:ind w:left="0"/>
        <w:jc w:val="both"/>
      </w:pPr>
      <w:r>
        <w:rPr>
          <w:rFonts w:ascii="Times New Roman"/>
          <w:b w:val="false"/>
          <w:i w:val="false"/>
          <w:color w:val="000000"/>
          <w:sz w:val="28"/>
        </w:rPr>
        <w:t>
      63. The supplier shall submit a certificate of origin of the goods of CT-KZ form for the entire (all) batch (s) of the goods supplied.</w:t>
      </w:r>
    </w:p>
    <w:p>
      <w:pPr>
        <w:spacing w:after="0"/>
        <w:ind w:left="0"/>
        <w:jc w:val="both"/>
      </w:pPr>
      <w:r>
        <w:rPr>
          <w:rFonts w:ascii="Times New Roman"/>
          <w:b w:val="false"/>
          <w:i w:val="false"/>
          <w:color w:val="000000"/>
          <w:sz w:val="28"/>
        </w:rPr>
        <w:t>
      64. This agreement may provide for other penalties agreed by the customer and the supplier in accordance with the established procedure, or other conditions that do not contradict the legislation of the Republic of Kazakhstan.</w:t>
      </w:r>
    </w:p>
    <w:p>
      <w:pPr>
        <w:spacing w:after="0"/>
        <w:ind w:left="0"/>
        <w:jc w:val="both"/>
      </w:pPr>
      <w:r>
        <w:rPr>
          <w:rFonts w:ascii="Times New Roman"/>
          <w:b w:val="false"/>
          <w:i w:val="false"/>
          <w:color w:val="000000"/>
          <w:sz w:val="28"/>
        </w:rPr>
        <w:t>
      65. This agreement shall enter into force after its registration by the customer in the territorial subdivision of the treasury of the Ministry of Finance of the Republic of Kazakhstan (for state bodies and state institutions) and after the supplier makes the security for the execution of the agreement specified in paragraph 121 of the Rules.</w:t>
      </w:r>
    </w:p>
    <w:p>
      <w:pPr>
        <w:spacing w:after="0"/>
        <w:ind w:left="0"/>
        <w:jc w:val="both"/>
      </w:pPr>
      <w:r>
        <w:rPr>
          <w:rFonts w:ascii="Times New Roman"/>
          <w:b w:val="false"/>
          <w:i w:val="false"/>
          <w:color w:val="000000"/>
          <w:sz w:val="28"/>
        </w:rPr>
        <w:t>
      66. Addresses and details of the Parties: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(telephone, fax)</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(if any))</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____________ ____ "___"</w:t>
            </w:r>
          </w:p>
          <w:p>
            <w:pPr>
              <w:spacing w:after="20"/>
              <w:ind w:left="20"/>
              <w:jc w:val="both"/>
            </w:pPr>
            <w:r>
              <w:rPr>
                <w:rFonts w:ascii="Times New Roman"/>
                <w:b w:val="false"/>
                <w:i w:val="false"/>
                <w:color w:val="000000"/>
                <w:sz w:val="20"/>
              </w:rPr>
              <w:t>
Place for the SEAL.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(telephone, fax)</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(if any))</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xml:space="preserve">___________ ____ "___" </w:t>
            </w:r>
          </w:p>
          <w:p>
            <w:pPr>
              <w:spacing w:after="20"/>
              <w:ind w:left="20"/>
              <w:jc w:val="both"/>
            </w:pPr>
            <w:r>
              <w:rPr>
                <w:rFonts w:ascii="Times New Roman"/>
                <w:b w:val="false"/>
                <w:i w:val="false"/>
                <w:color w:val="000000"/>
                <w:sz w:val="20"/>
              </w:rPr>
              <w:t>
Place for the SEAL.</w:t>
            </w:r>
          </w:p>
        </w:tc>
      </w:tr>
    </w:tbl>
    <w:p>
      <w:pPr>
        <w:spacing w:after="0"/>
        <w:ind w:left="0"/>
        <w:jc w:val="both"/>
      </w:pPr>
      <w:r>
        <w:rPr>
          <w:rFonts w:ascii="Times New Roman"/>
          <w:b w:val="false"/>
          <w:i w:val="false"/>
          <w:color w:val="000000"/>
          <w:sz w:val="28"/>
        </w:rPr>
        <w:t>
      Date of registration with the territorial treasury body (for state bodies and state institutions):</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This model agreement on public procurement of goods shall regulate legal relations arising between the customer and the supplier in the process of the customer's public procurement of goods. Using this agreement, the customer shall develop, based on the results of public procurement, its final draft agreement on public procurement of goods. At the same time, any amendments and additions introduced to this agreement shall comply with the legislation of the Republic of Kazakhstan, including state procurement, the customer's competition documentation, the supplier's competition application and the minute on the competition results. The clarifications in italics in this agreement shall be filled in by the customer.</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Model agreement on public procurement of works</w:t>
      </w:r>
    </w:p>
    <w:p>
      <w:pPr>
        <w:spacing w:after="0"/>
        <w:ind w:left="0"/>
        <w:jc w:val="both"/>
      </w:pPr>
      <w:r>
        <w:rPr>
          <w:rFonts w:ascii="Times New Roman"/>
          <w:b w:val="false"/>
          <w:i w:val="false"/>
          <w:color w:val="ff0000"/>
          <w:sz w:val="28"/>
        </w:rPr>
        <w:t xml:space="preserve">
      Footnote. Annex 5 - in the wording of the Resolution of the Government of the Republic of Kazakhstan dated 29.12.2021 No. 953 (shall enter into force from the day of its first official publication). </w:t>
      </w:r>
    </w:p>
    <w:p>
      <w:pPr>
        <w:spacing w:after="0"/>
        <w:ind w:left="0"/>
        <w:jc w:val="both"/>
      </w:pPr>
      <w:r>
        <w:rPr>
          <w:rFonts w:ascii="Times New Roman"/>
          <w:b w:val="false"/>
          <w:i w:val="false"/>
          <w:color w:val="000000"/>
          <w:sz w:val="28"/>
        </w:rPr>
        <w:t xml:space="preserve">
      _______________________________________ "___" _______________ _________ </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_______________________________________________________, referred to as</w:t>
      </w:r>
    </w:p>
    <w:p>
      <w:pPr>
        <w:spacing w:after="0"/>
        <w:ind w:left="0"/>
        <w:jc w:val="both"/>
      </w:pPr>
      <w:r>
        <w:rPr>
          <w:rFonts w:ascii="Times New Roman"/>
          <w:b w:val="false"/>
          <w:i w:val="false"/>
          <w:color w:val="000000"/>
          <w:sz w:val="28"/>
        </w:rPr>
        <w:t>
      (full name of the customer)</w:t>
      </w:r>
    </w:p>
    <w:p>
      <w:pPr>
        <w:spacing w:after="0"/>
        <w:ind w:left="0"/>
        <w:jc w:val="both"/>
      </w:pPr>
      <w:r>
        <w:rPr>
          <w:rFonts w:ascii="Times New Roman"/>
          <w:b w:val="false"/>
          <w:i w:val="false"/>
          <w:color w:val="000000"/>
          <w:sz w:val="28"/>
        </w:rPr>
        <w:t>
      subsequently the customer, represented by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 authorized person)</w:t>
      </w:r>
    </w:p>
    <w:p>
      <w:pPr>
        <w:spacing w:after="0"/>
        <w:ind w:left="0"/>
        <w:jc w:val="both"/>
      </w:pPr>
      <w:r>
        <w:rPr>
          <w:rFonts w:ascii="Times New Roman"/>
          <w:b w:val="false"/>
          <w:i w:val="false"/>
          <w:color w:val="000000"/>
          <w:sz w:val="28"/>
        </w:rPr>
        <w:t>
      on the one hand and ________________________________________________________,</w:t>
      </w:r>
    </w:p>
    <w:p>
      <w:pPr>
        <w:spacing w:after="0"/>
        <w:ind w:left="0"/>
        <w:jc w:val="both"/>
      </w:pPr>
      <w:r>
        <w:rPr>
          <w:rFonts w:ascii="Times New Roman"/>
          <w:b w:val="false"/>
          <w:i w:val="false"/>
          <w:color w:val="000000"/>
          <w:sz w:val="28"/>
        </w:rPr>
        <w:t>
      (full name of the competition winner supplier)</w:t>
      </w:r>
    </w:p>
    <w:p>
      <w:pPr>
        <w:spacing w:after="0"/>
        <w:ind w:left="0"/>
        <w:jc w:val="both"/>
      </w:pPr>
      <w:r>
        <w:rPr>
          <w:rFonts w:ascii="Times New Roman"/>
          <w:b w:val="false"/>
          <w:i w:val="false"/>
          <w:color w:val="000000"/>
          <w:sz w:val="28"/>
        </w:rPr>
        <w:t>
      hereinafter referred to as supplier, represented by ___________________________,</w:t>
      </w:r>
    </w:p>
    <w:p>
      <w:pPr>
        <w:spacing w:after="0"/>
        <w:ind w:left="0"/>
        <w:jc w:val="both"/>
      </w:pPr>
      <w:r>
        <w:rPr>
          <w:rFonts w:ascii="Times New Roman"/>
          <w:b w:val="false"/>
          <w:i w:val="false"/>
          <w:color w:val="000000"/>
          <w:sz w:val="28"/>
        </w:rPr>
        <w:t>
      (position, surname, first name, patronymic (if any) of the authorized person)</w:t>
      </w:r>
    </w:p>
    <w:p>
      <w:pPr>
        <w:spacing w:after="0"/>
        <w:ind w:left="0"/>
        <w:jc w:val="both"/>
      </w:pPr>
      <w:r>
        <w:rPr>
          <w:rFonts w:ascii="Times New Roman"/>
          <w:b w:val="false"/>
          <w:i w:val="false"/>
          <w:color w:val="000000"/>
          <w:sz w:val="28"/>
        </w:rPr>
        <w:t>
      acting on the basis of ________________________________________________,</w:t>
      </w:r>
    </w:p>
    <w:p>
      <w:pPr>
        <w:spacing w:after="0"/>
        <w:ind w:left="0"/>
        <w:jc w:val="both"/>
      </w:pPr>
      <w:r>
        <w:rPr>
          <w:rFonts w:ascii="Times New Roman"/>
          <w:b w:val="false"/>
          <w:i w:val="false"/>
          <w:color w:val="000000"/>
          <w:sz w:val="28"/>
        </w:rPr>
        <w:t>
      (Articles of the Charter, Regulations, etc.)</w:t>
      </w:r>
    </w:p>
    <w:p>
      <w:pPr>
        <w:spacing w:after="0"/>
        <w:ind w:left="0"/>
        <w:jc w:val="both"/>
      </w:pPr>
      <w:r>
        <w:rPr>
          <w:rFonts w:ascii="Times New Roman"/>
          <w:b w:val="false"/>
          <w:i w:val="false"/>
          <w:color w:val="000000"/>
          <w:sz w:val="28"/>
        </w:rPr>
        <w:t>
      on the other hand, on the basis of the Law of the Republic of Kazakhstan "On public procurement" (hereinafter referred to as the Law) and results of government procurement (way of a competition, price offers, one source), a past _________________ "___" _________ _______ to year signed the present agreement on government procurement ((hereinafter referred to as the agreement) and came to the agreement as follows:</w:t>
      </w:r>
    </w:p>
    <w:p>
      <w:pPr>
        <w:spacing w:after="0"/>
        <w:ind w:left="0"/>
        <w:jc w:val="both"/>
      </w:pPr>
      <w:r>
        <w:rPr>
          <w:rFonts w:ascii="Times New Roman"/>
          <w:b w:val="false"/>
          <w:i w:val="false"/>
          <w:color w:val="000000"/>
          <w:sz w:val="28"/>
        </w:rPr>
        <w:t>
      1. Public procurement organizer - (specify the name of the public procurement organizer) announced state procurement (short description of works) for the customer and accepted the supplier's competition for the performance of these works in the amount of (indicate the amount in numbers and words) (hereinafter referred to as the agreement price).</w:t>
      </w:r>
    </w:p>
    <w:p>
      <w:pPr>
        <w:spacing w:after="0"/>
        <w:ind w:left="0"/>
        <w:jc w:val="both"/>
      </w:pPr>
      <w:r>
        <w:rPr>
          <w:rFonts w:ascii="Times New Roman"/>
          <w:b w:val="false"/>
          <w:i w:val="false"/>
          <w:color w:val="000000"/>
          <w:sz w:val="28"/>
        </w:rPr>
        <w:t>
      2. The work shall be carried out according to the project (project name, object name and location) _____________________________</w:t>
      </w:r>
    </w:p>
    <w:p>
      <w:pPr>
        <w:spacing w:after="0"/>
        <w:ind w:left="0"/>
        <w:jc w:val="both"/>
      </w:pPr>
      <w:r>
        <w:rPr>
          <w:rFonts w:ascii="Times New Roman"/>
          <w:b w:val="false"/>
          <w:i w:val="false"/>
          <w:color w:val="000000"/>
          <w:sz w:val="28"/>
        </w:rPr>
        <w:t>
      General designer (company name and address) _________</w:t>
      </w:r>
    </w:p>
    <w:p>
      <w:pPr>
        <w:spacing w:after="0"/>
        <w:ind w:left="0"/>
        <w:jc w:val="both"/>
      </w:pPr>
      <w:r>
        <w:rPr>
          <w:rFonts w:ascii="Times New Roman"/>
          <w:b w:val="false"/>
          <w:i w:val="false"/>
          <w:color w:val="000000"/>
          <w:sz w:val="28"/>
        </w:rPr>
        <w:t>
      3. In this agreement, the following terms shall have the following interpretation:</w:t>
      </w:r>
    </w:p>
    <w:p>
      <w:pPr>
        <w:spacing w:after="0"/>
        <w:ind w:left="0"/>
        <w:jc w:val="both"/>
      </w:pPr>
      <w:r>
        <w:rPr>
          <w:rFonts w:ascii="Times New Roman"/>
          <w:b w:val="false"/>
          <w:i w:val="false"/>
          <w:color w:val="000000"/>
          <w:sz w:val="28"/>
        </w:rPr>
        <w:t>
      1) customer - state bodies, state institutions, as well as state enterprises, legal entities, fifty or more percent of voting shares (shares in the authorized capital) of which belong to the state, and legal entities affiliated with them;</w:t>
      </w:r>
    </w:p>
    <w:p>
      <w:pPr>
        <w:spacing w:after="0"/>
        <w:ind w:left="0"/>
        <w:jc w:val="both"/>
      </w:pPr>
      <w:r>
        <w:rPr>
          <w:rFonts w:ascii="Times New Roman"/>
          <w:b w:val="false"/>
          <w:i w:val="false"/>
          <w:color w:val="000000"/>
          <w:sz w:val="28"/>
        </w:rPr>
        <w:t>
      2) "General contractor" (hereinafter referred to as the contractor) - a legal entity acting as a counterparty to the customer in a public procurement agreement concluded with it, as well as a consortium;</w:t>
      </w:r>
    </w:p>
    <w:p>
      <w:pPr>
        <w:spacing w:after="0"/>
        <w:ind w:left="0"/>
        <w:jc w:val="both"/>
      </w:pPr>
      <w:r>
        <w:rPr>
          <w:rFonts w:ascii="Times New Roman"/>
          <w:b w:val="false"/>
          <w:i w:val="false"/>
          <w:color w:val="000000"/>
          <w:sz w:val="28"/>
        </w:rPr>
        <w:t>
      3) "subcontractor (co-contractor)" - a person or organization having an agreement and (or) an agreement with the contractor for the performance of part of the work under the agreement at the site (facility);</w:t>
      </w:r>
    </w:p>
    <w:p>
      <w:pPr>
        <w:spacing w:after="0"/>
        <w:ind w:left="0"/>
        <w:jc w:val="both"/>
      </w:pPr>
      <w:r>
        <w:rPr>
          <w:rFonts w:ascii="Times New Roman"/>
          <w:b w:val="false"/>
          <w:i w:val="false"/>
          <w:color w:val="000000"/>
          <w:sz w:val="28"/>
        </w:rPr>
        <w:t>
      4) "technical supervision" - a person appointed by the customer and informed to the contractor to control the contractor's performance of contractor's works in accordance with the terms of the agreement;</w:t>
      </w:r>
    </w:p>
    <w:p>
      <w:pPr>
        <w:spacing w:after="0"/>
        <w:ind w:left="0"/>
        <w:jc w:val="both"/>
      </w:pPr>
      <w:r>
        <w:rPr>
          <w:rFonts w:ascii="Times New Roman"/>
          <w:b w:val="false"/>
          <w:i w:val="false"/>
          <w:color w:val="000000"/>
          <w:sz w:val="28"/>
        </w:rPr>
        <w:t>
      5) "facility" - a building, a structure defined by the organizer of public procurement as subject to construction, reconstruction and transferred by the contractor to the customer in the form provided for by the agreement;</w:t>
      </w:r>
    </w:p>
    <w:p>
      <w:pPr>
        <w:spacing w:after="0"/>
        <w:ind w:left="0"/>
        <w:jc w:val="both"/>
      </w:pPr>
      <w:r>
        <w:rPr>
          <w:rFonts w:ascii="Times New Roman"/>
          <w:b w:val="false"/>
          <w:i w:val="false"/>
          <w:color w:val="000000"/>
          <w:sz w:val="28"/>
        </w:rPr>
        <w:t>
      6) "plot" - the area allocated for construction of the facility or performance of works;</w:t>
      </w:r>
    </w:p>
    <w:p>
      <w:pPr>
        <w:spacing w:after="0"/>
        <w:ind w:left="0"/>
        <w:jc w:val="both"/>
      </w:pPr>
      <w:r>
        <w:rPr>
          <w:rFonts w:ascii="Times New Roman"/>
          <w:b w:val="false"/>
          <w:i w:val="false"/>
          <w:color w:val="000000"/>
          <w:sz w:val="28"/>
        </w:rPr>
        <w:t>
      7) "agreement price" - the total amount of the agreement specified by the contractor in its application and accepted by the customer;</w:t>
      </w:r>
    </w:p>
    <w:p>
      <w:pPr>
        <w:spacing w:after="0"/>
        <w:ind w:left="0"/>
        <w:jc w:val="both"/>
      </w:pPr>
      <w:r>
        <w:rPr>
          <w:rFonts w:ascii="Times New Roman"/>
          <w:b w:val="false"/>
          <w:i w:val="false"/>
          <w:color w:val="000000"/>
          <w:sz w:val="28"/>
        </w:rPr>
        <w:t>
      8) "agreement" - a civil law act concluded between the customer and the contractor in accordance with the Law of the Republic of Kazakhstan "On public procurement" and other regulatory legal acts of the Republic of Kazakhstan for the construction of buildings and structures and repair and construction work. All additions and amendments to the agreement after its signing can be made by adopting a change. The agreement shall not be construed to create any agreementual relationship between the designer and the contractor, the customers and the subcontractor;</w:t>
      </w:r>
    </w:p>
    <w:p>
      <w:pPr>
        <w:spacing w:after="0"/>
        <w:ind w:left="0"/>
        <w:jc w:val="both"/>
      </w:pPr>
      <w:r>
        <w:rPr>
          <w:rFonts w:ascii="Times New Roman"/>
          <w:b w:val="false"/>
          <w:i w:val="false"/>
          <w:color w:val="000000"/>
          <w:sz w:val="28"/>
        </w:rPr>
        <w:t>
      9) "temporary structures" - all temporary buildings and structures required for construction and repair of the facility, which are erected, installed and removed by the contractor after completion of the facility construction;</w:t>
      </w:r>
    </w:p>
    <w:p>
      <w:pPr>
        <w:spacing w:after="0"/>
        <w:ind w:left="0"/>
        <w:jc w:val="both"/>
      </w:pPr>
      <w:r>
        <w:rPr>
          <w:rFonts w:ascii="Times New Roman"/>
          <w:b w:val="false"/>
          <w:i w:val="false"/>
          <w:color w:val="000000"/>
          <w:sz w:val="28"/>
        </w:rPr>
        <w:t>
      10) "materials" - all consumables that the contractor and the subcontractoruse for the construction of the facility;</w:t>
      </w:r>
    </w:p>
    <w:p>
      <w:pPr>
        <w:spacing w:after="0"/>
        <w:ind w:left="0"/>
        <w:jc w:val="both"/>
      </w:pPr>
      <w:r>
        <w:rPr>
          <w:rFonts w:ascii="Times New Roman"/>
          <w:b w:val="false"/>
          <w:i w:val="false"/>
          <w:color w:val="000000"/>
          <w:sz w:val="28"/>
        </w:rPr>
        <w:t>
      11) "equipment" - all machines and mechanisms of the contractor and the subcontractor that are temporarily located on the site for the construction of the Facility;</w:t>
      </w:r>
    </w:p>
    <w:p>
      <w:pPr>
        <w:spacing w:after="0"/>
        <w:ind w:left="0"/>
        <w:jc w:val="both"/>
      </w:pPr>
      <w:r>
        <w:rPr>
          <w:rFonts w:ascii="Times New Roman"/>
          <w:b w:val="false"/>
          <w:i w:val="false"/>
          <w:color w:val="000000"/>
          <w:sz w:val="28"/>
        </w:rPr>
        <w:t>
      12) "construction duration period" - the period within which the contractor completes the construction of the facility;</w:t>
      </w:r>
    </w:p>
    <w:p>
      <w:pPr>
        <w:spacing w:after="0"/>
        <w:ind w:left="0"/>
        <w:jc w:val="both"/>
      </w:pPr>
      <w:r>
        <w:rPr>
          <w:rFonts w:ascii="Times New Roman"/>
          <w:b w:val="false"/>
          <w:i w:val="false"/>
          <w:color w:val="000000"/>
          <w:sz w:val="28"/>
        </w:rPr>
        <w:t>
      13) "days" - calendar days, "months" - calendar months;</w:t>
      </w:r>
    </w:p>
    <w:p>
      <w:pPr>
        <w:spacing w:after="0"/>
        <w:ind w:left="0"/>
        <w:jc w:val="both"/>
      </w:pPr>
      <w:r>
        <w:rPr>
          <w:rFonts w:ascii="Times New Roman"/>
          <w:b w:val="false"/>
          <w:i w:val="false"/>
          <w:color w:val="000000"/>
          <w:sz w:val="28"/>
        </w:rPr>
        <w:t>
      14) "amendments" - amendment given by the customer after signing the agreement;</w:t>
      </w:r>
    </w:p>
    <w:p>
      <w:pPr>
        <w:spacing w:after="0"/>
        <w:ind w:left="0"/>
        <w:jc w:val="both"/>
      </w:pPr>
      <w:r>
        <w:rPr>
          <w:rFonts w:ascii="Times New Roman"/>
          <w:b w:val="false"/>
          <w:i w:val="false"/>
          <w:color w:val="000000"/>
          <w:sz w:val="28"/>
        </w:rPr>
        <w:t>
      15) "defect" - part of the works performed with violations of the terms of the agreement;</w:t>
      </w:r>
    </w:p>
    <w:p>
      <w:pPr>
        <w:spacing w:after="0"/>
        <w:ind w:left="0"/>
        <w:jc w:val="both"/>
      </w:pPr>
      <w:r>
        <w:rPr>
          <w:rFonts w:ascii="Times New Roman"/>
          <w:b w:val="false"/>
          <w:i w:val="false"/>
          <w:color w:val="000000"/>
          <w:sz w:val="28"/>
        </w:rPr>
        <w:t>
      16) "period of elimination of deficiencies and defects" - period of elimination of deficiencies and defects detected during inspections of works performance.</w:t>
      </w:r>
    </w:p>
    <w:p>
      <w:pPr>
        <w:spacing w:after="0"/>
        <w:ind w:left="0"/>
        <w:jc w:val="both"/>
      </w:pPr>
      <w:r>
        <w:rPr>
          <w:rFonts w:ascii="Times New Roman"/>
          <w:b w:val="false"/>
          <w:i w:val="false"/>
          <w:color w:val="000000"/>
          <w:sz w:val="28"/>
        </w:rPr>
        <w:t>
      4. The documents listed below and the terms and conditions specified therein form this agreement and shall be considered to be an integral part thereof, namely:</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subject of the agreement/list of purchased works;</w:t>
      </w:r>
    </w:p>
    <w:p>
      <w:pPr>
        <w:spacing w:after="0"/>
        <w:ind w:left="0"/>
        <w:jc w:val="both"/>
      </w:pPr>
      <w:r>
        <w:rPr>
          <w:rFonts w:ascii="Times New Roman"/>
          <w:b w:val="false"/>
          <w:i w:val="false"/>
          <w:color w:val="000000"/>
          <w:sz w:val="28"/>
        </w:rPr>
        <w:t>
      3) technical specification;</w:t>
      </w:r>
    </w:p>
    <w:p>
      <w:pPr>
        <w:spacing w:after="0"/>
        <w:ind w:left="0"/>
        <w:jc w:val="both"/>
      </w:pPr>
      <w:r>
        <w:rPr>
          <w:rFonts w:ascii="Times New Roman"/>
          <w:b w:val="false"/>
          <w:i w:val="false"/>
          <w:color w:val="000000"/>
          <w:sz w:val="28"/>
        </w:rPr>
        <w:t>
      4) design and estimate documentation/working drawings: (specify drawing numbers and their documents);</w:t>
      </w:r>
    </w:p>
    <w:p>
      <w:pPr>
        <w:spacing w:after="0"/>
        <w:ind w:left="0"/>
        <w:jc w:val="both"/>
      </w:pPr>
      <w:r>
        <w:rPr>
          <w:rFonts w:ascii="Times New Roman"/>
          <w:b w:val="false"/>
          <w:i w:val="false"/>
          <w:color w:val="000000"/>
          <w:sz w:val="28"/>
        </w:rPr>
        <w:t>
      5) other documents: (indicate additional documents that the customer wants to add to the agreement documents).</w:t>
      </w:r>
    </w:p>
    <w:p>
      <w:pPr>
        <w:spacing w:after="0"/>
        <w:ind w:left="0"/>
        <w:jc w:val="both"/>
      </w:pPr>
      <w:r>
        <w:rPr>
          <w:rFonts w:ascii="Times New Roman"/>
          <w:b w:val="false"/>
          <w:i w:val="false"/>
          <w:color w:val="000000"/>
          <w:sz w:val="28"/>
        </w:rPr>
        <w:t>
      5. The supplier shall, within ten business days from the date of conclusion of the agreement, provide security for the execution of the agreement.</w:t>
      </w:r>
    </w:p>
    <w:p>
      <w:pPr>
        <w:spacing w:after="0"/>
        <w:ind w:left="0"/>
        <w:jc w:val="both"/>
      </w:pPr>
      <w:r>
        <w:rPr>
          <w:rFonts w:ascii="Times New Roman"/>
          <w:b w:val="false"/>
          <w:i w:val="false"/>
          <w:color w:val="000000"/>
          <w:sz w:val="28"/>
        </w:rPr>
        <w:t>
      The supplier shall select one of the following types of agreement enforcement:</w:t>
      </w:r>
    </w:p>
    <w:p>
      <w:pPr>
        <w:spacing w:after="0"/>
        <w:ind w:left="0"/>
        <w:jc w:val="both"/>
      </w:pPr>
      <w:r>
        <w:rPr>
          <w:rFonts w:ascii="Times New Roman"/>
          <w:b w:val="false"/>
          <w:i w:val="false"/>
          <w:color w:val="000000"/>
          <w:sz w:val="28"/>
        </w:rPr>
        <w:t>
      1) a guarantee cash contribution, which is made to the bank account of the customer or to the account provided for by the budget legislation of the Republic of Kazakhstan for customers who are state bodies and state institutions;</w:t>
      </w:r>
    </w:p>
    <w:p>
      <w:pPr>
        <w:spacing w:after="0"/>
        <w:ind w:left="0"/>
        <w:jc w:val="both"/>
      </w:pPr>
      <w:r>
        <w:rPr>
          <w:rFonts w:ascii="Times New Roman"/>
          <w:b w:val="false"/>
          <w:i w:val="false"/>
          <w:color w:val="000000"/>
          <w:sz w:val="28"/>
        </w:rPr>
        <w:t>
      2) bank guarantee;</w:t>
      </w:r>
    </w:p>
    <w:p>
      <w:pPr>
        <w:spacing w:after="0"/>
        <w:ind w:left="0"/>
        <w:jc w:val="both"/>
      </w:pPr>
      <w:r>
        <w:rPr>
          <w:rFonts w:ascii="Times New Roman"/>
          <w:b w:val="false"/>
          <w:i w:val="false"/>
          <w:color w:val="000000"/>
          <w:sz w:val="28"/>
        </w:rPr>
        <w:t>
      3) the supplier's civil liability insurance agreement concluded in accordance with subparagraph 3) of paragraph 11 of Article 43 of the Law.</w:t>
      </w:r>
    </w:p>
    <w:p>
      <w:pPr>
        <w:spacing w:after="0"/>
        <w:ind w:left="0"/>
        <w:jc w:val="both"/>
      </w:pPr>
      <w:r>
        <w:rPr>
          <w:rFonts w:ascii="Times New Roman"/>
          <w:b w:val="false"/>
          <w:i w:val="false"/>
          <w:color w:val="000000"/>
          <w:sz w:val="28"/>
        </w:rPr>
        <w:t>
      6. It is not allowed for the supplier to perform actions that lead to the emergence of the right of third parties to claim as a whole or in part for the made guarantee cash contribution until the full fulfillment of obligations under the agreement. It is not allowed for the customer to use the guarantee cash contribution made by the supplier for purposes not stipulated by the Law.</w:t>
      </w:r>
    </w:p>
    <w:p>
      <w:pPr>
        <w:spacing w:after="0"/>
        <w:ind w:left="0"/>
        <w:jc w:val="both"/>
      </w:pPr>
      <w:r>
        <w:rPr>
          <w:rFonts w:ascii="Times New Roman"/>
          <w:b w:val="false"/>
          <w:i w:val="false"/>
          <w:color w:val="000000"/>
          <w:sz w:val="28"/>
        </w:rPr>
        <w:t>
      7. An agreement on public procurement for a period of more than one financial year may be concluded by state bodies, state institutions and state enterprises on the right of operational management when purchasing work with the deadline for their completion in the next (subsequent) financial year (years) provided for in the design and estimate documentation that passed the state examination.</w:t>
      </w:r>
    </w:p>
    <w:p>
      <w:pPr>
        <w:spacing w:after="0"/>
        <w:ind w:left="0"/>
        <w:jc w:val="both"/>
      </w:pPr>
      <w:r>
        <w:rPr>
          <w:rFonts w:ascii="Times New Roman"/>
          <w:b w:val="false"/>
          <w:i w:val="false"/>
          <w:color w:val="000000"/>
          <w:sz w:val="28"/>
        </w:rPr>
        <w:t>
      At the same time, the conclusion of agreements on public procurement with a validity period of more than one financial year shall be allowed only with suppliers determined based on the results of public procurement carried out on a competitive basis.</w:t>
      </w:r>
    </w:p>
    <w:p>
      <w:pPr>
        <w:spacing w:after="0"/>
        <w:ind w:left="0"/>
        <w:jc w:val="both"/>
      </w:pPr>
      <w:r>
        <w:rPr>
          <w:rFonts w:ascii="Times New Roman"/>
          <w:b w:val="false"/>
          <w:i w:val="false"/>
          <w:color w:val="000000"/>
          <w:sz w:val="28"/>
        </w:rPr>
        <w:t>
      State-owned enterprises on the right of economic management, as well as legal entities, fifty or more percent of voting shares (shares) of which belong to the state, and legal entities affiliated with them can conclude a long-term agreement on public procurement of work necessary to carry out the event with a completion date in the following (subsequent) fiscal year (s) established in the development plan (business plan) approved by the governing body or the highest body of the said persons.</w:t>
      </w:r>
    </w:p>
    <w:p>
      <w:pPr>
        <w:spacing w:after="0"/>
        <w:ind w:left="0"/>
        <w:jc w:val="both"/>
      </w:pPr>
      <w:r>
        <w:rPr>
          <w:rFonts w:ascii="Times New Roman"/>
          <w:b w:val="false"/>
          <w:i w:val="false"/>
          <w:color w:val="000000"/>
          <w:sz w:val="28"/>
        </w:rPr>
        <w:t>
      8. The contractor shall undertake to ensure that all works stipulated by this agreement are performed.</w:t>
      </w:r>
    </w:p>
    <w:p>
      <w:pPr>
        <w:spacing w:after="0"/>
        <w:ind w:left="0"/>
        <w:jc w:val="both"/>
      </w:pPr>
      <w:r>
        <w:rPr>
          <w:rFonts w:ascii="Times New Roman"/>
          <w:b w:val="false"/>
          <w:i w:val="false"/>
          <w:color w:val="000000"/>
          <w:sz w:val="28"/>
        </w:rPr>
        <w:t>
      9. The public procurement agreement shall contain the conditions for payment of value added tax and excise taxes in accordance with the requirements of the tax legislation of the Republic of Kazakhstan, customs legislation of the Eurasian Economic Union and (or) customs legislation of the Republic of Kazakhstan.</w:t>
      </w:r>
    </w:p>
    <w:p>
      <w:pPr>
        <w:spacing w:after="0"/>
        <w:ind w:left="0"/>
        <w:jc w:val="both"/>
      </w:pPr>
      <w:r>
        <w:rPr>
          <w:rFonts w:ascii="Times New Roman"/>
          <w:b w:val="false"/>
          <w:i w:val="false"/>
          <w:color w:val="000000"/>
          <w:sz w:val="28"/>
        </w:rPr>
        <w:t>
      10. When concluding a public procurement agreement with a non-resident of the Republic of Kazakhstan, it is allowed to execute a public procurement agreement in the form proposed by him, taking into account the requirements of the legislation of the Republic of Kazakhstan.</w:t>
      </w:r>
    </w:p>
    <w:p>
      <w:pPr>
        <w:spacing w:after="0"/>
        <w:ind w:left="0"/>
        <w:jc w:val="both"/>
      </w:pPr>
      <w:r>
        <w:rPr>
          <w:rFonts w:ascii="Times New Roman"/>
          <w:b w:val="false"/>
          <w:i w:val="false"/>
          <w:color w:val="000000"/>
          <w:sz w:val="28"/>
        </w:rPr>
        <w:t>
      11. The agreement shall be drawn up in Kazakh and/or Russian. If it is necessary to consider the agreement in arbitration, a copy of the agreement in Kazakh and/or Russian shall be considered. All correspondence related to the agreement and other documentation exchanged by the parties must comply with these conditions.</w:t>
      </w:r>
    </w:p>
    <w:p>
      <w:pPr>
        <w:spacing w:after="0"/>
        <w:ind w:left="0"/>
        <w:jc w:val="both"/>
      </w:pPr>
      <w:r>
        <w:rPr>
          <w:rFonts w:ascii="Times New Roman"/>
          <w:b w:val="false"/>
          <w:i w:val="false"/>
          <w:color w:val="000000"/>
          <w:sz w:val="28"/>
        </w:rPr>
        <w:t>
      12. The agreement on public procurement shall provide for the conditions for introduction amendments the agreement on public procurement in cases provided for by the Law.</w:t>
      </w:r>
    </w:p>
    <w:p>
      <w:pPr>
        <w:spacing w:after="0"/>
        <w:ind w:left="0"/>
        <w:jc w:val="both"/>
      </w:pPr>
      <w:r>
        <w:rPr>
          <w:rFonts w:ascii="Times New Roman"/>
          <w:b w:val="false"/>
          <w:i w:val="false"/>
          <w:color w:val="000000"/>
          <w:sz w:val="28"/>
        </w:rPr>
        <w:t>
      It isn't allowed to include in the project or the signed agreement on government procurement of change which can change the maintenance of conditions of the carried-out government procurement and (or) the offer which was a basis for the choice of the supplier on the bases which aren't provided by Paragraphs 1 and 2 of Article 45 of the Law.</w:t>
      </w:r>
    </w:p>
    <w:p>
      <w:pPr>
        <w:spacing w:after="0"/>
        <w:ind w:left="0"/>
        <w:jc w:val="both"/>
      </w:pPr>
      <w:r>
        <w:rPr>
          <w:rFonts w:ascii="Times New Roman"/>
          <w:b w:val="false"/>
          <w:i w:val="false"/>
          <w:color w:val="000000"/>
          <w:sz w:val="28"/>
        </w:rPr>
        <w:t>
      13. Official communication between the customer and the contractor which concerns questions of construction of the facility shall be valid only in writing.</w:t>
      </w:r>
    </w:p>
    <w:p>
      <w:pPr>
        <w:spacing w:after="0"/>
        <w:ind w:left="0"/>
        <w:jc w:val="both"/>
      </w:pPr>
      <w:r>
        <w:rPr>
          <w:rFonts w:ascii="Times New Roman"/>
          <w:b w:val="false"/>
          <w:i w:val="false"/>
          <w:color w:val="000000"/>
          <w:sz w:val="28"/>
        </w:rPr>
        <w:t>
      14. The general contractor shall provide to the Customer of the copy of all subagreements signed within this agreement.</w:t>
      </w:r>
    </w:p>
    <w:p>
      <w:pPr>
        <w:spacing w:after="0"/>
        <w:ind w:left="0"/>
        <w:jc w:val="both"/>
      </w:pPr>
      <w:r>
        <w:rPr>
          <w:rFonts w:ascii="Times New Roman"/>
          <w:b w:val="false"/>
          <w:i w:val="false"/>
          <w:color w:val="000000"/>
          <w:sz w:val="28"/>
        </w:rPr>
        <w:t>
      15. The contractor can sign agreements with the subagreemented organizations in volume of no more than one second from the total amount of works (agreement price) and can't report the agreement to the third party without written permission of the customer. Existence of subcontractor doesn't change the term of the agreement between the customer and the contractor.</w:t>
      </w:r>
    </w:p>
    <w:p>
      <w:pPr>
        <w:spacing w:after="0"/>
        <w:ind w:left="0"/>
        <w:jc w:val="both"/>
      </w:pPr>
      <w:r>
        <w:rPr>
          <w:rFonts w:ascii="Times New Roman"/>
          <w:b w:val="false"/>
          <w:i w:val="false"/>
          <w:color w:val="000000"/>
          <w:sz w:val="28"/>
        </w:rPr>
        <w:t>
      16. In the presence on the site of subcontractor the contractor shall coordinate the works with them.</w:t>
      </w:r>
    </w:p>
    <w:p>
      <w:pPr>
        <w:spacing w:after="0"/>
        <w:ind w:left="0"/>
        <w:jc w:val="both"/>
      </w:pPr>
      <w:r>
        <w:rPr>
          <w:rFonts w:ascii="Times New Roman"/>
          <w:b w:val="false"/>
          <w:i w:val="false"/>
          <w:color w:val="000000"/>
          <w:sz w:val="28"/>
        </w:rPr>
        <w:t>
      17. The customer shall transfer to the contractor the design and estimate documentation to construction (repair, reconstruction) of an object. (When holding a competition in government procurement on a condition of "turnkey" construction this condition has to be stipulated in this agreement).</w:t>
      </w:r>
    </w:p>
    <w:p>
      <w:pPr>
        <w:spacing w:after="0"/>
        <w:ind w:left="0"/>
        <w:jc w:val="both"/>
      </w:pPr>
      <w:r>
        <w:rPr>
          <w:rFonts w:ascii="Times New Roman"/>
          <w:b w:val="false"/>
          <w:i w:val="false"/>
          <w:color w:val="000000"/>
          <w:sz w:val="28"/>
        </w:rPr>
        <w:t>
      18. The contractor shall employ to key positions of the workers specified in data on qualification. When replacing these individuals by others the contractor receives the consent of the customer to such replacement. Qualification of new workers has to be equal or qualifications of the workers listed in data on qualification are higher.</w:t>
      </w:r>
    </w:p>
    <w:p>
      <w:pPr>
        <w:spacing w:after="0"/>
        <w:ind w:left="0"/>
        <w:jc w:val="both"/>
      </w:pPr>
      <w:r>
        <w:rPr>
          <w:rFonts w:ascii="Times New Roman"/>
          <w:b w:val="false"/>
          <w:i w:val="false"/>
          <w:color w:val="000000"/>
          <w:sz w:val="28"/>
        </w:rPr>
        <w:t>
      19. If the customer asks the Contractor to discharge of performance of work on the Object the person who is the worker of the Contractor or subcontractor, specifying at the same time the reasons, the Contractor is obliged to remove this person from a construction object within 72 hours then this person shouldn't have any connections with performance of work under this agreement.</w:t>
      </w:r>
    </w:p>
    <w:p>
      <w:pPr>
        <w:spacing w:after="0"/>
        <w:ind w:left="0"/>
        <w:jc w:val="both"/>
      </w:pPr>
      <w:r>
        <w:rPr>
          <w:rFonts w:ascii="Times New Roman"/>
          <w:b w:val="false"/>
          <w:i w:val="false"/>
          <w:color w:val="000000"/>
          <w:sz w:val="28"/>
        </w:rPr>
        <w:t>
      20. The contractor shall be responsible for all risk which is connected with losses or causing damage to property of the Customer, property and health of the workers and also death of the workers, and arising during and owing to implementation of the agreement.</w:t>
      </w:r>
    </w:p>
    <w:p>
      <w:pPr>
        <w:spacing w:after="0"/>
        <w:ind w:left="0"/>
        <w:jc w:val="both"/>
      </w:pPr>
      <w:r>
        <w:rPr>
          <w:rFonts w:ascii="Times New Roman"/>
          <w:b w:val="false"/>
          <w:i w:val="false"/>
          <w:color w:val="000000"/>
          <w:sz w:val="28"/>
        </w:rPr>
        <w:t>
      21. The customer shall be responsible for exclusive types of risk, namely: risk of war, revolts, revolutions, civil war, revolts, disorders (if the Customer's workers participate in them). Risk of the Customer are also the soil infections found by the Contractor and not specified in the competition documentation toxic and explosives and if these detection directly influence performance of work.</w:t>
      </w:r>
    </w:p>
    <w:p>
      <w:pPr>
        <w:spacing w:after="0"/>
        <w:ind w:left="0"/>
        <w:jc w:val="both"/>
      </w:pPr>
      <w:r>
        <w:rPr>
          <w:rFonts w:ascii="Times New Roman"/>
          <w:b w:val="false"/>
          <w:i w:val="false"/>
          <w:color w:val="000000"/>
          <w:sz w:val="28"/>
        </w:rPr>
        <w:t>
      22. The contractor shall provide insurance coverage addressed to the Customer for Start date of works before full completion of works, including the period of elimination of defects.</w:t>
      </w:r>
    </w:p>
    <w:p>
      <w:pPr>
        <w:spacing w:after="0"/>
        <w:ind w:left="0"/>
        <w:jc w:val="both"/>
      </w:pPr>
      <w:r>
        <w:rPr>
          <w:rFonts w:ascii="Times New Roman"/>
          <w:b w:val="false"/>
          <w:i w:val="false"/>
          <w:color w:val="000000"/>
          <w:sz w:val="28"/>
        </w:rPr>
        <w:t>
      Objects of insurance and sum _______________________________________________</w:t>
      </w:r>
    </w:p>
    <w:p>
      <w:pPr>
        <w:spacing w:after="0"/>
        <w:ind w:left="0"/>
        <w:jc w:val="both"/>
      </w:pPr>
      <w:r>
        <w:rPr>
          <w:rFonts w:ascii="Times New Roman"/>
          <w:b w:val="false"/>
          <w:i w:val="false"/>
          <w:color w:val="000000"/>
          <w:sz w:val="28"/>
        </w:rPr>
        <w:t>
      (insurance of supply of equipment, insurance of people, etc.)</w:t>
      </w:r>
    </w:p>
    <w:p>
      <w:pPr>
        <w:spacing w:after="0"/>
        <w:ind w:left="0"/>
        <w:jc w:val="both"/>
      </w:pPr>
      <w:r>
        <w:rPr>
          <w:rFonts w:ascii="Times New Roman"/>
          <w:b w:val="false"/>
          <w:i w:val="false"/>
          <w:color w:val="000000"/>
          <w:sz w:val="28"/>
        </w:rPr>
        <w:t>
      23. Insurance policies and certificates have to be submitted by the contractor to the customer for approval before start date of works.</w:t>
      </w:r>
    </w:p>
    <w:p>
      <w:pPr>
        <w:spacing w:after="0"/>
        <w:ind w:left="0"/>
        <w:jc w:val="both"/>
      </w:pPr>
      <w:r>
        <w:rPr>
          <w:rFonts w:ascii="Times New Roman"/>
          <w:b w:val="false"/>
          <w:i w:val="false"/>
          <w:color w:val="000000"/>
          <w:sz w:val="28"/>
        </w:rPr>
        <w:t>
      24. If the Contractor doesn't submit the required certificates, the Customer can make insurance which is provided by the Contractor and to hold these expenses from the cost of the agreement.</w:t>
      </w:r>
    </w:p>
    <w:p>
      <w:pPr>
        <w:spacing w:after="0"/>
        <w:ind w:left="0"/>
        <w:jc w:val="both"/>
      </w:pPr>
      <w:r>
        <w:rPr>
          <w:rFonts w:ascii="Times New Roman"/>
          <w:b w:val="false"/>
          <w:i w:val="false"/>
          <w:color w:val="000000"/>
          <w:sz w:val="28"/>
        </w:rPr>
        <w:t>
      25. The Contractor can't do any changes of conditions of insurance without the consent of the Customer.</w:t>
      </w:r>
    </w:p>
    <w:p>
      <w:pPr>
        <w:spacing w:after="0"/>
        <w:ind w:left="0"/>
        <w:jc w:val="both"/>
      </w:pPr>
      <w:r>
        <w:rPr>
          <w:rFonts w:ascii="Times New Roman"/>
          <w:b w:val="false"/>
          <w:i w:val="false"/>
          <w:color w:val="000000"/>
          <w:sz w:val="28"/>
        </w:rPr>
        <w:t>
      26. Both parties have to meet all conditions of insurance policies.</w:t>
      </w:r>
    </w:p>
    <w:p>
      <w:pPr>
        <w:spacing w:after="0"/>
        <w:ind w:left="0"/>
        <w:jc w:val="both"/>
      </w:pPr>
      <w:r>
        <w:rPr>
          <w:rFonts w:ascii="Times New Roman"/>
          <w:b w:val="false"/>
          <w:i w:val="false"/>
          <w:color w:val="000000"/>
          <w:sz w:val="28"/>
        </w:rPr>
        <w:t>
      27. Each of the parties takes liability for damages, expenses and claims for losses, causing damage to health and death of people which were result of their joint actions or omissions, and compensates them to other party.</w:t>
      </w:r>
    </w:p>
    <w:p>
      <w:pPr>
        <w:spacing w:after="0"/>
        <w:ind w:left="0"/>
        <w:jc w:val="both"/>
      </w:pPr>
      <w:r>
        <w:rPr>
          <w:rFonts w:ascii="Times New Roman"/>
          <w:b w:val="false"/>
          <w:i w:val="false"/>
          <w:color w:val="000000"/>
          <w:sz w:val="28"/>
        </w:rPr>
        <w:t>
      28. The contractor completely shall be responsible for safety measures of works on the facility.</w:t>
      </w:r>
    </w:p>
    <w:p>
      <w:pPr>
        <w:spacing w:after="0"/>
        <w:ind w:left="0"/>
        <w:jc w:val="both"/>
      </w:pPr>
      <w:r>
        <w:rPr>
          <w:rFonts w:ascii="Times New Roman"/>
          <w:b w:val="false"/>
          <w:i w:val="false"/>
          <w:color w:val="000000"/>
          <w:sz w:val="28"/>
        </w:rPr>
        <w:t>
      29. The customer shall allow the Contractor to use all Site allocated under construction of the facility. If the part of the Site under construction isn't transferred to Date of transfer of the Site, and for this reason the performance of work is delayed, then in this case the Customer prolongs a completion date for the term of a delay of transfer of this Site.</w:t>
      </w:r>
    </w:p>
    <w:p>
      <w:pPr>
        <w:spacing w:after="0"/>
        <w:ind w:left="0"/>
        <w:jc w:val="both"/>
      </w:pPr>
      <w:r>
        <w:rPr>
          <w:rFonts w:ascii="Times New Roman"/>
          <w:b w:val="false"/>
          <w:i w:val="false"/>
          <w:color w:val="000000"/>
          <w:sz w:val="28"/>
        </w:rPr>
        <w:t>
      30. The customer or his authorized person and also developers of the design and estimate documentation always have access to the Site or any other place where works on the agreement are performed or will be performed.</w:t>
      </w:r>
    </w:p>
    <w:p>
      <w:pPr>
        <w:spacing w:after="0"/>
        <w:ind w:left="0"/>
        <w:jc w:val="both"/>
      </w:pPr>
      <w:r>
        <w:rPr>
          <w:rFonts w:ascii="Times New Roman"/>
          <w:b w:val="false"/>
          <w:i w:val="false"/>
          <w:color w:val="000000"/>
          <w:sz w:val="28"/>
        </w:rPr>
        <w:t>
      31. The customer and the Contractor have to use reasonable efforts to allow in the course of direct negotiations all disagreements or disputes arising between them under the agreement or in connection with it.</w:t>
      </w:r>
    </w:p>
    <w:p>
      <w:pPr>
        <w:spacing w:after="0"/>
        <w:ind w:left="0"/>
        <w:jc w:val="both"/>
      </w:pPr>
      <w:r>
        <w:rPr>
          <w:rFonts w:ascii="Times New Roman"/>
          <w:b w:val="false"/>
          <w:i w:val="false"/>
          <w:color w:val="000000"/>
          <w:sz w:val="28"/>
        </w:rPr>
        <w:t>
      32. If within 21 (twenty one) days after the beginning of such informal negotiations the Customer and the Supplier can't resolve peacefully a dispute over the agreement, any of the parties can demand the solution of this question according to the legislation of the Republic of Kazakhstan.</w:t>
      </w:r>
    </w:p>
    <w:p>
      <w:pPr>
        <w:spacing w:after="0"/>
        <w:ind w:left="0"/>
        <w:jc w:val="both"/>
      </w:pPr>
      <w:r>
        <w:rPr>
          <w:rFonts w:ascii="Times New Roman"/>
          <w:b w:val="false"/>
          <w:i w:val="false"/>
          <w:color w:val="000000"/>
          <w:sz w:val="28"/>
        </w:rPr>
        <w:t>
      33. If the Contractor fails to fulfill its obligations to correct the works performed in violation of the requirements of the agreementual documents, as well as if the Contractor is unable to complete the work in accordance with the design and estimate documentation, the customer may, by written instruction, instruct the Contractor to stop the work as a whole or part thereof until the causes of the stop are eliminated.</w:t>
      </w:r>
    </w:p>
    <w:p>
      <w:pPr>
        <w:spacing w:after="0"/>
        <w:ind w:left="0"/>
        <w:jc w:val="both"/>
      </w:pPr>
      <w:r>
        <w:rPr>
          <w:rFonts w:ascii="Times New Roman"/>
          <w:b w:val="false"/>
          <w:i w:val="false"/>
          <w:color w:val="000000"/>
          <w:sz w:val="28"/>
        </w:rPr>
        <w:t>
      34. If the Contractor cannot or does not want to correct the work (bring it in line with the design and estimate documentation) and does not respond in writing or by actions within seven days after receiving a written comment on this from the Customer, the Customer shall resubmit its request after the specified seven-day period. If the Contractor fails to correct these defects within the next seven-day period, the Customer may, without waiving its right to use other methods of influence, perform this work on its own. In such cases, a corresponding change order shall be issued, on the basis of which the cost of adjustment of these Defects, including compensation for the Customer's forced costs for additional services, shall be deducted from the amount already payable to the Contractor. If the amounts to be paid to the Contractor are insufficient to cover the specified costs, the Contractor shall pay the difference from its funds to the customer.</w:t>
      </w:r>
    </w:p>
    <w:p>
      <w:pPr>
        <w:spacing w:after="0"/>
        <w:ind w:left="0"/>
        <w:jc w:val="both"/>
      </w:pPr>
      <w:r>
        <w:rPr>
          <w:rFonts w:ascii="Times New Roman"/>
          <w:b w:val="false"/>
          <w:i w:val="false"/>
          <w:color w:val="000000"/>
          <w:sz w:val="28"/>
        </w:rPr>
        <w:t>
      35. During the _________________ period, the Contractor shall submit to the Customer for approval a work execution schedule, which sets out the procedure and terms for performing work on the construction of the Facility, as well as a schedule for making payments from the Customer in accordance with its competition application.</w:t>
      </w:r>
    </w:p>
    <w:p>
      <w:pPr>
        <w:spacing w:after="0"/>
        <w:ind w:left="0"/>
        <w:jc w:val="both"/>
      </w:pPr>
      <w:r>
        <w:rPr>
          <w:rFonts w:ascii="Times New Roman"/>
          <w:b w:val="false"/>
          <w:i w:val="false"/>
          <w:color w:val="000000"/>
          <w:sz w:val="28"/>
        </w:rPr>
        <w:t>
      36. The Customer shall extend the work execution period if force majeure circumstances or deviations proposed by him occur, additional time is required to perform the work, and also if hidden defects requiring additional labor costs have been identified during the work execution. In this case, the Contractor shall notify the Customer in writing in accordance with the procedure provided for by civil law.</w:t>
      </w:r>
    </w:p>
    <w:p>
      <w:pPr>
        <w:spacing w:after="0"/>
        <w:ind w:left="0"/>
        <w:jc w:val="both"/>
      </w:pPr>
      <w:r>
        <w:rPr>
          <w:rFonts w:ascii="Times New Roman"/>
          <w:b w:val="false"/>
          <w:i w:val="false"/>
          <w:color w:val="000000"/>
          <w:sz w:val="28"/>
        </w:rPr>
        <w:t>
      37. The Contractor shall monitor and direct the work using the knowledge and all available capabilities. The Contractor shall have full responsibility and control over the means, methods, techniques, sequence and quality of the works, as well as coordination of all works under the agreement.</w:t>
      </w:r>
    </w:p>
    <w:p>
      <w:pPr>
        <w:spacing w:after="0"/>
        <w:ind w:left="0"/>
        <w:jc w:val="both"/>
      </w:pPr>
      <w:r>
        <w:rPr>
          <w:rFonts w:ascii="Times New Roman"/>
          <w:b w:val="false"/>
          <w:i w:val="false"/>
          <w:color w:val="000000"/>
          <w:sz w:val="28"/>
        </w:rPr>
        <w:t>
      38. The Contractor shall be responsible to the Customer for the actions and omissions of its employees, subcontractor (s), employees and proxies of the subcontractor (s), as well as other persons performing parts of the work under the agreement, on the basis of the agreement with the Contractor.</w:t>
      </w:r>
    </w:p>
    <w:p>
      <w:pPr>
        <w:spacing w:after="0"/>
        <w:ind w:left="0"/>
        <w:jc w:val="both"/>
      </w:pPr>
      <w:r>
        <w:rPr>
          <w:rFonts w:ascii="Times New Roman"/>
          <w:b w:val="false"/>
          <w:i w:val="false"/>
          <w:color w:val="000000"/>
          <w:sz w:val="28"/>
        </w:rPr>
        <w:t>
      39. The customer may perform a test to check the operation or design. If, after inspection, the work or structure tested is found to be defective, Contractor shall correct the work defect and/or replace the structure.</w:t>
      </w:r>
    </w:p>
    <w:p>
      <w:pPr>
        <w:spacing w:after="0"/>
        <w:ind w:left="0"/>
        <w:jc w:val="both"/>
      </w:pPr>
      <w:r>
        <w:rPr>
          <w:rFonts w:ascii="Times New Roman"/>
          <w:b w:val="false"/>
          <w:i w:val="false"/>
          <w:color w:val="000000"/>
          <w:sz w:val="28"/>
        </w:rPr>
        <w:t>
      40. The Customer shall notify the Contractor in writing of any Defects found with indication of the time of their correction.</w:t>
      </w:r>
    </w:p>
    <w:p>
      <w:pPr>
        <w:spacing w:after="0"/>
        <w:ind w:left="0"/>
        <w:jc w:val="both"/>
      </w:pPr>
      <w:r>
        <w:rPr>
          <w:rFonts w:ascii="Times New Roman"/>
          <w:b w:val="false"/>
          <w:i w:val="false"/>
          <w:color w:val="000000"/>
          <w:sz w:val="28"/>
        </w:rPr>
        <w:t>
      41. Upon receipt of the notice of Defects, the Contractor shall eliminate it within the time period specified by the Customer.</w:t>
      </w:r>
    </w:p>
    <w:p>
      <w:pPr>
        <w:spacing w:after="0"/>
        <w:ind w:left="0"/>
        <w:jc w:val="both"/>
      </w:pPr>
      <w:r>
        <w:rPr>
          <w:rFonts w:ascii="Times New Roman"/>
          <w:b w:val="false"/>
          <w:i w:val="false"/>
          <w:color w:val="000000"/>
          <w:sz w:val="28"/>
        </w:rPr>
        <w:t>
      42. Payment form __________________________________________________________</w:t>
      </w:r>
    </w:p>
    <w:p>
      <w:pPr>
        <w:spacing w:after="0"/>
        <w:ind w:left="0"/>
        <w:jc w:val="both"/>
      </w:pPr>
      <w:r>
        <w:rPr>
          <w:rFonts w:ascii="Times New Roman"/>
          <w:b w:val="false"/>
          <w:i w:val="false"/>
          <w:color w:val="000000"/>
          <w:sz w:val="28"/>
        </w:rPr>
        <w:t>
      (transfer, for cash, etc.)</w:t>
      </w:r>
    </w:p>
    <w:p>
      <w:pPr>
        <w:spacing w:after="0"/>
        <w:ind w:left="0"/>
        <w:jc w:val="both"/>
      </w:pPr>
      <w:r>
        <w:rPr>
          <w:rFonts w:ascii="Times New Roman"/>
          <w:b w:val="false"/>
          <w:i w:val="false"/>
          <w:color w:val="000000"/>
          <w:sz w:val="28"/>
        </w:rPr>
        <w:t>
      43. Types and terms of payments ____________________________________________________</w:t>
      </w:r>
    </w:p>
    <w:p>
      <w:pPr>
        <w:spacing w:after="0"/>
        <w:ind w:left="0"/>
        <w:jc w:val="both"/>
      </w:pPr>
      <w:r>
        <w:rPr>
          <w:rFonts w:ascii="Times New Roman"/>
          <w:b w:val="false"/>
          <w:i w:val="false"/>
          <w:color w:val="000000"/>
          <w:sz w:val="28"/>
        </w:rPr>
        <w:t>
      (indicate how payments will be made and the timing of their payment: advance payment,</w:t>
      </w:r>
    </w:p>
    <w:p>
      <w:pPr>
        <w:spacing w:after="0"/>
        <w:ind w:left="0"/>
        <w:jc w:val="both"/>
      </w:pPr>
      <w:r>
        <w:rPr>
          <w:rFonts w:ascii="Times New Roman"/>
          <w:b w:val="false"/>
          <w:i w:val="false"/>
          <w:color w:val="000000"/>
          <w:sz w:val="28"/>
        </w:rPr>
        <w:t>
      current payments, final payment)</w:t>
      </w:r>
    </w:p>
    <w:p>
      <w:pPr>
        <w:spacing w:after="0"/>
        <w:ind w:left="0"/>
        <w:jc w:val="both"/>
      </w:pPr>
      <w:r>
        <w:rPr>
          <w:rFonts w:ascii="Times New Roman"/>
          <w:b w:val="false"/>
          <w:i w:val="false"/>
          <w:color w:val="000000"/>
          <w:sz w:val="28"/>
        </w:rPr>
        <w:t>
      44. Required documents prior to payment: __________________________</w:t>
      </w:r>
    </w:p>
    <w:p>
      <w:pPr>
        <w:spacing w:after="0"/>
        <w:ind w:left="0"/>
        <w:jc w:val="both"/>
      </w:pPr>
      <w:r>
        <w:rPr>
          <w:rFonts w:ascii="Times New Roman"/>
          <w:b w:val="false"/>
          <w:i w:val="false"/>
          <w:color w:val="000000"/>
          <w:sz w:val="28"/>
        </w:rPr>
        <w:t>
      (invoice or act of acceptance of the work performed, or the like)</w:t>
      </w:r>
    </w:p>
    <w:p>
      <w:pPr>
        <w:spacing w:after="0"/>
        <w:ind w:left="0"/>
        <w:jc w:val="both"/>
      </w:pPr>
      <w:r>
        <w:rPr>
          <w:rFonts w:ascii="Times New Roman"/>
          <w:b w:val="false"/>
          <w:i w:val="false"/>
          <w:color w:val="000000"/>
          <w:sz w:val="28"/>
        </w:rPr>
        <w:t>
      45. The Customer may make an advance payment (down payment) to the Contractor in the amount of _________. The Contractor shall use the advance paid only for the payment of materials, equipment and wages required to perform the work hereunder.</w:t>
      </w:r>
    </w:p>
    <w:p>
      <w:pPr>
        <w:spacing w:after="0"/>
        <w:ind w:left="0"/>
        <w:jc w:val="both"/>
      </w:pPr>
      <w:r>
        <w:rPr>
          <w:rFonts w:ascii="Times New Roman"/>
          <w:b w:val="false"/>
          <w:i w:val="false"/>
          <w:color w:val="000000"/>
          <w:sz w:val="28"/>
        </w:rPr>
        <w:t>
      46. When the Customer makes advance payments, monthly payments shall be adjusted with deduction of the amount of advance payments in proportion to the amount of ______________ works performed.</w:t>
      </w:r>
    </w:p>
    <w:p>
      <w:pPr>
        <w:spacing w:after="0"/>
        <w:ind w:left="0"/>
        <w:jc w:val="both"/>
      </w:pPr>
      <w:r>
        <w:rPr>
          <w:rFonts w:ascii="Times New Roman"/>
          <w:b w:val="false"/>
          <w:i w:val="false"/>
          <w:color w:val="000000"/>
          <w:sz w:val="28"/>
        </w:rPr>
        <w:t>
      Payment due date ____________.</w:t>
      </w:r>
    </w:p>
    <w:p>
      <w:pPr>
        <w:spacing w:after="0"/>
        <w:ind w:left="0"/>
        <w:jc w:val="both"/>
      </w:pPr>
      <w:r>
        <w:rPr>
          <w:rFonts w:ascii="Times New Roman"/>
          <w:b w:val="false"/>
          <w:i w:val="false"/>
          <w:color w:val="000000"/>
          <w:sz w:val="28"/>
        </w:rPr>
        <w:t>
      47. If the Customer fails to pay to the Contractor the amount due to the Contractor within the time frame specified in the Agreement, in such cases it shall pay to the Contractor a penalty for delayed payments in the amount of 0.1% of the amount due __________ for each day of delay. The penalty shall be paid together with the following payment. Penalty interest is accrued from the date the payment is made and ends with the date the last payment was made.</w:t>
      </w:r>
    </w:p>
    <w:p>
      <w:pPr>
        <w:spacing w:after="0"/>
        <w:ind w:left="0"/>
        <w:jc w:val="both"/>
      </w:pPr>
      <w:r>
        <w:rPr>
          <w:rFonts w:ascii="Times New Roman"/>
          <w:b w:val="false"/>
          <w:i w:val="false"/>
          <w:color w:val="000000"/>
          <w:sz w:val="28"/>
        </w:rPr>
        <w:t>
      48. The following events entail a change in the duration of work or monetary compensation to the Contractor:</w:t>
      </w:r>
    </w:p>
    <w:p>
      <w:pPr>
        <w:spacing w:after="0"/>
        <w:ind w:left="0"/>
        <w:jc w:val="both"/>
      </w:pPr>
      <w:r>
        <w:rPr>
          <w:rFonts w:ascii="Times New Roman"/>
          <w:b w:val="false"/>
          <w:i w:val="false"/>
          <w:color w:val="000000"/>
          <w:sz w:val="28"/>
        </w:rPr>
        <w:t>
      1) The Customer shall not allow to use all areas of the Facility, which delays the performance of works (in this case, the Customer is obliged to extend the period of works under this Agreement);</w:t>
      </w:r>
    </w:p>
    <w:p>
      <w:pPr>
        <w:spacing w:after="0"/>
        <w:ind w:left="0"/>
        <w:jc w:val="both"/>
      </w:pPr>
      <w:r>
        <w:rPr>
          <w:rFonts w:ascii="Times New Roman"/>
          <w:b w:val="false"/>
          <w:i w:val="false"/>
          <w:color w:val="000000"/>
          <w:sz w:val="28"/>
        </w:rPr>
        <w:t>
      2) The Customer shall instruct the Contractor to stop work for tests not planned by the agreement (if these tests do not indicate any Defects, then the time of stopping work for the test is added to the agreementual deadline for the work);</w:t>
      </w:r>
    </w:p>
    <w:p>
      <w:pPr>
        <w:spacing w:after="0"/>
        <w:ind w:left="0"/>
        <w:jc w:val="both"/>
      </w:pPr>
      <w:r>
        <w:rPr>
          <w:rFonts w:ascii="Times New Roman"/>
          <w:b w:val="false"/>
          <w:i w:val="false"/>
          <w:color w:val="000000"/>
          <w:sz w:val="28"/>
        </w:rPr>
        <w:t>
      3) the advance payment is delayed;</w:t>
      </w:r>
    </w:p>
    <w:p>
      <w:pPr>
        <w:spacing w:after="0"/>
        <w:ind w:left="0"/>
        <w:jc w:val="both"/>
      </w:pPr>
      <w:r>
        <w:rPr>
          <w:rFonts w:ascii="Times New Roman"/>
          <w:b w:val="false"/>
          <w:i w:val="false"/>
          <w:color w:val="000000"/>
          <w:sz w:val="28"/>
        </w:rPr>
        <w:t>
      4) If there are several contractors at the Site, the schedule of works for other contractors drawn up by the Customer negatively affects the Contractor's performance time under this agreement.</w:t>
      </w:r>
    </w:p>
    <w:p>
      <w:pPr>
        <w:spacing w:after="0"/>
        <w:ind w:left="0"/>
        <w:jc w:val="both"/>
      </w:pPr>
      <w:r>
        <w:rPr>
          <w:rFonts w:ascii="Times New Roman"/>
          <w:b w:val="false"/>
          <w:i w:val="false"/>
          <w:color w:val="000000"/>
          <w:sz w:val="28"/>
        </w:rPr>
        <w:t>
      The amount of compensation shall be agreed with the Contractor.</w:t>
      </w:r>
    </w:p>
    <w:p>
      <w:pPr>
        <w:spacing w:after="0"/>
        <w:ind w:left="0"/>
        <w:jc w:val="both"/>
      </w:pPr>
      <w:r>
        <w:rPr>
          <w:rFonts w:ascii="Times New Roman"/>
          <w:b w:val="false"/>
          <w:i w:val="false"/>
          <w:color w:val="000000"/>
          <w:sz w:val="28"/>
        </w:rPr>
        <w:t>
      49. Monetary compensation will be paid to the Contractor only after completion of all works and elimination of the list of deficiencies and Defects.</w:t>
      </w:r>
    </w:p>
    <w:p>
      <w:pPr>
        <w:spacing w:after="0"/>
        <w:ind w:left="0"/>
        <w:jc w:val="both"/>
      </w:pPr>
      <w:r>
        <w:rPr>
          <w:rFonts w:ascii="Times New Roman"/>
          <w:b w:val="false"/>
          <w:i w:val="false"/>
          <w:color w:val="000000"/>
          <w:sz w:val="28"/>
        </w:rPr>
        <w:t>
      50. The Contractor guarantees the Customer that the materials and equipment supplied under the agreement will comply with the technical specifications and design estimates, that the work will be performed without defects that reduce its quality to a level that does not meet the requirements of the design estimates. Work that does not meet these requirements, including those containing insufficiently justified and unauthorized changes, is considered defective. The warranty provided by the Contractor does not include compensation for damage or correction of the Defect due to violation of operating rules, modifications made not by the Contractor (Subcontractor), incorrect maintenance or insufficient maintenance, as well as due to permissible wear or damage to equipment during its standardal operation. At the customer's request, the Contractor shall provide documents certifying that the quality of materials and equipment complies with the technical specifications and/or design and estimate documentation.</w:t>
      </w:r>
    </w:p>
    <w:p>
      <w:pPr>
        <w:spacing w:after="0"/>
        <w:ind w:left="0"/>
        <w:jc w:val="both"/>
      </w:pPr>
      <w:r>
        <w:rPr>
          <w:rFonts w:ascii="Times New Roman"/>
          <w:b w:val="false"/>
          <w:i w:val="false"/>
          <w:color w:val="000000"/>
          <w:sz w:val="28"/>
        </w:rPr>
        <w:t>
      Contractor shall provide a guarantee to Customer for operation for a period of ______ years.</w:t>
      </w:r>
    </w:p>
    <w:p>
      <w:pPr>
        <w:spacing w:after="0"/>
        <w:ind w:left="0"/>
        <w:jc w:val="both"/>
      </w:pPr>
      <w:r>
        <w:rPr>
          <w:rFonts w:ascii="Times New Roman"/>
          <w:b w:val="false"/>
          <w:i w:val="false"/>
          <w:color w:val="000000"/>
          <w:sz w:val="28"/>
        </w:rPr>
        <w:t>
      51. The Customer or the Contractor may terminate the agreement before the period specified in the agreement, if the other party has committed a significant violation of the terms of the agreement, which deprives it of the fundamental conditions provided for by the agreement.</w:t>
      </w:r>
    </w:p>
    <w:p>
      <w:pPr>
        <w:spacing w:after="0"/>
        <w:ind w:left="0"/>
        <w:jc w:val="both"/>
      </w:pPr>
      <w:r>
        <w:rPr>
          <w:rFonts w:ascii="Times New Roman"/>
          <w:b w:val="false"/>
          <w:i w:val="false"/>
          <w:color w:val="000000"/>
          <w:sz w:val="28"/>
        </w:rPr>
        <w:t>
      52. A material breach of agreement shall include but not be limited to the following:</w:t>
      </w:r>
    </w:p>
    <w:p>
      <w:pPr>
        <w:spacing w:after="0"/>
        <w:ind w:left="0"/>
        <w:jc w:val="both"/>
      </w:pPr>
      <w:r>
        <w:rPr>
          <w:rFonts w:ascii="Times New Roman"/>
          <w:b w:val="false"/>
          <w:i w:val="false"/>
          <w:color w:val="000000"/>
          <w:sz w:val="28"/>
        </w:rPr>
        <w:t>
      1) The Customer may terminate the agreement if the Contractor repeatedly fails to meet the deadlines for the execution of the work schedule;</w:t>
      </w:r>
    </w:p>
    <w:p>
      <w:pPr>
        <w:spacing w:after="0"/>
        <w:ind w:left="0"/>
        <w:jc w:val="both"/>
      </w:pPr>
      <w:r>
        <w:rPr>
          <w:rFonts w:ascii="Times New Roman"/>
          <w:b w:val="false"/>
          <w:i w:val="false"/>
          <w:color w:val="000000"/>
          <w:sz w:val="28"/>
        </w:rPr>
        <w:t>
      2) The Contractor shall suspend the work for up to ____________________ number of days, and the shutdown was not authorized by the Customer;</w:t>
      </w:r>
    </w:p>
    <w:p>
      <w:pPr>
        <w:spacing w:after="0"/>
        <w:ind w:left="0"/>
        <w:jc w:val="both"/>
      </w:pPr>
      <w:r>
        <w:rPr>
          <w:rFonts w:ascii="Times New Roman"/>
          <w:b w:val="false"/>
          <w:i w:val="false"/>
          <w:color w:val="000000"/>
          <w:sz w:val="28"/>
        </w:rPr>
        <w:t>
      3) The Contractor shall not eliminate Defects specified by the Customer within a reasonable period of time determined by the Customer;</w:t>
      </w:r>
    </w:p>
    <w:p>
      <w:pPr>
        <w:spacing w:after="0"/>
        <w:ind w:left="0"/>
        <w:jc w:val="both"/>
      </w:pPr>
      <w:r>
        <w:rPr>
          <w:rFonts w:ascii="Times New Roman"/>
          <w:b w:val="false"/>
          <w:i w:val="false"/>
          <w:color w:val="000000"/>
          <w:sz w:val="28"/>
        </w:rPr>
        <w:t>
      4) The Customer shall instruct the Contractor to delay the progress of the work and such instruction shall not be cancelled within _____________ days;</w:t>
      </w:r>
    </w:p>
    <w:p>
      <w:pPr>
        <w:spacing w:after="0"/>
        <w:ind w:left="0"/>
        <w:jc w:val="both"/>
      </w:pPr>
      <w:r>
        <w:rPr>
          <w:rFonts w:ascii="Times New Roman"/>
          <w:b w:val="false"/>
          <w:i w:val="false"/>
          <w:color w:val="000000"/>
          <w:sz w:val="28"/>
        </w:rPr>
        <w:t>
      5) either the Customer or the Contractor shall fail or be liquidated for any reason except for their reorganization or amalgamation;</w:t>
      </w:r>
    </w:p>
    <w:p>
      <w:pPr>
        <w:spacing w:after="0"/>
        <w:ind w:left="0"/>
        <w:jc w:val="both"/>
      </w:pPr>
      <w:r>
        <w:rPr>
          <w:rFonts w:ascii="Times New Roman"/>
          <w:b w:val="false"/>
          <w:i w:val="false"/>
          <w:color w:val="000000"/>
          <w:sz w:val="28"/>
        </w:rPr>
        <w:t>
      6) The Customer shall not pay to the Contractor the amount confirmed by the Customer's technical supervision within _____________ days following the date of the amount confirmation;</w:t>
      </w:r>
    </w:p>
    <w:p>
      <w:pPr>
        <w:spacing w:after="0"/>
        <w:ind w:left="0"/>
        <w:jc w:val="both"/>
      </w:pPr>
      <w:r>
        <w:rPr>
          <w:rFonts w:ascii="Times New Roman"/>
          <w:b w:val="false"/>
          <w:i w:val="false"/>
          <w:color w:val="000000"/>
          <w:sz w:val="28"/>
        </w:rPr>
        <w:t>
      7) The Contractor shall disregard the work execution rules, instructions and provisions specified in the design documentation and agreement documentation.</w:t>
      </w:r>
    </w:p>
    <w:p>
      <w:pPr>
        <w:spacing w:after="0"/>
        <w:ind w:left="0"/>
        <w:jc w:val="both"/>
      </w:pPr>
      <w:r>
        <w:rPr>
          <w:rFonts w:ascii="Times New Roman"/>
          <w:b w:val="false"/>
          <w:i w:val="false"/>
          <w:color w:val="000000"/>
          <w:sz w:val="28"/>
        </w:rPr>
        <w:t>
      53. If the Agreement is terminated due to a material breach of the Agreement by the Contractor, the Customer shall pay to the Contractor the remaining amounts for the works actually performed, less the Customer's advances and expenses for selecting a new Contractor. If the total amount of the Customer's costs associated with the agreement termination exceeds the total amount due to the Contractor, the difference shall be the debt payable to the Customer.</w:t>
      </w:r>
    </w:p>
    <w:p>
      <w:pPr>
        <w:spacing w:after="0"/>
        <w:ind w:left="0"/>
        <w:jc w:val="both"/>
      </w:pPr>
      <w:r>
        <w:rPr>
          <w:rFonts w:ascii="Times New Roman"/>
          <w:b w:val="false"/>
          <w:i w:val="false"/>
          <w:color w:val="000000"/>
          <w:sz w:val="28"/>
        </w:rPr>
        <w:t>
      54. The Contractor may enter into agreements with subcontractors in the amount of not more than one second of the total scope of work (agreement price) and may not transfer the agreement to a third party without the written permission of the Customer. The presence of Subcontractors does not change the terms of the agreement between the Customer and the Contractor.</w:t>
      </w:r>
    </w:p>
    <w:p>
      <w:pPr>
        <w:spacing w:after="0"/>
        <w:ind w:left="0"/>
        <w:jc w:val="both"/>
      </w:pPr>
      <w:r>
        <w:rPr>
          <w:rFonts w:ascii="Times New Roman"/>
          <w:b w:val="false"/>
          <w:i w:val="false"/>
          <w:color w:val="000000"/>
          <w:sz w:val="28"/>
        </w:rPr>
        <w:t>
      55. In these cases, the Customer shall pay for the cost of all works performed, materials purchased, costs for removal of machines and mechanisms from the Facility and the cost of preservation of the Facility.</w:t>
      </w:r>
    </w:p>
    <w:p>
      <w:pPr>
        <w:spacing w:after="0"/>
        <w:ind w:left="0"/>
        <w:jc w:val="both"/>
      </w:pPr>
      <w:r>
        <w:rPr>
          <w:rFonts w:ascii="Times New Roman"/>
          <w:b w:val="false"/>
          <w:i w:val="false"/>
          <w:color w:val="000000"/>
          <w:sz w:val="28"/>
        </w:rPr>
        <w:t>
      56. When the agreement is cancelled due to the above circumstances, the Contractor shall only require payment for the actual costs associated with the agreement termination on the day of termination.</w:t>
      </w:r>
    </w:p>
    <w:p>
      <w:pPr>
        <w:spacing w:after="0"/>
        <w:ind w:left="0"/>
        <w:jc w:val="both"/>
      </w:pPr>
      <w:r>
        <w:rPr>
          <w:rFonts w:ascii="Times New Roman"/>
          <w:b w:val="false"/>
          <w:i w:val="false"/>
          <w:color w:val="000000"/>
          <w:sz w:val="28"/>
        </w:rPr>
        <w:t>
      57. A public procurement agreement is terminated at any stage if one of the following facts is revealed:</w:t>
      </w:r>
    </w:p>
    <w:p>
      <w:pPr>
        <w:spacing w:after="0"/>
        <w:ind w:left="0"/>
        <w:jc w:val="both"/>
      </w:pPr>
      <w:r>
        <w:rPr>
          <w:rFonts w:ascii="Times New Roman"/>
          <w:b w:val="false"/>
          <w:i w:val="false"/>
          <w:color w:val="000000"/>
          <w:sz w:val="28"/>
        </w:rPr>
        <w:t>
      1) violation of the restrictions provided for by Article 6 of the Law;</w:t>
      </w:r>
    </w:p>
    <w:p>
      <w:pPr>
        <w:spacing w:after="0"/>
        <w:ind w:left="0"/>
        <w:jc w:val="both"/>
      </w:pPr>
      <w:r>
        <w:rPr>
          <w:rFonts w:ascii="Times New Roman"/>
          <w:b w:val="false"/>
          <w:i w:val="false"/>
          <w:color w:val="000000"/>
          <w:sz w:val="28"/>
        </w:rPr>
        <w:t>
      2) provision by the organizer of public procurement not provided for by the Law to assist a potential supplier.</w:t>
      </w:r>
    </w:p>
    <w:p>
      <w:pPr>
        <w:spacing w:after="0"/>
        <w:ind w:left="0"/>
        <w:jc w:val="both"/>
      </w:pPr>
      <w:r>
        <w:rPr>
          <w:rFonts w:ascii="Times New Roman"/>
          <w:b w:val="false"/>
          <w:i w:val="false"/>
          <w:color w:val="000000"/>
          <w:sz w:val="28"/>
        </w:rPr>
        <w:t>
      If the agreement is terminated, the Contractor shall immediately stop the work, ensure the preservation of the Facility and its transfer to the Customer in accordance with the established procedure.</w:t>
      </w:r>
    </w:p>
    <w:p>
      <w:pPr>
        <w:spacing w:after="0"/>
        <w:ind w:left="0"/>
        <w:jc w:val="both"/>
      </w:pPr>
      <w:r>
        <w:rPr>
          <w:rFonts w:ascii="Times New Roman"/>
          <w:b w:val="false"/>
          <w:i w:val="false"/>
          <w:color w:val="000000"/>
          <w:sz w:val="28"/>
        </w:rPr>
        <w:t>
      58. All materials and Equipment located at the Facility, as well as temporary facilities and completed construction works shall be deemed to be the property of the Customer and shall be in its possession until the resolution of financial proceedings related to the termination of the Agreement, if the Agreement is terminated due to a material breach of the Agreement by the Contractor.</w:t>
      </w:r>
    </w:p>
    <w:p>
      <w:pPr>
        <w:spacing w:after="0"/>
        <w:ind w:left="0"/>
        <w:jc w:val="both"/>
      </w:pPr>
      <w:r>
        <w:rPr>
          <w:rFonts w:ascii="Times New Roman"/>
          <w:b w:val="false"/>
          <w:i w:val="false"/>
          <w:color w:val="000000"/>
          <w:sz w:val="28"/>
        </w:rPr>
        <w:t>
      59. If a natural disaster, hostilities or any other force majeure event not controlled by the Customer or the Contractor disrupts the performance of the agreement, the Customer shall certify the suspension of the agreement. The Contractor shall, as soon as practicable after receipt of the suspension notice, ensure the preservation of the Facility and stop the work. The Customer shall pay the Contractor for the entire scope of works performed before the date of the Facility shutdown and for works related to the Facility preservation.</w:t>
      </w:r>
    </w:p>
    <w:p>
      <w:pPr>
        <w:spacing w:after="0"/>
        <w:ind w:left="0"/>
        <w:jc w:val="both"/>
      </w:pPr>
      <w:r>
        <w:rPr>
          <w:rFonts w:ascii="Times New Roman"/>
          <w:b w:val="false"/>
          <w:i w:val="false"/>
          <w:color w:val="000000"/>
          <w:sz w:val="28"/>
        </w:rPr>
        <w:t>
      60. Contractor shall protect the work performed and all materials, equipment, resources and other items associated with the work from all types of damage, damage, destruction associated with climatic precipitation, flooding, frost, fire, theft and other causes. Contractor shall, in the course of its work, protect other project works and Customer's property and structures against any type of damage or other causes, including (but not limited to) roads, buildings, material warehouses and other types of movable and immovable property. All costs incurred by Contractor in connection with the above are not subject to additional reimbursement by Customer.</w:t>
      </w:r>
    </w:p>
    <w:p>
      <w:pPr>
        <w:spacing w:after="0"/>
        <w:ind w:left="0"/>
        <w:jc w:val="both"/>
      </w:pPr>
      <w:r>
        <w:rPr>
          <w:rFonts w:ascii="Times New Roman"/>
          <w:b w:val="false"/>
          <w:i w:val="false"/>
          <w:color w:val="000000"/>
          <w:sz w:val="28"/>
        </w:rPr>
        <w:t>
      61. Customer shall not be liable for any damage or any damage to Contractor's works for the above reasons until they are fully completed and accepted, and Contractor shall, without further compensation, make all corrections to any damage, damage or other defects resulting from the above.</w:t>
      </w:r>
    </w:p>
    <w:p>
      <w:pPr>
        <w:spacing w:after="0"/>
        <w:ind w:left="0"/>
        <w:jc w:val="both"/>
      </w:pPr>
      <w:r>
        <w:rPr>
          <w:rFonts w:ascii="Times New Roman"/>
          <w:b w:val="false"/>
          <w:i w:val="false"/>
          <w:color w:val="000000"/>
          <w:sz w:val="28"/>
        </w:rPr>
        <w:t>
      62. Contractor shall be responsible for arranging the supply, transportation, unloading and storage of all Contractor supplied materials and equipment to be delivered to the Facility. Deliveries shall be made solely in the name of the Contractor. Under no circumstances shall the Customer be responsible for the costs associated with the delivery, handling, storage and payment of vehicle downtime. No deliveries shall be addressed to the Customer.</w:t>
      </w:r>
    </w:p>
    <w:p>
      <w:pPr>
        <w:spacing w:after="0"/>
        <w:ind w:left="0"/>
        <w:jc w:val="both"/>
      </w:pPr>
      <w:r>
        <w:rPr>
          <w:rFonts w:ascii="Times New Roman"/>
          <w:b w:val="false"/>
          <w:i w:val="false"/>
          <w:color w:val="000000"/>
          <w:sz w:val="28"/>
        </w:rPr>
        <w:t>
      63. Contractor shall provide Customer with a schedule for receipt of materials and equipment in the Area. Only areas authorized by the Customer may be used for storage, stacking. If Contractor delays the unloading and storage of its materials and equipment, and if such delay may be detrimental to the performance of the work as a whole, Customer may unload and store Contractor's materials and equipment (but is not obliged to do so) at Contractor's expense. In this case, the Customer shall notify the Contractor at least one working day in advance of such works with indication of the start date and place of works. If such unloading or storage is carried out by Customer, all risk associated with damage or damage to the above shall be borne by Contractor.</w:t>
      </w:r>
    </w:p>
    <w:p>
      <w:pPr>
        <w:spacing w:after="0"/>
        <w:ind w:left="0"/>
        <w:jc w:val="both"/>
      </w:pPr>
      <w:r>
        <w:rPr>
          <w:rFonts w:ascii="Times New Roman"/>
          <w:b w:val="false"/>
          <w:i w:val="false"/>
          <w:color w:val="000000"/>
          <w:sz w:val="28"/>
        </w:rPr>
        <w:t>
      64. The materials and the equipment delivered by the Customer are accepted and checked in common by the Customer and the Contractor. Unloading on a building site is carried out by the Contractor. Such acceptance has to be testified by the written document on acceptance which is prepared by the Contractor. Any shortage or damage in relation to such materials and the equipment have to be accurately recorded in the written document on acceptance. After acceptance of such materials and the equipment the Contractor takes full responsibility for processing and storage of such materials and the equipment and also in cases of loss or damage of the above. Any surplus of materials or the equipment remaining after completion of the works by the Contractor have to be returned to the Customer.</w:t>
      </w:r>
    </w:p>
    <w:p>
      <w:pPr>
        <w:spacing w:after="0"/>
        <w:ind w:left="0"/>
        <w:jc w:val="both"/>
      </w:pPr>
      <w:r>
        <w:rPr>
          <w:rFonts w:ascii="Times New Roman"/>
          <w:b w:val="false"/>
          <w:i w:val="false"/>
          <w:color w:val="000000"/>
          <w:sz w:val="28"/>
        </w:rPr>
        <w:t>
      65. If the agreement provided supply of materials or the Customer's equipment, the Contractor beforehand notifies the Customer on terms which can be necessary for their delivery. These terms are provided by the schedule of works of the Contractor.</w:t>
      </w:r>
    </w:p>
    <w:p>
      <w:pPr>
        <w:spacing w:after="0"/>
        <w:ind w:left="0"/>
        <w:jc w:val="both"/>
      </w:pPr>
      <w:r>
        <w:rPr>
          <w:rFonts w:ascii="Times New Roman"/>
          <w:b w:val="false"/>
          <w:i w:val="false"/>
          <w:color w:val="000000"/>
          <w:sz w:val="28"/>
        </w:rPr>
        <w:t>
      66. If according to the agreement the Customer provides electricity and water in the reasonable quantities for performance of work provided by the present agreement, the Contractor is responsible for performance of connection and distribution of water and the electric power from the points of connection determined by the Customer. Breaks in providing with these services can be the basis for change of term of duration of works.</w:t>
      </w:r>
    </w:p>
    <w:p>
      <w:pPr>
        <w:spacing w:after="0"/>
        <w:ind w:left="0"/>
        <w:jc w:val="both"/>
      </w:pPr>
      <w:r>
        <w:rPr>
          <w:rFonts w:ascii="Times New Roman"/>
          <w:b w:val="false"/>
          <w:i w:val="false"/>
          <w:color w:val="000000"/>
          <w:sz w:val="28"/>
        </w:rPr>
        <w:t>
      67. The contractor shall keep the territory of the Site clean, is also obliged to delete all construction debris from the site and to quickly put the Site in order.</w:t>
      </w:r>
    </w:p>
    <w:p>
      <w:pPr>
        <w:spacing w:after="0"/>
        <w:ind w:left="0"/>
        <w:jc w:val="both"/>
      </w:pPr>
      <w:r>
        <w:rPr>
          <w:rFonts w:ascii="Times New Roman"/>
          <w:b w:val="false"/>
          <w:i w:val="false"/>
          <w:color w:val="000000"/>
          <w:sz w:val="28"/>
        </w:rPr>
        <w:t>
      68. If the Contractor isn't able to keep the Site clean as that is demanded by the present agreement, the Customer can perform this work, having carried expenses at the expense of the Contractor.</w:t>
      </w:r>
    </w:p>
    <w:p>
      <w:pPr>
        <w:spacing w:after="0"/>
        <w:ind w:left="0"/>
        <w:jc w:val="both"/>
      </w:pPr>
      <w:r>
        <w:rPr>
          <w:rFonts w:ascii="Times New Roman"/>
          <w:b w:val="false"/>
          <w:i w:val="false"/>
          <w:color w:val="000000"/>
          <w:sz w:val="28"/>
        </w:rPr>
        <w:t>
      69. The contractor after the end of all works stipulated by the agreement directs the notification to the Customer of completion of works. The customer not later than in seven-day time appoints the commission on assessment of completeness of works according to the agreement (working commission).</w:t>
      </w:r>
    </w:p>
    <w:p>
      <w:pPr>
        <w:spacing w:after="0"/>
        <w:ind w:left="0"/>
        <w:jc w:val="both"/>
      </w:pPr>
      <w:r>
        <w:rPr>
          <w:rFonts w:ascii="Times New Roman"/>
          <w:b w:val="false"/>
          <w:i w:val="false"/>
          <w:color w:val="000000"/>
          <w:sz w:val="28"/>
        </w:rPr>
        <w:t>
      70. The working commission is carried out with participation of the Contractor.</w:t>
      </w:r>
    </w:p>
    <w:p>
      <w:pPr>
        <w:spacing w:after="0"/>
        <w:ind w:left="0"/>
        <w:jc w:val="both"/>
      </w:pPr>
      <w:r>
        <w:rPr>
          <w:rFonts w:ascii="Times New Roman"/>
          <w:b w:val="false"/>
          <w:i w:val="false"/>
          <w:color w:val="000000"/>
          <w:sz w:val="28"/>
        </w:rPr>
        <w:t>
      71. Date of the act of the working commission is considered date of completion of works.</w:t>
      </w:r>
    </w:p>
    <w:p>
      <w:pPr>
        <w:spacing w:after="0"/>
        <w:ind w:left="0"/>
        <w:jc w:val="both"/>
      </w:pPr>
      <w:r>
        <w:rPr>
          <w:rFonts w:ascii="Times New Roman"/>
          <w:b w:val="false"/>
          <w:i w:val="false"/>
          <w:color w:val="000000"/>
          <w:sz w:val="28"/>
        </w:rPr>
        <w:t>
      72. The working commission makes the list of subquality work and specifies the term of their elimination. Date of elimination of subquality work is date of end of the agreement. The fact of elimination of all subquality work is defined by the act of final acceptance of the facility in operation (act of the State commission).</w:t>
      </w:r>
    </w:p>
    <w:p>
      <w:pPr>
        <w:spacing w:after="0"/>
        <w:ind w:left="0"/>
        <w:jc w:val="both"/>
      </w:pPr>
      <w:r>
        <w:rPr>
          <w:rFonts w:ascii="Times New Roman"/>
          <w:b w:val="false"/>
          <w:i w:val="false"/>
          <w:color w:val="000000"/>
          <w:sz w:val="28"/>
        </w:rPr>
        <w:t>
      73. Except for force majeur conditions, for non-execution or inadequate performance of obligations on performance of work or elimination of shortcomings of the performed Works on the agreement from the Supplier the Customer without damage to other rights within the agreement collects a penalty (penalty, a penalty fee) of 0.1% of the agreement sum at non-execution by the supplier of the obligation for each day of delay or of 0.1% of the sum is inadequate the fulfilled obligation for each day of delay.</w:t>
      </w:r>
    </w:p>
    <w:p>
      <w:pPr>
        <w:spacing w:after="0"/>
        <w:ind w:left="0"/>
        <w:jc w:val="both"/>
      </w:pPr>
      <w:r>
        <w:rPr>
          <w:rFonts w:ascii="Times New Roman"/>
          <w:b w:val="false"/>
          <w:i w:val="false"/>
          <w:color w:val="000000"/>
          <w:sz w:val="28"/>
        </w:rPr>
        <w:t>
      74. The date of entry into force of the present agreement is considered starting date of works (or this date is defined by the agreement).</w:t>
      </w:r>
    </w:p>
    <w:p>
      <w:pPr>
        <w:spacing w:after="0"/>
        <w:ind w:left="0"/>
        <w:jc w:val="both"/>
      </w:pPr>
      <w:r>
        <w:rPr>
          <w:rFonts w:ascii="Times New Roman"/>
          <w:b w:val="false"/>
          <w:i w:val="false"/>
          <w:color w:val="000000"/>
          <w:sz w:val="28"/>
        </w:rPr>
        <w:t>
      75. The contractor undertakes to provide end of all types of works on the present agreement not later (to specify the number of days) calendar days after the beginning of works.</w:t>
      </w:r>
    </w:p>
    <w:p>
      <w:pPr>
        <w:spacing w:after="0"/>
        <w:ind w:left="0"/>
        <w:jc w:val="both"/>
      </w:pPr>
      <w:r>
        <w:rPr>
          <w:rFonts w:ascii="Times New Roman"/>
          <w:b w:val="false"/>
          <w:i w:val="false"/>
          <w:color w:val="000000"/>
          <w:sz w:val="28"/>
        </w:rPr>
        <w:t>
      At the same time the minimum work completion time under the agreement on government procurement not less than fifteen calendar days.</w:t>
      </w:r>
    </w:p>
    <w:p>
      <w:pPr>
        <w:spacing w:after="0"/>
        <w:ind w:left="0"/>
        <w:jc w:val="both"/>
      </w:pPr>
      <w:r>
        <w:rPr>
          <w:rFonts w:ascii="Times New Roman"/>
          <w:b w:val="false"/>
          <w:i w:val="false"/>
          <w:color w:val="000000"/>
          <w:sz w:val="28"/>
        </w:rPr>
        <w:t>
      76. The supplier (contractor) shall undertake to provide local content according to the application (at his existence) *.</w:t>
      </w:r>
    </w:p>
    <w:p>
      <w:pPr>
        <w:spacing w:after="0"/>
        <w:ind w:left="0"/>
        <w:jc w:val="both"/>
      </w:pPr>
      <w:r>
        <w:rPr>
          <w:rFonts w:ascii="Times New Roman"/>
          <w:b w:val="false"/>
          <w:i w:val="false"/>
          <w:color w:val="000000"/>
          <w:sz w:val="28"/>
        </w:rPr>
        <w:t>
      * Note: this standard is applicable when carrying out government procurement by the state enterprises, legal entities, fifty and more percent of voting shares (share in authorized capital) which belong to the state.</w:t>
      </w:r>
    </w:p>
    <w:p>
      <w:pPr>
        <w:spacing w:after="0"/>
        <w:ind w:left="0"/>
        <w:jc w:val="both"/>
      </w:pPr>
      <w:r>
        <w:rPr>
          <w:rFonts w:ascii="Times New Roman"/>
          <w:b w:val="false"/>
          <w:i w:val="false"/>
          <w:color w:val="000000"/>
          <w:sz w:val="28"/>
        </w:rPr>
        <w:t>
      77. The customer shall undertake to pay to the Contractor for volume executed under the present agreement the sum stipulated in the present agreement.</w:t>
      </w:r>
    </w:p>
    <w:p>
      <w:pPr>
        <w:spacing w:after="0"/>
        <w:ind w:left="0"/>
        <w:jc w:val="both"/>
      </w:pPr>
      <w:r>
        <w:rPr>
          <w:rFonts w:ascii="Times New Roman"/>
          <w:b w:val="false"/>
          <w:i w:val="false"/>
          <w:color w:val="000000"/>
          <w:sz w:val="28"/>
        </w:rPr>
        <w:t>
      78. From the sum of the works performed by the Contractor monthly (or to specify other period) the Customer keeps 5% of cost of the performed works which are paid to the Contractor after performance of all works and elimination of the list of subquality work and defects (further – final payment).</w:t>
      </w:r>
    </w:p>
    <w:p>
      <w:pPr>
        <w:spacing w:after="0"/>
        <w:ind w:left="0"/>
        <w:jc w:val="both"/>
      </w:pPr>
      <w:r>
        <w:rPr>
          <w:rFonts w:ascii="Times New Roman"/>
          <w:b w:val="false"/>
          <w:i w:val="false"/>
          <w:color w:val="000000"/>
          <w:sz w:val="28"/>
        </w:rPr>
        <w:t>
      79. Final payment under the present agreement shall be made by the Customer to the Contractor on condition of full implementation by the Contractor of obligations under the present agreement and all his obligations for correction of Defects.</w:t>
      </w:r>
    </w:p>
    <w:p>
      <w:pPr>
        <w:spacing w:after="0"/>
        <w:ind w:left="0"/>
        <w:jc w:val="both"/>
      </w:pPr>
      <w:r>
        <w:rPr>
          <w:rFonts w:ascii="Times New Roman"/>
          <w:b w:val="false"/>
          <w:i w:val="false"/>
          <w:color w:val="000000"/>
          <w:sz w:val="28"/>
        </w:rPr>
        <w:t>
      80. Other penalties coordinated by the Customer and the Contractor in accordance with the established procedure or other conditions which aren't contradicting the legislation of the Republic of Kazakhstan can be provided by the present agreement.</w:t>
      </w:r>
    </w:p>
    <w:p>
      <w:pPr>
        <w:spacing w:after="0"/>
        <w:ind w:left="0"/>
        <w:jc w:val="both"/>
      </w:pPr>
      <w:r>
        <w:rPr>
          <w:rFonts w:ascii="Times New Roman"/>
          <w:b w:val="false"/>
          <w:i w:val="false"/>
          <w:color w:val="000000"/>
          <w:sz w:val="28"/>
        </w:rPr>
        <w:t>
      81. The contractor shall be obliged to bring ensuring performance of the agreement in shape, volume and on the conditions provided in the competition documentation (if introduction of such providing is provided in the competition documentation).</w:t>
      </w:r>
    </w:p>
    <w:p>
      <w:pPr>
        <w:spacing w:after="0"/>
        <w:ind w:left="0"/>
        <w:jc w:val="both"/>
      </w:pPr>
      <w:r>
        <w:rPr>
          <w:rFonts w:ascii="Times New Roman"/>
          <w:b w:val="false"/>
          <w:i w:val="false"/>
          <w:color w:val="000000"/>
          <w:sz w:val="28"/>
        </w:rPr>
        <w:t>
      82. The present agreement shall enter into force after registration by his Customer in territorial division of treasury of the Ministry of Finance of the Republic of Kazakhstan (for public authorities and public institutions) and after introduction by the Supplier of ensuring performance of the agreement specified in Paragraph 121 of Rules.</w:t>
      </w:r>
    </w:p>
    <w:p>
      <w:pPr>
        <w:spacing w:after="0"/>
        <w:ind w:left="0"/>
        <w:jc w:val="both"/>
      </w:pPr>
      <w:r>
        <w:rPr>
          <w:rFonts w:ascii="Times New Roman"/>
          <w:b w:val="false"/>
          <w:i w:val="false"/>
          <w:color w:val="000000"/>
          <w:sz w:val="28"/>
        </w:rPr>
        <w:t>
      83. Addresses and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(telephone, fax)</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(if any))</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____________ ____ "___"</w:t>
            </w:r>
          </w:p>
          <w:p>
            <w:pPr>
              <w:spacing w:after="20"/>
              <w:ind w:left="20"/>
              <w:jc w:val="both"/>
            </w:pPr>
            <w:r>
              <w:rPr>
                <w:rFonts w:ascii="Times New Roman"/>
                <w:b w:val="false"/>
                <w:i w:val="false"/>
                <w:color w:val="000000"/>
                <w:sz w:val="20"/>
              </w:rPr>
              <w:t>
Place for the SEAL.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(telephone, fax)</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(Full name (if any))</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xml:space="preserve">___________ ____ "___" </w:t>
            </w:r>
          </w:p>
          <w:p>
            <w:pPr>
              <w:spacing w:after="20"/>
              <w:ind w:left="20"/>
              <w:jc w:val="both"/>
            </w:pPr>
            <w:r>
              <w:rPr>
                <w:rFonts w:ascii="Times New Roman"/>
                <w:b w:val="false"/>
                <w:i w:val="false"/>
                <w:color w:val="000000"/>
                <w:sz w:val="20"/>
              </w:rPr>
              <w:t>
Place for the SEAL.</w:t>
            </w:r>
          </w:p>
        </w:tc>
      </w:tr>
    </w:tbl>
    <w:p>
      <w:pPr>
        <w:spacing w:after="0"/>
        <w:ind w:left="0"/>
        <w:jc w:val="both"/>
      </w:pPr>
      <w:r>
        <w:rPr>
          <w:rFonts w:ascii="Times New Roman"/>
          <w:b w:val="false"/>
          <w:i w:val="false"/>
          <w:color w:val="000000"/>
          <w:sz w:val="28"/>
        </w:rPr>
        <w:t>
      Date of registration in the territorial division of the Treasury (for state bodies, state institutions): __________</w:t>
      </w:r>
    </w:p>
    <w:p>
      <w:pPr>
        <w:spacing w:after="0"/>
        <w:ind w:left="0"/>
        <w:jc w:val="both"/>
      </w:pPr>
      <w:r>
        <w:rPr>
          <w:rFonts w:ascii="Times New Roman"/>
          <w:b w:val="false"/>
          <w:i w:val="false"/>
          <w:color w:val="000000"/>
          <w:sz w:val="28"/>
        </w:rPr>
        <w:t>
      This standard agreement on public procurement of works regulates legal relations arising between the Customer and the Contractor in the process of public procurement of works by the Customer. The Customer, using this agreement, shall develop its draft agreement on public procurement of works based on the results of public procurement. At the same time, any amendments and additions made to this Agreement shall comply with the legislation of the Republic of Kazakhstan, including for state procurement, the Customer's competition documentation, the Contractor's competition application and the protocol on the competition results. The clarifications in italics in this Agreement shall be filled in by the Customer.</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Model agreement for public procurement of services</w:t>
      </w:r>
    </w:p>
    <w:p>
      <w:pPr>
        <w:spacing w:after="0"/>
        <w:ind w:left="0"/>
        <w:jc w:val="both"/>
      </w:pPr>
      <w:r>
        <w:rPr>
          <w:rFonts w:ascii="Times New Roman"/>
          <w:b w:val="false"/>
          <w:i w:val="false"/>
          <w:color w:val="ff0000"/>
          <w:sz w:val="28"/>
        </w:rPr>
        <w:t>
      Footnote. The Annex 6 - in the wording of the Resolution of the Government of the Republic of Kazakhstan dated 29.12.2021 No. 953 (shall enter into force from the day of its first official publication).</w:t>
      </w:r>
    </w:p>
    <w:p>
      <w:pPr>
        <w:spacing w:after="0"/>
        <w:ind w:left="0"/>
        <w:jc w:val="both"/>
      </w:pPr>
      <w:r>
        <w:rPr>
          <w:rFonts w:ascii="Times New Roman"/>
          <w:b w:val="false"/>
          <w:i w:val="false"/>
          <w:color w:val="000000"/>
          <w:sz w:val="28"/>
        </w:rPr>
        <w:t>
      _______________________________________ "____" ______________ _________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___________________________________, hereinafter referred to as  the customer,</w:t>
      </w:r>
    </w:p>
    <w:p>
      <w:pPr>
        <w:spacing w:after="0"/>
        <w:ind w:left="0"/>
        <w:jc w:val="both"/>
      </w:pPr>
      <w:r>
        <w:rPr>
          <w:rFonts w:ascii="Times New Roman"/>
          <w:b w:val="false"/>
          <w:i w:val="false"/>
          <w:color w:val="000000"/>
          <w:sz w:val="28"/>
        </w:rPr>
        <w:t>
      (full name of the customer) represented by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 of the authorized person)</w:t>
      </w:r>
    </w:p>
    <w:p>
      <w:pPr>
        <w:spacing w:after="0"/>
        <w:ind w:left="0"/>
        <w:jc w:val="both"/>
      </w:pPr>
      <w:r>
        <w:rPr>
          <w:rFonts w:ascii="Times New Roman"/>
          <w:b w:val="false"/>
          <w:i w:val="false"/>
          <w:color w:val="000000"/>
          <w:sz w:val="28"/>
        </w:rPr>
        <w:t>
      on the one hand and _________________________________________________________,</w:t>
      </w:r>
    </w:p>
    <w:p>
      <w:pPr>
        <w:spacing w:after="0"/>
        <w:ind w:left="0"/>
        <w:jc w:val="both"/>
      </w:pPr>
      <w:r>
        <w:rPr>
          <w:rFonts w:ascii="Times New Roman"/>
          <w:b w:val="false"/>
          <w:i w:val="false"/>
          <w:color w:val="000000"/>
          <w:sz w:val="28"/>
        </w:rPr>
        <w:t>
      (full name of the winning supplier)</w:t>
      </w:r>
    </w:p>
    <w:p>
      <w:pPr>
        <w:spacing w:after="0"/>
        <w:ind w:left="0"/>
        <w:jc w:val="both"/>
      </w:pPr>
      <w:r>
        <w:rPr>
          <w:rFonts w:ascii="Times New Roman"/>
          <w:b w:val="false"/>
          <w:i w:val="false"/>
          <w:color w:val="000000"/>
          <w:sz w:val="28"/>
        </w:rPr>
        <w:t>
      hereinafter referred to as the supplier, represented by ____________________________</w:t>
      </w:r>
    </w:p>
    <w:p>
      <w:pPr>
        <w:spacing w:after="0"/>
        <w:ind w:left="0"/>
        <w:jc w:val="both"/>
      </w:pPr>
      <w:r>
        <w:rPr>
          <w:rFonts w:ascii="Times New Roman"/>
          <w:b w:val="false"/>
          <w:i w:val="false"/>
          <w:color w:val="000000"/>
          <w:sz w:val="28"/>
        </w:rPr>
        <w:t>
      (position, last name, first name, patronymic (if any)</w:t>
      </w:r>
    </w:p>
    <w:p>
      <w:pPr>
        <w:spacing w:after="0"/>
        <w:ind w:left="0"/>
        <w:jc w:val="both"/>
      </w:pPr>
      <w:r>
        <w:rPr>
          <w:rFonts w:ascii="Times New Roman"/>
          <w:b w:val="false"/>
          <w:i w:val="false"/>
          <w:color w:val="000000"/>
          <w:sz w:val="28"/>
        </w:rPr>
        <w:t>
      authorized person) acting on the basis of</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(Articles of the Charter, Regulations, etc.)</w:t>
      </w:r>
    </w:p>
    <w:p>
      <w:pPr>
        <w:spacing w:after="0"/>
        <w:ind w:left="0"/>
        <w:jc w:val="both"/>
      </w:pPr>
      <w:r>
        <w:rPr>
          <w:rFonts w:ascii="Times New Roman"/>
          <w:b w:val="false"/>
          <w:i w:val="false"/>
          <w:color w:val="000000"/>
          <w:sz w:val="28"/>
        </w:rPr>
        <w:t>
      on the other hand, on the basis of the Law "On public procurement" (hereinafter referred to as - the Law) and results of government procurement (way of a competition, price offers, one source), _______________________________________ passed ________________ "___" ______________________ to year signed the present Agreement on public procurement (hereinafter referred to as -  the agreement) and came to the agreement as follows:</w:t>
      </w:r>
    </w:p>
    <w:p>
      <w:pPr>
        <w:spacing w:after="0"/>
        <w:ind w:left="0"/>
        <w:jc w:val="both"/>
      </w:pPr>
      <w:r>
        <w:rPr>
          <w:rFonts w:ascii="Times New Roman"/>
          <w:b w:val="false"/>
          <w:i w:val="false"/>
          <w:color w:val="000000"/>
          <w:sz w:val="28"/>
        </w:rPr>
        <w:t>
      1. The Supplier shall undertake to provide the Customer with services in the amount of (specify the amount in numbers and words) (hereinafter referred to as the agreement price).</w:t>
      </w:r>
    </w:p>
    <w:p>
      <w:pPr>
        <w:spacing w:after="0"/>
        <w:ind w:left="0"/>
        <w:jc w:val="both"/>
      </w:pPr>
      <w:r>
        <w:rPr>
          <w:rFonts w:ascii="Times New Roman"/>
          <w:b w:val="false"/>
          <w:i w:val="false"/>
          <w:color w:val="000000"/>
          <w:sz w:val="28"/>
        </w:rPr>
        <w:t>
      In this case, the amount of VAT shall be (indicate the amount in figures and words), the amount of excise tax (indicate the amount in figures and words).</w:t>
      </w:r>
    </w:p>
    <w:p>
      <w:pPr>
        <w:spacing w:after="0"/>
        <w:ind w:left="0"/>
        <w:jc w:val="both"/>
      </w:pPr>
      <w:r>
        <w:rPr>
          <w:rFonts w:ascii="Times New Roman"/>
          <w:b w:val="false"/>
          <w:i w:val="false"/>
          <w:color w:val="000000"/>
          <w:sz w:val="28"/>
        </w:rPr>
        <w:t>
      2. In this agreement, the following concepts will be interpreted as follows:</w:t>
      </w:r>
    </w:p>
    <w:p>
      <w:pPr>
        <w:spacing w:after="0"/>
        <w:ind w:left="0"/>
        <w:jc w:val="both"/>
      </w:pPr>
      <w:r>
        <w:rPr>
          <w:rFonts w:ascii="Times New Roman"/>
          <w:b w:val="false"/>
          <w:i w:val="false"/>
          <w:color w:val="000000"/>
          <w:sz w:val="28"/>
        </w:rPr>
        <w:t>
      1) agreement - a civil law act concluded between the customer and the supplier in accordance with the Law and other regulatory legal acts of the Republic of Kazakhstan, recorded in writing, signed by the parties, with all annexes and additions to it, as well as with all documentation to which the agreement contains references;</w:t>
      </w:r>
    </w:p>
    <w:p>
      <w:pPr>
        <w:spacing w:after="0"/>
        <w:ind w:left="0"/>
        <w:jc w:val="both"/>
      </w:pPr>
      <w:r>
        <w:rPr>
          <w:rFonts w:ascii="Times New Roman"/>
          <w:b w:val="false"/>
          <w:i w:val="false"/>
          <w:color w:val="000000"/>
          <w:sz w:val="28"/>
        </w:rPr>
        <w:t>
      2) agreement price - the amount to be paid by the Customer to the Supplier under the agreement for full fulfillment of its agreementual obligations;</w:t>
      </w:r>
    </w:p>
    <w:p>
      <w:pPr>
        <w:spacing w:after="0"/>
        <w:ind w:left="0"/>
        <w:jc w:val="both"/>
      </w:pPr>
      <w:r>
        <w:rPr>
          <w:rFonts w:ascii="Times New Roman"/>
          <w:b w:val="false"/>
          <w:i w:val="false"/>
          <w:color w:val="000000"/>
          <w:sz w:val="28"/>
        </w:rPr>
        <w:t>
      3) services - activities aimed at meeting the Customer's needs, which have no material result;</w:t>
      </w:r>
    </w:p>
    <w:p>
      <w:pPr>
        <w:spacing w:after="0"/>
        <w:ind w:left="0"/>
        <w:jc w:val="both"/>
      </w:pPr>
      <w:r>
        <w:rPr>
          <w:rFonts w:ascii="Times New Roman"/>
          <w:b w:val="false"/>
          <w:i w:val="false"/>
          <w:color w:val="000000"/>
          <w:sz w:val="28"/>
        </w:rPr>
        <w:t>
      4) customer - state bodies, state institutions, as well as state enterprises, legal entities, fifty or more percent of voting shares (shares) of which belong to the state, and legal entities affiliated with them;</w:t>
      </w:r>
    </w:p>
    <w:p>
      <w:pPr>
        <w:spacing w:after="0"/>
        <w:ind w:left="0"/>
        <w:jc w:val="both"/>
      </w:pPr>
      <w:r>
        <w:rPr>
          <w:rFonts w:ascii="Times New Roman"/>
          <w:b w:val="false"/>
          <w:i w:val="false"/>
          <w:color w:val="000000"/>
          <w:sz w:val="28"/>
        </w:rPr>
        <w:t>
      5) supplier - an individual carrying out business activities, a legal entity (except for state institutions, unless otherwise established by the Laws of the Republic of Kazakhstan), a temporary association of legal entities (consortium) acting as a counterparty to the Customer in a public procurement agreement concluded with it.</w:t>
      </w:r>
    </w:p>
    <w:p>
      <w:pPr>
        <w:spacing w:after="0"/>
        <w:ind w:left="0"/>
        <w:jc w:val="both"/>
      </w:pPr>
      <w:r>
        <w:rPr>
          <w:rFonts w:ascii="Times New Roman"/>
          <w:b w:val="false"/>
          <w:i w:val="false"/>
          <w:color w:val="000000"/>
          <w:sz w:val="28"/>
        </w:rPr>
        <w:t>
      3. The documents listed below and the terms and conditions specified therein form this Agreement and shall be considered to be an integral part thereof, namely:</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list of purchased services;</w:t>
      </w:r>
    </w:p>
    <w:p>
      <w:pPr>
        <w:spacing w:after="0"/>
        <w:ind w:left="0"/>
        <w:jc w:val="both"/>
      </w:pPr>
      <w:r>
        <w:rPr>
          <w:rFonts w:ascii="Times New Roman"/>
          <w:b w:val="false"/>
          <w:i w:val="false"/>
          <w:color w:val="000000"/>
          <w:sz w:val="28"/>
        </w:rPr>
        <w:t>
      3) technical specification.</w:t>
      </w:r>
    </w:p>
    <w:p>
      <w:pPr>
        <w:spacing w:after="0"/>
        <w:ind w:left="0"/>
        <w:jc w:val="both"/>
      </w:pPr>
      <w:r>
        <w:rPr>
          <w:rFonts w:ascii="Times New Roman"/>
          <w:b w:val="false"/>
          <w:i w:val="false"/>
          <w:color w:val="000000"/>
          <w:sz w:val="28"/>
        </w:rPr>
        <w:t>
      4. The Supplier shall, within ten working days from the date of conclusion of the agreement, provide security for the execution of the agreement.</w:t>
      </w:r>
    </w:p>
    <w:p>
      <w:pPr>
        <w:spacing w:after="0"/>
        <w:ind w:left="0"/>
        <w:jc w:val="both"/>
      </w:pPr>
      <w:r>
        <w:rPr>
          <w:rFonts w:ascii="Times New Roman"/>
          <w:b w:val="false"/>
          <w:i w:val="false"/>
          <w:color w:val="000000"/>
          <w:sz w:val="28"/>
        </w:rPr>
        <w:t>
      The supplier selects one of the following types of agreement enforcement:</w:t>
      </w:r>
    </w:p>
    <w:p>
      <w:pPr>
        <w:spacing w:after="0"/>
        <w:ind w:left="0"/>
        <w:jc w:val="both"/>
      </w:pPr>
      <w:r>
        <w:rPr>
          <w:rFonts w:ascii="Times New Roman"/>
          <w:b w:val="false"/>
          <w:i w:val="false"/>
          <w:color w:val="000000"/>
          <w:sz w:val="28"/>
        </w:rPr>
        <w:t>
      1) a guarantee cash contribution, which is made to the bank account of the Customer or to the account provided for by the budget legislation of the Republic of Kazakhstan for customers who are state bodies and state institutions;</w:t>
      </w:r>
    </w:p>
    <w:p>
      <w:pPr>
        <w:spacing w:after="0"/>
        <w:ind w:left="0"/>
        <w:jc w:val="both"/>
      </w:pPr>
      <w:r>
        <w:rPr>
          <w:rFonts w:ascii="Times New Roman"/>
          <w:b w:val="false"/>
          <w:i w:val="false"/>
          <w:color w:val="000000"/>
          <w:sz w:val="28"/>
        </w:rPr>
        <w:t>
      2) bank guarantee;</w:t>
      </w:r>
    </w:p>
    <w:p>
      <w:pPr>
        <w:spacing w:after="0"/>
        <w:ind w:left="0"/>
        <w:jc w:val="both"/>
      </w:pPr>
      <w:r>
        <w:rPr>
          <w:rFonts w:ascii="Times New Roman"/>
          <w:b w:val="false"/>
          <w:i w:val="false"/>
          <w:color w:val="000000"/>
          <w:sz w:val="28"/>
        </w:rPr>
        <w:t>
      3) the supplier's civil liability insurance agreement concluded in accordance with subparagraph 3) of paragraph 11 of Article 43 of the Law.</w:t>
      </w:r>
    </w:p>
    <w:p>
      <w:pPr>
        <w:spacing w:after="0"/>
        <w:ind w:left="0"/>
        <w:jc w:val="both"/>
      </w:pPr>
      <w:r>
        <w:rPr>
          <w:rFonts w:ascii="Times New Roman"/>
          <w:b w:val="false"/>
          <w:i w:val="false"/>
          <w:color w:val="000000"/>
          <w:sz w:val="28"/>
        </w:rPr>
        <w:t>
      5. It is not allowed for the Supplier to perform actions that lead to the emergence of the right of third parties to claim as a whole or in part for the made guarantee cash contribution until the full fulfillment of obligations under the agreement. It is not allowed for the Customer to use the guarantee cash contribution made by the Supplier for purposes not stipulated by the Law.</w:t>
      </w:r>
    </w:p>
    <w:p>
      <w:pPr>
        <w:spacing w:after="0"/>
        <w:ind w:left="0"/>
        <w:jc w:val="both"/>
      </w:pPr>
      <w:r>
        <w:rPr>
          <w:rFonts w:ascii="Times New Roman"/>
          <w:b w:val="false"/>
          <w:i w:val="false"/>
          <w:color w:val="000000"/>
          <w:sz w:val="28"/>
        </w:rPr>
        <w:t>
      6. An agreement on public procurement for a period of more than one financial year by state bodies, state institutions and state enterprises on the right of operational management can be concluded upon acquisition of:</w:t>
      </w:r>
    </w:p>
    <w:p>
      <w:pPr>
        <w:spacing w:after="0"/>
        <w:ind w:left="0"/>
        <w:jc w:val="both"/>
      </w:pPr>
      <w:r>
        <w:rPr>
          <w:rFonts w:ascii="Times New Roman"/>
          <w:b w:val="false"/>
          <w:i w:val="false"/>
          <w:color w:val="000000"/>
          <w:sz w:val="28"/>
        </w:rPr>
        <w:t>
      1) catering services for personnel of the Armed Forces and other military formations of the Republic of Kazakhstan (the validity period of such an agreement on public procurement does not exceed three years);</w:t>
      </w:r>
    </w:p>
    <w:p>
      <w:pPr>
        <w:spacing w:after="0"/>
        <w:ind w:left="0"/>
        <w:jc w:val="both"/>
      </w:pPr>
      <w:r>
        <w:rPr>
          <w:rFonts w:ascii="Times New Roman"/>
          <w:b w:val="false"/>
          <w:i w:val="false"/>
          <w:color w:val="000000"/>
          <w:sz w:val="28"/>
        </w:rPr>
        <w:t>
      2) services for a period of more than one financial year in cases established by the Laws of the Republic of Kazakhstan.</w:t>
      </w:r>
    </w:p>
    <w:p>
      <w:pPr>
        <w:spacing w:after="0"/>
        <w:ind w:left="0"/>
        <w:jc w:val="both"/>
      </w:pPr>
      <w:r>
        <w:rPr>
          <w:rFonts w:ascii="Times New Roman"/>
          <w:b w:val="false"/>
          <w:i w:val="false"/>
          <w:color w:val="000000"/>
          <w:sz w:val="28"/>
        </w:rPr>
        <w:t>
      At the same time, the conclusion of such agreements on public procurement with a validity period of more than one financial year in cases above the stipulated ones shall be allowed only with suppliers determined based on the results of public procurement carried out on a competitive basis.</w:t>
      </w:r>
    </w:p>
    <w:p>
      <w:pPr>
        <w:spacing w:after="0"/>
        <w:ind w:left="0"/>
        <w:jc w:val="both"/>
      </w:pPr>
      <w:r>
        <w:rPr>
          <w:rFonts w:ascii="Times New Roman"/>
          <w:b w:val="false"/>
          <w:i w:val="false"/>
          <w:color w:val="000000"/>
          <w:sz w:val="28"/>
        </w:rPr>
        <w:t>
      7. State-owned enterprises on the right of economic management, as well as legal entities, fifty or more percent of voting shares (shares) of which belong to the state, and legal entities affiliated with them can conclude a long-term agreement on public procurement of goods, services necessary for the implementation of the event with a completion date in the following (subsequent) fiscal year (s) established in the development plan (business plan) approved by the governing body or the highest body of the said persons.</w:t>
      </w:r>
    </w:p>
    <w:p>
      <w:pPr>
        <w:spacing w:after="0"/>
        <w:ind w:left="0"/>
        <w:jc w:val="both"/>
      </w:pPr>
      <w:r>
        <w:rPr>
          <w:rFonts w:ascii="Times New Roman"/>
          <w:b w:val="false"/>
          <w:i w:val="false"/>
          <w:color w:val="000000"/>
          <w:sz w:val="28"/>
        </w:rPr>
        <w:t>
      8. The public procurement agreement for the audit of the annual financial statements may be concluded for a period of no more than three years.</w:t>
      </w:r>
    </w:p>
    <w:p>
      <w:pPr>
        <w:spacing w:after="0"/>
        <w:ind w:left="0"/>
        <w:jc w:val="both"/>
      </w:pPr>
      <w:r>
        <w:rPr>
          <w:rFonts w:ascii="Times New Roman"/>
          <w:b w:val="false"/>
          <w:i w:val="false"/>
          <w:color w:val="000000"/>
          <w:sz w:val="28"/>
        </w:rPr>
        <w:t>
      9. The Supplier shall undertake to provide the service, and the Customer shall accept and pay for the service in quantity and quality in accordance with the competition request of the Supplier and the competition documentation of the Customer, which shall be an integral part of this Agreement.</w:t>
      </w:r>
    </w:p>
    <w:p>
      <w:pPr>
        <w:spacing w:after="0"/>
        <w:ind w:left="0"/>
        <w:jc w:val="both"/>
      </w:pPr>
      <w:r>
        <w:rPr>
          <w:rFonts w:ascii="Times New Roman"/>
          <w:b w:val="false"/>
          <w:i w:val="false"/>
          <w:color w:val="000000"/>
          <w:sz w:val="28"/>
        </w:rPr>
        <w:t>
      Payment form ____________________________________________________________</w:t>
      </w:r>
    </w:p>
    <w:p>
      <w:pPr>
        <w:spacing w:after="0"/>
        <w:ind w:left="0"/>
        <w:jc w:val="both"/>
      </w:pPr>
      <w:r>
        <w:rPr>
          <w:rFonts w:ascii="Times New Roman"/>
          <w:b w:val="false"/>
          <w:i w:val="false"/>
          <w:color w:val="000000"/>
          <w:sz w:val="28"/>
        </w:rPr>
        <w:t>
      (transfer, for cash, etc.)</w:t>
      </w:r>
    </w:p>
    <w:p>
      <w:pPr>
        <w:spacing w:after="0"/>
        <w:ind w:left="0"/>
        <w:jc w:val="both"/>
      </w:pPr>
      <w:r>
        <w:rPr>
          <w:rFonts w:ascii="Times New Roman"/>
          <w:b w:val="false"/>
          <w:i w:val="false"/>
          <w:color w:val="000000"/>
          <w:sz w:val="28"/>
        </w:rPr>
        <w:t>
      10. Payment terms __________________________________________________________</w:t>
      </w:r>
    </w:p>
    <w:p>
      <w:pPr>
        <w:spacing w:after="0"/>
        <w:ind w:left="0"/>
        <w:jc w:val="both"/>
      </w:pPr>
      <w:r>
        <w:rPr>
          <w:rFonts w:ascii="Times New Roman"/>
          <w:b w:val="false"/>
          <w:i w:val="false"/>
          <w:color w:val="000000"/>
          <w:sz w:val="28"/>
        </w:rPr>
        <w:t>
      (example:% after the provision of services at the destination or prepayment, etc.)</w:t>
      </w:r>
    </w:p>
    <w:p>
      <w:pPr>
        <w:spacing w:after="0"/>
        <w:ind w:left="0"/>
        <w:jc w:val="both"/>
      </w:pPr>
      <w:r>
        <w:rPr>
          <w:rFonts w:ascii="Times New Roman"/>
          <w:b w:val="false"/>
          <w:i w:val="false"/>
          <w:color w:val="000000"/>
          <w:sz w:val="28"/>
        </w:rPr>
        <w:t>
      11. Required documents prior to payment: __________________________</w:t>
      </w:r>
    </w:p>
    <w:p>
      <w:pPr>
        <w:spacing w:after="0"/>
        <w:ind w:left="0"/>
        <w:jc w:val="both"/>
      </w:pPr>
      <w:r>
        <w:rPr>
          <w:rFonts w:ascii="Times New Roman"/>
          <w:b w:val="false"/>
          <w:i w:val="false"/>
          <w:color w:val="000000"/>
          <w:sz w:val="28"/>
        </w:rPr>
        <w:t>
      (invoice or act of acceptance or the like)</w:t>
      </w:r>
    </w:p>
    <w:p>
      <w:pPr>
        <w:spacing w:after="0"/>
        <w:ind w:left="0"/>
        <w:jc w:val="both"/>
      </w:pPr>
      <w:r>
        <w:rPr>
          <w:rFonts w:ascii="Times New Roman"/>
          <w:b w:val="false"/>
          <w:i w:val="false"/>
          <w:color w:val="000000"/>
          <w:sz w:val="28"/>
        </w:rPr>
        <w:t>
      The agreement on public procurement shall provide for the conditions for introduction of amendments of the agreement on public procurement in cases provided for by the Law.</w:t>
      </w:r>
    </w:p>
    <w:p>
      <w:pPr>
        <w:spacing w:after="0"/>
        <w:ind w:left="0"/>
        <w:jc w:val="both"/>
      </w:pPr>
      <w:r>
        <w:rPr>
          <w:rFonts w:ascii="Times New Roman"/>
          <w:b w:val="false"/>
          <w:i w:val="false"/>
          <w:color w:val="000000"/>
          <w:sz w:val="28"/>
        </w:rPr>
        <w:t>
      It isn't allowed to include in the project or the signed agreement on government procurement of change which can change the maintenance of conditions of the carried-out government procurement and (or) the offer which was a basis for the choice of the supplier on the bases which aren't provided by Paragraphs 1 and 2 of Article 45 of the Law.</w:t>
      </w:r>
    </w:p>
    <w:p>
      <w:pPr>
        <w:spacing w:after="0"/>
        <w:ind w:left="0"/>
        <w:jc w:val="both"/>
      </w:pPr>
      <w:r>
        <w:rPr>
          <w:rFonts w:ascii="Times New Roman"/>
          <w:b w:val="false"/>
          <w:i w:val="false"/>
          <w:color w:val="000000"/>
          <w:sz w:val="28"/>
        </w:rPr>
        <w:t>
      12. The services rendered within this agreement have to correspond or be above the standards specified in the technical specification.</w:t>
      </w:r>
    </w:p>
    <w:p>
      <w:pPr>
        <w:spacing w:after="0"/>
        <w:ind w:left="0"/>
        <w:jc w:val="both"/>
      </w:pPr>
      <w:r>
        <w:rPr>
          <w:rFonts w:ascii="Times New Roman"/>
          <w:b w:val="false"/>
          <w:i w:val="false"/>
          <w:color w:val="000000"/>
          <w:sz w:val="28"/>
        </w:rPr>
        <w:t>
      13. The supplier without the prior written consent of the Customer doesn't open to someone contents of the agreement or any of his provisions and also technical documentation, the plans, drawings, models, samples or information provided by the Customer or from his name other persons except for those personnel which are attracted with the Supplier to implementation of the present agreement.</w:t>
      </w:r>
    </w:p>
    <w:p>
      <w:pPr>
        <w:spacing w:after="0"/>
        <w:ind w:left="0"/>
        <w:jc w:val="both"/>
      </w:pPr>
      <w:r>
        <w:rPr>
          <w:rFonts w:ascii="Times New Roman"/>
          <w:b w:val="false"/>
          <w:i w:val="false"/>
          <w:color w:val="000000"/>
          <w:sz w:val="28"/>
        </w:rPr>
        <w:t>
      The specified information has to be provided to these personnel confidentially and in that measure as far as it is necessary for implementation of agreementual obligations.</w:t>
      </w:r>
    </w:p>
    <w:p>
      <w:pPr>
        <w:spacing w:after="0"/>
        <w:ind w:left="0"/>
        <w:jc w:val="both"/>
      </w:pPr>
      <w:r>
        <w:rPr>
          <w:rFonts w:ascii="Times New Roman"/>
          <w:b w:val="false"/>
          <w:i w:val="false"/>
          <w:color w:val="000000"/>
          <w:sz w:val="28"/>
        </w:rPr>
        <w:t>
      14. The supplier without the prior written consent of the Customer doesn't use any above-mentioned documents or information, except as for implementation of the agreement.</w:t>
      </w:r>
    </w:p>
    <w:p>
      <w:pPr>
        <w:spacing w:after="0"/>
        <w:ind w:left="0"/>
        <w:jc w:val="both"/>
      </w:pPr>
      <w:r>
        <w:rPr>
          <w:rFonts w:ascii="Times New Roman"/>
          <w:b w:val="false"/>
          <w:i w:val="false"/>
          <w:color w:val="000000"/>
          <w:sz w:val="28"/>
        </w:rPr>
        <w:t>
      15. Any point of the above doesn't exempt the Supplier from guarantees or other obligations under this agreement.</w:t>
      </w:r>
    </w:p>
    <w:p>
      <w:pPr>
        <w:spacing w:after="0"/>
        <w:ind w:left="0"/>
        <w:jc w:val="both"/>
      </w:pPr>
      <w:r>
        <w:rPr>
          <w:rFonts w:ascii="Times New Roman"/>
          <w:b w:val="false"/>
          <w:i w:val="false"/>
          <w:color w:val="000000"/>
          <w:sz w:val="28"/>
        </w:rPr>
        <w:t>
      16. Within this agreement Supplier shall provide the services specified in the competition documentation.</w:t>
      </w:r>
    </w:p>
    <w:p>
      <w:pPr>
        <w:spacing w:after="0"/>
        <w:ind w:left="0"/>
        <w:jc w:val="both"/>
      </w:pPr>
      <w:r>
        <w:rPr>
          <w:rFonts w:ascii="Times New Roman"/>
          <w:b w:val="false"/>
          <w:i w:val="false"/>
          <w:color w:val="000000"/>
          <w:sz w:val="28"/>
        </w:rPr>
        <w:t>
      17. The prices specified by the Customer in the agreement have to correspond to the prices specified by the Supplier in his application.</w:t>
      </w:r>
    </w:p>
    <w:p>
      <w:pPr>
        <w:spacing w:after="0"/>
        <w:ind w:left="0"/>
        <w:jc w:val="both"/>
      </w:pPr>
      <w:r>
        <w:rPr>
          <w:rFonts w:ascii="Times New Roman"/>
          <w:b w:val="false"/>
          <w:i w:val="false"/>
          <w:color w:val="000000"/>
          <w:sz w:val="28"/>
        </w:rPr>
        <w:t>
      18. No deviations or amendments (drawings, projects or technical specifications, a method of shipment, packing, the place of delivery, or the services provided by the supplier, etc.) in documents of the agreement are allowed, except for the written changes signed by both parties.</w:t>
      </w:r>
    </w:p>
    <w:p>
      <w:pPr>
        <w:spacing w:after="0"/>
        <w:ind w:left="0"/>
        <w:jc w:val="both"/>
      </w:pPr>
      <w:r>
        <w:rPr>
          <w:rFonts w:ascii="Times New Roman"/>
          <w:b w:val="false"/>
          <w:i w:val="false"/>
          <w:color w:val="000000"/>
          <w:sz w:val="28"/>
        </w:rPr>
        <w:t>
      19. If any change leads to reduction of cost or the terms necessary for the Supplier for rendering service in the agreement, then the price of the agreement is as appropriate adjusted, and the relevant amendments are made to the agreement.</w:t>
      </w:r>
    </w:p>
    <w:p>
      <w:pPr>
        <w:spacing w:after="0"/>
        <w:ind w:left="0"/>
        <w:jc w:val="both"/>
      </w:pPr>
      <w:r>
        <w:rPr>
          <w:rFonts w:ascii="Times New Roman"/>
          <w:b w:val="false"/>
          <w:i w:val="false"/>
          <w:color w:val="000000"/>
          <w:sz w:val="28"/>
        </w:rPr>
        <w:t>
      All requests of the Supplier for carrying out adjustment within this article have to be shown within 30 (thirty) days from the date of obtaining the order by the Supplier about changes from the Customer.</w:t>
      </w:r>
    </w:p>
    <w:p>
      <w:pPr>
        <w:spacing w:after="0"/>
        <w:ind w:left="0"/>
        <w:jc w:val="both"/>
      </w:pPr>
      <w:r>
        <w:rPr>
          <w:rFonts w:ascii="Times New Roman"/>
          <w:b w:val="false"/>
          <w:i w:val="false"/>
          <w:color w:val="000000"/>
          <w:sz w:val="28"/>
        </w:rPr>
        <w:t>
      20. The supplier neither completely, nor partially doesn't report someone the obligations under the present agreement without the prior written consent of the Customer.</w:t>
      </w:r>
    </w:p>
    <w:p>
      <w:pPr>
        <w:spacing w:after="0"/>
        <w:ind w:left="0"/>
        <w:jc w:val="both"/>
      </w:pPr>
      <w:r>
        <w:rPr>
          <w:rFonts w:ascii="Times New Roman"/>
          <w:b w:val="false"/>
          <w:i w:val="false"/>
          <w:color w:val="000000"/>
          <w:sz w:val="28"/>
        </w:rPr>
        <w:t>
      21. The supplier provides to the Customer of the copy of all subagreements signed within this agreement if it is stipulated in documents of the application.</w:t>
      </w:r>
    </w:p>
    <w:p>
      <w:pPr>
        <w:spacing w:after="0"/>
        <w:ind w:left="0"/>
        <w:jc w:val="both"/>
      </w:pPr>
      <w:r>
        <w:rPr>
          <w:rFonts w:ascii="Times New Roman"/>
          <w:b w:val="false"/>
          <w:i w:val="false"/>
          <w:color w:val="000000"/>
          <w:sz w:val="28"/>
        </w:rPr>
        <w:t>
      Existence of subcontractors doesn't exempt the Supplier from material or other liability under the agreement.</w:t>
      </w:r>
    </w:p>
    <w:p>
      <w:pPr>
        <w:spacing w:after="0"/>
        <w:ind w:left="0"/>
        <w:jc w:val="both"/>
      </w:pPr>
      <w:r>
        <w:rPr>
          <w:rFonts w:ascii="Times New Roman"/>
          <w:b w:val="false"/>
          <w:i w:val="false"/>
          <w:color w:val="000000"/>
          <w:sz w:val="28"/>
        </w:rPr>
        <w:t>
      22. Provision of services has to be carried out by the Supplier according to the schedule.</w:t>
      </w:r>
    </w:p>
    <w:p>
      <w:pPr>
        <w:spacing w:after="0"/>
        <w:ind w:left="0"/>
        <w:jc w:val="both"/>
      </w:pPr>
      <w:r>
        <w:rPr>
          <w:rFonts w:ascii="Times New Roman"/>
          <w:b w:val="false"/>
          <w:i w:val="false"/>
          <w:color w:val="000000"/>
          <w:sz w:val="28"/>
        </w:rPr>
        <w:t>
      23. The delay with performance of rendering service from the Supplier can lead to the following sanctions assigned to him:</w:t>
      </w:r>
    </w:p>
    <w:p>
      <w:pPr>
        <w:spacing w:after="0"/>
        <w:ind w:left="0"/>
        <w:jc w:val="both"/>
      </w:pPr>
      <w:r>
        <w:rPr>
          <w:rFonts w:ascii="Times New Roman"/>
          <w:b w:val="false"/>
          <w:i w:val="false"/>
          <w:color w:val="000000"/>
          <w:sz w:val="28"/>
        </w:rPr>
        <w:t>
      termination by the Customer of the agreement with deduction of ensuring performance of the agreement or payment of a penalty for untimely delivery.</w:t>
      </w:r>
    </w:p>
    <w:p>
      <w:pPr>
        <w:spacing w:after="0"/>
        <w:ind w:left="0"/>
        <w:jc w:val="both"/>
      </w:pPr>
      <w:r>
        <w:rPr>
          <w:rFonts w:ascii="Times New Roman"/>
          <w:b w:val="false"/>
          <w:i w:val="false"/>
          <w:color w:val="000000"/>
          <w:sz w:val="28"/>
        </w:rPr>
        <w:t>
      24. Except for force majeur conditions, for non-execution or inadequate performance of obligations on rendering services in the agreement from the Supplier the Customer without damage to other rights within the agreement collects a penalty (penalty, a penalty fee) of 0.1% of the agreement sum at non-execution by the supplier of the obligation for each day of delay or of 0.1% of the sum is inadequate the fulfilled obligation for each day of delay.</w:t>
      </w:r>
    </w:p>
    <w:p>
      <w:pPr>
        <w:spacing w:after="0"/>
        <w:ind w:left="0"/>
        <w:jc w:val="both"/>
      </w:pPr>
      <w:r>
        <w:rPr>
          <w:rFonts w:ascii="Times New Roman"/>
          <w:b w:val="false"/>
          <w:i w:val="false"/>
          <w:color w:val="000000"/>
          <w:sz w:val="28"/>
        </w:rPr>
        <w:t>
      25. Without damage to any other sanctions for violation of terms of the agreement the Customer can terminate the present agreement or partially, having sent to the Supplier the written notice of non-execution of obligations:</w:t>
      </w:r>
    </w:p>
    <w:p>
      <w:pPr>
        <w:spacing w:after="0"/>
        <w:ind w:left="0"/>
        <w:jc w:val="both"/>
      </w:pPr>
      <w:r>
        <w:rPr>
          <w:rFonts w:ascii="Times New Roman"/>
          <w:b w:val="false"/>
          <w:i w:val="false"/>
          <w:color w:val="000000"/>
          <w:sz w:val="28"/>
        </w:rPr>
        <w:t>
      a) if the Supplier can't render a part or all service (i), provided by the agreement in time, or during the period of extension of this agreement provided by the Customer;</w:t>
      </w:r>
    </w:p>
    <w:p>
      <w:pPr>
        <w:spacing w:after="0"/>
        <w:ind w:left="0"/>
        <w:jc w:val="both"/>
      </w:pPr>
      <w:r>
        <w:rPr>
          <w:rFonts w:ascii="Times New Roman"/>
          <w:b w:val="false"/>
          <w:i w:val="false"/>
          <w:color w:val="000000"/>
          <w:sz w:val="28"/>
        </w:rPr>
        <w:t>
      b) if the Supplier can't fulfill any other obligations under the agreement.</w:t>
      </w:r>
    </w:p>
    <w:p>
      <w:pPr>
        <w:spacing w:after="0"/>
        <w:ind w:left="0"/>
        <w:jc w:val="both"/>
      </w:pPr>
      <w:r>
        <w:rPr>
          <w:rFonts w:ascii="Times New Roman"/>
          <w:b w:val="false"/>
          <w:i w:val="false"/>
          <w:color w:val="000000"/>
          <w:sz w:val="28"/>
        </w:rPr>
        <w:t>
      26. The supplier doesn't lose the ensuring performance of the agreement and isn't responsible for payment of penalties or termination of the agreement owing to non-execution of his conditions if the delay with performance of the agreement is result of force majeur circumstances.</w:t>
      </w:r>
    </w:p>
    <w:p>
      <w:pPr>
        <w:spacing w:after="0"/>
        <w:ind w:left="0"/>
        <w:jc w:val="both"/>
      </w:pPr>
      <w:r>
        <w:rPr>
          <w:rFonts w:ascii="Times New Roman"/>
          <w:b w:val="false"/>
          <w:i w:val="false"/>
          <w:color w:val="000000"/>
          <w:sz w:val="28"/>
        </w:rPr>
        <w:t>
      27. Means the event not subject to control from the Supplier which isn't connected with a miscalculation or negligence of the Supplier and having unforeseen character for the present agreement "force majeure".</w:t>
      </w:r>
    </w:p>
    <w:p>
      <w:pPr>
        <w:spacing w:after="0"/>
        <w:ind w:left="0"/>
        <w:jc w:val="both"/>
      </w:pPr>
      <w:r>
        <w:rPr>
          <w:rFonts w:ascii="Times New Roman"/>
          <w:b w:val="false"/>
          <w:i w:val="false"/>
          <w:color w:val="000000"/>
          <w:sz w:val="28"/>
        </w:rPr>
        <w:t>
      Such events can include, but not be limited to actions, such as: military operations, natural or natural disasters, epidemic, quarantine and embargo on deliveries of goods.</w:t>
      </w:r>
    </w:p>
    <w:p>
      <w:pPr>
        <w:spacing w:after="0"/>
        <w:ind w:left="0"/>
        <w:jc w:val="both"/>
      </w:pPr>
      <w:r>
        <w:rPr>
          <w:rFonts w:ascii="Times New Roman"/>
          <w:b w:val="false"/>
          <w:i w:val="false"/>
          <w:color w:val="000000"/>
          <w:sz w:val="28"/>
        </w:rPr>
        <w:t>
      28. At emergence of force majeur circumstances the Supplier immediately sends to the Customer the written notice of such circumstances and their reasons.</w:t>
      </w:r>
    </w:p>
    <w:p>
      <w:pPr>
        <w:spacing w:after="0"/>
        <w:ind w:left="0"/>
        <w:jc w:val="both"/>
      </w:pPr>
      <w:r>
        <w:rPr>
          <w:rFonts w:ascii="Times New Roman"/>
          <w:b w:val="false"/>
          <w:i w:val="false"/>
          <w:color w:val="000000"/>
          <w:sz w:val="28"/>
        </w:rPr>
        <w:t>
      If from the Customer other written instructions don't arrive, the Supplier continues to fulfill the obligations under the agreement as far as it is expedient, and conducts search of the alternative ways of implementation of the agreement which aren't depending on force majeur circumstances.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Customer may terminate the agreement at any time by giving the Supplier written notice if the Supplier becomes bankrupt or insolvent.</w:t>
      </w:r>
    </w:p>
    <w:p>
      <w:pPr>
        <w:spacing w:after="0"/>
        <w:ind w:left="0"/>
        <w:jc w:val="both"/>
      </w:pPr>
      <w:r>
        <w:rPr>
          <w:rFonts w:ascii="Times New Roman"/>
          <w:b w:val="false"/>
          <w:i w:val="false"/>
          <w:color w:val="000000"/>
          <w:sz w:val="28"/>
        </w:rPr>
        <w:t>
      29. The Customer may terminate the agreement at any time by giving the Supplier written notice if the Supplier becomes bankrupt or insolvent.</w:t>
      </w:r>
    </w:p>
    <w:p>
      <w:pPr>
        <w:spacing w:after="0"/>
        <w:ind w:left="0"/>
        <w:jc w:val="both"/>
      </w:pPr>
      <w:r>
        <w:rPr>
          <w:rFonts w:ascii="Times New Roman"/>
          <w:b w:val="false"/>
          <w:i w:val="false"/>
          <w:color w:val="000000"/>
          <w:sz w:val="28"/>
        </w:rPr>
        <w:t>
      In this case the termination shall be carried out immediately and the Customer shall have no financial obligation towards the Supplier provided that the termination of the agreement does not prejudice or affect any rights to act or impose sanctions which have been or will subsequently be imposed on the Customer.</w:t>
      </w:r>
    </w:p>
    <w:p>
      <w:pPr>
        <w:spacing w:after="0"/>
        <w:ind w:left="0"/>
        <w:jc w:val="both"/>
      </w:pPr>
      <w:r>
        <w:rPr>
          <w:rFonts w:ascii="Times New Roman"/>
          <w:b w:val="false"/>
          <w:i w:val="false"/>
          <w:color w:val="000000"/>
          <w:sz w:val="28"/>
        </w:rPr>
        <w:t>
      30. The Customer may terminate the agreement at any time due to the inexpediency of its further implementation in accordance with paragraph 13 of Article 5 of the Law by sending the Supplier a corresponding written notice.</w:t>
      </w:r>
    </w:p>
    <w:p>
      <w:pPr>
        <w:spacing w:after="0"/>
        <w:ind w:left="0"/>
        <w:jc w:val="both"/>
      </w:pPr>
      <w:r>
        <w:rPr>
          <w:rFonts w:ascii="Times New Roman"/>
          <w:b w:val="false"/>
          <w:i w:val="false"/>
          <w:color w:val="000000"/>
          <w:sz w:val="28"/>
        </w:rPr>
        <w:t>
      The notice shall indicate the reason for the termination of the agreement, stipulates the scope of the canceled agreementual obligations, as well as the date of entry into force of the termination of the agreement.</w:t>
      </w:r>
    </w:p>
    <w:p>
      <w:pPr>
        <w:spacing w:after="0"/>
        <w:ind w:left="0"/>
        <w:jc w:val="both"/>
      </w:pPr>
      <w:r>
        <w:rPr>
          <w:rFonts w:ascii="Times New Roman"/>
          <w:b w:val="false"/>
          <w:i w:val="false"/>
          <w:color w:val="000000"/>
          <w:sz w:val="28"/>
        </w:rPr>
        <w:t>
      31. When the agreement is cancelled due to the above circumstances, the Supplier shall be entitled to demand payment only for actual costs related to termination under the agreement on the day of termination.</w:t>
      </w:r>
    </w:p>
    <w:p>
      <w:pPr>
        <w:spacing w:after="0"/>
        <w:ind w:left="0"/>
        <w:jc w:val="both"/>
      </w:pPr>
      <w:r>
        <w:rPr>
          <w:rFonts w:ascii="Times New Roman"/>
          <w:b w:val="false"/>
          <w:i w:val="false"/>
          <w:color w:val="000000"/>
          <w:sz w:val="28"/>
        </w:rPr>
        <w:t>
      32. The agreement on public procurement may be terminated at any stage in cases of detection of violation of the restrictions provided for by Article 6 of the Law, as well as the provision by the organizer of public procurement of assistance to the Supplier not provided for by the Law.</w:t>
      </w:r>
    </w:p>
    <w:p>
      <w:pPr>
        <w:spacing w:after="0"/>
        <w:ind w:left="0"/>
        <w:jc w:val="both"/>
      </w:pPr>
      <w:r>
        <w:rPr>
          <w:rFonts w:ascii="Times New Roman"/>
          <w:b w:val="false"/>
          <w:i w:val="false"/>
          <w:color w:val="000000"/>
          <w:sz w:val="28"/>
        </w:rPr>
        <w:t>
      The Supplier shall not be entitled to demand payment only for those costs related to termination of the agreement on these grounds.</w:t>
      </w:r>
    </w:p>
    <w:p>
      <w:pPr>
        <w:spacing w:after="0"/>
        <w:ind w:left="0"/>
        <w:jc w:val="both"/>
      </w:pPr>
      <w:r>
        <w:rPr>
          <w:rFonts w:ascii="Times New Roman"/>
          <w:b w:val="false"/>
          <w:i w:val="false"/>
          <w:color w:val="000000"/>
          <w:sz w:val="28"/>
        </w:rPr>
        <w:t>
      33. The Customer and the Supplier shall use their best efforts to resolve in the course of direct negotiations all disagreements or disputes arising between them under or in connection with the agreement.</w:t>
      </w:r>
    </w:p>
    <w:p>
      <w:pPr>
        <w:spacing w:after="0"/>
        <w:ind w:left="0"/>
        <w:jc w:val="both"/>
      </w:pPr>
      <w:r>
        <w:rPr>
          <w:rFonts w:ascii="Times New Roman"/>
          <w:b w:val="false"/>
          <w:i w:val="false"/>
          <w:color w:val="000000"/>
          <w:sz w:val="28"/>
        </w:rPr>
        <w:t>
      34. If, within twenty-one (21) days after the commencement of such negotiations, the Customer and the Supplier cannot resolve the dispute under the agreement, either party may request the resolution of this issue in accordance with the legislation of the Republic of Kazakhstan.</w:t>
      </w:r>
    </w:p>
    <w:p>
      <w:pPr>
        <w:spacing w:after="0"/>
        <w:ind w:left="0"/>
        <w:jc w:val="both"/>
      </w:pPr>
      <w:r>
        <w:rPr>
          <w:rFonts w:ascii="Times New Roman"/>
          <w:b w:val="false"/>
          <w:i w:val="false"/>
          <w:color w:val="000000"/>
          <w:sz w:val="28"/>
        </w:rPr>
        <w:t>
      35. The public procurement agreement contains the conditions for payment of value added tax and excise taxes in accordance with the requirements of the tax legislation of the Republic of Kazakhstan, customs legislation of the Eurasian Economic Union and (or) customs legislation of the Republic of Kazakhstan.</w:t>
      </w:r>
    </w:p>
    <w:p>
      <w:pPr>
        <w:spacing w:after="0"/>
        <w:ind w:left="0"/>
        <w:jc w:val="both"/>
      </w:pPr>
      <w:r>
        <w:rPr>
          <w:rFonts w:ascii="Times New Roman"/>
          <w:b w:val="false"/>
          <w:i w:val="false"/>
          <w:color w:val="000000"/>
          <w:sz w:val="28"/>
        </w:rPr>
        <w:t>
      36. When concluding a public procurement agreement with a non-resident of the Republic of Kazakhstan, it is allowed to execute a public procurement agreement in the form proposed by him, taking into account the requirements of the legislation of the Republic of Kazakhstan.</w:t>
      </w:r>
    </w:p>
    <w:p>
      <w:pPr>
        <w:spacing w:after="0"/>
        <w:ind w:left="0"/>
        <w:jc w:val="both"/>
      </w:pPr>
      <w:r>
        <w:rPr>
          <w:rFonts w:ascii="Times New Roman"/>
          <w:b w:val="false"/>
          <w:i w:val="false"/>
          <w:color w:val="000000"/>
          <w:sz w:val="28"/>
        </w:rPr>
        <w:t>
      37. The Agreement shall be drawn up in Kazakh and/or Russian. If it is necessary to consider the agreement in arbitration, a copy of the agreement in Kazakh and/or Russian shall be considered. All correspondence related to the agreement and other documentation exchanged by the parties must comply with these conditions.</w:t>
      </w:r>
    </w:p>
    <w:p>
      <w:pPr>
        <w:spacing w:after="0"/>
        <w:ind w:left="0"/>
        <w:jc w:val="both"/>
      </w:pPr>
      <w:r>
        <w:rPr>
          <w:rFonts w:ascii="Times New Roman"/>
          <w:b w:val="false"/>
          <w:i w:val="false"/>
          <w:color w:val="000000"/>
          <w:sz w:val="28"/>
        </w:rPr>
        <w:t>
      38. The Agreement shall be drawn up in accordance with the legislation of the Republic of Kazakhstan.</w:t>
      </w:r>
    </w:p>
    <w:p>
      <w:pPr>
        <w:spacing w:after="0"/>
        <w:ind w:left="0"/>
        <w:jc w:val="both"/>
      </w:pPr>
      <w:r>
        <w:rPr>
          <w:rFonts w:ascii="Times New Roman"/>
          <w:b w:val="false"/>
          <w:i w:val="false"/>
          <w:color w:val="000000"/>
          <w:sz w:val="28"/>
        </w:rPr>
        <w:t>
      39. Any notice that one party sends to the other party in accordance with the agreement is sent in the form of a letter, telegram, telex or fax, followed by the provision of the original.</w:t>
      </w:r>
    </w:p>
    <w:p>
      <w:pPr>
        <w:spacing w:after="0"/>
        <w:ind w:left="0"/>
        <w:jc w:val="both"/>
      </w:pPr>
      <w:r>
        <w:rPr>
          <w:rFonts w:ascii="Times New Roman"/>
          <w:b w:val="false"/>
          <w:i w:val="false"/>
          <w:color w:val="000000"/>
          <w:sz w:val="28"/>
        </w:rPr>
        <w:t>
      40. The notice is effective upon delivery or on the specified effective date (if specified in the notice), whichever is later.</w:t>
      </w:r>
    </w:p>
    <w:p>
      <w:pPr>
        <w:spacing w:after="0"/>
        <w:ind w:left="0"/>
        <w:jc w:val="both"/>
      </w:pPr>
      <w:r>
        <w:rPr>
          <w:rFonts w:ascii="Times New Roman"/>
          <w:b w:val="false"/>
          <w:i w:val="false"/>
          <w:color w:val="000000"/>
          <w:sz w:val="28"/>
        </w:rPr>
        <w:t>
      41. Taxes and other mandatory payments to the budget are payable in accordance with the tax legislation of the Republic of Kazakhstan.</w:t>
      </w:r>
    </w:p>
    <w:p>
      <w:pPr>
        <w:spacing w:after="0"/>
        <w:ind w:left="0"/>
        <w:jc w:val="both"/>
      </w:pPr>
      <w:r>
        <w:rPr>
          <w:rFonts w:ascii="Times New Roman"/>
          <w:b w:val="false"/>
          <w:i w:val="false"/>
          <w:color w:val="000000"/>
          <w:sz w:val="28"/>
        </w:rPr>
        <w:t>
      42. The Supplier shall provide security for the agreement execution in the form, scope and on the terms stipulated in the competition documentation.</w:t>
      </w:r>
    </w:p>
    <w:p>
      <w:pPr>
        <w:spacing w:after="0"/>
        <w:ind w:left="0"/>
        <w:jc w:val="both"/>
      </w:pPr>
      <w:r>
        <w:rPr>
          <w:rFonts w:ascii="Times New Roman"/>
          <w:b w:val="false"/>
          <w:i w:val="false"/>
          <w:color w:val="000000"/>
          <w:sz w:val="28"/>
        </w:rPr>
        <w:t>
      43. This Agreement may provide for other penalties agreed by the Customer and the Supplier in accordance with the established procedure, or other conditions that do not contradict the legislation of the Republic of Kazakhstan.</w:t>
      </w:r>
    </w:p>
    <w:p>
      <w:pPr>
        <w:spacing w:after="0"/>
        <w:ind w:left="0"/>
        <w:jc w:val="both"/>
      </w:pPr>
      <w:r>
        <w:rPr>
          <w:rFonts w:ascii="Times New Roman"/>
          <w:b w:val="false"/>
          <w:i w:val="false"/>
          <w:color w:val="000000"/>
          <w:sz w:val="28"/>
        </w:rPr>
        <w:t>
      44. This Agreement shall enter into force after its registration by the Customer in the territorial subdivision of the Treasury of the Ministry of Finance of the Republic of Kazakhstan (for state bodies and state institutions) and after the Supplier makes the security for the execution of the agreement specified in clause 121 of the Rules.</w:t>
      </w:r>
    </w:p>
    <w:p>
      <w:pPr>
        <w:spacing w:after="0"/>
        <w:ind w:left="0"/>
        <w:jc w:val="both"/>
      </w:pPr>
      <w:r>
        <w:rPr>
          <w:rFonts w:ascii="Times New Roman"/>
          <w:b w:val="false"/>
          <w:i w:val="false"/>
          <w:color w:val="000000"/>
          <w:sz w:val="28"/>
        </w:rPr>
        <w:t>
      45. Addresses and details of the Parties:</w:t>
      </w:r>
    </w:p>
    <w:p>
      <w:pPr>
        <w:spacing w:after="0"/>
        <w:ind w:left="0"/>
        <w:jc w:val="both"/>
      </w:pPr>
      <w:r>
        <w:rPr>
          <w:rFonts w:ascii="Times New Roman"/>
          <w:b w:val="false"/>
          <w:i w:val="false"/>
          <w:color w:val="000000"/>
          <w:sz w:val="28"/>
        </w:rPr>
        <w:t>
      Details of the Parties: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&lt; full name of the Customer &gt;</w:t>
            </w:r>
          </w:p>
          <w:p>
            <w:pPr>
              <w:spacing w:after="20"/>
              <w:ind w:left="20"/>
              <w:jc w:val="both"/>
            </w:pPr>
            <w:r>
              <w:rPr>
                <w:rFonts w:ascii="Times New Roman"/>
                <w:b w:val="false"/>
                <w:i w:val="false"/>
                <w:color w:val="000000"/>
                <w:sz w:val="20"/>
              </w:rPr>
              <w:t>
&lt; Customer's full legal address &gt;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BIC &lt; Customer's BIC &gt;</w:t>
            </w:r>
          </w:p>
          <w:p>
            <w:pPr>
              <w:spacing w:after="20"/>
              <w:ind w:left="20"/>
              <w:jc w:val="both"/>
            </w:pPr>
            <w:r>
              <w:rPr>
                <w:rFonts w:ascii="Times New Roman"/>
                <w:b w:val="false"/>
                <w:i w:val="false"/>
                <w:color w:val="000000"/>
                <w:sz w:val="20"/>
              </w:rPr>
              <w:t>
IIC &lt; Customer's IIC &gt;</w:t>
            </w:r>
          </w:p>
          <w:p>
            <w:pPr>
              <w:spacing w:after="20"/>
              <w:ind w:left="20"/>
              <w:jc w:val="both"/>
            </w:pPr>
            <w:r>
              <w:rPr>
                <w:rFonts w:ascii="Times New Roman"/>
                <w:b w:val="false"/>
                <w:i w:val="false"/>
                <w:color w:val="000000"/>
                <w:sz w:val="20"/>
              </w:rPr>
              <w:t>
&lt; Bank name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position of the Customer &gt;</w:t>
            </w:r>
          </w:p>
          <w:p>
            <w:pPr>
              <w:spacing w:after="20"/>
              <w:ind w:left="20"/>
              <w:jc w:val="both"/>
            </w:pPr>
            <w:r>
              <w:rPr>
                <w:rFonts w:ascii="Times New Roman"/>
                <w:b w:val="false"/>
                <w:i w:val="false"/>
                <w:color w:val="000000"/>
                <w:sz w:val="20"/>
              </w:rPr>
              <w:t>
&lt; Customer's full name &gt; Supplier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w:t>
            </w:r>
          </w:p>
          <w:p>
            <w:pPr>
              <w:spacing w:after="20"/>
              <w:ind w:left="20"/>
              <w:jc w:val="both"/>
            </w:pPr>
            <w:r>
              <w:rPr>
                <w:rFonts w:ascii="Times New Roman"/>
                <w:b w:val="false"/>
                <w:i w:val="false"/>
                <w:color w:val="000000"/>
                <w:sz w:val="20"/>
              </w:rPr>
              <w:t>&lt; full name of the Supplier &gt;</w:t>
            </w:r>
          </w:p>
          <w:p>
            <w:pPr>
              <w:spacing w:after="20"/>
              <w:ind w:left="20"/>
              <w:jc w:val="both"/>
            </w:pPr>
            <w:r>
              <w:rPr>
                <w:rFonts w:ascii="Times New Roman"/>
                <w:b w:val="false"/>
                <w:i w:val="false"/>
                <w:color w:val="000000"/>
                <w:sz w:val="20"/>
              </w:rPr>
              <w:t>
&lt; Full legal address of the Supplier &gt;</w:t>
            </w:r>
          </w:p>
          <w:p>
            <w:pPr>
              <w:spacing w:after="20"/>
              <w:ind w:left="20"/>
              <w:jc w:val="both"/>
            </w:pPr>
            <w:r>
              <w:rPr>
                <w:rFonts w:ascii="Times New Roman"/>
                <w:b w:val="false"/>
                <w:i w:val="false"/>
                <w:color w:val="000000"/>
                <w:sz w:val="20"/>
              </w:rPr>
              <w:t>
BIN/INN/UPT &lt; BIN/INN/UPT of the supplier &gt;</w:t>
            </w:r>
          </w:p>
          <w:p>
            <w:pPr>
              <w:spacing w:after="20"/>
              <w:ind w:left="20"/>
              <w:jc w:val="both"/>
            </w:pPr>
            <w:r>
              <w:rPr>
                <w:rFonts w:ascii="Times New Roman"/>
                <w:b w:val="false"/>
                <w:i w:val="false"/>
                <w:color w:val="000000"/>
                <w:sz w:val="20"/>
              </w:rPr>
              <w:t>
BIC &lt; Supplier's BIC &gt;</w:t>
            </w:r>
          </w:p>
          <w:p>
            <w:pPr>
              <w:spacing w:after="20"/>
              <w:ind w:left="20"/>
              <w:jc w:val="both"/>
            </w:pPr>
            <w:r>
              <w:rPr>
                <w:rFonts w:ascii="Times New Roman"/>
                <w:b w:val="false"/>
                <w:i w:val="false"/>
                <w:color w:val="000000"/>
                <w:sz w:val="20"/>
              </w:rPr>
              <w:t>
IIC &lt; Supplier's IIC &gt;</w:t>
            </w:r>
          </w:p>
          <w:p>
            <w:pPr>
              <w:spacing w:after="20"/>
              <w:ind w:left="20"/>
              <w:jc w:val="both"/>
            </w:pPr>
            <w:r>
              <w:rPr>
                <w:rFonts w:ascii="Times New Roman"/>
                <w:b w:val="false"/>
                <w:i w:val="false"/>
                <w:color w:val="000000"/>
                <w:sz w:val="20"/>
              </w:rPr>
              <w:t>
&lt; Bank name &gt;</w:t>
            </w:r>
          </w:p>
          <w:p>
            <w:pPr>
              <w:spacing w:after="20"/>
              <w:ind w:left="20"/>
              <w:jc w:val="both"/>
            </w:pPr>
            <w:r>
              <w:rPr>
                <w:rFonts w:ascii="Times New Roman"/>
                <w:b w:val="false"/>
                <w:i w:val="false"/>
                <w:color w:val="000000"/>
                <w:sz w:val="20"/>
              </w:rPr>
              <w:t>
&lt; phone number of the Supplier&gt;</w:t>
            </w:r>
          </w:p>
          <w:p>
            <w:pPr>
              <w:spacing w:after="20"/>
              <w:ind w:left="20"/>
              <w:jc w:val="both"/>
            </w:pPr>
            <w:r>
              <w:rPr>
                <w:rFonts w:ascii="Times New Roman"/>
                <w:b w:val="false"/>
                <w:i w:val="false"/>
                <w:color w:val="000000"/>
                <w:sz w:val="20"/>
              </w:rPr>
              <w:t>
&lt;position of the Supplier &gt;</w:t>
            </w:r>
          </w:p>
          <w:p>
            <w:pPr>
              <w:spacing w:after="20"/>
              <w:ind w:left="20"/>
              <w:jc w:val="both"/>
            </w:pPr>
            <w:r>
              <w:rPr>
                <w:rFonts w:ascii="Times New Roman"/>
                <w:b w:val="false"/>
                <w:i w:val="false"/>
                <w:color w:val="000000"/>
                <w:sz w:val="20"/>
              </w:rPr>
              <w:t>
&lt; Full name of the Supplier &gt;</w:t>
            </w:r>
          </w:p>
        </w:tc>
      </w:tr>
    </w:tbl>
    <w:p>
      <w:pPr>
        <w:spacing w:after="0"/>
        <w:ind w:left="0"/>
        <w:jc w:val="both"/>
      </w:pPr>
      <w:r>
        <w:rPr>
          <w:rFonts w:ascii="Times New Roman"/>
          <w:b w:val="false"/>
          <w:i w:val="false"/>
          <w:color w:val="000000"/>
          <w:sz w:val="28"/>
        </w:rPr>
        <w:t>
      Date of registration with the territorial treasury body (for state bodies and state institutions): ______________</w:t>
      </w:r>
    </w:p>
    <w:p>
      <w:pPr>
        <w:spacing w:after="0"/>
        <w:ind w:left="0"/>
        <w:jc w:val="both"/>
      </w:pPr>
      <w:r>
        <w:rPr>
          <w:rFonts w:ascii="Times New Roman"/>
          <w:b w:val="false"/>
          <w:i w:val="false"/>
          <w:color w:val="000000"/>
          <w:sz w:val="28"/>
        </w:rPr>
        <w:t>
      This standard agreement on public procurement of services regulates legal relations arising between the Customer and the Supplier in the process of state procurement of goods/services by the Customer.</w:t>
      </w:r>
    </w:p>
    <w:p>
      <w:pPr>
        <w:spacing w:after="0"/>
        <w:ind w:left="0"/>
        <w:jc w:val="both"/>
      </w:pPr>
      <w:r>
        <w:rPr>
          <w:rFonts w:ascii="Times New Roman"/>
          <w:b w:val="false"/>
          <w:i w:val="false"/>
          <w:color w:val="000000"/>
          <w:sz w:val="28"/>
        </w:rPr>
        <w:t>
      Using this agreement, the Customer shall develop, based on the results of public procurement, its final draft agreement on public procurement of goods/services.</w:t>
      </w:r>
    </w:p>
    <w:p>
      <w:pPr>
        <w:spacing w:after="0"/>
        <w:ind w:left="0"/>
        <w:jc w:val="both"/>
      </w:pPr>
      <w:r>
        <w:rPr>
          <w:rFonts w:ascii="Times New Roman"/>
          <w:b w:val="false"/>
          <w:i w:val="false"/>
          <w:color w:val="000000"/>
          <w:sz w:val="28"/>
        </w:rPr>
        <w:t>
      At the same time, any introduced amendments and additions to this Agreement shall comply with the legislation of the Republic of Kazakhstan, including public procurement, the Customer's competition documentation, the Supplier's competition application and the minute on the competition results. The clarifications in italics in this Agreement shall be filled in by the Customer.</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Form of notification on public procurement by tender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postal and e-mail addresses of the public procurement authority)</w:t>
      </w:r>
    </w:p>
    <w:p>
      <w:pPr>
        <w:spacing w:after="0"/>
        <w:ind w:left="0"/>
        <w:jc w:val="both"/>
      </w:pPr>
      <w:r>
        <w:rPr>
          <w:rFonts w:ascii="Times New Roman"/>
          <w:b w:val="false"/>
          <w:i w:val="false"/>
          <w:color w:val="000000"/>
          <w:sz w:val="28"/>
        </w:rPr>
        <w:t>
      Is hereby calling for public procurement tender of the following goods (works, services): ____________________________________________</w:t>
      </w:r>
    </w:p>
    <w:p>
      <w:pPr>
        <w:spacing w:after="0"/>
        <w:ind w:left="0"/>
        <w:jc w:val="both"/>
      </w:pPr>
      <w:r>
        <w:rPr>
          <w:rFonts w:ascii="Times New Roman"/>
          <w:b w:val="false"/>
          <w:i w:val="false"/>
          <w:color w:val="000000"/>
          <w:sz w:val="28"/>
        </w:rPr>
        <w:t>
       (name of the performed public procurement of goods, works, services)</w:t>
      </w:r>
    </w:p>
    <w:p>
      <w:pPr>
        <w:spacing w:after="0"/>
        <w:ind w:left="0"/>
        <w:jc w:val="both"/>
      </w:pPr>
      <w:r>
        <w:rPr>
          <w:rFonts w:ascii="Times New Roman"/>
          <w:b w:val="false"/>
          <w:i w:val="false"/>
          <w:color w:val="000000"/>
          <w:sz w:val="28"/>
        </w:rPr>
        <w:t xml:space="preserve">
      The goods shall be delivered at (works shall be performed/services shall be provided):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place of the delivery of goods, works, services and their volumes)</w:t>
      </w:r>
    </w:p>
    <w:p>
      <w:pPr>
        <w:spacing w:after="0"/>
        <w:ind w:left="0"/>
        <w:jc w:val="both"/>
      </w:pPr>
      <w:r>
        <w:rPr>
          <w:rFonts w:ascii="Times New Roman"/>
          <w:b w:val="false"/>
          <w:i w:val="false"/>
          <w:color w:val="000000"/>
          <w:sz w:val="28"/>
        </w:rPr>
        <w:t>
      (the public procurement authority shall be entitled to make a reference that the full list of the procured goods, works, services, their quantity and detailed specification are indicated in the tender documentation).</w:t>
      </w:r>
    </w:p>
    <w:p>
      <w:pPr>
        <w:spacing w:after="0"/>
        <w:ind w:left="0"/>
        <w:jc w:val="both"/>
      </w:pPr>
      <w:r>
        <w:rPr>
          <w:rFonts w:ascii="Times New Roman"/>
          <w:b w:val="false"/>
          <w:i w:val="false"/>
          <w:color w:val="000000"/>
          <w:sz w:val="28"/>
        </w:rPr>
        <w:t xml:space="preserve">
      The required period of delivery of goods (performance of works/provision of services) ____________________________________________________________ </w:t>
      </w:r>
    </w:p>
    <w:p>
      <w:pPr>
        <w:spacing w:after="0"/>
        <w:ind w:left="0"/>
        <w:jc w:val="both"/>
      </w:pPr>
      <w:r>
        <w:rPr>
          <w:rFonts w:ascii="Times New Roman"/>
          <w:b w:val="false"/>
          <w:i w:val="false"/>
          <w:color w:val="000000"/>
          <w:sz w:val="28"/>
        </w:rPr>
        <w:t xml:space="preserve">
      The tender is open for all potential suppliers that meet the qualification requirements, specified in </w:t>
      </w:r>
      <w:r>
        <w:rPr>
          <w:rFonts w:ascii="Times New Roman"/>
          <w:b w:val="false"/>
          <w:i w:val="false"/>
          <w:color w:val="000000"/>
          <w:sz w:val="28"/>
        </w:rPr>
        <w:t>paragraph 1</w:t>
      </w:r>
      <w:r>
        <w:rPr>
          <w:rFonts w:ascii="Times New Roman"/>
          <w:b w:val="false"/>
          <w:i w:val="false"/>
          <w:color w:val="000000"/>
          <w:sz w:val="28"/>
        </w:rPr>
        <w:t xml:space="preserve"> of article 9 of the Law of the Republic of Kazakhstan "On public procurement". </w:t>
      </w:r>
    </w:p>
    <w:p>
      <w:pPr>
        <w:spacing w:after="0"/>
        <w:ind w:left="0"/>
        <w:jc w:val="both"/>
      </w:pPr>
      <w:r>
        <w:rPr>
          <w:rFonts w:ascii="Times New Roman"/>
          <w:b w:val="false"/>
          <w:i w:val="false"/>
          <w:color w:val="000000"/>
          <w:sz w:val="28"/>
        </w:rPr>
        <w:t xml:space="preserve">
      A package of copies of the tender documentation can be obtained within the period through "___" _______________________ ________      </w:t>
      </w:r>
    </w:p>
    <w:p>
      <w:pPr>
        <w:spacing w:after="0"/>
        <w:ind w:left="0"/>
        <w:jc w:val="both"/>
      </w:pPr>
      <w:r>
        <w:rPr>
          <w:rFonts w:ascii="Times New Roman"/>
          <w:b w:val="false"/>
          <w:i w:val="false"/>
          <w:color w:val="000000"/>
          <w:sz w:val="28"/>
        </w:rPr>
        <w:t xml:space="preserve">
      (indicate time and date 24 hours prior to the opening of envelopes with tender bids) </w:t>
      </w:r>
    </w:p>
    <w:p>
      <w:pPr>
        <w:spacing w:after="0"/>
        <w:ind w:left="0"/>
        <w:jc w:val="both"/>
      </w:pPr>
      <w:r>
        <w:rPr>
          <w:rFonts w:ascii="Times New Roman"/>
          <w:b w:val="false"/>
          <w:i w:val="false"/>
          <w:color w:val="000000"/>
          <w:sz w:val="28"/>
        </w:rPr>
        <w:t>
      at the address: ______________________, room no. _____ from ________________</w:t>
      </w:r>
    </w:p>
    <w:p>
      <w:pPr>
        <w:spacing w:after="0"/>
        <w:ind w:left="0"/>
        <w:jc w:val="both"/>
      </w:pPr>
      <w:r>
        <w:rPr>
          <w:rFonts w:ascii="Times New Roman"/>
          <w:b w:val="false"/>
          <w:i w:val="false"/>
          <w:color w:val="000000"/>
          <w:sz w:val="28"/>
        </w:rPr>
        <w:t>
      to ___ hours after submission by a potential supplier of a document on payment for the tender documentation (in case if that is provided by the tender documentation) and/or by email at address _____________________________________________________________.</w:t>
      </w:r>
    </w:p>
    <w:p>
      <w:pPr>
        <w:spacing w:after="0"/>
        <w:ind w:left="0"/>
        <w:jc w:val="both"/>
      </w:pPr>
      <w:r>
        <w:rPr>
          <w:rFonts w:ascii="Times New Roman"/>
          <w:b w:val="false"/>
          <w:i w:val="false"/>
          <w:color w:val="000000"/>
          <w:sz w:val="28"/>
        </w:rPr>
        <w:t xml:space="preserve">
      The cost package of copies of the tender documentation amounts to </w:t>
      </w:r>
    </w:p>
    <w:p>
      <w:pPr>
        <w:spacing w:after="0"/>
        <w:ind w:left="0"/>
        <w:jc w:val="both"/>
      </w:pPr>
      <w:r>
        <w:rPr>
          <w:rFonts w:ascii="Times New Roman"/>
          <w:b w:val="false"/>
          <w:i w:val="false"/>
          <w:color w:val="000000"/>
          <w:sz w:val="28"/>
        </w:rPr>
        <w:t>
      __________ tenge and shall be paid to the account _________________________________</w:t>
      </w:r>
    </w:p>
    <w:p>
      <w:pPr>
        <w:spacing w:after="0"/>
        <w:ind w:left="0"/>
        <w:jc w:val="both"/>
      </w:pPr>
      <w:r>
        <w:rPr>
          <w:rFonts w:ascii="Times New Roman"/>
          <w:b w:val="false"/>
          <w:i w:val="false"/>
          <w:color w:val="000000"/>
          <w:sz w:val="28"/>
        </w:rPr>
        <w:t xml:space="preserve">
       (indicate the corresponding account of the public procurement authority); </w:t>
      </w:r>
    </w:p>
    <w:p>
      <w:pPr>
        <w:spacing w:after="0"/>
        <w:ind w:left="0"/>
        <w:jc w:val="both"/>
      </w:pPr>
      <w:r>
        <w:rPr>
          <w:rFonts w:ascii="Times New Roman"/>
          <w:b w:val="false"/>
          <w:i w:val="false"/>
          <w:color w:val="000000"/>
          <w:sz w:val="28"/>
        </w:rPr>
        <w:t xml:space="preserve">
      (this subparagraph shall be excluded of the payment is not applicable). </w:t>
      </w:r>
    </w:p>
    <w:p>
      <w:pPr>
        <w:spacing w:after="0"/>
        <w:ind w:left="0"/>
        <w:jc w:val="both"/>
      </w:pPr>
      <w:r>
        <w:rPr>
          <w:rFonts w:ascii="Times New Roman"/>
          <w:b w:val="false"/>
          <w:i w:val="false"/>
          <w:color w:val="000000"/>
          <w:sz w:val="28"/>
        </w:rPr>
        <w:t>
       Tender bids for participation in the tender, sealed in envelopes shall be submitted (send) by the potential suppliers to ____________________________________________________________</w:t>
      </w:r>
    </w:p>
    <w:p>
      <w:pPr>
        <w:spacing w:after="0"/>
        <w:ind w:left="0"/>
        <w:jc w:val="both"/>
      </w:pPr>
      <w:r>
        <w:rPr>
          <w:rFonts w:ascii="Times New Roman"/>
          <w:b w:val="false"/>
          <w:i w:val="false"/>
          <w:color w:val="000000"/>
          <w:sz w:val="28"/>
        </w:rPr>
        <w:t xml:space="preserve">
      (indicate the name of the public procurement authority) </w:t>
      </w:r>
    </w:p>
    <w:p>
      <w:pPr>
        <w:spacing w:after="0"/>
        <w:ind w:left="0"/>
        <w:jc w:val="both"/>
      </w:pPr>
      <w:r>
        <w:rPr>
          <w:rFonts w:ascii="Times New Roman"/>
          <w:b w:val="false"/>
          <w:i w:val="false"/>
          <w:color w:val="000000"/>
          <w:sz w:val="28"/>
        </w:rPr>
        <w:t>
      at the address: __________________________________________________________</w:t>
      </w:r>
    </w:p>
    <w:p>
      <w:pPr>
        <w:spacing w:after="0"/>
        <w:ind w:left="0"/>
        <w:jc w:val="both"/>
      </w:pPr>
      <w:r>
        <w:rPr>
          <w:rFonts w:ascii="Times New Roman"/>
          <w:b w:val="false"/>
          <w:i w:val="false"/>
          <w:color w:val="000000"/>
          <w:sz w:val="28"/>
        </w:rPr>
        <w:t xml:space="preserve">
      (indicate full address, room no.) </w:t>
      </w:r>
    </w:p>
    <w:p>
      <w:pPr>
        <w:spacing w:after="0"/>
        <w:ind w:left="0"/>
        <w:jc w:val="both"/>
      </w:pPr>
      <w:r>
        <w:rPr>
          <w:rFonts w:ascii="Times New Roman"/>
          <w:b w:val="false"/>
          <w:i w:val="false"/>
          <w:color w:val="000000"/>
          <w:sz w:val="28"/>
        </w:rPr>
        <w:t>
      The deadline for submitting applications for participation in the tender shall be until ____________________________________________________________________.</w:t>
      </w:r>
    </w:p>
    <w:p>
      <w:pPr>
        <w:spacing w:after="0"/>
        <w:ind w:left="0"/>
        <w:jc w:val="both"/>
      </w:pPr>
      <w:r>
        <w:rPr>
          <w:rFonts w:ascii="Times New Roman"/>
          <w:b w:val="false"/>
          <w:i w:val="false"/>
          <w:color w:val="000000"/>
          <w:sz w:val="28"/>
        </w:rPr>
        <w:t xml:space="preserve">
      (indicate time and date) </w:t>
      </w:r>
    </w:p>
    <w:p>
      <w:pPr>
        <w:spacing w:after="0"/>
        <w:ind w:left="0"/>
        <w:jc w:val="both"/>
      </w:pPr>
      <w:r>
        <w:rPr>
          <w:rFonts w:ascii="Times New Roman"/>
          <w:b w:val="false"/>
          <w:i w:val="false"/>
          <w:color w:val="000000"/>
          <w:sz w:val="28"/>
        </w:rPr>
        <w:t>
      Envelopes with tender bids will be opened at</w:t>
      </w:r>
    </w:p>
    <w:p>
      <w:pPr>
        <w:spacing w:after="0"/>
        <w:ind w:left="0"/>
        <w:jc w:val="both"/>
      </w:pPr>
      <w:r>
        <w:rPr>
          <w:rFonts w:ascii="Times New Roman"/>
          <w:b w:val="false"/>
          <w:i w:val="false"/>
          <w:color w:val="000000"/>
          <w:sz w:val="28"/>
        </w:rPr>
        <w:t>
      ______________________________________________ at the following address:</w:t>
      </w:r>
    </w:p>
    <w:p>
      <w:pPr>
        <w:spacing w:after="0"/>
        <w:ind w:left="0"/>
        <w:jc w:val="both"/>
      </w:pPr>
      <w:r>
        <w:rPr>
          <w:rFonts w:ascii="Times New Roman"/>
          <w:b w:val="false"/>
          <w:i w:val="false"/>
          <w:color w:val="000000"/>
          <w:sz w:val="28"/>
        </w:rPr>
        <w:t>
      (indicate time and date)</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(indicate full address, room no.) </w:t>
      </w:r>
    </w:p>
    <w:p>
      <w:pPr>
        <w:spacing w:after="0"/>
        <w:ind w:left="0"/>
        <w:jc w:val="both"/>
      </w:pPr>
      <w:r>
        <w:rPr>
          <w:rFonts w:ascii="Times New Roman"/>
          <w:b w:val="false"/>
          <w:i w:val="false"/>
          <w:color w:val="000000"/>
          <w:sz w:val="28"/>
        </w:rPr>
        <w:t>
      Additional information and online help shall be available by the phone number: __________________________________________________________.</w:t>
      </w:r>
    </w:p>
    <w:p>
      <w:pPr>
        <w:spacing w:after="0"/>
        <w:ind w:left="0"/>
        <w:jc w:val="both"/>
      </w:pPr>
      <w:r>
        <w:rPr>
          <w:rFonts w:ascii="Times New Roman"/>
          <w:b w:val="false"/>
          <w:i w:val="false"/>
          <w:color w:val="000000"/>
          <w:sz w:val="28"/>
        </w:rPr>
        <w:t xml:space="preserve">
      (indicate the area code and phone number) </w:t>
      </w:r>
    </w:p>
    <w:p>
      <w:pPr>
        <w:spacing w:after="0"/>
        <w:ind w:left="0"/>
        <w:jc w:val="both"/>
      </w:pPr>
      <w:r>
        <w:rPr>
          <w:rFonts w:ascii="Times New Roman"/>
          <w:b w:val="false"/>
          <w:i w:val="false"/>
          <w:color w:val="000000"/>
          <w:sz w:val="28"/>
        </w:rPr>
        <w:t>
      The authorized representative of the authority of public procurement of goods, works, services shall be ______________________________________.</w:t>
      </w:r>
    </w:p>
    <w:p>
      <w:pPr>
        <w:spacing w:after="0"/>
        <w:ind w:left="0"/>
        <w:jc w:val="both"/>
      </w:pPr>
      <w:r>
        <w:rPr>
          <w:rFonts w:ascii="Times New Roman"/>
          <w:b w:val="false"/>
          <w:i w:val="false"/>
          <w:color w:val="000000"/>
          <w:sz w:val="28"/>
        </w:rPr>
        <w:t>
      (indicate surname, name, patronymic (if any), position and contact phone)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Record of meeting with potential suppliers on explanation of tender documentation</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(Name of tender)</w:t>
      </w:r>
    </w:p>
    <w:p>
      <w:pPr>
        <w:spacing w:after="0"/>
        <w:ind w:left="0"/>
        <w:jc w:val="both"/>
      </w:pPr>
      <w:r>
        <w:rPr>
          <w:rFonts w:ascii="Times New Roman"/>
          <w:b w:val="false"/>
          <w:i w:val="false"/>
          <w:color w:val="000000"/>
          <w:sz w:val="28"/>
        </w:rPr>
        <w:t>
      __________________________ _________________</w:t>
      </w:r>
    </w:p>
    <w:p>
      <w:pPr>
        <w:spacing w:after="0"/>
        <w:ind w:left="0"/>
        <w:jc w:val="both"/>
      </w:pPr>
      <w:r>
        <w:rPr>
          <w:rFonts w:ascii="Times New Roman"/>
          <w:b w:val="false"/>
          <w:i w:val="false"/>
          <w:color w:val="000000"/>
          <w:sz w:val="28"/>
        </w:rPr>
        <w:t>
       (Venue of the meeting) (Time and date)</w:t>
      </w:r>
    </w:p>
    <w:p>
      <w:pPr>
        <w:spacing w:after="0"/>
        <w:ind w:left="0"/>
        <w:jc w:val="both"/>
      </w:pPr>
      <w:r>
        <w:rPr>
          <w:rFonts w:ascii="Times New Roman"/>
          <w:b w:val="false"/>
          <w:i w:val="false"/>
          <w:color w:val="000000"/>
          <w:sz w:val="28"/>
        </w:rPr>
        <w:t xml:space="preserve">
      1. Persons, representing the public procurement authority: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(authorized representative of the public procurement authority, </w:t>
      </w:r>
    </w:p>
    <w:p>
      <w:pPr>
        <w:spacing w:after="0"/>
        <w:ind w:left="0"/>
        <w:jc w:val="both"/>
      </w:pPr>
      <w:r>
        <w:rPr>
          <w:rFonts w:ascii="Times New Roman"/>
          <w:b w:val="false"/>
          <w:i w:val="false"/>
          <w:color w:val="000000"/>
          <w:sz w:val="28"/>
        </w:rPr>
        <w:t>
      Other specialists of the public procurement authority and invited experts, representing the public procurement authority at the meeting with the potential suppliers, with indication of their surnames, names, patronymics (if any), contact phones)</w:t>
      </w:r>
    </w:p>
    <w:p>
      <w:pPr>
        <w:spacing w:after="0"/>
        <w:ind w:left="0"/>
        <w:jc w:val="both"/>
      </w:pPr>
      <w:r>
        <w:rPr>
          <w:rFonts w:ascii="Times New Roman"/>
          <w:b w:val="false"/>
          <w:i w:val="false"/>
          <w:color w:val="000000"/>
          <w:sz w:val="28"/>
        </w:rPr>
        <w:t xml:space="preserve">
      held the meeting on explanation of provisions of tender documentation to the following persons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(on authorized representatives of the potential suppliers present at the meeting with the public procurement authority, indicating their surnames, names, patronymics (if any),</w:t>
      </w:r>
    </w:p>
    <w:p>
      <w:pPr>
        <w:spacing w:after="0"/>
        <w:ind w:left="0"/>
        <w:jc w:val="both"/>
      </w:pPr>
      <w:r>
        <w:rPr>
          <w:rFonts w:ascii="Times New Roman"/>
          <w:b w:val="false"/>
          <w:i w:val="false"/>
          <w:color w:val="000000"/>
          <w:sz w:val="28"/>
        </w:rPr>
        <w:t>
       as well as a document, confirming the powers of such person for representation of the potential supplier at the meeting with the public procurement authority on explanation of the provisions of tender documentation).</w:t>
      </w:r>
    </w:p>
    <w:p>
      <w:pPr>
        <w:spacing w:after="0"/>
        <w:ind w:left="0"/>
        <w:jc w:val="both"/>
      </w:pPr>
      <w:r>
        <w:rPr>
          <w:rFonts w:ascii="Times New Roman"/>
          <w:b w:val="false"/>
          <w:i w:val="false"/>
          <w:color w:val="000000"/>
          <w:sz w:val="28"/>
        </w:rPr>
        <w:t xml:space="preserve">
      2. At the meeting, the potential suppliers raised the questions on explanation of the provisions of tender documentation: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(which provisions the questions were asked) </w:t>
      </w:r>
    </w:p>
    <w:p>
      <w:pPr>
        <w:spacing w:after="0"/>
        <w:ind w:left="0"/>
        <w:jc w:val="both"/>
      </w:pPr>
      <w:r>
        <w:rPr>
          <w:rFonts w:ascii="Times New Roman"/>
          <w:b w:val="false"/>
          <w:i w:val="false"/>
          <w:color w:val="000000"/>
          <w:sz w:val="28"/>
        </w:rPr>
        <w:t>
      3. The authorized representatives of the public procurement authority answered to the questions rose as follows: _____________________________________________________.</w:t>
      </w:r>
    </w:p>
    <w:p>
      <w:pPr>
        <w:spacing w:after="0"/>
        <w:ind w:left="0"/>
        <w:jc w:val="both"/>
      </w:pPr>
      <w:r>
        <w:rPr>
          <w:rFonts w:ascii="Times New Roman"/>
          <w:b w:val="false"/>
          <w:i w:val="false"/>
          <w:color w:val="000000"/>
          <w:sz w:val="28"/>
        </w:rPr>
        <w:t>
      (indicate who of the present representatives of the public procurement authority gave answers, indicating their surnames, names, patronymics (if any), contact phones)</w:t>
      </w:r>
    </w:p>
    <w:p>
      <w:pPr>
        <w:spacing w:after="0"/>
        <w:ind w:left="0"/>
        <w:jc w:val="both"/>
      </w:pPr>
      <w:r>
        <w:rPr>
          <w:rFonts w:ascii="Times New Roman"/>
          <w:b w:val="false"/>
          <w:i w:val="false"/>
          <w:color w:val="000000"/>
          <w:sz w:val="28"/>
        </w:rPr>
        <w:t xml:space="preserve">
      4. The representatives of the public procurement authority in the result of the meeting on explanation of tender documentation decided: </w:t>
      </w:r>
    </w:p>
    <w:p>
      <w:pPr>
        <w:spacing w:after="0"/>
        <w:ind w:left="0"/>
        <w:jc w:val="both"/>
      </w:pPr>
      <w:r>
        <w:rPr>
          <w:rFonts w:ascii="Times New Roman"/>
          <w:b w:val="false"/>
          <w:i w:val="false"/>
          <w:color w:val="000000"/>
          <w:sz w:val="28"/>
        </w:rPr>
        <w:t xml:space="preserve">
      1) to acknowledge the tender documentation requiring making amendments (additions)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which particular provision of tender documentation needs to be amended (added);</w:t>
      </w:r>
    </w:p>
    <w:p>
      <w:pPr>
        <w:spacing w:after="0"/>
        <w:ind w:left="0"/>
        <w:jc w:val="both"/>
      </w:pPr>
      <w:r>
        <w:rPr>
          <w:rFonts w:ascii="Times New Roman"/>
          <w:b w:val="false"/>
          <w:i w:val="false"/>
          <w:color w:val="000000"/>
          <w:sz w:val="28"/>
        </w:rPr>
        <w:t>
       2) to recognize the absence of the need to make any amendments (additions) to the tender documentation ______________________________</w:t>
      </w:r>
    </w:p>
    <w:p>
      <w:pPr>
        <w:spacing w:after="0"/>
        <w:ind w:left="0"/>
        <w:jc w:val="both"/>
      </w:pPr>
      <w:r>
        <w:rPr>
          <w:rFonts w:ascii="Times New Roman"/>
          <w:b w:val="false"/>
          <w:i w:val="false"/>
          <w:color w:val="000000"/>
          <w:sz w:val="28"/>
        </w:rPr>
        <w:t>
       (signatures of the authorized representatives of the potential suppliers present at the meeting with the public procurement authority, indicating their surnames, names, patronymics (if any), as well as a document, confirming the powers of such person to represent the potential supplier at the meeting with the public procurement authority on explanation of provisions of tender documentation)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(signatures of the authorized representative of the public procurement authority, other specialists of the public procurement authority, and invited experts, representing the public procurement authority at the meeting with the potential suppliers indicating their surnames, names, patronymics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Report on the opening of envelops with tender bids for participation in the tender for public procurement of goods, works, services</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(name of tender) </w:t>
      </w:r>
    </w:p>
    <w:p>
      <w:pPr>
        <w:spacing w:after="0"/>
        <w:ind w:left="0"/>
        <w:jc w:val="both"/>
      </w:pPr>
      <w:r>
        <w:rPr>
          <w:rFonts w:ascii="Times New Roman"/>
          <w:b w:val="false"/>
          <w:i w:val="false"/>
          <w:color w:val="000000"/>
          <w:sz w:val="28"/>
        </w:rPr>
        <w:t xml:space="preserve">
      __________________________ _________________ </w:t>
      </w:r>
    </w:p>
    <w:p>
      <w:pPr>
        <w:spacing w:after="0"/>
        <w:ind w:left="0"/>
        <w:jc w:val="both"/>
      </w:pPr>
      <w:r>
        <w:rPr>
          <w:rFonts w:ascii="Times New Roman"/>
          <w:b w:val="false"/>
          <w:i w:val="false"/>
          <w:color w:val="000000"/>
          <w:sz w:val="28"/>
        </w:rPr>
        <w:t>
       (venue of opening)                               (Time and date)</w:t>
      </w:r>
    </w:p>
    <w:p>
      <w:pPr>
        <w:spacing w:after="0"/>
        <w:ind w:left="0"/>
        <w:jc w:val="both"/>
      </w:pPr>
      <w:r>
        <w:rPr>
          <w:rFonts w:ascii="Times New Roman"/>
          <w:b w:val="false"/>
          <w:i w:val="false"/>
          <w:color w:val="000000"/>
          <w:sz w:val="28"/>
        </w:rPr>
        <w:t>
      1. The tender commission composed of: ___________________________</w:t>
      </w:r>
    </w:p>
    <w:p>
      <w:pPr>
        <w:spacing w:after="0"/>
        <w:ind w:left="0"/>
        <w:jc w:val="both"/>
      </w:pPr>
      <w:r>
        <w:rPr>
          <w:rFonts w:ascii="Times New Roman"/>
          <w:b w:val="false"/>
          <w:i w:val="false"/>
          <w:color w:val="000000"/>
          <w:sz w:val="28"/>
        </w:rPr>
        <w:t>
      (indicate surnames, names, patronymics (if any), position of the chairman, his deputy, members of the tender commission, date, time, and venue of opening the tender bids)</w:t>
      </w:r>
    </w:p>
    <w:p>
      <w:pPr>
        <w:spacing w:after="0"/>
        <w:ind w:left="0"/>
        <w:jc w:val="both"/>
      </w:pPr>
      <w:r>
        <w:rPr>
          <w:rFonts w:ascii="Times New Roman"/>
          <w:b w:val="false"/>
          <w:i w:val="false"/>
          <w:color w:val="000000"/>
          <w:sz w:val="28"/>
        </w:rPr>
        <w:t xml:space="preserve">
      performed the procedure of opening envelops with tender bids. </w:t>
      </w:r>
    </w:p>
    <w:p>
      <w:pPr>
        <w:spacing w:after="0"/>
        <w:ind w:left="0"/>
        <w:jc w:val="both"/>
      </w:pPr>
      <w:r>
        <w:rPr>
          <w:rFonts w:ascii="Times New Roman"/>
          <w:b w:val="false"/>
          <w:i w:val="false"/>
          <w:color w:val="000000"/>
          <w:sz w:val="28"/>
        </w:rPr>
        <w:t>
      2. A copy of the tender documentation was provided to the following potential suppliers: ________________________________________.</w:t>
      </w:r>
    </w:p>
    <w:p>
      <w:pPr>
        <w:spacing w:after="0"/>
        <w:ind w:left="0"/>
        <w:jc w:val="both"/>
      </w:pPr>
      <w:r>
        <w:rPr>
          <w:rFonts w:ascii="Times New Roman"/>
          <w:b w:val="false"/>
          <w:i w:val="false"/>
          <w:color w:val="000000"/>
          <w:sz w:val="28"/>
        </w:rPr>
        <w:t>
      (name, address of all potential suppliers, who were provided with a copy of tender documentation)</w:t>
      </w:r>
    </w:p>
    <w:p>
      <w:pPr>
        <w:spacing w:after="0"/>
        <w:ind w:left="0"/>
        <w:jc w:val="both"/>
      </w:pPr>
      <w:r>
        <w:rPr>
          <w:rFonts w:ascii="Times New Roman"/>
          <w:b w:val="false"/>
          <w:i w:val="false"/>
          <w:color w:val="000000"/>
          <w:sz w:val="28"/>
        </w:rPr>
        <w:t>
      3. Tender bids of the following potential suppliers</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(indicate the name, address of all potential suppliers submitted tender bids after expiration of the deadline for submission of tender bids)</w:t>
      </w:r>
    </w:p>
    <w:p>
      <w:pPr>
        <w:spacing w:after="0"/>
        <w:ind w:left="0"/>
        <w:jc w:val="both"/>
      </w:pPr>
      <w:r>
        <w:rPr>
          <w:rFonts w:ascii="Times New Roman"/>
          <w:b w:val="false"/>
          <w:i w:val="false"/>
          <w:color w:val="000000"/>
          <w:sz w:val="28"/>
        </w:rPr>
        <w:t>
      Were returned unopened on the basis of the _____________________.</w:t>
      </w:r>
    </w:p>
    <w:p>
      <w:pPr>
        <w:spacing w:after="0"/>
        <w:ind w:left="0"/>
        <w:jc w:val="both"/>
      </w:pPr>
      <w:r>
        <w:rPr>
          <w:rFonts w:ascii="Times New Roman"/>
          <w:b w:val="false"/>
          <w:i w:val="false"/>
          <w:color w:val="000000"/>
          <w:sz w:val="28"/>
        </w:rPr>
        <w:t xml:space="preserve">
      4. Tender bids of the following potential suppliers submitted them within the established time limits, before expiration of the deadline for submission of tender bids: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(name, address of all potential suppliers submitted tender bids before expiration of the deadline for submission of tender bids in the chronological order in accordance with the register of tender bids)</w:t>
      </w:r>
    </w:p>
    <w:p>
      <w:pPr>
        <w:spacing w:after="0"/>
        <w:ind w:left="0"/>
        <w:jc w:val="both"/>
      </w:pPr>
      <w:r>
        <w:rPr>
          <w:rFonts w:ascii="Times New Roman"/>
          <w:b w:val="false"/>
          <w:i w:val="false"/>
          <w:color w:val="000000"/>
          <w:sz w:val="28"/>
        </w:rPr>
        <w:t xml:space="preserve">
      have been opened and they contain: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(indicate the list of documents contained in the bid, information about the recall and amendment of tender bids, number of sheets of the documents of the tender bid), which have been declared to all the present at the opening of tender bids. </w:t>
      </w:r>
    </w:p>
    <w:p>
      <w:pPr>
        <w:spacing w:after="0"/>
        <w:ind w:left="0"/>
        <w:jc w:val="both"/>
      </w:pPr>
      <w:r>
        <w:rPr>
          <w:rFonts w:ascii="Times New Roman"/>
          <w:b w:val="false"/>
          <w:i w:val="false"/>
          <w:color w:val="000000"/>
          <w:sz w:val="28"/>
        </w:rPr>
        <w:t>
      5. During opening the tender bids, the following potential suppliers were present: ___________________________________________</w:t>
      </w:r>
    </w:p>
    <w:p>
      <w:pPr>
        <w:spacing w:after="0"/>
        <w:ind w:left="0"/>
        <w:jc w:val="both"/>
      </w:pPr>
      <w:r>
        <w:rPr>
          <w:rFonts w:ascii="Times New Roman"/>
          <w:b w:val="false"/>
          <w:i w:val="false"/>
          <w:color w:val="000000"/>
          <w:sz w:val="28"/>
        </w:rPr>
        <w:t xml:space="preserve">
       (name, address of all potential suppliers, who were present at the opening of tender bids, surnames, names, patronymics (if any) of their authorized representatives). </w:t>
      </w:r>
    </w:p>
    <w:p>
      <w:pPr>
        <w:spacing w:after="0"/>
        <w:ind w:left="0"/>
        <w:jc w:val="both"/>
      </w:pPr>
      <w:r>
        <w:rPr>
          <w:rFonts w:ascii="Times New Roman"/>
          <w:b w:val="false"/>
          <w:i w:val="false"/>
          <w:color w:val="000000"/>
          <w:sz w:val="28"/>
        </w:rPr>
        <w:t xml:space="preserve">
      Surnames, names, patronymics (if any), signatures of the chairman, members and the secretary of the tender commission. </w:t>
      </w:r>
    </w:p>
    <w:p>
      <w:pPr>
        <w:spacing w:after="0"/>
        <w:ind w:left="0"/>
        <w:jc w:val="both"/>
      </w:pPr>
      <w:r>
        <w:rPr>
          <w:rFonts w:ascii="Times New Roman"/>
          <w:b w:val="false"/>
          <w:i w:val="false"/>
          <w:color w:val="000000"/>
          <w:sz w:val="28"/>
        </w:rPr>
        <w:t>
      Annex 10</w:t>
      </w:r>
    </w:p>
    <w:p>
      <w:pPr>
        <w:spacing w:after="0"/>
        <w:ind w:left="0"/>
        <w:jc w:val="both"/>
      </w:pPr>
      <w:r>
        <w:rPr>
          <w:rFonts w:ascii="Times New Roman"/>
          <w:b w:val="false"/>
          <w:i w:val="false"/>
          <w:color w:val="000000"/>
          <w:sz w:val="28"/>
        </w:rPr>
        <w:t xml:space="preserve">to the Rules of public procurement </w:t>
      </w:r>
    </w:p>
    <w:p>
      <w:pPr>
        <w:spacing w:after="0"/>
        <w:ind w:left="0"/>
        <w:jc w:val="both"/>
      </w:pPr>
      <w:r>
        <w:rPr>
          <w:rFonts w:ascii="Times New Roman"/>
          <w:b w:val="false"/>
          <w:i w:val="false"/>
          <w:color w:val="000000"/>
          <w:sz w:val="28"/>
        </w:rPr>
        <w:t>
      using special procedures</w:t>
      </w:r>
    </w:p>
    <w:p>
      <w:pPr>
        <w:spacing w:after="0"/>
        <w:ind w:left="0"/>
        <w:jc w:val="left"/>
      </w:pPr>
      <w:r>
        <w:rPr>
          <w:rFonts w:ascii="Times New Roman"/>
          <w:b/>
          <w:i w:val="false"/>
          <w:color w:val="000000"/>
        </w:rPr>
        <w:t xml:space="preserve"> Preliminary report on admission to participation in tender</w:t>
      </w:r>
    </w:p>
    <w:p>
      <w:pPr>
        <w:spacing w:after="0"/>
        <w:ind w:left="0"/>
        <w:jc w:val="both"/>
      </w:pPr>
      <w:r>
        <w:rPr>
          <w:rFonts w:ascii="Times New Roman"/>
          <w:b w:val="false"/>
          <w:i w:val="false"/>
          <w:color w:val="ff0000"/>
          <w:sz w:val="28"/>
        </w:rPr>
        <w:t xml:space="preserve">
      Footnote. Annex 10 as amended by the decree of the Government of the Republic of Kazakhstan dated 29.12.2018 </w:t>
      </w:r>
      <w:r>
        <w:rPr>
          <w:rFonts w:ascii="Times New Roman"/>
          <w:b w:val="false"/>
          <w:i w:val="false"/>
          <w:color w:val="ff0000"/>
          <w:sz w:val="28"/>
        </w:rPr>
        <w:t>no. 910</w:t>
      </w:r>
      <w:r>
        <w:rPr>
          <w:rFonts w:ascii="Times New Roman"/>
          <w:b w:val="false"/>
          <w:i w:val="false"/>
          <w:color w:val="ff0000"/>
          <w:sz w:val="28"/>
        </w:rPr>
        <w:t xml:space="preserve"> (shall come into force from the day of its first official publication).</w:t>
      </w:r>
    </w:p>
    <w:p>
      <w:pPr>
        <w:spacing w:after="0"/>
        <w:ind w:left="0"/>
        <w:jc w:val="both"/>
      </w:pPr>
      <w:r>
        <w:rPr>
          <w:rFonts w:ascii="Times New Roman"/>
          <w:b w:val="false"/>
          <w:i w:val="false"/>
          <w:color w:val="000000"/>
          <w:sz w:val="28"/>
        </w:rPr>
        <w:t>
      Tender no. _________________________________________________________</w:t>
      </w:r>
    </w:p>
    <w:p>
      <w:pPr>
        <w:spacing w:after="0"/>
        <w:ind w:left="0"/>
        <w:jc w:val="both"/>
      </w:pPr>
      <w:r>
        <w:rPr>
          <w:rFonts w:ascii="Times New Roman"/>
          <w:b w:val="false"/>
          <w:i w:val="false"/>
          <w:color w:val="000000"/>
          <w:sz w:val="28"/>
        </w:rPr>
        <w:t>
      Name of tender _____________________________________________________</w:t>
      </w:r>
    </w:p>
    <w:p>
      <w:pPr>
        <w:spacing w:after="0"/>
        <w:ind w:left="0"/>
        <w:jc w:val="both"/>
      </w:pPr>
      <w:r>
        <w:rPr>
          <w:rFonts w:ascii="Times New Roman"/>
          <w:b w:val="false"/>
          <w:i w:val="false"/>
          <w:color w:val="000000"/>
          <w:sz w:val="28"/>
        </w:rPr>
        <w:t>
      Lot no. ____________________________________________________________</w:t>
      </w:r>
    </w:p>
    <w:p>
      <w:pPr>
        <w:spacing w:after="0"/>
        <w:ind w:left="0"/>
        <w:jc w:val="both"/>
      </w:pPr>
      <w:r>
        <w:rPr>
          <w:rFonts w:ascii="Times New Roman"/>
          <w:b w:val="false"/>
          <w:i w:val="false"/>
          <w:color w:val="000000"/>
          <w:sz w:val="28"/>
        </w:rPr>
        <w:t>
      Lot name ___________________________________________________________</w:t>
      </w:r>
    </w:p>
    <w:p>
      <w:pPr>
        <w:spacing w:after="0"/>
        <w:ind w:left="0"/>
        <w:jc w:val="both"/>
      </w:pPr>
      <w:r>
        <w:rPr>
          <w:rFonts w:ascii="Times New Roman"/>
          <w:b w:val="false"/>
          <w:i w:val="false"/>
          <w:color w:val="000000"/>
          <w:sz w:val="28"/>
        </w:rPr>
        <w:t>
      Composition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submitted tender bids: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a bid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the preliminary voting of the members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(list of the potential suppliers)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position, function in the commission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by the members of the commission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Detailed description of the reasons for nonconformance with the qualification requirements and requirements of tender documentation on lot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Substantiation for rejection reasons on lot no.</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in the bid of the potential supplier, which are required to bring to conformance with the qualification requirements and requirements of tender documentation on lot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tender bids: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Rejection reason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Tender bids meeting the corresponding qualification requirements and requirements of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 / 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Tender Commission by results of the preliminary consideration of the tender bids HEREBY DECIDED: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 / 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tender commission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final date and time for submission of tender bids, brought by the potential suppliers in compliance with the qualification requirements and requirements of tender documentation: at least 7 working days upon signing of the report on preliminary admission.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Report on admission to participation in tender</w:t>
      </w:r>
    </w:p>
    <w:p>
      <w:pPr>
        <w:spacing w:after="0"/>
        <w:ind w:left="0"/>
        <w:jc w:val="both"/>
      </w:pPr>
      <w:r>
        <w:rPr>
          <w:rFonts w:ascii="Times New Roman"/>
          <w:b w:val="false"/>
          <w:i w:val="false"/>
          <w:color w:val="000000"/>
          <w:sz w:val="28"/>
        </w:rPr>
        <w:t>
      The tender on procurement of __________________________________________</w:t>
      </w:r>
    </w:p>
    <w:p>
      <w:pPr>
        <w:spacing w:after="0"/>
        <w:ind w:left="0"/>
        <w:jc w:val="both"/>
      </w:pPr>
      <w:r>
        <w:rPr>
          <w:rFonts w:ascii="Times New Roman"/>
          <w:b w:val="false"/>
          <w:i w:val="false"/>
          <w:color w:val="000000"/>
          <w:sz w:val="28"/>
        </w:rPr>
        <w:t>
      (name of tender)</w:t>
      </w:r>
    </w:p>
    <w:p>
      <w:pPr>
        <w:spacing w:after="0"/>
        <w:ind w:left="0"/>
        <w:jc w:val="both"/>
      </w:pPr>
      <w:r>
        <w:rPr>
          <w:rFonts w:ascii="Times New Roman"/>
          <w:b w:val="false"/>
          <w:i w:val="false"/>
          <w:color w:val="000000"/>
          <w:sz w:val="28"/>
        </w:rPr>
        <w:t>
      __________________________ ___________________</w:t>
      </w:r>
    </w:p>
    <w:p>
      <w:pPr>
        <w:spacing w:after="0"/>
        <w:ind w:left="0"/>
        <w:jc w:val="both"/>
      </w:pPr>
      <w:r>
        <w:rPr>
          <w:rFonts w:ascii="Times New Roman"/>
          <w:b w:val="false"/>
          <w:i w:val="false"/>
          <w:color w:val="000000"/>
          <w:sz w:val="28"/>
        </w:rPr>
        <w:t>
       (Location) (Time and date)</w:t>
      </w:r>
    </w:p>
    <w:p>
      <w:pPr>
        <w:spacing w:after="0"/>
        <w:ind w:left="0"/>
        <w:jc w:val="both"/>
      </w:pPr>
      <w:r>
        <w:rPr>
          <w:rFonts w:ascii="Times New Roman"/>
          <w:b w:val="false"/>
          <w:i w:val="false"/>
          <w:color w:val="000000"/>
          <w:sz w:val="28"/>
        </w:rPr>
        <w:t>
       1. The tender commission composed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(enlist the composition of the tender commission) </w:t>
      </w:r>
    </w:p>
    <w:p>
      <w:pPr>
        <w:spacing w:after="0"/>
        <w:ind w:left="0"/>
        <w:jc w:val="both"/>
      </w:pPr>
      <w:r>
        <w:rPr>
          <w:rFonts w:ascii="Times New Roman"/>
          <w:b w:val="false"/>
          <w:i w:val="false"/>
          <w:color w:val="000000"/>
          <w:sz w:val="28"/>
        </w:rPr>
        <w:t>
      considered the public procurement tender bids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Information about the invited of experts, expert opinions provided by them on compliance of goods, works, services, proposed in the tender bid, with the technical specification. </w:t>
      </w:r>
    </w:p>
    <w:p>
      <w:pPr>
        <w:spacing w:after="0"/>
        <w:ind w:left="0"/>
        <w:jc w:val="both"/>
      </w:pPr>
      <w:r>
        <w:rPr>
          <w:rFonts w:ascii="Times New Roman"/>
          <w:b w:val="false"/>
          <w:i w:val="false"/>
          <w:color w:val="000000"/>
          <w:sz w:val="28"/>
        </w:rPr>
        <w:t xml:space="preserve">
      3. The tender bids of the following potential suppliers, submitted them within the established time limits before expiration of the deadline for submission of tender bids: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 the chronological order in accordance with the register of tender bids, indicate names, addresses of all potential suppliers, submitted the tender bids before expiration of the deadline for submission of tender bids, time of submission of a tender bid, list of documents, contained in the bid, information about the absence of any document, stipulated by the tender documentation, information about recalling and amendment of tender bids, and other information)</w:t>
      </w:r>
    </w:p>
    <w:p>
      <w:pPr>
        <w:spacing w:after="0"/>
        <w:ind w:left="0"/>
        <w:jc w:val="both"/>
      </w:pPr>
      <w:r>
        <w:rPr>
          <w:rFonts w:ascii="Times New Roman"/>
          <w:b w:val="false"/>
          <w:i w:val="false"/>
          <w:color w:val="000000"/>
          <w:sz w:val="28"/>
        </w:rPr>
        <w:t xml:space="preserve">
      announced to everyone present at the meeting of the tender committee. </w:t>
      </w:r>
    </w:p>
    <w:p>
      <w:pPr>
        <w:spacing w:after="0"/>
        <w:ind w:left="0"/>
        <w:jc w:val="both"/>
      </w:pPr>
      <w:r>
        <w:rPr>
          <w:rFonts w:ascii="Times New Roman"/>
          <w:b w:val="false"/>
          <w:i w:val="false"/>
          <w:color w:val="000000"/>
          <w:sz w:val="28"/>
        </w:rPr>
        <w:t xml:space="preserve">
      4. The following tender bids for participation in tender were rejected: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(indicate the potential suppliers (their details), whose tender bids were rejected specifying the reason: do not meet qualification requirements; do not meet the requirements of the tender documentation, the requirements of </w:t>
      </w:r>
      <w:r>
        <w:rPr>
          <w:rFonts w:ascii="Times New Roman"/>
          <w:b w:val="false"/>
          <w:i w:val="false"/>
          <w:color w:val="000000"/>
          <w:sz w:val="28"/>
        </w:rPr>
        <w:t>article 6</w:t>
      </w:r>
      <w:r>
        <w:rPr>
          <w:rFonts w:ascii="Times New Roman"/>
          <w:b w:val="false"/>
          <w:i w:val="false"/>
          <w:color w:val="000000"/>
          <w:sz w:val="28"/>
        </w:rPr>
        <w:t xml:space="preserve"> of the Law are violated). </w:t>
      </w:r>
    </w:p>
    <w:p>
      <w:pPr>
        <w:spacing w:after="0"/>
        <w:ind w:left="0"/>
        <w:jc w:val="both"/>
      </w:pPr>
      <w:r>
        <w:rPr>
          <w:rFonts w:ascii="Times New Roman"/>
          <w:b w:val="false"/>
          <w:i w:val="false"/>
          <w:color w:val="000000"/>
          <w:sz w:val="28"/>
        </w:rPr>
        <w:t>
       5. The tender bids of the potential suppliers, which meet the qualification requirements and other requirements of tender documentation ____________________________________________</w:t>
      </w:r>
    </w:p>
    <w:p>
      <w:pPr>
        <w:spacing w:after="0"/>
        <w:ind w:left="0"/>
        <w:jc w:val="both"/>
      </w:pPr>
      <w:r>
        <w:rPr>
          <w:rFonts w:ascii="Times New Roman"/>
          <w:b w:val="false"/>
          <w:i w:val="false"/>
          <w:color w:val="000000"/>
          <w:sz w:val="28"/>
        </w:rPr>
        <w:t>
      (indicate the list of all suppliers, by each lot separately).</w:t>
      </w:r>
    </w:p>
    <w:p>
      <w:pPr>
        <w:spacing w:after="0"/>
        <w:ind w:left="0"/>
        <w:jc w:val="both"/>
      </w:pPr>
      <w:r>
        <w:rPr>
          <w:rFonts w:ascii="Times New Roman"/>
          <w:b w:val="false"/>
          <w:i w:val="false"/>
          <w:color w:val="000000"/>
          <w:sz w:val="28"/>
        </w:rPr>
        <w:t xml:space="preserve">
      6. Execution of a general report on admission to participation in tender shall be allowed subject to the condition of indication therein of tender participants by each lot. </w:t>
      </w:r>
    </w:p>
    <w:p>
      <w:pPr>
        <w:spacing w:after="0"/>
        <w:ind w:left="0"/>
        <w:jc w:val="both"/>
      </w:pPr>
      <w:r>
        <w:rPr>
          <w:rFonts w:ascii="Times New Roman"/>
          <w:b w:val="false"/>
          <w:i w:val="false"/>
          <w:color w:val="000000"/>
          <w:sz w:val="28"/>
        </w:rPr>
        <w:t xml:space="preserve">
      The tender commission by results of consideration of tender bids by open vote hereby decided: </w:t>
      </w:r>
    </w:p>
    <w:p>
      <w:pPr>
        <w:spacing w:after="0"/>
        <w:ind w:left="0"/>
        <w:jc w:val="both"/>
      </w:pPr>
      <w:r>
        <w:rPr>
          <w:rFonts w:ascii="Times New Roman"/>
          <w:b w:val="false"/>
          <w:i w:val="false"/>
          <w:color w:val="000000"/>
          <w:sz w:val="28"/>
        </w:rPr>
        <w:t>
       1. To admit to participation in tender the following potential suppliers: ________________________________________________________</w:t>
      </w:r>
    </w:p>
    <w:p>
      <w:pPr>
        <w:spacing w:after="0"/>
        <w:ind w:left="0"/>
        <w:jc w:val="both"/>
      </w:pPr>
      <w:r>
        <w:rPr>
          <w:rFonts w:ascii="Times New Roman"/>
          <w:b w:val="false"/>
          <w:i w:val="false"/>
          <w:color w:val="000000"/>
          <w:sz w:val="28"/>
        </w:rPr>
        <w:t xml:space="preserve">
      (indicate the list of potential suppliers, who are admitted to participation in tender). </w:t>
      </w:r>
    </w:p>
    <w:p>
      <w:pPr>
        <w:spacing w:after="0"/>
        <w:ind w:left="0"/>
        <w:jc w:val="both"/>
      </w:pPr>
      <w:r>
        <w:rPr>
          <w:rFonts w:ascii="Times New Roman"/>
          <w:b w:val="false"/>
          <w:i w:val="false"/>
          <w:color w:val="000000"/>
          <w:sz w:val="28"/>
        </w:rPr>
        <w:t>
       2. Not to admit to participation in tender the following potential suppliers: ________________________________________________________</w:t>
      </w:r>
    </w:p>
    <w:p>
      <w:pPr>
        <w:spacing w:after="0"/>
        <w:ind w:left="0"/>
        <w:jc w:val="both"/>
      </w:pPr>
      <w:r>
        <w:rPr>
          <w:rFonts w:ascii="Times New Roman"/>
          <w:b w:val="false"/>
          <w:i w:val="false"/>
          <w:color w:val="000000"/>
          <w:sz w:val="28"/>
        </w:rPr>
        <w:t xml:space="preserve">
      (indicate the list of potential suppliers, who are not admitted to participation in tender). </w:t>
      </w:r>
    </w:p>
    <w:p>
      <w:pPr>
        <w:spacing w:after="0"/>
        <w:ind w:left="0"/>
        <w:jc w:val="both"/>
      </w:pPr>
      <w:r>
        <w:rPr>
          <w:rFonts w:ascii="Times New Roman"/>
          <w:b w:val="false"/>
          <w:i w:val="false"/>
          <w:color w:val="000000"/>
          <w:sz w:val="28"/>
        </w:rPr>
        <w:t>
       3. To appoint the date, time and place of acceptance of envelopes with tender quotes for __________________________________________</w:t>
      </w:r>
    </w:p>
    <w:p>
      <w:pPr>
        <w:spacing w:after="0"/>
        <w:ind w:left="0"/>
        <w:jc w:val="both"/>
      </w:pPr>
      <w:r>
        <w:rPr>
          <w:rFonts w:ascii="Times New Roman"/>
          <w:b w:val="false"/>
          <w:i w:val="false"/>
          <w:color w:val="000000"/>
          <w:sz w:val="28"/>
        </w:rPr>
        <w:t>
      4. To schedule a meeting of the tender commission on evaluation and comparison of tender quotes 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(indicate date, time, venue of the meeting of the tender commission on evaluation and comparison of tender quotes, but not earlier than three working days from the date of notification of the concerned persons.) </w:t>
      </w:r>
    </w:p>
    <w:p>
      <w:pPr>
        <w:spacing w:after="0"/>
        <w:ind w:left="0"/>
        <w:jc w:val="both"/>
      </w:pPr>
      <w:r>
        <w:rPr>
          <w:rFonts w:ascii="Times New Roman"/>
          <w:b w:val="false"/>
          <w:i w:val="false"/>
          <w:color w:val="000000"/>
          <w:sz w:val="28"/>
        </w:rPr>
        <w:t>
      5. The public procurement authority shall provide (send) a copies of this report on admission to participation in tender to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potential suppliers, information about which is entered in the register of tender bids)</w:t>
      </w:r>
    </w:p>
    <w:p>
      <w:pPr>
        <w:spacing w:after="0"/>
        <w:ind w:left="0"/>
        <w:jc w:val="both"/>
      </w:pPr>
      <w:r>
        <w:rPr>
          <w:rFonts w:ascii="Times New Roman"/>
          <w:b w:val="false"/>
          <w:i w:val="false"/>
          <w:color w:val="000000"/>
          <w:sz w:val="28"/>
        </w:rPr>
        <w:t xml:space="preserve">
      Voted for this decision: </w:t>
      </w:r>
    </w:p>
    <w:p>
      <w:pPr>
        <w:spacing w:after="0"/>
        <w:ind w:left="0"/>
        <w:jc w:val="both"/>
      </w:pPr>
      <w:r>
        <w:rPr>
          <w:rFonts w:ascii="Times New Roman"/>
          <w:b w:val="false"/>
          <w:i w:val="false"/>
          <w:color w:val="000000"/>
          <w:sz w:val="28"/>
        </w:rPr>
        <w:t xml:space="preserve">
      "For" – votes (Surnames, names, patronymics (if any) of members of the tender commission); </w:t>
      </w:r>
    </w:p>
    <w:p>
      <w:pPr>
        <w:spacing w:after="0"/>
        <w:ind w:left="0"/>
        <w:jc w:val="both"/>
      </w:pPr>
      <w:r>
        <w:rPr>
          <w:rFonts w:ascii="Times New Roman"/>
          <w:b w:val="false"/>
          <w:i w:val="false"/>
          <w:color w:val="000000"/>
          <w:sz w:val="28"/>
        </w:rPr>
        <w:t>
      "Against" – ____________ votes (Surnames, names, patronymics (if any) of members of the tender commission).</w:t>
      </w:r>
    </w:p>
    <w:p>
      <w:pPr>
        <w:spacing w:after="0"/>
        <w:ind w:left="0"/>
        <w:jc w:val="both"/>
      </w:pPr>
      <w:r>
        <w:rPr>
          <w:rFonts w:ascii="Times New Roman"/>
          <w:b w:val="false"/>
          <w:i w:val="false"/>
          <w:color w:val="000000"/>
          <w:sz w:val="28"/>
        </w:rPr>
        <w:t>
      Signatures of the chairman, his deputy, members and the secretary of the tender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p>
      <w:pPr>
        <w:spacing w:after="0"/>
        <w:ind w:left="0"/>
        <w:jc w:val="both"/>
      </w:pPr>
      <w:r>
        <w:rPr>
          <w:rFonts w:ascii="Times New Roman"/>
          <w:b w:val="false"/>
          <w:i w:val="false"/>
          <w:color w:val="ff0000"/>
          <w:sz w:val="28"/>
        </w:rPr>
        <w:t>
      Footnote. Appendix 12 as amended by Resolution No. 535 of the Government of the Republic of Kazakhstan dated 25.08.2020 (shall be enforced from the date of its first official publication).</w:t>
      </w:r>
    </w:p>
    <w:p>
      <w:pPr>
        <w:spacing w:after="0"/>
        <w:ind w:left="0"/>
        <w:jc w:val="left"/>
      </w:pPr>
      <w:r>
        <w:rPr>
          <w:rFonts w:ascii="Times New Roman"/>
          <w:b/>
          <w:i w:val="false"/>
          <w:color w:val="000000"/>
        </w:rPr>
        <w:t xml:space="preserve"> Protocol on results of public procurement by tender method _____________________________</w:t>
      </w:r>
    </w:p>
    <w:p>
      <w:pPr>
        <w:spacing w:after="0"/>
        <w:ind w:left="0"/>
        <w:jc w:val="both"/>
      </w:pPr>
      <w:r>
        <w:rPr>
          <w:rFonts w:ascii="Times New Roman"/>
          <w:b w:val="false"/>
          <w:i w:val="false"/>
          <w:color w:val="000000"/>
          <w:sz w:val="28"/>
        </w:rPr>
        <w:t>
       (name of the tender)</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(venue)                                           (time and date)</w:t>
      </w:r>
    </w:p>
    <w:p>
      <w:pPr>
        <w:spacing w:after="0"/>
        <w:ind w:left="0"/>
        <w:jc w:val="both"/>
      </w:pPr>
      <w:r>
        <w:rPr>
          <w:rFonts w:ascii="Times New Roman"/>
          <w:b w:val="false"/>
          <w:i w:val="false"/>
          <w:color w:val="000000"/>
          <w:sz w:val="28"/>
        </w:rPr>
        <w:t>
       1. The tender committee composed of: _______________________________</w:t>
      </w:r>
    </w:p>
    <w:p>
      <w:pPr>
        <w:spacing w:after="0"/>
        <w:ind w:left="0"/>
        <w:jc w:val="both"/>
      </w:pPr>
      <w:r>
        <w:rPr>
          <w:rFonts w:ascii="Times New Roman"/>
          <w:b w:val="false"/>
          <w:i w:val="false"/>
          <w:color w:val="000000"/>
          <w:sz w:val="28"/>
        </w:rPr>
        <w:t>
                                     (list the tender committee members)</w:t>
      </w:r>
    </w:p>
    <w:p>
      <w:pPr>
        <w:spacing w:after="0"/>
        <w:ind w:left="0"/>
        <w:jc w:val="both"/>
      </w:pPr>
      <w:r>
        <w:rPr>
          <w:rFonts w:ascii="Times New Roman"/>
          <w:b w:val="false"/>
          <w:i w:val="false"/>
          <w:color w:val="000000"/>
          <w:sz w:val="28"/>
        </w:rPr>
        <w:t>
       tender __________________________________________________________</w:t>
      </w:r>
    </w:p>
    <w:p>
      <w:pPr>
        <w:spacing w:after="0"/>
        <w:ind w:left="0"/>
        <w:jc w:val="both"/>
      </w:pPr>
      <w:r>
        <w:rPr>
          <w:rFonts w:ascii="Times New Roman"/>
          <w:b w:val="false"/>
          <w:i w:val="false"/>
          <w:color w:val="000000"/>
          <w:sz w:val="28"/>
        </w:rPr>
        <w:t>
                               (using two -step procedure)</w:t>
      </w:r>
    </w:p>
    <w:p>
      <w:pPr>
        <w:spacing w:after="0"/>
        <w:ind w:left="0"/>
        <w:jc w:val="both"/>
      </w:pPr>
      <w:r>
        <w:rPr>
          <w:rFonts w:ascii="Times New Roman"/>
          <w:b w:val="false"/>
          <w:i w:val="false"/>
          <w:color w:val="000000"/>
          <w:sz w:val="28"/>
        </w:rPr>
        <w:t>
       on public procurement_______________________________________.</w:t>
      </w:r>
    </w:p>
    <w:p>
      <w:pPr>
        <w:spacing w:after="0"/>
        <w:ind w:left="0"/>
        <w:jc w:val="both"/>
      </w:pPr>
      <w:r>
        <w:rPr>
          <w:rFonts w:ascii="Times New Roman"/>
          <w:b w:val="false"/>
          <w:i w:val="false"/>
          <w:color w:val="000000"/>
          <w:sz w:val="28"/>
        </w:rPr>
        <w:t>
                         (brief description of goods, work, services)</w:t>
      </w:r>
    </w:p>
    <w:p>
      <w:pPr>
        <w:spacing w:after="0"/>
        <w:ind w:left="0"/>
        <w:jc w:val="both"/>
      </w:pPr>
      <w:r>
        <w:rPr>
          <w:rFonts w:ascii="Times New Roman"/>
          <w:b w:val="false"/>
          <w:i w:val="false"/>
          <w:color w:val="000000"/>
          <w:sz w:val="28"/>
        </w:rPr>
        <w:t>
       2. Sum, allocated for procurement (indicate the sum) in KZT on each lot separately:</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(indicate the sum)</w:t>
      </w:r>
    </w:p>
    <w:p>
      <w:pPr>
        <w:spacing w:after="0"/>
        <w:ind w:left="0"/>
        <w:jc w:val="both"/>
      </w:pPr>
      <w:r>
        <w:rPr>
          <w:rFonts w:ascii="Times New Roman"/>
          <w:b w:val="false"/>
          <w:i w:val="false"/>
          <w:color w:val="000000"/>
          <w:sz w:val="28"/>
        </w:rPr>
        <w:t>
       3. Applications admitted for participation in the tender: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applications for participation in the tender of potential suppliers admitted to the tender in accordance with admission protocol)</w:t>
      </w:r>
    </w:p>
    <w:p>
      <w:pPr>
        <w:spacing w:after="0"/>
        <w:ind w:left="0"/>
        <w:jc w:val="both"/>
      </w:pPr>
      <w:r>
        <w:rPr>
          <w:rFonts w:ascii="Times New Roman"/>
          <w:b w:val="false"/>
          <w:i w:val="false"/>
          <w:color w:val="000000"/>
          <w:sz w:val="28"/>
        </w:rPr>
        <w:t>
       4. Envelopes with price offers of potential suppliers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(indicate names of potential suppliers) whose price offers were not accepted for evaluation and comparison due to their submission after the deadline for their registration.</w:t>
      </w:r>
    </w:p>
    <w:p>
      <w:pPr>
        <w:spacing w:after="0"/>
        <w:ind w:left="0"/>
        <w:jc w:val="both"/>
      </w:pPr>
      <w:r>
        <w:rPr>
          <w:rFonts w:ascii="Times New Roman"/>
          <w:b w:val="false"/>
          <w:i w:val="false"/>
          <w:color w:val="000000"/>
          <w:sz w:val="28"/>
        </w:rPr>
        <w:t>
       5. Price bids of the tender participants who submitted price offers before the deadline for their registration for participation in the tender committee’s meeting:</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full names of the tender participants or their authorized representatives, in chronological order according to the registration log of envelopes with price offers) were opened and they contain:</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(indicate price bids of the tender participants in chronological order of their registration in the registration log of envelopes with price offers, announced to all the attendees at the opening of envelopes with price offers of the tender participants)</w:t>
      </w:r>
    </w:p>
    <w:p>
      <w:pPr>
        <w:spacing w:after="0"/>
        <w:ind w:left="0"/>
        <w:jc w:val="both"/>
      </w:pPr>
      <w:r>
        <w:rPr>
          <w:rFonts w:ascii="Times New Roman"/>
          <w:b w:val="false"/>
          <w:i w:val="false"/>
          <w:color w:val="000000"/>
          <w:sz w:val="28"/>
        </w:rPr>
        <w:t>
      5-1. Name, location and price of the second winner (on each lot):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Price bids rejected: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full names of the tender participants or their</w:t>
      </w:r>
    </w:p>
    <w:p>
      <w:pPr>
        <w:spacing w:after="0"/>
        <w:ind w:left="0"/>
        <w:jc w:val="both"/>
      </w:pPr>
      <w:r>
        <w:rPr>
          <w:rFonts w:ascii="Times New Roman"/>
          <w:b w:val="false"/>
          <w:i w:val="false"/>
          <w:color w:val="000000"/>
          <w:sz w:val="28"/>
        </w:rPr>
        <w:t>
       authorized representatives, whose price bids were</w:t>
      </w:r>
    </w:p>
    <w:p>
      <w:pPr>
        <w:spacing w:after="0"/>
        <w:ind w:left="0"/>
        <w:jc w:val="both"/>
      </w:pPr>
      <w:r>
        <w:rPr>
          <w:rFonts w:ascii="Times New Roman"/>
          <w:b w:val="false"/>
          <w:i w:val="false"/>
          <w:color w:val="000000"/>
          <w:sz w:val="28"/>
        </w:rPr>
        <w:t>
       rejected with indication of the reason: price bid exceeding the sum</w:t>
      </w:r>
    </w:p>
    <w:p>
      <w:pPr>
        <w:spacing w:after="0"/>
        <w:ind w:left="0"/>
        <w:jc w:val="both"/>
      </w:pPr>
      <w:r>
        <w:rPr>
          <w:rFonts w:ascii="Times New Roman"/>
          <w:b w:val="false"/>
          <w:i w:val="false"/>
          <w:color w:val="000000"/>
          <w:sz w:val="28"/>
        </w:rPr>
        <w:t>
       allocated for procurement of goods, work, services; dumping price of the bid)</w:t>
      </w:r>
    </w:p>
    <w:p>
      <w:pPr>
        <w:spacing w:after="0"/>
        <w:ind w:left="0"/>
        <w:jc w:val="both"/>
      </w:pPr>
      <w:r>
        <w:rPr>
          <w:rFonts w:ascii="Times New Roman"/>
          <w:b w:val="false"/>
          <w:i w:val="false"/>
          <w:color w:val="000000"/>
          <w:sz w:val="28"/>
        </w:rPr>
        <w:t>
       7. Tender committee basing on results of evaluation and comparison by open</w:t>
      </w:r>
    </w:p>
    <w:p>
      <w:pPr>
        <w:spacing w:after="0"/>
        <w:ind w:left="0"/>
        <w:jc w:val="both"/>
      </w:pPr>
      <w:r>
        <w:rPr>
          <w:rFonts w:ascii="Times New Roman"/>
          <w:b w:val="false"/>
          <w:i w:val="false"/>
          <w:color w:val="000000"/>
          <w:sz w:val="28"/>
        </w:rPr>
        <w:t>
       voting resolved:</w:t>
      </w:r>
    </w:p>
    <w:p>
      <w:pPr>
        <w:spacing w:after="0"/>
        <w:ind w:left="0"/>
        <w:jc w:val="both"/>
      </w:pPr>
      <w:r>
        <w:rPr>
          <w:rFonts w:ascii="Times New Roman"/>
          <w:b w:val="false"/>
          <w:i w:val="false"/>
          <w:color w:val="000000"/>
          <w:sz w:val="28"/>
        </w:rPr>
        <w:t>
       1) to recognize as winning the price bid of the tender participant__________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(indicate full name and location of the tender participant, and also conditions, by which he wins) or declare the tender on public procurement __________________ </w:t>
      </w:r>
    </w:p>
    <w:p>
      <w:pPr>
        <w:spacing w:after="0"/>
        <w:ind w:left="0"/>
        <w:jc w:val="both"/>
      </w:pPr>
      <w:r>
        <w:rPr>
          <w:rFonts w:ascii="Times New Roman"/>
          <w:b w:val="false"/>
          <w:i w:val="false"/>
          <w:color w:val="000000"/>
          <w:sz w:val="28"/>
        </w:rPr>
        <w:t xml:space="preserve">
       (name of the tender void;  </w:t>
      </w:r>
    </w:p>
    <w:p>
      <w:pPr>
        <w:spacing w:after="0"/>
        <w:ind w:left="0"/>
        <w:jc w:val="both"/>
      </w:pPr>
      <w:r>
        <w:rPr>
          <w:rFonts w:ascii="Times New Roman"/>
          <w:b w:val="false"/>
          <w:i w:val="false"/>
          <w:color w:val="000000"/>
          <w:sz w:val="28"/>
        </w:rPr>
        <w:t>
       (if, at considering, evaluating and comparing of the price offers of the bidders, the winner of the tender was not determined or all the price bids  were rejected, state the appropriate reason)</w:t>
      </w:r>
    </w:p>
    <w:p>
      <w:pPr>
        <w:spacing w:after="0"/>
        <w:ind w:left="0"/>
        <w:jc w:val="both"/>
      </w:pPr>
      <w:r>
        <w:rPr>
          <w:rFonts w:ascii="Times New Roman"/>
          <w:b w:val="false"/>
          <w:i w:val="false"/>
          <w:color w:val="000000"/>
          <w:sz w:val="28"/>
        </w:rPr>
        <w:t>
      2) The customer (customers)</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(list the names and locations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of each customer)</w:t>
      </w:r>
    </w:p>
    <w:p>
      <w:pPr>
        <w:spacing w:after="0"/>
        <w:ind w:left="0"/>
        <w:jc w:val="both"/>
      </w:pPr>
      <w:r>
        <w:rPr>
          <w:rFonts w:ascii="Times New Roman"/>
          <w:b w:val="false"/>
          <w:i w:val="false"/>
          <w:color w:val="000000"/>
          <w:sz w:val="28"/>
        </w:rPr>
        <w:t>
       shall, by _______ of the year conclude public procurement contract with</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(indicate the name of the tender winner)</w:t>
      </w:r>
    </w:p>
    <w:p>
      <w:pPr>
        <w:spacing w:after="0"/>
        <w:ind w:left="0"/>
        <w:jc w:val="both"/>
      </w:pPr>
      <w:r>
        <w:rPr>
          <w:rFonts w:ascii="Times New Roman"/>
          <w:b w:val="false"/>
          <w:i w:val="false"/>
          <w:color w:val="000000"/>
          <w:sz w:val="28"/>
        </w:rPr>
        <w:t>
       3) Organizer of the public procurement: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(indicate the name of the public procurement organizer)</w:t>
      </w:r>
    </w:p>
    <w:p>
      <w:pPr>
        <w:spacing w:after="0"/>
        <w:ind w:left="0"/>
        <w:jc w:val="both"/>
      </w:pPr>
      <w:r>
        <w:rPr>
          <w:rFonts w:ascii="Times New Roman"/>
          <w:b w:val="false"/>
          <w:i w:val="false"/>
          <w:color w:val="000000"/>
          <w:sz w:val="28"/>
        </w:rPr>
        <w:t>
       Votes on this decision:</w:t>
      </w:r>
    </w:p>
    <w:p>
      <w:pPr>
        <w:spacing w:after="0"/>
        <w:ind w:left="0"/>
        <w:jc w:val="both"/>
      </w:pPr>
      <w:r>
        <w:rPr>
          <w:rFonts w:ascii="Times New Roman"/>
          <w:b w:val="false"/>
          <w:i w:val="false"/>
          <w:color w:val="000000"/>
          <w:sz w:val="28"/>
        </w:rPr>
        <w:t>
       For – ______ votes (full names of the tender committee members);</w:t>
      </w:r>
    </w:p>
    <w:p>
      <w:pPr>
        <w:spacing w:after="0"/>
        <w:ind w:left="0"/>
        <w:jc w:val="both"/>
      </w:pPr>
      <w:r>
        <w:rPr>
          <w:rFonts w:ascii="Times New Roman"/>
          <w:b w:val="false"/>
          <w:i w:val="false"/>
          <w:color w:val="000000"/>
          <w:sz w:val="28"/>
        </w:rPr>
        <w:t>
       Against – ______ votes (full names of the tender committee members).</w:t>
      </w:r>
    </w:p>
    <w:p>
      <w:pPr>
        <w:spacing w:after="0"/>
        <w:ind w:left="0"/>
        <w:jc w:val="both"/>
      </w:pPr>
      <w:r>
        <w:rPr>
          <w:rFonts w:ascii="Times New Roman"/>
          <w:b w:val="false"/>
          <w:i w:val="false"/>
          <w:color w:val="000000"/>
          <w:sz w:val="28"/>
        </w:rPr>
        <w:t>
       Signatures of the chairman, members and secretary of the tender committee.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12-1</w:t>
            </w:r>
            <w:r>
              <w:br/>
            </w:r>
            <w:r>
              <w:rPr>
                <w:rFonts w:ascii="Times New Roman"/>
                <w:b w:val="false"/>
                <w:i w:val="false"/>
                <w:color w:val="000000"/>
                <w:sz w:val="20"/>
              </w:rPr>
              <w:t xml:space="preserve">to the Rules of 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special procedures</w:t>
            </w:r>
          </w:p>
        </w:tc>
      </w:tr>
    </w:tbl>
    <w:p>
      <w:pPr>
        <w:spacing w:after="0"/>
        <w:ind w:left="0"/>
        <w:jc w:val="left"/>
      </w:pPr>
      <w:r>
        <w:rPr>
          <w:rFonts w:ascii="Times New Roman"/>
          <w:b/>
          <w:i w:val="false"/>
          <w:color w:val="000000"/>
        </w:rPr>
        <w:t xml:space="preserve"> Report on results of public procurement by tender for organization of catering services of the personnel of the </w:t>
      </w:r>
      <w:r>
        <w:br/>
      </w:r>
      <w:r>
        <w:rPr>
          <w:rFonts w:ascii="Times New Roman"/>
          <w:b/>
          <w:i w:val="false"/>
          <w:color w:val="000000"/>
        </w:rPr>
        <w:t>Armed Forces on procurement of_____________________________                             (name of tender)</w:t>
      </w:r>
    </w:p>
    <w:p>
      <w:pPr>
        <w:spacing w:after="0"/>
        <w:ind w:left="0"/>
        <w:jc w:val="both"/>
      </w:pPr>
      <w:r>
        <w:rPr>
          <w:rFonts w:ascii="Times New Roman"/>
          <w:b w:val="false"/>
          <w:i w:val="false"/>
          <w:color w:val="ff0000"/>
          <w:sz w:val="28"/>
        </w:rPr>
        <w:t xml:space="preserve">
      Footnote. The Rules were supplemented by the annex 12-1 in accordance with the decree of the Government of the Republic of Kazakhstan dated 29.12.2018 </w:t>
      </w:r>
      <w:r>
        <w:rPr>
          <w:rFonts w:ascii="Times New Roman"/>
          <w:b w:val="false"/>
          <w:i w:val="false"/>
          <w:color w:val="ff0000"/>
          <w:sz w:val="28"/>
        </w:rPr>
        <w:t>no. 910</w:t>
      </w:r>
      <w:r>
        <w:rPr>
          <w:rFonts w:ascii="Times New Roman"/>
          <w:b w:val="false"/>
          <w:i w:val="false"/>
          <w:color w:val="ff0000"/>
          <w:sz w:val="28"/>
        </w:rPr>
        <w:t xml:space="preserve"> (shall come into force from the day of its first official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(Time and date)</w:t>
      </w:r>
    </w:p>
    <w:p>
      <w:pPr>
        <w:spacing w:after="0"/>
        <w:ind w:left="0"/>
        <w:jc w:val="both"/>
      </w:pPr>
      <w:r>
        <w:rPr>
          <w:rFonts w:ascii="Times New Roman"/>
          <w:b w:val="false"/>
          <w:i w:val="false"/>
          <w:color w:val="000000"/>
          <w:sz w:val="28"/>
        </w:rPr>
        <w:t>
      1. The tender commission composed of: _________________________________________</w:t>
      </w:r>
    </w:p>
    <w:p>
      <w:pPr>
        <w:spacing w:after="0"/>
        <w:ind w:left="0"/>
        <w:jc w:val="both"/>
      </w:pPr>
      <w:r>
        <w:rPr>
          <w:rFonts w:ascii="Times New Roman"/>
          <w:b w:val="false"/>
          <w:i w:val="false"/>
          <w:color w:val="000000"/>
          <w:sz w:val="28"/>
        </w:rPr>
        <w:t>
      (enlist the composition of the tender commission) the tender for public procurement of</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(brief description of the procured goods, works, services)</w:t>
      </w:r>
    </w:p>
    <w:p>
      <w:pPr>
        <w:spacing w:after="0"/>
        <w:ind w:left="0"/>
        <w:jc w:val="both"/>
      </w:pPr>
      <w:r>
        <w:rPr>
          <w:rFonts w:ascii="Times New Roman"/>
          <w:b w:val="false"/>
          <w:i w:val="false"/>
          <w:color w:val="000000"/>
          <w:sz w:val="28"/>
        </w:rPr>
        <w:t>
      2. Sum, allocated for procurement (indicate the sum) in tenge, per each lot individually.</w:t>
      </w:r>
    </w:p>
    <w:p>
      <w:pPr>
        <w:spacing w:after="0"/>
        <w:ind w:left="0"/>
        <w:jc w:val="both"/>
      </w:pPr>
      <w:r>
        <w:rPr>
          <w:rFonts w:ascii="Times New Roman"/>
          <w:b w:val="false"/>
          <w:i w:val="false"/>
          <w:color w:val="000000"/>
          <w:sz w:val="28"/>
        </w:rPr>
        <w:t>
      3. The following tender bids were admitted: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tender bids of potential suppliers admitted to the tender)</w:t>
      </w:r>
    </w:p>
    <w:p>
      <w:pPr>
        <w:spacing w:after="0"/>
        <w:ind w:left="0"/>
        <w:jc w:val="both"/>
      </w:pPr>
      <w:r>
        <w:rPr>
          <w:rFonts w:ascii="Times New Roman"/>
          <w:b w:val="false"/>
          <w:i w:val="false"/>
          <w:color w:val="000000"/>
          <w:sz w:val="28"/>
        </w:rPr>
        <w:t>
      4. Calculation of points by supplier selection criteria of tender participants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number of points of each tender participant)</w:t>
      </w:r>
    </w:p>
    <w:p>
      <w:pPr>
        <w:spacing w:after="0"/>
        <w:ind w:left="0"/>
        <w:jc w:val="both"/>
      </w:pPr>
      <w:r>
        <w:rPr>
          <w:rFonts w:ascii="Times New Roman"/>
          <w:b w:val="false"/>
          <w:i w:val="false"/>
          <w:color w:val="000000"/>
          <w:sz w:val="28"/>
        </w:rPr>
        <w:t>
      The tender commission by results of evaluation and comparison by open vote decided:</w:t>
      </w:r>
    </w:p>
    <w:p>
      <w:pPr>
        <w:spacing w:after="0"/>
        <w:ind w:left="0"/>
        <w:jc w:val="both"/>
      </w:pPr>
      <w:r>
        <w:rPr>
          <w:rFonts w:ascii="Times New Roman"/>
          <w:b w:val="false"/>
          <w:i w:val="false"/>
          <w:color w:val="000000"/>
          <w:sz w:val="28"/>
        </w:rPr>
        <w:t>
      1) recognize as the winner the tender bid of the tender participant __________________</w:t>
      </w:r>
    </w:p>
    <w:p>
      <w:pPr>
        <w:spacing w:after="0"/>
        <w:ind w:left="0"/>
        <w:jc w:val="both"/>
      </w:pPr>
      <w:r>
        <w:rPr>
          <w:rFonts w:ascii="Times New Roman"/>
          <w:b w:val="false"/>
          <w:i w:val="false"/>
          <w:color w:val="000000"/>
          <w:sz w:val="28"/>
        </w:rPr>
        <w:t>
      (indicate the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and location of the tender participant, as well as conditions, according to which he is recognized as the winner)</w:t>
      </w:r>
    </w:p>
    <w:p>
      <w:pPr>
        <w:spacing w:after="0"/>
        <w:ind w:left="0"/>
        <w:jc w:val="both"/>
      </w:pPr>
      <w:r>
        <w:rPr>
          <w:rFonts w:ascii="Times New Roman"/>
          <w:b w:val="false"/>
          <w:i w:val="false"/>
          <w:color w:val="000000"/>
          <w:sz w:val="28"/>
        </w:rPr>
        <w:t>
      and recognize the public procurement tender __________________ to be void.</w:t>
      </w:r>
    </w:p>
    <w:p>
      <w:pPr>
        <w:spacing w:after="0"/>
        <w:ind w:left="0"/>
        <w:jc w:val="both"/>
      </w:pPr>
      <w:r>
        <w:rPr>
          <w:rFonts w:ascii="Times New Roman"/>
          <w:b w:val="false"/>
          <w:i w:val="false"/>
          <w:color w:val="000000"/>
          <w:sz w:val="28"/>
        </w:rPr>
        <w:t>
            (name of the tender)</w:t>
      </w:r>
    </w:p>
    <w:p>
      <w:pPr>
        <w:spacing w:after="0"/>
        <w:ind w:left="0"/>
        <w:jc w:val="both"/>
      </w:pPr>
      <w:r>
        <w:rPr>
          <w:rFonts w:ascii="Times New Roman"/>
          <w:b w:val="false"/>
          <w:i w:val="false"/>
          <w:color w:val="000000"/>
          <w:sz w:val="28"/>
        </w:rPr>
        <w:t>
      (If during consideration, evaluation and comparison of the points of the tender participants the winner of the tender was not determined or all applications were rejected, indicate the corresponding reason)</w:t>
      </w:r>
    </w:p>
    <w:p>
      <w:pPr>
        <w:spacing w:after="0"/>
        <w:ind w:left="0"/>
        <w:jc w:val="both"/>
      </w:pPr>
      <w:r>
        <w:rPr>
          <w:rFonts w:ascii="Times New Roman"/>
          <w:b w:val="false"/>
          <w:i w:val="false"/>
          <w:color w:val="000000"/>
          <w:sz w:val="28"/>
        </w:rPr>
        <w:t>
      2) The Customer (customers) _________________________________________________</w:t>
      </w:r>
    </w:p>
    <w:p>
      <w:pPr>
        <w:spacing w:after="0"/>
        <w:ind w:left="0"/>
        <w:jc w:val="both"/>
      </w:pPr>
      <w:r>
        <w:rPr>
          <w:rFonts w:ascii="Times New Roman"/>
          <w:b w:val="false"/>
          <w:i w:val="false"/>
          <w:color w:val="000000"/>
          <w:sz w:val="28"/>
        </w:rPr>
        <w:t>
      (enlist the name and location of every customer)within the period until ________________</w:t>
      </w:r>
    </w:p>
    <w:p>
      <w:pPr>
        <w:spacing w:after="0"/>
        <w:ind w:left="0"/>
        <w:jc w:val="both"/>
      </w:pPr>
      <w:r>
        <w:rPr>
          <w:rFonts w:ascii="Times New Roman"/>
          <w:b w:val="false"/>
          <w:i w:val="false"/>
          <w:color w:val="000000"/>
          <w:sz w:val="28"/>
        </w:rPr>
        <w:t>
      year shall conclude the public procurement contract with</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name of the tender winner)</w:t>
      </w:r>
    </w:p>
    <w:p>
      <w:pPr>
        <w:spacing w:after="0"/>
        <w:ind w:left="0"/>
        <w:jc w:val="both"/>
      </w:pPr>
      <w:r>
        <w:rPr>
          <w:rFonts w:ascii="Times New Roman"/>
          <w:b w:val="false"/>
          <w:i w:val="false"/>
          <w:color w:val="000000"/>
          <w:sz w:val="28"/>
        </w:rPr>
        <w:t>
      3) The public procurement authority, within two working days from the date of signing of this protocol, shall ensure the submission of a copy to the customer (customers).</w:t>
      </w:r>
    </w:p>
    <w:p>
      <w:pPr>
        <w:spacing w:after="0"/>
        <w:ind w:left="0"/>
        <w:jc w:val="both"/>
      </w:pPr>
      <w:r>
        <w:rPr>
          <w:rFonts w:ascii="Times New Roman"/>
          <w:b w:val="false"/>
          <w:i w:val="false"/>
          <w:color w:val="000000"/>
          <w:sz w:val="28"/>
        </w:rPr>
        <w:t>
      This decision was voted:</w:t>
      </w:r>
    </w:p>
    <w:p>
      <w:pPr>
        <w:spacing w:after="0"/>
        <w:ind w:left="0"/>
        <w:jc w:val="both"/>
      </w:pPr>
      <w:r>
        <w:rPr>
          <w:rFonts w:ascii="Times New Roman"/>
          <w:b w:val="false"/>
          <w:i w:val="false"/>
          <w:color w:val="000000"/>
          <w:sz w:val="28"/>
        </w:rPr>
        <w:t>
      For – ______ votes (surnames, names, patronymics (if any) of the members of the tender commission);</w:t>
      </w:r>
    </w:p>
    <w:p>
      <w:pPr>
        <w:spacing w:after="0"/>
        <w:ind w:left="0"/>
        <w:jc w:val="both"/>
      </w:pPr>
      <w:r>
        <w:rPr>
          <w:rFonts w:ascii="Times New Roman"/>
          <w:b w:val="false"/>
          <w:i w:val="false"/>
          <w:color w:val="000000"/>
          <w:sz w:val="28"/>
        </w:rPr>
        <w:t xml:space="preserve">
      Against – ______ votes (surnames, names, patronymics (if any) of the members of the tender commission). </w:t>
      </w:r>
    </w:p>
    <w:p>
      <w:pPr>
        <w:spacing w:after="0"/>
        <w:ind w:left="0"/>
        <w:jc w:val="both"/>
      </w:pPr>
      <w:r>
        <w:rPr>
          <w:rFonts w:ascii="Times New Roman"/>
          <w:b w:val="false"/>
          <w:i w:val="false"/>
          <w:color w:val="000000"/>
          <w:sz w:val="28"/>
        </w:rPr>
        <w:t>
      Signatures of the chairman, members, and the secretary of the tender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p>
      <w:pPr>
        <w:spacing w:after="0"/>
        <w:ind w:left="0"/>
        <w:jc w:val="both"/>
      </w:pPr>
      <w:r>
        <w:rPr>
          <w:rFonts w:ascii="Times New Roman"/>
          <w:b w:val="false"/>
          <w:i w:val="false"/>
          <w:color w:val="ff0000"/>
          <w:sz w:val="28"/>
        </w:rPr>
        <w:t>
      Footnote. Appendix 13 as amended by Resolution No. 535 of the Government of the Republic of Kazakhstan dated 25.08.2020 (shall be enforced from the date of its first official publication); as amended by the Resolution of the Government of the Republic of Kazakhstan dated 18.03.2021 No. 145 (shall enter into force upon expiry of ten calendar days after the day of its first official publication).</w:t>
      </w:r>
    </w:p>
    <w:p>
      <w:pPr>
        <w:spacing w:after="0"/>
        <w:ind w:left="0"/>
        <w:jc w:val="left"/>
      </w:pPr>
      <w:r>
        <w:rPr>
          <w:rFonts w:ascii="Times New Roman"/>
          <w:b/>
          <w:i w:val="false"/>
          <w:color w:val="000000"/>
        </w:rPr>
        <w:t xml:space="preserve"> Protocol on results</w:t>
      </w:r>
      <w:r>
        <w:br/>
      </w:r>
      <w:r>
        <w:rPr>
          <w:rFonts w:ascii="Times New Roman"/>
          <w:b/>
          <w:i w:val="false"/>
          <w:color w:val="000000"/>
        </w:rPr>
        <w:t>of single source public procurement  _____________________________________________</w:t>
      </w:r>
      <w:r>
        <w:br/>
      </w:r>
      <w:r>
        <w:rPr>
          <w:rFonts w:ascii="Times New Roman"/>
          <w:b/>
          <w:i w:val="false"/>
          <w:color w:val="000000"/>
        </w:rPr>
        <w:t>(name of the public procurement)</w:t>
      </w:r>
    </w:p>
    <w:p>
      <w:pPr>
        <w:spacing w:after="0"/>
        <w:ind w:left="0"/>
        <w:jc w:val="both"/>
      </w:pPr>
      <w:r>
        <w:rPr>
          <w:rFonts w:ascii="Times New Roman"/>
          <w:b w:val="false"/>
          <w:i w:val="false"/>
          <w:color w:val="000000"/>
          <w:sz w:val="28"/>
        </w:rPr>
        <w:t>
      ___________________                               __________________</w:t>
      </w:r>
    </w:p>
    <w:p>
      <w:pPr>
        <w:spacing w:after="0"/>
        <w:ind w:left="0"/>
        <w:jc w:val="both"/>
      </w:pPr>
      <w:r>
        <w:rPr>
          <w:rFonts w:ascii="Times New Roman"/>
          <w:b w:val="false"/>
          <w:i w:val="false"/>
          <w:color w:val="000000"/>
          <w:sz w:val="28"/>
        </w:rPr>
        <w:t>
       (location)                                     (time and date)</w:t>
      </w:r>
    </w:p>
    <w:p>
      <w:pPr>
        <w:spacing w:after="0"/>
        <w:ind w:left="0"/>
        <w:jc w:val="both"/>
      </w:pPr>
      <w:r>
        <w:rPr>
          <w:rFonts w:ascii="Times New Roman"/>
          <w:b w:val="false"/>
          <w:i w:val="false"/>
          <w:color w:val="000000"/>
          <w:sz w:val="28"/>
        </w:rPr>
        <w:t>
       1. Organizer of the public procurement____________________</w:t>
      </w:r>
    </w:p>
    <w:p>
      <w:pPr>
        <w:spacing w:after="0"/>
        <w:ind w:left="0"/>
        <w:jc w:val="both"/>
      </w:pPr>
      <w:r>
        <w:rPr>
          <w:rFonts w:ascii="Times New Roman"/>
          <w:b w:val="false"/>
          <w:i w:val="false"/>
          <w:color w:val="000000"/>
          <w:sz w:val="28"/>
        </w:rPr>
        <w:t>
                                           (name and address)</w:t>
      </w:r>
    </w:p>
    <w:p>
      <w:pPr>
        <w:spacing w:after="0"/>
        <w:ind w:left="0"/>
        <w:jc w:val="both"/>
      </w:pPr>
      <w:r>
        <w:rPr>
          <w:rFonts w:ascii="Times New Roman"/>
          <w:b w:val="false"/>
          <w:i w:val="false"/>
          <w:color w:val="000000"/>
          <w:sz w:val="28"/>
        </w:rPr>
        <w:t>
       conducted single source public procurement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(brief description of procured goods, work, services)</w:t>
      </w:r>
    </w:p>
    <w:p>
      <w:pPr>
        <w:spacing w:after="0"/>
        <w:ind w:left="0"/>
        <w:jc w:val="both"/>
      </w:pPr>
      <w:r>
        <w:rPr>
          <w:rFonts w:ascii="Times New Roman"/>
          <w:b w:val="false"/>
          <w:i w:val="false"/>
          <w:color w:val="000000"/>
          <w:sz w:val="28"/>
        </w:rPr>
        <w:t xml:space="preserve">
       2. Sum, allocated for procurement (indicate the sum) in KZT. </w:t>
      </w:r>
    </w:p>
    <w:p>
      <w:pPr>
        <w:spacing w:after="0"/>
        <w:ind w:left="0"/>
        <w:jc w:val="both"/>
      </w:pPr>
      <w:r>
        <w:rPr>
          <w:rFonts w:ascii="Times New Roman"/>
          <w:b w:val="false"/>
          <w:i w:val="false"/>
          <w:color w:val="000000"/>
          <w:sz w:val="28"/>
        </w:rPr>
        <w:t>
       3. Rationale for applying this method__________________________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(attach the customer's decision on conducting single source public procurement, number, date of the order)</w:t>
      </w:r>
    </w:p>
    <w:p>
      <w:pPr>
        <w:spacing w:after="0"/>
        <w:ind w:left="0"/>
        <w:jc w:val="both"/>
      </w:pPr>
      <w:r>
        <w:rPr>
          <w:rFonts w:ascii="Times New Roman"/>
          <w:b w:val="false"/>
          <w:i w:val="false"/>
          <w:color w:val="000000"/>
          <w:sz w:val="28"/>
        </w:rPr>
        <w:t>
       4. Compliance of the supplier with qualification requirements__________________________________________________________________.</w:t>
      </w:r>
    </w:p>
    <w:p>
      <w:pPr>
        <w:spacing w:after="0"/>
        <w:ind w:left="0"/>
        <w:jc w:val="both"/>
      </w:pPr>
      <w:r>
        <w:rPr>
          <w:rFonts w:ascii="Times New Roman"/>
          <w:b w:val="false"/>
          <w:i w:val="false"/>
          <w:color w:val="000000"/>
          <w:sz w:val="28"/>
        </w:rPr>
        <w:t>
       (indicate compliance or non-compliance with requirements, provided by</w:t>
      </w:r>
    </w:p>
    <w:p>
      <w:pPr>
        <w:spacing w:after="0"/>
        <w:ind w:left="0"/>
        <w:jc w:val="both"/>
      </w:pPr>
      <w:r>
        <w:rPr>
          <w:rFonts w:ascii="Times New Roman"/>
          <w:b w:val="false"/>
          <w:i w:val="false"/>
          <w:color w:val="000000"/>
          <w:sz w:val="28"/>
        </w:rPr>
        <w:t>
       Paragraph 1, Article 9 of  the Law “On public procurement”)</w:t>
      </w:r>
    </w:p>
    <w:p>
      <w:pPr>
        <w:spacing w:after="0"/>
        <w:ind w:left="0"/>
        <w:jc w:val="both"/>
      </w:pPr>
      <w:r>
        <w:rPr>
          <w:rFonts w:ascii="Times New Roman"/>
          <w:b w:val="false"/>
          <w:i w:val="false"/>
          <w:color w:val="000000"/>
          <w:sz w:val="28"/>
        </w:rPr>
        <w:t>
       5. Name and location of supplier to conclude contract with,</w:t>
      </w:r>
    </w:p>
    <w:p>
      <w:pPr>
        <w:spacing w:after="0"/>
        <w:ind w:left="0"/>
        <w:jc w:val="both"/>
      </w:pPr>
      <w:r>
        <w:rPr>
          <w:rFonts w:ascii="Times New Roman"/>
          <w:b w:val="false"/>
          <w:i w:val="false"/>
          <w:color w:val="000000"/>
          <w:sz w:val="28"/>
        </w:rPr>
        <w:t>
       and the contract price: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Information on involvement of experts, their opinions.</w:t>
      </w:r>
    </w:p>
    <w:p>
      <w:pPr>
        <w:spacing w:after="0"/>
        <w:ind w:left="0"/>
        <w:jc w:val="both"/>
      </w:pPr>
      <w:r>
        <w:rPr>
          <w:rFonts w:ascii="Times New Roman"/>
          <w:b w:val="false"/>
          <w:i w:val="false"/>
          <w:color w:val="000000"/>
          <w:sz w:val="28"/>
        </w:rPr>
        <w:t>
      7. Organizer of single source public procurement, basing on this procurement results</w:t>
      </w:r>
    </w:p>
    <w:p>
      <w:pPr>
        <w:spacing w:after="0"/>
        <w:ind w:left="0"/>
        <w:jc w:val="both"/>
      </w:pPr>
      <w:r>
        <w:rPr>
          <w:rFonts w:ascii="Times New Roman"/>
          <w:b w:val="false"/>
          <w:i w:val="false"/>
          <w:color w:val="000000"/>
          <w:sz w:val="28"/>
        </w:rPr>
        <w:t xml:space="preserve">
      resolved: </w:t>
      </w:r>
    </w:p>
    <w:p>
      <w:pPr>
        <w:spacing w:after="0"/>
        <w:ind w:left="0"/>
        <w:jc w:val="both"/>
      </w:pPr>
      <w:r>
        <w:rPr>
          <w:rFonts w:ascii="Times New Roman"/>
          <w:b w:val="false"/>
          <w:i w:val="false"/>
          <w:color w:val="000000"/>
          <w:sz w:val="28"/>
        </w:rPr>
        <w:t>
       1) to procure goods (work, services) from supplier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name and location of the supplier)</w:t>
      </w:r>
    </w:p>
    <w:p>
      <w:pPr>
        <w:spacing w:after="0"/>
        <w:ind w:left="0"/>
        <w:jc w:val="both"/>
      </w:pPr>
      <w:r>
        <w:rPr>
          <w:rFonts w:ascii="Times New Roman"/>
          <w:b w:val="false"/>
          <w:i w:val="false"/>
          <w:color w:val="000000"/>
          <w:sz w:val="28"/>
        </w:rPr>
        <w:t>
       or declare the single source public procurement void ____________________________;</w:t>
      </w:r>
    </w:p>
    <w:p>
      <w:pPr>
        <w:spacing w:after="0"/>
        <w:ind w:left="0"/>
        <w:jc w:val="both"/>
      </w:pPr>
      <w:r>
        <w:rPr>
          <w:rFonts w:ascii="Times New Roman"/>
          <w:b w:val="false"/>
          <w:i w:val="false"/>
          <w:color w:val="000000"/>
          <w:sz w:val="28"/>
        </w:rPr>
        <w:t>
                         (state the appropriate reason)</w:t>
      </w:r>
    </w:p>
    <w:p>
      <w:pPr>
        <w:spacing w:after="0"/>
        <w:ind w:left="0"/>
        <w:jc w:val="both"/>
      </w:pPr>
      <w:r>
        <w:rPr>
          <w:rFonts w:ascii="Times New Roman"/>
          <w:b w:val="false"/>
          <w:i w:val="false"/>
          <w:color w:val="000000"/>
          <w:sz w:val="28"/>
        </w:rPr>
        <w:t>
       2) The customer (customers)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(list the names and locations  of each customer)</w:t>
      </w:r>
    </w:p>
    <w:p>
      <w:pPr>
        <w:spacing w:after="0"/>
        <w:ind w:left="0"/>
        <w:jc w:val="both"/>
      </w:pPr>
      <w:r>
        <w:rPr>
          <w:rFonts w:ascii="Times New Roman"/>
          <w:b w:val="false"/>
          <w:i w:val="false"/>
          <w:color w:val="000000"/>
          <w:sz w:val="28"/>
        </w:rPr>
        <w:t xml:space="preserve">
       shall, by _____________ of the year conclude public procurement contract with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(indicate the name of the supplier)</w:t>
      </w:r>
    </w:p>
    <w:p>
      <w:pPr>
        <w:spacing w:after="0"/>
        <w:ind w:left="0"/>
        <w:jc w:val="both"/>
      </w:pPr>
      <w:r>
        <w:rPr>
          <w:rFonts w:ascii="Times New Roman"/>
          <w:b w:val="false"/>
          <w:i w:val="false"/>
          <w:color w:val="000000"/>
          <w:sz w:val="28"/>
        </w:rPr>
        <w:t>
       3) Organizer of public procurement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(indicate the name of the public procurement organizer)</w:t>
      </w:r>
    </w:p>
    <w:p>
      <w:pPr>
        <w:spacing w:after="0"/>
        <w:ind w:left="0"/>
        <w:jc w:val="both"/>
      </w:pPr>
      <w:r>
        <w:rPr>
          <w:rFonts w:ascii="Times New Roman"/>
          <w:b w:val="false"/>
          <w:i w:val="false"/>
          <w:color w:val="000000"/>
          <w:sz w:val="28"/>
        </w:rPr>
        <w:t>
      Signatures of the authorized representative of the organizer of public procurement and the first head or chief of staff or person acting as him.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to the Rules for public</w:t>
            </w:r>
            <w:r>
              <w:br/>
            </w:r>
            <w:r>
              <w:rPr>
                <w:rFonts w:ascii="Times New Roman"/>
                <w:b w:val="false"/>
                <w:i w:val="false"/>
                <w:color w:val="000000"/>
                <w:sz w:val="20"/>
              </w:rPr>
              <w:t>procurement with the application</w:t>
            </w:r>
            <w:r>
              <w:br/>
            </w:r>
            <w:r>
              <w:rPr>
                <w:rFonts w:ascii="Times New Roman"/>
                <w:b w:val="false"/>
                <w:i w:val="false"/>
                <w:color w:val="000000"/>
                <w:sz w:val="20"/>
              </w:rPr>
              <w:t>of special procedure</w:t>
            </w:r>
          </w:p>
        </w:tc>
      </w:tr>
    </w:tbl>
    <w:p>
      <w:pPr>
        <w:spacing w:after="0"/>
        <w:ind w:left="0"/>
        <w:jc w:val="left"/>
      </w:pPr>
      <w:r>
        <w:rPr>
          <w:rFonts w:ascii="Times New Roman"/>
          <w:b/>
          <w:i w:val="false"/>
          <w:color w:val="000000"/>
        </w:rPr>
        <w:t xml:space="preserve"> Criteria for the selection of service provider </w:t>
      </w:r>
    </w:p>
    <w:p>
      <w:pPr>
        <w:spacing w:after="0"/>
        <w:ind w:left="0"/>
        <w:jc w:val="both"/>
      </w:pPr>
      <w:r>
        <w:rPr>
          <w:rFonts w:ascii="Times New Roman"/>
          <w:b w:val="false"/>
          <w:i w:val="false"/>
          <w:color w:val="ff0000"/>
          <w:sz w:val="28"/>
        </w:rPr>
        <w:t>
      Footnote. The Rules are supplemented by Appendix 14 in accordance with the Decree of the Government of the Republic of Kazakhstan dated 29.12.2018 No. 910 (effective from the date of its first official publication); in the wording of the Resolution of the Government of the Republic of Kazakhstan dated 29.12.2021 No. 953 (shall enter into force from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and/or processing of meat food products at the point of provision of services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3. The current certificate of origin of the goods for the products used in the standard.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rent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Lease agreement registered with the justice authorities of the Republic of Kazakhstan (copy).</w:t>
            </w:r>
          </w:p>
          <w:p>
            <w:pPr>
              <w:spacing w:after="20"/>
              <w:ind w:left="20"/>
              <w:jc w:val="both"/>
            </w:pPr>
            <w:r>
              <w:rPr>
                <w:rFonts w:ascii="Times New Roman"/>
                <w:b w:val="false"/>
                <w:i w:val="false"/>
                <w:color w:val="000000"/>
                <w:sz w:val="20"/>
              </w:rPr>
              <w:t>
2. Technical passport of the facility (copy).</w:t>
            </w:r>
          </w:p>
          <w:p>
            <w:pPr>
              <w:spacing w:after="20"/>
              <w:ind w:left="20"/>
              <w:jc w:val="both"/>
            </w:pPr>
            <w:r>
              <w:rPr>
                <w:rFonts w:ascii="Times New Roman"/>
                <w:b w:val="false"/>
                <w:i w:val="false"/>
                <w:color w:val="000000"/>
                <w:sz w:val="20"/>
              </w:rPr>
              <w:t>
3.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4. The current certificate of origin of the goods for the products used in the standard.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production and/or processing of dairy food products at the point of provision of services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data sheet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3. The current certificate of origin of the goods for the products used in the standard.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rent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Lease agreement registered with the justice authorities of the Republic of Kazakhstan (copy).</w:t>
            </w:r>
          </w:p>
          <w:p>
            <w:pPr>
              <w:spacing w:after="20"/>
              <w:ind w:left="20"/>
              <w:jc w:val="both"/>
            </w:pPr>
            <w:r>
              <w:rPr>
                <w:rFonts w:ascii="Times New Roman"/>
                <w:b w:val="false"/>
                <w:i w:val="false"/>
                <w:color w:val="000000"/>
                <w:sz w:val="20"/>
              </w:rPr>
              <w:t>
2. Technical passport of the facility (copy).</w:t>
            </w:r>
          </w:p>
          <w:p>
            <w:pPr>
              <w:spacing w:after="20"/>
              <w:ind w:left="20"/>
              <w:jc w:val="both"/>
            </w:pPr>
            <w:r>
              <w:rPr>
                <w:rFonts w:ascii="Times New Roman"/>
                <w:b w:val="false"/>
                <w:i w:val="false"/>
                <w:color w:val="000000"/>
                <w:sz w:val="20"/>
              </w:rPr>
              <w:t>
3.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4. The current certificate of origin of the goods for the products used in the standard.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bakery products production at the point of provision of services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3. The current certificate of origin of the goods for the products used in the standard.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rent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Lease agreement registered with the justice authorities of the Republic of Kazakhstan (copy).</w:t>
            </w:r>
          </w:p>
          <w:p>
            <w:pPr>
              <w:spacing w:after="20"/>
              <w:ind w:left="20"/>
              <w:jc w:val="both"/>
            </w:pPr>
            <w:r>
              <w:rPr>
                <w:rFonts w:ascii="Times New Roman"/>
                <w:b w:val="false"/>
                <w:i w:val="false"/>
                <w:color w:val="000000"/>
                <w:sz w:val="20"/>
              </w:rPr>
              <w:t>
2. Technical passport of the facility (copy).</w:t>
            </w:r>
          </w:p>
          <w:p>
            <w:pPr>
              <w:spacing w:after="20"/>
              <w:ind w:left="20"/>
              <w:jc w:val="both"/>
            </w:pPr>
            <w:r>
              <w:rPr>
                <w:rFonts w:ascii="Times New Roman"/>
                <w:b w:val="false"/>
                <w:i w:val="false"/>
                <w:color w:val="000000"/>
                <w:sz w:val="20"/>
              </w:rPr>
              <w:t>
3.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4. The current certificate of origin of the goods for the products used in the standard.</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own fruit and vegetable products or having agreements with a domestic fruit and vegetable producer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Statistical form of the 29-SKh report or A-005 form for the past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agreement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Agreement concluded with a domestic manufacturer (copy).</w:t>
            </w:r>
          </w:p>
          <w:p>
            <w:pPr>
              <w:spacing w:after="20"/>
              <w:ind w:left="20"/>
              <w:jc w:val="both"/>
            </w:pPr>
            <w:r>
              <w:rPr>
                <w:rFonts w:ascii="Times New Roman"/>
                <w:b w:val="false"/>
                <w:i w:val="false"/>
                <w:color w:val="000000"/>
                <w:sz w:val="20"/>
              </w:rPr>
              <w:t>
2. Statistical form of the 29-SKh report or A-005 form for the past year of the domestic manufacturer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your own cattle or having agreements with domestic</w:t>
            </w:r>
          </w:p>
          <w:p>
            <w:pPr>
              <w:spacing w:after="20"/>
              <w:ind w:left="20"/>
              <w:jc w:val="both"/>
            </w:pPr>
            <w:r>
              <w:rPr>
                <w:rFonts w:ascii="Times New Roman"/>
                <w:b w:val="false"/>
                <w:i w:val="false"/>
                <w:color w:val="000000"/>
                <w:sz w:val="20"/>
              </w:rPr>
              <w:t>
cattle producers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Statistical form of the 24-SKh report or A-008 form for the past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agreement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Agreement concluded with a domestic manufacturer (copy).</w:t>
            </w:r>
          </w:p>
          <w:p>
            <w:pPr>
              <w:spacing w:after="20"/>
              <w:ind w:left="20"/>
              <w:jc w:val="both"/>
            </w:pPr>
            <w:r>
              <w:rPr>
                <w:rFonts w:ascii="Times New Roman"/>
                <w:b w:val="false"/>
                <w:i w:val="false"/>
                <w:color w:val="000000"/>
                <w:sz w:val="20"/>
              </w:rPr>
              <w:t>
2. Statistical form of the 24-SKh report or A-008 form for the past year of the domestic manufacturer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vegetable storage facility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agreement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3. Lease agreement registered with the justice authorities of the Republic of Kazakhstan (copy).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storage facilities for food storage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agreement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of absence (presence) of real estate of the established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3. Lease agreement registered with the justice authorities of the Republic of Kazakhstan (copy).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a catering facility in the places of deployment of units (applies only to units of the Border Service of the National Security Committee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p>
            <w:pPr>
              <w:spacing w:after="20"/>
              <w:ind w:left="20"/>
              <w:jc w:val="both"/>
            </w:pPr>
          </w:p>
          <w:p>
            <w:pPr>
              <w:spacing w:after="20"/>
              <w:ind w:left="20"/>
              <w:jc w:val="both"/>
            </w:pPr>
            <w:r>
              <w:rPr>
                <w:rFonts w:ascii="Times New Roman"/>
                <w:b w:val="false"/>
                <w:i w:val="false"/>
                <w:color w:val="000000"/>
                <w:sz w:val="20"/>
              </w:rPr>
              <w:t>
on lease - 1 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Technical passport of the facility (copy).</w:t>
            </w:r>
          </w:p>
          <w:p>
            <w:pPr>
              <w:spacing w:after="20"/>
              <w:ind w:left="20"/>
              <w:jc w:val="both"/>
            </w:pPr>
            <w:r>
              <w:rPr>
                <w:rFonts w:ascii="Times New Roman"/>
                <w:b w:val="false"/>
                <w:i w:val="false"/>
                <w:color w:val="000000"/>
                <w:sz w:val="20"/>
              </w:rPr>
              <w:t>
2. Certificate on the absence (presence) of real estate, established in form in accordance with the requirements of the Law of the Republic of Kazakhstan "On state registration of rights to real estate" and the Law of the Republic of Kazakhstan "On public services."</w:t>
            </w:r>
          </w:p>
          <w:p>
            <w:pPr>
              <w:spacing w:after="20"/>
              <w:ind w:left="20"/>
              <w:jc w:val="both"/>
            </w:pPr>
            <w:r>
              <w:rPr>
                <w:rFonts w:ascii="Times New Roman"/>
                <w:b w:val="false"/>
                <w:i w:val="false"/>
                <w:color w:val="000000"/>
                <w:sz w:val="20"/>
              </w:rPr>
              <w:t>
3. Lease agreement registered with the justice authorities of the Republic of Kazakhstan (copy).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registration with the territorial justice body of a potential supplier in the territory of the relevant region, city of national importance, capital, at the place of provision of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- 3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registration of a legal entity or a copy of an identity card (for an individual). At the same time, the customer, if necessary, receives information about the presence of registration as an individual entrepreneur on the www.kgd.gov.kz website in the "Electronic Services/Taxpayer Search" tab.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the market for the provision of similar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(0.5 points for each year of work, but not more than 5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registration of a legal entity or a copy of an identity card (for an individual). At the same time, the customer, if necessary, receives information about the presence of registration as an individual entrepreneur on the www.kgd.gov.kz website in the "Electronic services/taxpayer search" tab.</w:t>
            </w:r>
          </w:p>
          <w:p>
            <w:pPr>
              <w:spacing w:after="20"/>
              <w:ind w:left="20"/>
              <w:jc w:val="both"/>
            </w:pPr>
            <w:r>
              <w:rPr>
                <w:rFonts w:ascii="Times New Roman"/>
                <w:b w:val="false"/>
                <w:i w:val="false"/>
                <w:color w:val="000000"/>
                <w:sz w:val="20"/>
              </w:rPr>
              <w:t>
1. Certificate of services rendered (for each year) (copy).</w:t>
            </w:r>
          </w:p>
          <w:p>
            <w:pPr>
              <w:spacing w:after="20"/>
              <w:ind w:left="20"/>
              <w:jc w:val="both"/>
            </w:pPr>
            <w:r>
              <w:rPr>
                <w:rFonts w:ascii="Times New Roman"/>
                <w:b w:val="false"/>
                <w:i w:val="false"/>
                <w:color w:val="000000"/>
                <w:sz w:val="20"/>
              </w:rPr>
              <w:t>
2. Invoice (for each year) (copy).</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place of provision of services shall be determined within the territory of the corresponding administrative-territorial unit (region, cities of republican significance and capital).</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